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49EE808A" w:rsidR="00320482" w:rsidRPr="003B1758" w:rsidRDefault="003B1758" w:rsidP="00C6689F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b/>
          <w:color w:val="010000"/>
          <w:sz w:val="20"/>
          <w:szCs w:val="20"/>
        </w:rPr>
      </w:pPr>
      <w:r w:rsidRPr="003B1758">
        <w:rPr>
          <w:rFonts w:ascii="Arial" w:hAnsi="Arial" w:cs="Arial"/>
          <w:b/>
          <w:color w:val="010000"/>
          <w:sz w:val="20"/>
        </w:rPr>
        <w:t>VMG</w:t>
      </w:r>
      <w:r w:rsidR="003517CF" w:rsidRPr="003B1758">
        <w:rPr>
          <w:rFonts w:ascii="Arial" w:hAnsi="Arial" w:cs="Arial"/>
          <w:b/>
          <w:color w:val="010000"/>
          <w:sz w:val="20"/>
        </w:rPr>
        <w:t>:</w:t>
      </w:r>
      <w:r w:rsidRPr="003B1758">
        <w:rPr>
          <w:rFonts w:ascii="Arial" w:hAnsi="Arial" w:cs="Arial"/>
          <w:b/>
          <w:color w:val="010000"/>
          <w:sz w:val="20"/>
        </w:rPr>
        <w:t xml:space="preserve"> Board Resolution</w:t>
      </w:r>
    </w:p>
    <w:p w14:paraId="00000002" w14:textId="1A347E84" w:rsidR="00320482" w:rsidRPr="003B1758" w:rsidRDefault="003B1758" w:rsidP="00C6689F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3B1758">
        <w:rPr>
          <w:rFonts w:ascii="Arial" w:hAnsi="Arial" w:cs="Arial"/>
          <w:color w:val="010000"/>
          <w:sz w:val="20"/>
        </w:rPr>
        <w:t xml:space="preserve">On </w:t>
      </w:r>
      <w:r w:rsidRPr="003B1758">
        <w:rPr>
          <w:rFonts w:ascii="Arial" w:hAnsi="Arial" w:cs="Arial"/>
          <w:color w:val="010000"/>
          <w:sz w:val="20"/>
        </w:rPr>
        <w:t>October</w:t>
      </w:r>
      <w:r w:rsidRPr="003B1758">
        <w:rPr>
          <w:rFonts w:ascii="Arial" w:hAnsi="Arial" w:cs="Arial"/>
          <w:color w:val="010000"/>
          <w:sz w:val="20"/>
        </w:rPr>
        <w:t xml:space="preserve"> </w:t>
      </w:r>
      <w:r w:rsidRPr="003B1758">
        <w:rPr>
          <w:rFonts w:ascii="Arial" w:hAnsi="Arial" w:cs="Arial"/>
          <w:color w:val="010000"/>
          <w:sz w:val="20"/>
        </w:rPr>
        <w:t>02</w:t>
      </w:r>
      <w:r w:rsidRPr="003B1758">
        <w:rPr>
          <w:rFonts w:ascii="Arial" w:hAnsi="Arial" w:cs="Arial"/>
          <w:color w:val="010000"/>
          <w:sz w:val="20"/>
        </w:rPr>
        <w:t xml:space="preserve">, </w:t>
      </w:r>
      <w:r w:rsidRPr="003B1758">
        <w:rPr>
          <w:rFonts w:ascii="Arial" w:hAnsi="Arial" w:cs="Arial"/>
          <w:color w:val="010000"/>
          <w:sz w:val="20"/>
        </w:rPr>
        <w:t>2024</w:t>
      </w:r>
      <w:r w:rsidRPr="003B1758">
        <w:rPr>
          <w:rFonts w:ascii="Arial" w:hAnsi="Arial" w:cs="Arial"/>
          <w:color w:val="010000"/>
          <w:sz w:val="20"/>
        </w:rPr>
        <w:t xml:space="preserve">, Vung Tau Petroleum Trading and Service JSC announced Resolution </w:t>
      </w:r>
      <w:r w:rsidR="00C6689F" w:rsidRPr="003B1758">
        <w:rPr>
          <w:rFonts w:ascii="Arial" w:hAnsi="Arial" w:cs="Arial"/>
          <w:color w:val="010000"/>
          <w:sz w:val="20"/>
        </w:rPr>
        <w:t xml:space="preserve">No. </w:t>
      </w:r>
      <w:r w:rsidRPr="003B1758">
        <w:rPr>
          <w:rFonts w:ascii="Arial" w:hAnsi="Arial" w:cs="Arial"/>
          <w:color w:val="010000"/>
          <w:sz w:val="20"/>
        </w:rPr>
        <w:t>02</w:t>
      </w:r>
      <w:r w:rsidRPr="003B1758">
        <w:rPr>
          <w:rFonts w:ascii="Arial" w:hAnsi="Arial" w:cs="Arial"/>
          <w:color w:val="010000"/>
          <w:sz w:val="20"/>
        </w:rPr>
        <w:t>/NQ - HDQT/</w:t>
      </w:r>
      <w:r w:rsidRPr="003B1758">
        <w:rPr>
          <w:rFonts w:ascii="Arial" w:hAnsi="Arial" w:cs="Arial"/>
          <w:color w:val="010000"/>
          <w:sz w:val="20"/>
        </w:rPr>
        <w:t>2024</w:t>
      </w:r>
      <w:r w:rsidRPr="003B1758">
        <w:rPr>
          <w:rFonts w:ascii="Arial" w:hAnsi="Arial" w:cs="Arial"/>
          <w:color w:val="010000"/>
          <w:sz w:val="20"/>
        </w:rPr>
        <w:t xml:space="preserve"> as follows</w:t>
      </w:r>
      <w:r w:rsidRPr="003B1758">
        <w:rPr>
          <w:rFonts w:ascii="Arial" w:hAnsi="Arial" w:cs="Arial"/>
          <w:color w:val="010000"/>
          <w:sz w:val="20"/>
        </w:rPr>
        <w:t>:</w:t>
      </w:r>
    </w:p>
    <w:p w14:paraId="00000003" w14:textId="48C29A97" w:rsidR="00320482" w:rsidRPr="003B1758" w:rsidRDefault="003B1758" w:rsidP="00C6689F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3B1758">
        <w:rPr>
          <w:rFonts w:ascii="Arial" w:hAnsi="Arial" w:cs="Arial"/>
          <w:color w:val="010000"/>
          <w:sz w:val="20"/>
        </w:rPr>
        <w:t xml:space="preserve">Article </w:t>
      </w:r>
      <w:r w:rsidRPr="003B1758">
        <w:rPr>
          <w:rFonts w:ascii="Arial" w:hAnsi="Arial" w:cs="Arial"/>
          <w:color w:val="010000"/>
          <w:sz w:val="20"/>
        </w:rPr>
        <w:t>1:</w:t>
      </w:r>
      <w:r w:rsidRPr="003B1758">
        <w:rPr>
          <w:rFonts w:ascii="Arial" w:hAnsi="Arial" w:cs="Arial"/>
          <w:color w:val="010000"/>
          <w:sz w:val="20"/>
        </w:rPr>
        <w:t xml:space="preserve"> Approve </w:t>
      </w:r>
      <w:r w:rsidR="00C6689F" w:rsidRPr="003B1758">
        <w:rPr>
          <w:rFonts w:ascii="Arial" w:hAnsi="Arial" w:cs="Arial"/>
          <w:color w:val="010000"/>
          <w:sz w:val="20"/>
        </w:rPr>
        <w:t xml:space="preserve">the </w:t>
      </w:r>
      <w:r w:rsidRPr="003B1758">
        <w:rPr>
          <w:rFonts w:ascii="Arial" w:hAnsi="Arial" w:cs="Arial"/>
          <w:color w:val="010000"/>
          <w:sz w:val="20"/>
        </w:rPr>
        <w:t xml:space="preserve">plan on organizing the Extraordinary General Meeting of Shareholders </w:t>
      </w:r>
      <w:r w:rsidRPr="003B1758">
        <w:rPr>
          <w:rFonts w:ascii="Arial" w:hAnsi="Arial" w:cs="Arial"/>
          <w:color w:val="010000"/>
          <w:sz w:val="20"/>
        </w:rPr>
        <w:t>2024</w:t>
      </w:r>
      <w:r w:rsidRPr="003B1758">
        <w:rPr>
          <w:rFonts w:ascii="Arial" w:hAnsi="Arial" w:cs="Arial"/>
          <w:color w:val="010000"/>
          <w:sz w:val="20"/>
        </w:rPr>
        <w:t xml:space="preserve"> as follows</w:t>
      </w:r>
      <w:r w:rsidRPr="003B1758">
        <w:rPr>
          <w:rFonts w:ascii="Arial" w:hAnsi="Arial" w:cs="Arial"/>
          <w:color w:val="010000"/>
          <w:sz w:val="20"/>
        </w:rPr>
        <w:t>:</w:t>
      </w:r>
    </w:p>
    <w:p w14:paraId="00000004" w14:textId="420D5EA8" w:rsidR="00320482" w:rsidRPr="003B1758" w:rsidRDefault="003B1758" w:rsidP="00C668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3B1758">
        <w:rPr>
          <w:rFonts w:ascii="Arial" w:hAnsi="Arial" w:cs="Arial"/>
          <w:color w:val="010000"/>
          <w:sz w:val="20"/>
        </w:rPr>
        <w:t xml:space="preserve">Establish the list of securities owners to exercise </w:t>
      </w:r>
      <w:r w:rsidR="00C6689F" w:rsidRPr="003B1758">
        <w:rPr>
          <w:rFonts w:ascii="Arial" w:hAnsi="Arial" w:cs="Arial"/>
          <w:color w:val="010000"/>
          <w:sz w:val="20"/>
        </w:rPr>
        <w:t xml:space="preserve">the </w:t>
      </w:r>
      <w:r w:rsidRPr="003B1758">
        <w:rPr>
          <w:rFonts w:ascii="Arial" w:hAnsi="Arial" w:cs="Arial"/>
          <w:color w:val="010000"/>
          <w:sz w:val="20"/>
        </w:rPr>
        <w:t>right to organize the General Meeting of Shareholders</w:t>
      </w:r>
      <w:r w:rsidRPr="003B1758">
        <w:rPr>
          <w:rFonts w:ascii="Arial" w:hAnsi="Arial" w:cs="Arial"/>
          <w:color w:val="010000"/>
          <w:sz w:val="20"/>
        </w:rPr>
        <w:t>:</w:t>
      </w:r>
      <w:r w:rsidRPr="003B1758">
        <w:rPr>
          <w:rFonts w:ascii="Arial" w:hAnsi="Arial" w:cs="Arial"/>
          <w:color w:val="010000"/>
          <w:sz w:val="20"/>
        </w:rPr>
        <w:t xml:space="preserve"> </w:t>
      </w:r>
      <w:r w:rsidRPr="003B1758">
        <w:rPr>
          <w:rFonts w:ascii="Arial" w:hAnsi="Arial" w:cs="Arial"/>
          <w:color w:val="010000"/>
          <w:sz w:val="20"/>
        </w:rPr>
        <w:t>October</w:t>
      </w:r>
      <w:r w:rsidRPr="003B1758">
        <w:rPr>
          <w:rFonts w:ascii="Arial" w:hAnsi="Arial" w:cs="Arial"/>
          <w:color w:val="010000"/>
          <w:sz w:val="20"/>
        </w:rPr>
        <w:t xml:space="preserve"> </w:t>
      </w:r>
      <w:r w:rsidRPr="003B1758">
        <w:rPr>
          <w:rFonts w:ascii="Arial" w:hAnsi="Arial" w:cs="Arial"/>
          <w:color w:val="010000"/>
          <w:sz w:val="20"/>
        </w:rPr>
        <w:t>23</w:t>
      </w:r>
      <w:r w:rsidRPr="003B1758">
        <w:rPr>
          <w:rFonts w:ascii="Arial" w:hAnsi="Arial" w:cs="Arial"/>
          <w:color w:val="010000"/>
          <w:sz w:val="20"/>
        </w:rPr>
        <w:t xml:space="preserve">, </w:t>
      </w:r>
      <w:r w:rsidRPr="003B1758">
        <w:rPr>
          <w:rFonts w:ascii="Arial" w:hAnsi="Arial" w:cs="Arial"/>
          <w:color w:val="010000"/>
          <w:sz w:val="20"/>
        </w:rPr>
        <w:t>2024</w:t>
      </w:r>
    </w:p>
    <w:p w14:paraId="00000005" w14:textId="77777777" w:rsidR="00320482" w:rsidRPr="003B1758" w:rsidRDefault="003B1758" w:rsidP="00C668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3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3B1758">
        <w:rPr>
          <w:rFonts w:ascii="Arial" w:hAnsi="Arial" w:cs="Arial"/>
          <w:color w:val="010000"/>
          <w:sz w:val="20"/>
        </w:rPr>
        <w:t>Organization time</w:t>
      </w:r>
      <w:r w:rsidRPr="003B1758">
        <w:rPr>
          <w:rFonts w:ascii="Arial" w:hAnsi="Arial" w:cs="Arial"/>
          <w:color w:val="010000"/>
          <w:sz w:val="20"/>
        </w:rPr>
        <w:t>:</w:t>
      </w:r>
      <w:r w:rsidRPr="003B1758">
        <w:rPr>
          <w:rFonts w:ascii="Arial" w:hAnsi="Arial" w:cs="Arial"/>
          <w:color w:val="010000"/>
          <w:sz w:val="20"/>
        </w:rPr>
        <w:t xml:space="preserve"> Informed in the invitation letter (expected in </w:t>
      </w:r>
      <w:r w:rsidRPr="003B1758">
        <w:rPr>
          <w:rFonts w:ascii="Arial" w:hAnsi="Arial" w:cs="Arial"/>
          <w:color w:val="010000"/>
          <w:sz w:val="20"/>
        </w:rPr>
        <w:t>November</w:t>
      </w:r>
      <w:r w:rsidRPr="003B1758">
        <w:rPr>
          <w:rFonts w:ascii="Arial" w:hAnsi="Arial" w:cs="Arial"/>
          <w:color w:val="010000"/>
          <w:sz w:val="20"/>
        </w:rPr>
        <w:t xml:space="preserve"> </w:t>
      </w:r>
      <w:r w:rsidRPr="003B1758">
        <w:rPr>
          <w:rFonts w:ascii="Arial" w:hAnsi="Arial" w:cs="Arial"/>
          <w:color w:val="010000"/>
          <w:sz w:val="20"/>
        </w:rPr>
        <w:t>2024</w:t>
      </w:r>
      <w:r w:rsidRPr="003B1758">
        <w:rPr>
          <w:rFonts w:ascii="Arial" w:hAnsi="Arial" w:cs="Arial"/>
          <w:color w:val="010000"/>
          <w:sz w:val="20"/>
        </w:rPr>
        <w:t>)</w:t>
      </w:r>
    </w:p>
    <w:p w14:paraId="00000006" w14:textId="5AE49BCF" w:rsidR="00320482" w:rsidRPr="003B1758" w:rsidRDefault="00C6689F" w:rsidP="00C668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3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3B1758">
        <w:rPr>
          <w:rFonts w:ascii="Arial" w:hAnsi="Arial" w:cs="Arial"/>
          <w:color w:val="010000"/>
          <w:sz w:val="20"/>
        </w:rPr>
        <w:t>Organization Venue: Informed in the invitation letter</w:t>
      </w:r>
    </w:p>
    <w:p w14:paraId="00000007" w14:textId="77777777" w:rsidR="00320482" w:rsidRPr="003B1758" w:rsidRDefault="003B1758" w:rsidP="00C668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3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3B1758">
        <w:rPr>
          <w:rFonts w:ascii="Arial" w:hAnsi="Arial" w:cs="Arial"/>
          <w:color w:val="010000"/>
          <w:sz w:val="20"/>
        </w:rPr>
        <w:t>Meeting agenda</w:t>
      </w:r>
      <w:r w:rsidRPr="003B1758">
        <w:rPr>
          <w:rFonts w:ascii="Arial" w:hAnsi="Arial" w:cs="Arial"/>
          <w:color w:val="010000"/>
          <w:sz w:val="20"/>
        </w:rPr>
        <w:t>:</w:t>
      </w:r>
      <w:r w:rsidRPr="003B1758">
        <w:rPr>
          <w:rFonts w:ascii="Arial" w:hAnsi="Arial" w:cs="Arial"/>
          <w:color w:val="010000"/>
          <w:sz w:val="20"/>
        </w:rPr>
        <w:t xml:space="preserve"> Appro</w:t>
      </w:r>
      <w:bookmarkStart w:id="0" w:name="_GoBack"/>
      <w:bookmarkEnd w:id="0"/>
      <w:r w:rsidRPr="003B1758">
        <w:rPr>
          <w:rFonts w:ascii="Arial" w:hAnsi="Arial" w:cs="Arial"/>
          <w:color w:val="010000"/>
          <w:sz w:val="20"/>
        </w:rPr>
        <w:t>ve the issues under the authority of the General Meeting of Shareholders.</w:t>
      </w:r>
    </w:p>
    <w:p w14:paraId="00000008" w14:textId="77777777" w:rsidR="00320482" w:rsidRPr="003B1758" w:rsidRDefault="003B1758" w:rsidP="00C6689F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3B1758">
        <w:rPr>
          <w:rFonts w:ascii="Arial" w:hAnsi="Arial" w:cs="Arial"/>
          <w:color w:val="010000"/>
          <w:sz w:val="20"/>
        </w:rPr>
        <w:t xml:space="preserve">Article </w:t>
      </w:r>
      <w:r w:rsidRPr="003B1758">
        <w:rPr>
          <w:rFonts w:ascii="Arial" w:hAnsi="Arial" w:cs="Arial"/>
          <w:color w:val="010000"/>
          <w:sz w:val="20"/>
        </w:rPr>
        <w:t>2:</w:t>
      </w:r>
      <w:r w:rsidRPr="003B1758">
        <w:rPr>
          <w:rFonts w:ascii="Arial" w:hAnsi="Arial" w:cs="Arial"/>
          <w:color w:val="010000"/>
          <w:sz w:val="20"/>
        </w:rPr>
        <w:t xml:space="preserve"> Assign the Executive Board to implement</w:t>
      </w:r>
      <w:r w:rsidRPr="003B1758">
        <w:rPr>
          <w:rFonts w:ascii="Arial" w:hAnsi="Arial" w:cs="Arial"/>
          <w:color w:val="010000"/>
          <w:sz w:val="20"/>
        </w:rPr>
        <w:t>:</w:t>
      </w:r>
    </w:p>
    <w:p w14:paraId="00000009" w14:textId="548B7120" w:rsidR="00320482" w:rsidRPr="003B1758" w:rsidRDefault="003B1758" w:rsidP="00C668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3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3B1758">
        <w:rPr>
          <w:rFonts w:ascii="Arial" w:hAnsi="Arial" w:cs="Arial"/>
          <w:color w:val="010000"/>
          <w:sz w:val="20"/>
        </w:rPr>
        <w:t xml:space="preserve">Select the </w:t>
      </w:r>
      <w:r w:rsidR="00C6689F" w:rsidRPr="003B1758">
        <w:rPr>
          <w:rFonts w:ascii="Arial" w:hAnsi="Arial" w:cs="Arial"/>
          <w:color w:val="010000"/>
          <w:sz w:val="20"/>
        </w:rPr>
        <w:t xml:space="preserve">Venue </w:t>
      </w:r>
      <w:r w:rsidRPr="003B1758">
        <w:rPr>
          <w:rFonts w:ascii="Arial" w:hAnsi="Arial" w:cs="Arial"/>
          <w:color w:val="010000"/>
          <w:sz w:val="20"/>
        </w:rPr>
        <w:t>to organize the Extraordinary General Meeting of Shareholders</w:t>
      </w:r>
    </w:p>
    <w:p w14:paraId="0000000A" w14:textId="59B0DD1A" w:rsidR="00320482" w:rsidRPr="003B1758" w:rsidRDefault="00D6479D" w:rsidP="00C668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3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3B1758">
        <w:rPr>
          <w:rFonts w:ascii="Arial" w:hAnsi="Arial" w:cs="Arial"/>
          <w:color w:val="010000"/>
          <w:sz w:val="20"/>
        </w:rPr>
        <w:t xml:space="preserve">Draft the contents that need to be consulted at the General Meeting of Shareholders and submit them to the Board of Directors for approval. </w:t>
      </w:r>
    </w:p>
    <w:p w14:paraId="0000000B" w14:textId="77777777" w:rsidR="00320482" w:rsidRPr="003B1758" w:rsidRDefault="003B1758" w:rsidP="00C668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3B1758">
        <w:rPr>
          <w:rFonts w:ascii="Arial" w:hAnsi="Arial" w:cs="Arial"/>
          <w:color w:val="010000"/>
          <w:sz w:val="20"/>
        </w:rPr>
        <w:t xml:space="preserve">Implement necessary procedures to organize the Extraordinary General Meeting of Shareholders </w:t>
      </w:r>
      <w:r w:rsidRPr="003B1758">
        <w:rPr>
          <w:rFonts w:ascii="Arial" w:hAnsi="Arial" w:cs="Arial"/>
          <w:color w:val="010000"/>
          <w:sz w:val="20"/>
        </w:rPr>
        <w:t>2024</w:t>
      </w:r>
      <w:r w:rsidRPr="003B1758">
        <w:rPr>
          <w:rFonts w:ascii="Arial" w:hAnsi="Arial" w:cs="Arial"/>
          <w:color w:val="010000"/>
          <w:sz w:val="20"/>
        </w:rPr>
        <w:t xml:space="preserve"> in accordance with sequence, current leg</w:t>
      </w:r>
      <w:r w:rsidRPr="003B1758">
        <w:rPr>
          <w:rFonts w:ascii="Arial" w:hAnsi="Arial" w:cs="Arial"/>
          <w:color w:val="010000"/>
          <w:sz w:val="20"/>
        </w:rPr>
        <w:t xml:space="preserve">al regulations and the Company’s Charter. </w:t>
      </w:r>
    </w:p>
    <w:p w14:paraId="0000000C" w14:textId="3A8539E8" w:rsidR="00320482" w:rsidRPr="003B1758" w:rsidRDefault="003B1758" w:rsidP="00C6689F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3B1758">
        <w:rPr>
          <w:rFonts w:ascii="Arial" w:hAnsi="Arial" w:cs="Arial"/>
          <w:color w:val="010000"/>
          <w:sz w:val="20"/>
        </w:rPr>
        <w:t xml:space="preserve">Article </w:t>
      </w:r>
      <w:r w:rsidRPr="003B1758">
        <w:rPr>
          <w:rFonts w:ascii="Arial" w:hAnsi="Arial" w:cs="Arial"/>
          <w:color w:val="010000"/>
          <w:sz w:val="20"/>
        </w:rPr>
        <w:t>3:</w:t>
      </w:r>
      <w:r w:rsidRPr="003B1758">
        <w:rPr>
          <w:rFonts w:ascii="Arial" w:hAnsi="Arial" w:cs="Arial"/>
          <w:color w:val="010000"/>
          <w:sz w:val="20"/>
        </w:rPr>
        <w:t xml:space="preserve"> This Resolution is approved by the Board of Directors and takes effect from the date of its signing.</w:t>
      </w:r>
      <w:r w:rsidR="00C6689F" w:rsidRPr="003B1758">
        <w:rPr>
          <w:rFonts w:ascii="Arial" w:hAnsi="Arial" w:cs="Arial"/>
          <w:color w:val="010000"/>
          <w:sz w:val="20"/>
        </w:rPr>
        <w:t xml:space="preserve"> </w:t>
      </w:r>
      <w:r w:rsidRPr="003B1758">
        <w:rPr>
          <w:rFonts w:ascii="Arial" w:hAnsi="Arial" w:cs="Arial"/>
          <w:color w:val="010000"/>
          <w:sz w:val="20"/>
        </w:rPr>
        <w:t>The Board of Management, the Chief Accountant, the Managers of Departments-</w:t>
      </w:r>
      <w:r w:rsidR="00364FB4" w:rsidRPr="003B1758">
        <w:rPr>
          <w:rFonts w:ascii="Arial" w:hAnsi="Arial" w:cs="Arial"/>
          <w:color w:val="010000"/>
          <w:sz w:val="20"/>
        </w:rPr>
        <w:t>Divisions</w:t>
      </w:r>
      <w:r w:rsidRPr="003B1758">
        <w:rPr>
          <w:rFonts w:ascii="Arial" w:hAnsi="Arial" w:cs="Arial"/>
          <w:color w:val="010000"/>
          <w:sz w:val="20"/>
        </w:rPr>
        <w:t xml:space="preserve"> take responsibil</w:t>
      </w:r>
      <w:r w:rsidRPr="003B1758">
        <w:rPr>
          <w:rFonts w:ascii="Arial" w:hAnsi="Arial" w:cs="Arial"/>
          <w:color w:val="010000"/>
          <w:sz w:val="20"/>
        </w:rPr>
        <w:t xml:space="preserve">ity for implementing this Resolution. </w:t>
      </w:r>
    </w:p>
    <w:sectPr w:rsidR="00320482" w:rsidRPr="003B1758" w:rsidSect="00C6689F">
      <w:pgSz w:w="11906" w:h="16838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C6A6F"/>
    <w:multiLevelType w:val="multilevel"/>
    <w:tmpl w:val="43BA8FC6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2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482"/>
    <w:rsid w:val="00320482"/>
    <w:rsid w:val="003517CF"/>
    <w:rsid w:val="00364FB4"/>
    <w:rsid w:val="003B1758"/>
    <w:rsid w:val="00437D3B"/>
    <w:rsid w:val="007367D3"/>
    <w:rsid w:val="007D2E9A"/>
    <w:rsid w:val="00C6689F"/>
    <w:rsid w:val="00D6479D"/>
    <w:rsid w:val="00FB7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5652A"/>
  <w15:docId w15:val="{3785A953-7F14-4E44-82E2-C5A3ECB0C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Bodytext3">
    <w:name w:val="Body text (3)_"/>
    <w:basedOn w:val="DefaultParagraphFont"/>
    <w:link w:val="Bodytext30"/>
    <w:rPr>
      <w:rFonts w:ascii="Arial" w:eastAsia="Arial" w:hAnsi="Arial" w:cs="Arial"/>
      <w:b w:val="0"/>
      <w:bCs w:val="0"/>
      <w:i/>
      <w:iCs/>
      <w:smallCaps w:val="0"/>
      <w:strike w:val="0"/>
      <w:color w:val="EA777F"/>
      <w:sz w:val="32"/>
      <w:szCs w:val="32"/>
      <w:u w:val="none"/>
      <w:shd w:val="clear" w:color="auto" w:fill="auto"/>
    </w:rPr>
  </w:style>
  <w:style w:type="paragraph" w:styleId="BodyText">
    <w:name w:val="Body Text"/>
    <w:basedOn w:val="Normal"/>
    <w:link w:val="BodyTextChar"/>
    <w:qFormat/>
    <w:pPr>
      <w:spacing w:line="283" w:lineRule="auto"/>
    </w:pPr>
    <w:rPr>
      <w:rFonts w:ascii="Times New Roman" w:eastAsia="Times New Roman" w:hAnsi="Times New Roman" w:cs="Times New Roman"/>
    </w:rPr>
  </w:style>
  <w:style w:type="paragraph" w:customStyle="1" w:styleId="Bodytext20">
    <w:name w:val="Body text (2)"/>
    <w:basedOn w:val="Normal"/>
    <w:link w:val="Bodytext2"/>
    <w:pPr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Bodytext30">
    <w:name w:val="Body text (3)"/>
    <w:basedOn w:val="Normal"/>
    <w:link w:val="Bodytext3"/>
    <w:pPr>
      <w:jc w:val="center"/>
    </w:pPr>
    <w:rPr>
      <w:rFonts w:ascii="Arial" w:eastAsia="Arial" w:hAnsi="Arial" w:cs="Arial"/>
      <w:i/>
      <w:iCs/>
      <w:color w:val="EA777F"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+IVmCs+v7uZA7UGXEQD6TG0fM4g==">CgMxLjA4AHIhMU1MS3Y0cl9QYTdmclEtZFZ1ZzBqNEJjemk4Mmsxek5T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195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Sao Khue</cp:lastModifiedBy>
  <cp:revision>11</cp:revision>
  <dcterms:created xsi:type="dcterms:W3CDTF">2024-10-04T04:12:00Z</dcterms:created>
  <dcterms:modified xsi:type="dcterms:W3CDTF">2024-10-07T01:42:00Z</dcterms:modified>
</cp:coreProperties>
</file>