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2E91" w14:textId="77777777" w:rsidR="00D72D48" w:rsidRPr="00EE4B61" w:rsidRDefault="00630AC7" w:rsidP="009A36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E4B61">
        <w:rPr>
          <w:rFonts w:ascii="Arial" w:hAnsi="Arial"/>
          <w:b/>
          <w:color w:val="010000"/>
          <w:sz w:val="20"/>
        </w:rPr>
        <w:t>MTA: Annual Corporate Governance Report 2023</w:t>
      </w:r>
    </w:p>
    <w:p w14:paraId="6D0D7D2A" w14:textId="77777777" w:rsidR="00D72D48" w:rsidRPr="00EE4B61" w:rsidRDefault="00630AC7" w:rsidP="009A36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 xml:space="preserve">On January 29, 2024, Ha </w:t>
      </w:r>
      <w:proofErr w:type="spellStart"/>
      <w:r w:rsidRPr="00EE4B61">
        <w:rPr>
          <w:rFonts w:ascii="Arial" w:hAnsi="Arial"/>
          <w:color w:val="010000"/>
          <w:sz w:val="20"/>
        </w:rPr>
        <w:t>Tinh</w:t>
      </w:r>
      <w:proofErr w:type="spellEnd"/>
      <w:r w:rsidRPr="00EE4B61">
        <w:rPr>
          <w:rFonts w:ascii="Arial" w:hAnsi="Arial"/>
          <w:color w:val="010000"/>
          <w:sz w:val="20"/>
        </w:rPr>
        <w:t xml:space="preserve"> Minerals and Trading Joint Stock Corporation announced Report No. 06/BC-HDQT-MTA on corporate governance in 2023 as follows:</w:t>
      </w:r>
    </w:p>
    <w:p w14:paraId="3987A447" w14:textId="77777777" w:rsidR="00D72D48" w:rsidRPr="00EE4B61" w:rsidRDefault="00630AC7" w:rsidP="009A36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426" w:hanging="426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 xml:space="preserve">Name of listed company: Ha </w:t>
      </w:r>
      <w:proofErr w:type="spellStart"/>
      <w:r w:rsidRPr="00EE4B61">
        <w:rPr>
          <w:rFonts w:ascii="Arial" w:hAnsi="Arial"/>
          <w:color w:val="010000"/>
          <w:sz w:val="20"/>
        </w:rPr>
        <w:t>Tinh</w:t>
      </w:r>
      <w:proofErr w:type="spellEnd"/>
      <w:r w:rsidRPr="00EE4B61">
        <w:rPr>
          <w:rFonts w:ascii="Arial" w:hAnsi="Arial"/>
          <w:color w:val="010000"/>
          <w:sz w:val="20"/>
        </w:rPr>
        <w:t xml:space="preserve"> Minerals and Trading </w:t>
      </w:r>
      <w:r w:rsidRPr="00EE4B61">
        <w:rPr>
          <w:rFonts w:ascii="Arial" w:hAnsi="Arial"/>
          <w:color w:val="010000"/>
          <w:sz w:val="20"/>
        </w:rPr>
        <w:t>Joint Stock Corporation</w:t>
      </w:r>
    </w:p>
    <w:p w14:paraId="23B6008D" w14:textId="77777777" w:rsidR="00D72D48" w:rsidRPr="00EE4B61" w:rsidRDefault="00630AC7" w:rsidP="009A36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426" w:hanging="426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 xml:space="preserve">Head office address: No. 2 - Vu Quang - Ha </w:t>
      </w:r>
      <w:proofErr w:type="spellStart"/>
      <w:r w:rsidRPr="00EE4B61">
        <w:rPr>
          <w:rFonts w:ascii="Arial" w:hAnsi="Arial"/>
          <w:color w:val="010000"/>
          <w:sz w:val="20"/>
        </w:rPr>
        <w:t>Tinh</w:t>
      </w:r>
      <w:proofErr w:type="spellEnd"/>
      <w:r w:rsidRPr="00EE4B61">
        <w:rPr>
          <w:rFonts w:ascii="Arial" w:hAnsi="Arial"/>
          <w:color w:val="010000"/>
          <w:sz w:val="20"/>
        </w:rPr>
        <w:t xml:space="preserve"> City - Ha </w:t>
      </w:r>
      <w:proofErr w:type="spellStart"/>
      <w:r w:rsidRPr="00EE4B61">
        <w:rPr>
          <w:rFonts w:ascii="Arial" w:hAnsi="Arial"/>
          <w:color w:val="010000"/>
          <w:sz w:val="20"/>
        </w:rPr>
        <w:t>Tinh</w:t>
      </w:r>
      <w:proofErr w:type="spellEnd"/>
      <w:r w:rsidRPr="00EE4B61">
        <w:rPr>
          <w:rFonts w:ascii="Arial" w:hAnsi="Arial"/>
          <w:color w:val="010000"/>
          <w:sz w:val="20"/>
        </w:rPr>
        <w:t xml:space="preserve"> Province.</w:t>
      </w:r>
    </w:p>
    <w:p w14:paraId="183FE303" w14:textId="77777777" w:rsidR="00D72D48" w:rsidRPr="00EE4B61" w:rsidRDefault="00630AC7" w:rsidP="009A36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426" w:hanging="426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>Business Registration Certificate No. 3000310977 - Issued for the 1st time on: March 04, 2014; Registered for the 4th change on March 03, 2020; Place of issue:</w:t>
      </w:r>
      <w:r w:rsidRPr="00EE4B61">
        <w:rPr>
          <w:rFonts w:ascii="Arial" w:hAnsi="Arial"/>
          <w:color w:val="010000"/>
          <w:sz w:val="20"/>
        </w:rPr>
        <w:t xml:space="preserve"> Department of Planning and Investment of Ha </w:t>
      </w:r>
      <w:proofErr w:type="spellStart"/>
      <w:r w:rsidRPr="00EE4B61">
        <w:rPr>
          <w:rFonts w:ascii="Arial" w:hAnsi="Arial"/>
          <w:color w:val="010000"/>
          <w:sz w:val="20"/>
        </w:rPr>
        <w:t>Tinh</w:t>
      </w:r>
      <w:proofErr w:type="spellEnd"/>
      <w:r w:rsidRPr="00EE4B61">
        <w:rPr>
          <w:rFonts w:ascii="Arial" w:hAnsi="Arial"/>
          <w:color w:val="010000"/>
          <w:sz w:val="20"/>
        </w:rPr>
        <w:t xml:space="preserve"> Province.</w:t>
      </w:r>
    </w:p>
    <w:p w14:paraId="65F4AFFF" w14:textId="199789D8" w:rsidR="00D72D48" w:rsidRPr="00EE4B61" w:rsidRDefault="00630AC7" w:rsidP="009A36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426" w:hanging="426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 xml:space="preserve">Tel: </w:t>
      </w:r>
      <w:r w:rsidR="00EE4B61" w:rsidRPr="00EE4B61">
        <w:rPr>
          <w:rFonts w:ascii="Arial" w:hAnsi="Arial"/>
          <w:color w:val="010000"/>
          <w:sz w:val="20"/>
          <w:lang w:val="vi-VN"/>
        </w:rPr>
        <w:t>(</w:t>
      </w:r>
      <w:r w:rsidRPr="00EE4B61">
        <w:rPr>
          <w:rFonts w:ascii="Arial" w:hAnsi="Arial"/>
          <w:color w:val="010000"/>
          <w:sz w:val="20"/>
        </w:rPr>
        <w:t>84-393) 855 603 Fax: (84-393) 855 506</w:t>
      </w:r>
    </w:p>
    <w:p w14:paraId="7710B588" w14:textId="77777777" w:rsidR="00D72D48" w:rsidRPr="00EE4B61" w:rsidRDefault="00630AC7" w:rsidP="009A36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426" w:hanging="426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 xml:space="preserve">Email: </w:t>
      </w:r>
      <w:hyperlink r:id="rId6">
        <w:r w:rsidRPr="00EE4B61">
          <w:rPr>
            <w:rFonts w:ascii="Arial" w:hAnsi="Arial"/>
            <w:color w:val="010000"/>
            <w:sz w:val="20"/>
          </w:rPr>
          <w:t>contact@mitraco.com.vn</w:t>
        </w:r>
      </w:hyperlink>
      <w:r w:rsidRPr="00EE4B61">
        <w:rPr>
          <w:rFonts w:ascii="Arial" w:hAnsi="Arial"/>
          <w:color w:val="010000"/>
          <w:sz w:val="20"/>
        </w:rPr>
        <w:t xml:space="preserve"> </w:t>
      </w:r>
    </w:p>
    <w:p w14:paraId="571111D3" w14:textId="77777777" w:rsidR="00D72D48" w:rsidRPr="00EE4B61" w:rsidRDefault="00630AC7" w:rsidP="009A36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426" w:hanging="426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 xml:space="preserve">Website: </w:t>
      </w:r>
      <w:hyperlink r:id="rId7">
        <w:r w:rsidRPr="00EE4B61">
          <w:rPr>
            <w:rFonts w:ascii="Arial" w:hAnsi="Arial"/>
            <w:color w:val="010000"/>
            <w:sz w:val="20"/>
          </w:rPr>
          <w:t>www.mitraco.com.vn</w:t>
        </w:r>
      </w:hyperlink>
    </w:p>
    <w:p w14:paraId="44E5A963" w14:textId="77777777" w:rsidR="00D72D48" w:rsidRPr="00EE4B61" w:rsidRDefault="00630AC7" w:rsidP="009A36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426" w:hanging="426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 xml:space="preserve">Charter capital: VND 1,101,135,910,000 </w:t>
      </w:r>
    </w:p>
    <w:p w14:paraId="39A01DB9" w14:textId="77777777" w:rsidR="00D72D48" w:rsidRPr="00EE4B61" w:rsidRDefault="00630AC7" w:rsidP="009A36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426" w:hanging="426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 xml:space="preserve">Securities code: MTA </w:t>
      </w:r>
    </w:p>
    <w:p w14:paraId="4EA1051E" w14:textId="1CE2B632" w:rsidR="00D72D48" w:rsidRPr="00EE4B61" w:rsidRDefault="00630AC7" w:rsidP="009A36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426" w:hanging="426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 xml:space="preserve">Corporate governance model: The </w:t>
      </w:r>
      <w:r w:rsidR="009A36B8">
        <w:rPr>
          <w:rFonts w:ascii="Arial" w:hAnsi="Arial"/>
          <w:color w:val="010000"/>
          <w:sz w:val="20"/>
        </w:rPr>
        <w:t xml:space="preserve">General Meeting, </w:t>
      </w:r>
      <w:r w:rsidRPr="00EE4B61">
        <w:rPr>
          <w:rFonts w:ascii="Arial" w:hAnsi="Arial"/>
          <w:color w:val="010000"/>
          <w:sz w:val="20"/>
        </w:rPr>
        <w:t>Board of Directors</w:t>
      </w:r>
      <w:r w:rsidR="009A36B8">
        <w:rPr>
          <w:rFonts w:ascii="Arial" w:hAnsi="Arial"/>
          <w:color w:val="010000"/>
          <w:sz w:val="20"/>
        </w:rPr>
        <w:t>, Supervisory Board and</w:t>
      </w:r>
      <w:r w:rsidRPr="00EE4B61">
        <w:rPr>
          <w:rFonts w:ascii="Arial" w:hAnsi="Arial"/>
          <w:color w:val="010000"/>
          <w:sz w:val="20"/>
        </w:rPr>
        <w:t xml:space="preserve"> </w:t>
      </w:r>
      <w:r w:rsidR="009A36B8">
        <w:rPr>
          <w:rFonts w:ascii="Arial" w:hAnsi="Arial"/>
          <w:color w:val="010000"/>
          <w:sz w:val="20"/>
        </w:rPr>
        <w:t>Managing Director</w:t>
      </w:r>
      <w:r w:rsidRPr="00EE4B61">
        <w:rPr>
          <w:rFonts w:ascii="Arial" w:hAnsi="Arial"/>
          <w:color w:val="010000"/>
          <w:sz w:val="20"/>
        </w:rPr>
        <w:t xml:space="preserve"> (ac</w:t>
      </w:r>
      <w:r w:rsidR="009A36B8">
        <w:rPr>
          <w:rFonts w:ascii="Arial" w:hAnsi="Arial"/>
          <w:color w:val="010000"/>
          <w:sz w:val="20"/>
        </w:rPr>
        <w:t xml:space="preserve">cording to Point </w:t>
      </w:r>
      <w:proofErr w:type="gramStart"/>
      <w:r w:rsidR="009A36B8">
        <w:rPr>
          <w:rFonts w:ascii="Arial" w:hAnsi="Arial"/>
          <w:color w:val="010000"/>
          <w:sz w:val="20"/>
        </w:rPr>
        <w:t>a</w:t>
      </w:r>
      <w:proofErr w:type="gramEnd"/>
      <w:r w:rsidR="009A36B8">
        <w:rPr>
          <w:rFonts w:ascii="Arial" w:hAnsi="Arial"/>
          <w:color w:val="010000"/>
          <w:sz w:val="20"/>
        </w:rPr>
        <w:t xml:space="preserve"> Article 137 of the</w:t>
      </w:r>
      <w:r w:rsidRPr="00EE4B61">
        <w:rPr>
          <w:rFonts w:ascii="Arial" w:hAnsi="Arial"/>
          <w:color w:val="010000"/>
          <w:sz w:val="20"/>
        </w:rPr>
        <w:t xml:space="preserve"> Law on Enterprise</w:t>
      </w:r>
      <w:r w:rsidR="009A36B8">
        <w:rPr>
          <w:rFonts w:ascii="Arial" w:hAnsi="Arial"/>
          <w:color w:val="010000"/>
          <w:sz w:val="20"/>
        </w:rPr>
        <w:t>s</w:t>
      </w:r>
      <w:r w:rsidRPr="00EE4B61">
        <w:rPr>
          <w:rFonts w:ascii="Arial" w:hAnsi="Arial"/>
          <w:color w:val="010000"/>
          <w:sz w:val="20"/>
        </w:rPr>
        <w:t xml:space="preserve"> </w:t>
      </w:r>
      <w:r w:rsidRPr="00EE4B61">
        <w:rPr>
          <w:rFonts w:ascii="Arial" w:hAnsi="Arial"/>
          <w:color w:val="010000"/>
          <w:sz w:val="20"/>
        </w:rPr>
        <w:t>2020).</w:t>
      </w:r>
    </w:p>
    <w:p w14:paraId="124E319C" w14:textId="77777777" w:rsidR="00D72D48" w:rsidRPr="00EE4B61" w:rsidRDefault="00630AC7" w:rsidP="009A36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426" w:hanging="426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>Internal audit execution: Unimplemented</w:t>
      </w:r>
    </w:p>
    <w:p w14:paraId="5CD1DBC0" w14:textId="0C5DCAE7" w:rsidR="00D72D48" w:rsidRPr="00EE4B61" w:rsidRDefault="00630AC7" w:rsidP="009A36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 xml:space="preserve">Activities of the </w:t>
      </w:r>
      <w:r w:rsidR="009A36B8">
        <w:rPr>
          <w:rFonts w:ascii="Arial" w:hAnsi="Arial"/>
          <w:color w:val="010000"/>
          <w:sz w:val="20"/>
        </w:rPr>
        <w:t>General Meeting</w:t>
      </w:r>
    </w:p>
    <w:p w14:paraId="79E849C9" w14:textId="2E201872" w:rsidR="00D72D48" w:rsidRPr="00EE4B61" w:rsidRDefault="00630AC7" w:rsidP="009A36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 xml:space="preserve">Information about Meetings and General Mandates/Decisions of the </w:t>
      </w:r>
      <w:r w:rsidR="009A36B8">
        <w:rPr>
          <w:rFonts w:ascii="Arial" w:hAnsi="Arial"/>
          <w:color w:val="010000"/>
          <w:sz w:val="20"/>
        </w:rPr>
        <w:t>General Meeting</w:t>
      </w:r>
      <w:r w:rsidRPr="00EE4B61">
        <w:rPr>
          <w:rFonts w:ascii="Arial" w:hAnsi="Arial"/>
          <w:color w:val="010000"/>
          <w:sz w:val="20"/>
        </w:rPr>
        <w:t xml:space="preserve"> (including General Mandates approved by collecting </w:t>
      </w:r>
      <w:r w:rsidR="009A36B8">
        <w:rPr>
          <w:rFonts w:ascii="Arial" w:hAnsi="Arial"/>
          <w:color w:val="010000"/>
          <w:sz w:val="20"/>
        </w:rPr>
        <w:t>ballots</w:t>
      </w:r>
      <w:r w:rsidRPr="00EE4B61">
        <w:rPr>
          <w:rFonts w:ascii="Arial" w:hAnsi="Arial"/>
          <w:color w:val="010000"/>
          <w:sz w:val="20"/>
        </w:rPr>
        <w:t>)</w:t>
      </w:r>
    </w:p>
    <w:p w14:paraId="5F639995" w14:textId="37443B52" w:rsidR="00D72D48" w:rsidRPr="00EE4B61" w:rsidRDefault="00630AC7" w:rsidP="009A36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 xml:space="preserve">The Annual </w:t>
      </w:r>
      <w:r w:rsidR="009A36B8">
        <w:rPr>
          <w:rFonts w:ascii="Arial" w:hAnsi="Arial"/>
          <w:color w:val="010000"/>
          <w:sz w:val="20"/>
        </w:rPr>
        <w:t>General Meeting</w:t>
      </w:r>
      <w:r w:rsidRPr="00EE4B61">
        <w:rPr>
          <w:rFonts w:ascii="Arial" w:hAnsi="Arial"/>
          <w:color w:val="010000"/>
          <w:sz w:val="20"/>
        </w:rPr>
        <w:t xml:space="preserve"> 2023 of Ha </w:t>
      </w:r>
      <w:proofErr w:type="spellStart"/>
      <w:r w:rsidRPr="00EE4B61">
        <w:rPr>
          <w:rFonts w:ascii="Arial" w:hAnsi="Arial"/>
          <w:color w:val="010000"/>
          <w:sz w:val="20"/>
        </w:rPr>
        <w:t>Tinh</w:t>
      </w:r>
      <w:proofErr w:type="spellEnd"/>
      <w:r w:rsidRPr="00EE4B61">
        <w:rPr>
          <w:rFonts w:ascii="Arial" w:hAnsi="Arial"/>
          <w:color w:val="010000"/>
          <w:sz w:val="20"/>
        </w:rPr>
        <w:t xml:space="preserve"> Minerals and Trading Joint Stock Corporation (Corporation) was held on June 30, 2023. Accordingly, the contents approved were as follows: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1350"/>
        <w:gridCol w:w="6054"/>
      </w:tblGrid>
      <w:tr w:rsidR="00D72D48" w:rsidRPr="00EE4B61" w14:paraId="69752A09" w14:textId="77777777" w:rsidTr="009A36B8">
        <w:tc>
          <w:tcPr>
            <w:tcW w:w="16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7C2D2" w14:textId="5BC97A0F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General Mandate/Decision of the </w:t>
            </w:r>
            <w:r w:rsidR="009A36B8">
              <w:rPr>
                <w:rFonts w:ascii="Arial" w:hAnsi="Arial"/>
                <w:color w:val="010000"/>
                <w:sz w:val="20"/>
              </w:rPr>
              <w:t xml:space="preserve">General Meeting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9B606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60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8E5D0" w14:textId="5B5C898F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Content</w:t>
            </w:r>
            <w:r w:rsidR="009A36B8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D72D48" w:rsidRPr="00EE4B61" w14:paraId="64C748B0" w14:textId="77777777" w:rsidTr="009A36B8">
        <w:tc>
          <w:tcPr>
            <w:tcW w:w="16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A946E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71/NQ-DHDCD </w:t>
            </w:r>
          </w:p>
          <w:p w14:paraId="327D0EC9" w14:textId="77777777" w:rsidR="00D72D48" w:rsidRPr="00EE4B61" w:rsidRDefault="00D7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D1229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June 30, 2023</w:t>
            </w:r>
          </w:p>
        </w:tc>
        <w:tc>
          <w:tcPr>
            <w:tcW w:w="60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E59E7" w14:textId="77777777" w:rsidR="00D72D48" w:rsidRPr="00EE4B61" w:rsidRDefault="00630A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Corporate Governance Report; production and business results in 2022, implementation of the 2023 plan;</w:t>
            </w:r>
          </w:p>
          <w:p w14:paraId="09EBD6CE" w14:textId="77777777" w:rsidR="00D72D48" w:rsidRPr="00EE4B61" w:rsidRDefault="00630A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Report of the Supervisory Board in 2022 and the operational plan for 2023;</w:t>
            </w:r>
          </w:p>
          <w:p w14:paraId="379C45D3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- Approve the </w:t>
            </w:r>
            <w:r w:rsidRPr="00EE4B61">
              <w:rPr>
                <w:rFonts w:ascii="Arial" w:hAnsi="Arial"/>
                <w:color w:val="010000"/>
                <w:sz w:val="20"/>
              </w:rPr>
              <w:t>Proposal including the following contents:</w:t>
            </w:r>
          </w:p>
          <w:p w14:paraId="012F70D8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+ Appraise the Audited Financial Statements 2022;</w:t>
            </w:r>
          </w:p>
          <w:p w14:paraId="1408C2FF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+ Profit distribution in 2022;</w:t>
            </w:r>
          </w:p>
          <w:p w14:paraId="2F2D70C7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lastRenderedPageBreak/>
              <w:t>+ Production and business plan 2023;</w:t>
            </w:r>
          </w:p>
          <w:p w14:paraId="7D4C53D9" w14:textId="66587DEF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+ Final settlement of the remuneration</w:t>
            </w:r>
            <w:r w:rsidR="009A36B8">
              <w:rPr>
                <w:rFonts w:ascii="Arial" w:hAnsi="Arial"/>
                <w:color w:val="010000"/>
                <w:sz w:val="20"/>
              </w:rPr>
              <w:t xml:space="preserve"> for the Board of Directors, Supervisory Board and Secretariat of the Corporation in</w:t>
            </w:r>
            <w:r w:rsidRPr="00EE4B61">
              <w:rPr>
                <w:rFonts w:ascii="Arial" w:hAnsi="Arial"/>
                <w:color w:val="010000"/>
                <w:sz w:val="20"/>
              </w:rPr>
              <w:t xml:space="preserve"> 2023 plan;</w:t>
            </w:r>
          </w:p>
          <w:p w14:paraId="7439B450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+ Select an audit company for the Financial Statements 2023.</w:t>
            </w:r>
          </w:p>
        </w:tc>
      </w:tr>
    </w:tbl>
    <w:p w14:paraId="4C3C69DE" w14:textId="7BE05AFD" w:rsidR="00D72D48" w:rsidRPr="00EE4B61" w:rsidRDefault="00630AC7" w:rsidP="009A36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lastRenderedPageBreak/>
        <w:t>(The contents of the Minutes and the Annual General Mandate 2023 of the Corporatio</w:t>
      </w:r>
      <w:r w:rsidR="009A36B8">
        <w:rPr>
          <w:rFonts w:ascii="Arial" w:hAnsi="Arial"/>
          <w:color w:val="010000"/>
          <w:sz w:val="20"/>
        </w:rPr>
        <w:t xml:space="preserve">n were disclosed information as per </w:t>
      </w:r>
      <w:r w:rsidRPr="00EE4B61">
        <w:rPr>
          <w:rFonts w:ascii="Arial" w:hAnsi="Arial"/>
          <w:color w:val="010000"/>
          <w:sz w:val="20"/>
        </w:rPr>
        <w:t xml:space="preserve">regulations </w:t>
      </w:r>
      <w:r w:rsidRPr="00EE4B61">
        <w:rPr>
          <w:rFonts w:ascii="Arial" w:hAnsi="Arial"/>
          <w:color w:val="010000"/>
          <w:sz w:val="20"/>
        </w:rPr>
        <w:t>of the Board of Directors (2023):</w:t>
      </w:r>
    </w:p>
    <w:p w14:paraId="44B652FF" w14:textId="17247D43" w:rsidR="00D72D48" w:rsidRPr="00EE4B61" w:rsidRDefault="00630AC7" w:rsidP="009A36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>Board of Directors (2023):</w:t>
      </w:r>
    </w:p>
    <w:p w14:paraId="219AE950" w14:textId="77777777" w:rsidR="00D72D48" w:rsidRPr="00EE4B61" w:rsidRDefault="00630AC7" w:rsidP="009A36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>Information about members of the Board of Directors: The Board of Directors at the time of reporting had 04 members, specifically as follows:</w:t>
      </w:r>
    </w:p>
    <w:tbl>
      <w:tblPr>
        <w:tblStyle w:val="a0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2457"/>
        <w:gridCol w:w="2450"/>
        <w:gridCol w:w="1654"/>
        <w:gridCol w:w="1943"/>
      </w:tblGrid>
      <w:tr w:rsidR="00D72D48" w:rsidRPr="00EE4B61" w14:paraId="2A2D8F6D" w14:textId="77777777">
        <w:trPr>
          <w:trHeight w:val="820"/>
        </w:trPr>
        <w:tc>
          <w:tcPr>
            <w:tcW w:w="515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57263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457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20F04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450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6D821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Position </w:t>
            </w:r>
            <w:r w:rsidRPr="00EE4B61">
              <w:rPr>
                <w:rFonts w:ascii="Arial" w:hAnsi="Arial"/>
                <w:color w:val="010000"/>
                <w:sz w:val="20"/>
              </w:rPr>
              <w:t>(independent member, non-executive member of the Board of Directors)</w:t>
            </w:r>
          </w:p>
        </w:tc>
        <w:tc>
          <w:tcPr>
            <w:tcW w:w="359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E555B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D72D48" w:rsidRPr="00EE4B61" w14:paraId="039E39CF" w14:textId="77777777">
        <w:tc>
          <w:tcPr>
            <w:tcW w:w="515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41CBE" w14:textId="77777777" w:rsidR="00D72D48" w:rsidRPr="00EE4B61" w:rsidRDefault="00D7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F7E30" w14:textId="77777777" w:rsidR="00D72D48" w:rsidRPr="00EE4B61" w:rsidRDefault="00D7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8D71F" w14:textId="77777777" w:rsidR="00D72D48" w:rsidRPr="00EE4B61" w:rsidRDefault="00D7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19861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F8C17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D72D48" w:rsidRPr="00EE4B61" w14:paraId="3CF9B92B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C5971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4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03A71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Mr. Nguyen Dinh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Toan</w:t>
            </w:r>
            <w:proofErr w:type="spellEnd"/>
          </w:p>
        </w:tc>
        <w:tc>
          <w:tcPr>
            <w:tcW w:w="24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EB439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Chair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4F13C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January 04, 2022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74E75" w14:textId="77777777" w:rsidR="00D72D48" w:rsidRPr="00EE4B61" w:rsidRDefault="00D72D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72D48" w:rsidRPr="00EE4B61" w14:paraId="3599CA8A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417838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4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DCEC5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Mr. Le Viet </w:t>
            </w:r>
            <w:r w:rsidRPr="00EE4B61">
              <w:rPr>
                <w:rFonts w:ascii="Arial" w:hAnsi="Arial"/>
                <w:color w:val="010000"/>
                <w:sz w:val="20"/>
              </w:rPr>
              <w:t>Thao</w:t>
            </w:r>
          </w:p>
        </w:tc>
        <w:tc>
          <w:tcPr>
            <w:tcW w:w="24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2078C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8779A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June 26, 2020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11E71" w14:textId="77777777" w:rsidR="00D72D48" w:rsidRPr="00EE4B61" w:rsidRDefault="00D72D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72D48" w:rsidRPr="00EE4B61" w14:paraId="3B4B5595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BE2C7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4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7D38B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Mr. Vo Van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Luu</w:t>
            </w:r>
            <w:proofErr w:type="spellEnd"/>
          </w:p>
        </w:tc>
        <w:tc>
          <w:tcPr>
            <w:tcW w:w="24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B60E1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041FF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June 26, 2020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0BE8E" w14:textId="77777777" w:rsidR="00D72D48" w:rsidRPr="00EE4B61" w:rsidRDefault="00D72D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72D48" w:rsidRPr="00EE4B61" w14:paraId="502813F1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F02AE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4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6A6FA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Mr. Nguyen Anh Thang</w:t>
            </w:r>
          </w:p>
        </w:tc>
        <w:tc>
          <w:tcPr>
            <w:tcW w:w="24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08F86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EE531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June 28, 2019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B56A7" w14:textId="77777777" w:rsidR="00D72D48" w:rsidRPr="00EE4B61" w:rsidRDefault="00D72D4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C91E523" w14:textId="59417E94" w:rsidR="00D72D48" w:rsidRPr="00EE4B61" w:rsidRDefault="00630A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>Board Resolutions/Decisions (2023):</w:t>
      </w:r>
    </w:p>
    <w:tbl>
      <w:tblPr>
        <w:tblStyle w:val="a1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710"/>
        <w:gridCol w:w="1350"/>
        <w:gridCol w:w="5940"/>
      </w:tblGrid>
      <w:tr w:rsidR="009A36B8" w:rsidRPr="00EE4B61" w14:paraId="0D4EDE1E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0285C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9378D" w14:textId="65357F35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Resolution/Decision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4E5E0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3B16B" w14:textId="505E0FF6" w:rsidR="009A36B8" w:rsidRPr="00EE4B61" w:rsidRDefault="009A36B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Content</w:t>
            </w:r>
            <w:r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9A36B8" w:rsidRPr="00EE4B61" w14:paraId="1FDF73CD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BEA0F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F0E06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04/NQ-HDQT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9EE72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January 16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D6554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Change the audit company for the Financial Statements of Ha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Tinh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Minerals and Trading Joint Stock Corporation in 2022</w:t>
            </w:r>
          </w:p>
        </w:tc>
      </w:tr>
      <w:tr w:rsidR="009A36B8" w:rsidRPr="00EE4B61" w14:paraId="43E1EFD8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A4E12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1F722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06/NQ-HDQT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2B116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January 30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07BC0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Approve the plan to issue private corporate bonds to implement Phase 1 - Construction Investment Project of Wharf No. 3,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Vung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Ang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Port - Ha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Tinh</w:t>
            </w:r>
            <w:proofErr w:type="spellEnd"/>
          </w:p>
        </w:tc>
      </w:tr>
      <w:tr w:rsidR="009A36B8" w:rsidRPr="00EE4B61" w14:paraId="75D1E02B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AFDAC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27EE9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09/NQ-HDQT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B78CE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February 01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86273E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Assign tasks to operate the Corporation's Economic Department</w:t>
            </w:r>
          </w:p>
        </w:tc>
      </w:tr>
      <w:tr w:rsidR="009A36B8" w:rsidRPr="00EE4B61" w14:paraId="44AEEA65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1B6DA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08BF4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10/NQ-HDQT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609C6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February 10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1CD9E" w14:textId="77777777" w:rsidR="009A36B8" w:rsidRPr="00EE4B61" w:rsidRDefault="009A36B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Resolution of Q1/2023 meeting</w:t>
            </w:r>
          </w:p>
        </w:tc>
      </w:tr>
      <w:tr w:rsidR="009A36B8" w:rsidRPr="00EE4B61" w14:paraId="7B589EA2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30128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0148D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13/NQ-HDQT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147D4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February 17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D6B5A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Approve the policy of importing breeding herds; Install lightning protection system and replace transformers at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Ky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Phong Pig Production Center,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Mitraco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Livestock Joint Stock Company</w:t>
            </w:r>
          </w:p>
        </w:tc>
      </w:tr>
      <w:tr w:rsidR="009A36B8" w:rsidRPr="00EE4B61" w14:paraId="4CA0131C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AA8F0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FAADF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21/NQ-HDQT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B02E2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March 14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A51B9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Approve the name change of Viet - Lao Limited Liability Company to Viet - Lao One-member Limited Liability Company</w:t>
            </w:r>
          </w:p>
        </w:tc>
      </w:tr>
      <w:tr w:rsidR="009A36B8" w:rsidRPr="00EE4B61" w14:paraId="65EEC7EC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A061E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98AC8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26/NQ-HDQT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E0B59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April 12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6365D" w14:textId="5C647101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Approve the content of the Annual </w:t>
            </w:r>
            <w:r>
              <w:rPr>
                <w:rFonts w:ascii="Arial" w:hAnsi="Arial"/>
                <w:color w:val="010000"/>
                <w:sz w:val="20"/>
              </w:rPr>
              <w:t>General Meeting</w:t>
            </w:r>
            <w:r w:rsidRPr="00EE4B61">
              <w:rPr>
                <w:rFonts w:ascii="Arial" w:hAnsi="Arial"/>
                <w:color w:val="010000"/>
                <w:sz w:val="20"/>
              </w:rPr>
              <w:t xml:space="preserve"> of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Vung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Ang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Petroleum Joint- Stock Company in 2023</w:t>
            </w:r>
          </w:p>
        </w:tc>
      </w:tr>
      <w:tr w:rsidR="009A36B8" w:rsidRPr="00EE4B61" w14:paraId="2A1A8F79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89AEE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C490A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30/QD-HDQT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B07C2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April 18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57286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Re-appoint the Chief Accountant of Ha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Tinh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Minerals and Trading Joint Stock Corporation</w:t>
            </w:r>
          </w:p>
        </w:tc>
      </w:tr>
      <w:tr w:rsidR="009A36B8" w:rsidRPr="00EE4B61" w14:paraId="50A6B34E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ECB34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67736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32/NQ-HDQT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82CFB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April 24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27544" w14:textId="5DF1F73E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Extend the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the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organization time of the Annual </w:t>
            </w:r>
            <w:r>
              <w:rPr>
                <w:rFonts w:ascii="Arial" w:hAnsi="Arial"/>
                <w:color w:val="010000"/>
                <w:sz w:val="20"/>
              </w:rPr>
              <w:t>General Meeting</w:t>
            </w:r>
            <w:r w:rsidRPr="00EE4B61">
              <w:rPr>
                <w:rFonts w:ascii="Arial" w:hAnsi="Arial"/>
                <w:color w:val="010000"/>
                <w:sz w:val="20"/>
              </w:rPr>
              <w:t xml:space="preserve"> of Ha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Tinh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Minerals and Trading Joint Stock Corporation in 2023</w:t>
            </w:r>
          </w:p>
        </w:tc>
      </w:tr>
      <w:tr w:rsidR="009A36B8" w:rsidRPr="00EE4B61" w14:paraId="36DB1922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990CD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4DDAB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33/NQ-HDQT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8B0C0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April 24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1A877" w14:textId="6D0A0AFA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Approve the plan of organizing the Annual </w:t>
            </w:r>
            <w:r>
              <w:rPr>
                <w:rFonts w:ascii="Arial" w:hAnsi="Arial"/>
                <w:color w:val="010000"/>
                <w:sz w:val="20"/>
              </w:rPr>
              <w:t>General Meeting</w:t>
            </w:r>
            <w:r w:rsidRPr="00EE4B61">
              <w:rPr>
                <w:rFonts w:ascii="Arial" w:hAnsi="Arial"/>
                <w:color w:val="010000"/>
                <w:sz w:val="20"/>
              </w:rPr>
              <w:t xml:space="preserve"> of Ha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Tinh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Minerals and Trading Joint Stock Corporation in 2023</w:t>
            </w:r>
          </w:p>
        </w:tc>
      </w:tr>
      <w:tr w:rsidR="009A36B8" w:rsidRPr="00EE4B61" w14:paraId="41795F37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004DF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7987C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35/NQ-HDQT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18CBC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April 24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0F145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Regarding staff work at subsidiaries</w:t>
            </w:r>
          </w:p>
        </w:tc>
      </w:tr>
      <w:tr w:rsidR="009A36B8" w:rsidRPr="00EE4B61" w14:paraId="1D601875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69100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5ACE6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37/QD-HDQT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6F615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April 24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B474A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Appoint a representative for the capital of Ha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Tinh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Minerals and Trading Joint Stock Corporation at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Mitraco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Livestock Joint Stock Company</w:t>
            </w:r>
          </w:p>
        </w:tc>
      </w:tr>
      <w:tr w:rsidR="009A36B8" w:rsidRPr="00EE4B61" w14:paraId="62DEF89B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712EE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BDE071" w14:textId="05E77400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38/QD-HDQT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840CA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April 24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A7B3F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Appoint a representative for the capital of Ha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Tinh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Minerals and Trading Joint Stock Corporation at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Hatinh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Agro-Forestry Development Joint Stock Company</w:t>
            </w:r>
          </w:p>
        </w:tc>
      </w:tr>
      <w:tr w:rsidR="009A36B8" w:rsidRPr="00EE4B61" w14:paraId="0F313033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F43571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2EF71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39/QD- 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88F28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April 24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8A17B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Appoint members for the Board of Members of Viet - Lao One-member Limited Liability Company</w:t>
            </w:r>
          </w:p>
        </w:tc>
      </w:tr>
      <w:tr w:rsidR="009A36B8" w:rsidRPr="00EE4B61" w14:paraId="603BA094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2D710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1718C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40/NQ-HDQT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DB2F2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April 25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6B266" w14:textId="7550F882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Approve the content of the Annual </w:t>
            </w:r>
            <w:r>
              <w:rPr>
                <w:rFonts w:ascii="Arial" w:hAnsi="Arial"/>
                <w:color w:val="010000"/>
                <w:sz w:val="20"/>
              </w:rPr>
              <w:t>General Meeting</w:t>
            </w:r>
            <w:r w:rsidRPr="00EE4B61">
              <w:rPr>
                <w:rFonts w:ascii="Arial" w:hAnsi="Arial"/>
                <w:color w:val="010000"/>
                <w:sz w:val="20"/>
              </w:rPr>
              <w:t xml:space="preserve"> of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Mitraco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Livestock Joint Stock Company in 2023</w:t>
            </w:r>
          </w:p>
          <w:p w14:paraId="67B6CDA4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A36B8" w:rsidRPr="00EE4B61" w14:paraId="17871555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C462C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D0238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42/NQ-HDQT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AD7F7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May 05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BEC5C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Resolution of Q2/2023 meeting</w:t>
            </w:r>
          </w:p>
        </w:tc>
      </w:tr>
      <w:tr w:rsidR="009A36B8" w:rsidRPr="00EE4B61" w14:paraId="5718F746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A1567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3DAC0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43/NQ-HDQT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BB26C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May 15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89553" w14:textId="33555A9A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Approving the content of the Annual </w:t>
            </w:r>
            <w:r>
              <w:rPr>
                <w:rFonts w:ascii="Arial" w:hAnsi="Arial"/>
                <w:color w:val="010000"/>
                <w:sz w:val="20"/>
              </w:rPr>
              <w:t>General Meeting</w:t>
            </w:r>
            <w:r w:rsidRPr="00EE4B61">
              <w:rPr>
                <w:rFonts w:ascii="Arial" w:hAnsi="Arial"/>
                <w:color w:val="010000"/>
                <w:sz w:val="20"/>
              </w:rPr>
              <w:t xml:space="preserve"> of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Hatinh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Agro-Forestry Development Joint Stock Company in 2023</w:t>
            </w:r>
          </w:p>
        </w:tc>
      </w:tr>
      <w:tr w:rsidR="009A36B8" w:rsidRPr="00EE4B61" w14:paraId="54C71DFE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31257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3929D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44/NQ-CT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C4005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May 15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0AF05" w14:textId="44ECC768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Approve the content of the Annual </w:t>
            </w:r>
            <w:r>
              <w:rPr>
                <w:rFonts w:ascii="Arial" w:hAnsi="Arial"/>
                <w:color w:val="010000"/>
                <w:sz w:val="20"/>
              </w:rPr>
              <w:t>General Meeting</w:t>
            </w:r>
            <w:r w:rsidRPr="00EE4B61">
              <w:rPr>
                <w:rFonts w:ascii="Arial" w:hAnsi="Arial"/>
                <w:color w:val="010000"/>
                <w:sz w:val="20"/>
              </w:rPr>
              <w:t xml:space="preserve"> of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Thien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Loc Animals Feed Stock Company in 2023.</w:t>
            </w:r>
          </w:p>
        </w:tc>
      </w:tr>
      <w:tr w:rsidR="009A36B8" w:rsidRPr="00EE4B61" w14:paraId="6F7F4485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67881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9E7E5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45/NQ-HDQT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21FEC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May 15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F7182" w14:textId="118A05AA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Approve the content of the Annual </w:t>
            </w:r>
            <w:r>
              <w:rPr>
                <w:rFonts w:ascii="Arial" w:hAnsi="Arial"/>
                <w:color w:val="010000"/>
                <w:sz w:val="20"/>
              </w:rPr>
              <w:t>General Meeting</w:t>
            </w:r>
            <w:r w:rsidRPr="00EE4B61">
              <w:rPr>
                <w:rFonts w:ascii="Arial" w:hAnsi="Arial"/>
                <w:color w:val="010000"/>
                <w:sz w:val="20"/>
              </w:rPr>
              <w:t xml:space="preserve"> of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Mitraco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Trading Joint Stock Company in 2023</w:t>
            </w:r>
          </w:p>
        </w:tc>
      </w:tr>
      <w:tr w:rsidR="009A36B8" w:rsidRPr="00EE4B61" w14:paraId="2BA199AF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48FF1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2C5AE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46/NQ-HDQT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64F5F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May 15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FC677" w14:textId="0791A268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Approve the content of the Annual </w:t>
            </w:r>
            <w:r>
              <w:rPr>
                <w:rFonts w:ascii="Arial" w:hAnsi="Arial"/>
                <w:color w:val="010000"/>
                <w:sz w:val="20"/>
              </w:rPr>
              <w:t>General Meeting</w:t>
            </w:r>
            <w:r w:rsidRPr="00EE4B61">
              <w:rPr>
                <w:rFonts w:ascii="Arial" w:hAnsi="Arial"/>
                <w:color w:val="010000"/>
                <w:sz w:val="20"/>
              </w:rPr>
              <w:t xml:space="preserve"> of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Mitraco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Mechanical And Construction Joint Stock Company in 2023</w:t>
            </w:r>
          </w:p>
        </w:tc>
      </w:tr>
      <w:tr w:rsidR="009A36B8" w:rsidRPr="00EE4B61" w14:paraId="24F862DE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19F7E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0AB91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47/NQ-HDQT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2D131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May 15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FED7D" w14:textId="799E7E3C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Approve the content of the Annual </w:t>
            </w:r>
            <w:r>
              <w:rPr>
                <w:rFonts w:ascii="Arial" w:hAnsi="Arial"/>
                <w:color w:val="010000"/>
                <w:sz w:val="20"/>
              </w:rPr>
              <w:t>General Meeting</w:t>
            </w:r>
            <w:r w:rsidRPr="00EE4B61">
              <w:rPr>
                <w:rFonts w:ascii="Arial" w:hAnsi="Arial"/>
                <w:color w:val="010000"/>
                <w:sz w:val="20"/>
              </w:rPr>
              <w:t xml:space="preserve"> of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ty CP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Thiên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Ý 2 (tentatively translated as “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Thien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Y 2 Joint Stock Company”) in 2023</w:t>
            </w:r>
          </w:p>
        </w:tc>
      </w:tr>
      <w:tr w:rsidR="009A36B8" w:rsidRPr="00EE4B61" w14:paraId="7AC0D697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5AC0C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63A8D" w14:textId="0D387E9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48/NQ-HDQT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1062A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May 15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67C62" w14:textId="35EAA021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Approve the content of the Annual </w:t>
            </w:r>
            <w:r>
              <w:rPr>
                <w:rFonts w:ascii="Arial" w:hAnsi="Arial"/>
                <w:color w:val="010000"/>
                <w:sz w:val="20"/>
              </w:rPr>
              <w:t>General Meeting</w:t>
            </w:r>
            <w:r w:rsidRPr="00EE4B61">
              <w:rPr>
                <w:rFonts w:ascii="Arial" w:hAnsi="Arial"/>
                <w:color w:val="010000"/>
                <w:sz w:val="20"/>
              </w:rPr>
              <w:t xml:space="preserve"> of Huong Son Hydro Power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Jont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Stock Company in 2023</w:t>
            </w:r>
          </w:p>
          <w:p w14:paraId="16FE90A6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A36B8" w:rsidRPr="00EE4B61" w14:paraId="3E4DA56E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561D4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lastRenderedPageBreak/>
              <w:t>23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6EF56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54/QD-HDQT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8909B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May 15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06666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Re-appoint a representative for the capital of Ha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Tinh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Minerals and Trading Joint Stock Corporation2023 at Lam Hong ICT Joint Stock Company</w:t>
            </w:r>
          </w:p>
        </w:tc>
      </w:tr>
      <w:tr w:rsidR="009A36B8" w:rsidRPr="00EE4B61" w14:paraId="5B82BE42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0466D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24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A98CB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63/NQ-HDQT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346B62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June 19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83497" w14:textId="292331F3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Human resource work at Manganese Mineral Jo</w:t>
            </w:r>
            <w:r w:rsidR="00630AC7">
              <w:rPr>
                <w:rFonts w:ascii="Arial" w:hAnsi="Arial"/>
                <w:color w:val="010000"/>
                <w:sz w:val="20"/>
              </w:rPr>
              <w:t>i</w:t>
            </w:r>
            <w:r w:rsidRPr="00EE4B61">
              <w:rPr>
                <w:rFonts w:ascii="Arial" w:hAnsi="Arial"/>
                <w:color w:val="010000"/>
                <w:sz w:val="20"/>
              </w:rPr>
              <w:t xml:space="preserve">nt Stock Company and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Mitraco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Brick And Tile Joint Stock Company</w:t>
            </w:r>
          </w:p>
        </w:tc>
      </w:tr>
      <w:tr w:rsidR="009A36B8" w:rsidRPr="00EE4B61" w14:paraId="322C732D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9C17E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25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0DE9B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65/NQ-HDQT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8C65C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June 21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EA08D" w14:textId="02989021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Approve the content of the Annual </w:t>
            </w:r>
            <w:r>
              <w:rPr>
                <w:rFonts w:ascii="Arial" w:hAnsi="Arial"/>
                <w:color w:val="010000"/>
                <w:sz w:val="20"/>
              </w:rPr>
              <w:t>General Meeting</w:t>
            </w:r>
            <w:r w:rsidRPr="00EE4B61">
              <w:rPr>
                <w:rFonts w:ascii="Arial" w:hAnsi="Arial"/>
                <w:color w:val="010000"/>
                <w:sz w:val="20"/>
              </w:rPr>
              <w:t xml:space="preserve"> of Lao - Viet International Port Joint Stock Company</w:t>
            </w:r>
          </w:p>
        </w:tc>
      </w:tr>
      <w:tr w:rsidR="009A36B8" w:rsidRPr="00EE4B61" w14:paraId="41731685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B5345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26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67AAC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67/NQ-HDQT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CF506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June 27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0A72C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Approve the production and business results in 2022, the 2023 plan of Viet - Lao One-member Limited Liability Company, the policy of liquidating damaged machinery and equipment that are no longer in use and a number of other contents.</w:t>
            </w:r>
          </w:p>
        </w:tc>
      </w:tr>
      <w:tr w:rsidR="009A36B8" w:rsidRPr="00EE4B61" w14:paraId="1EB450CD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3D2BE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27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8A87B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69/NQ-HDQT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42810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June 28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1BC2F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Approve a number of contents on investment work at Lao - Viet International Port Joint Stock Company</w:t>
            </w:r>
          </w:p>
        </w:tc>
      </w:tr>
      <w:tr w:rsidR="009A36B8" w:rsidRPr="00EE4B61" w14:paraId="414CA58A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C8AB7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28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23179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71B/NQ-HDQT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0C221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July 02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4374A" w14:textId="3A58693E" w:rsidR="009A36B8" w:rsidRPr="00EE4B61" w:rsidRDefault="009A36B8" w:rsidP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Approve topographic survey tasks - estimates, preparation of detailed planning project for construction of super lean pig farm,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Luu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Son Commune, Thach Ha District, Ha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Tinh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Province with 1/500</w:t>
            </w:r>
            <w:r w:rsidR="00630AC7">
              <w:rPr>
                <w:rFonts w:ascii="Arial" w:hAnsi="Arial"/>
                <w:color w:val="010000"/>
                <w:sz w:val="20"/>
              </w:rPr>
              <w:t xml:space="preserve"> plan</w:t>
            </w:r>
            <w:r w:rsidRPr="00EE4B61">
              <w:rPr>
                <w:rFonts w:ascii="Arial" w:hAnsi="Arial"/>
                <w:color w:val="010000"/>
                <w:sz w:val="20"/>
              </w:rPr>
              <w:t xml:space="preserve"> and the contractor selection plan</w:t>
            </w:r>
          </w:p>
        </w:tc>
      </w:tr>
      <w:tr w:rsidR="009A36B8" w:rsidRPr="00EE4B61" w14:paraId="0EB369FA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77168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29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66730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73/NQ-HDQT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1966B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July 03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47BFC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Approve the dividend payment plan 2022 of Huong Son Hydro Power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Jont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Stock Company</w:t>
            </w:r>
          </w:p>
        </w:tc>
      </w:tr>
      <w:tr w:rsidR="009A36B8" w:rsidRPr="00EE4B61" w14:paraId="2AE1E54C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558F7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30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2B799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80/NQ-HDQT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A4771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July 28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3923D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Regarding the selection of the unit to supply and install fire protection equipment for Huong Son 2 Hydropower Plant Project.</w:t>
            </w:r>
          </w:p>
        </w:tc>
      </w:tr>
      <w:tr w:rsidR="009A36B8" w:rsidRPr="00EE4B61" w14:paraId="785B7E56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65A98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31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E45B8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82/NQ-HDQT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58F25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August 15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1361C" w14:textId="1C5E4921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Regarding the merger of the Investment - Development Department and the Economic Department of the Corporation and the mobilizat</w:t>
            </w:r>
            <w:r w:rsidR="00630AC7">
              <w:rPr>
                <w:rFonts w:ascii="Arial" w:hAnsi="Arial"/>
                <w:color w:val="010000"/>
                <w:sz w:val="20"/>
              </w:rPr>
              <w:t>ion and appointment of officers</w:t>
            </w:r>
            <w:r w:rsidRPr="00EE4B61">
              <w:rPr>
                <w:rFonts w:ascii="Arial" w:hAnsi="Arial"/>
                <w:color w:val="010000"/>
                <w:sz w:val="20"/>
              </w:rPr>
              <w:t>.</w:t>
            </w:r>
          </w:p>
        </w:tc>
      </w:tr>
      <w:tr w:rsidR="009A36B8" w:rsidRPr="00EE4B61" w14:paraId="7CE5E577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AB0B6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32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A1F8A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83/QD-HDQT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8E0C7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August 15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3FE7E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Decision on merging the Investment - Development Department and the Economic Department of the Corporation</w:t>
            </w:r>
          </w:p>
        </w:tc>
      </w:tr>
      <w:tr w:rsidR="009A36B8" w:rsidRPr="00EE4B61" w14:paraId="487E4549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1035D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33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AC773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85/NQ-HDQT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2573F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August 25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2A0F3C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Regarding the approval of the investment policy for generators at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Thien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Y 2 Joint Stock Company.</w:t>
            </w:r>
          </w:p>
        </w:tc>
      </w:tr>
      <w:tr w:rsidR="009A36B8" w:rsidRPr="00EE4B61" w14:paraId="2413C759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4E254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34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B7E12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88/NQ-HDQT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02BF0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September 15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28741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Regarding the approval of the consulting unit selection for the bidding package: HS2-TV07 - Audit of completed project settlement report - Huong Son 2 Hydroelectric Plant Project. </w:t>
            </w:r>
          </w:p>
        </w:tc>
      </w:tr>
      <w:tr w:rsidR="009A36B8" w:rsidRPr="00EE4B61" w14:paraId="26361314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36C7D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35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5B201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smallCaps/>
                <w:color w:val="010000"/>
                <w:sz w:val="20"/>
              </w:rPr>
              <w:t>89/NQ-HDQT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AABD9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September 15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F9BB7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Regarding the establishment of the Council to reorganize and handle the Corporation's houses and land.</w:t>
            </w:r>
          </w:p>
        </w:tc>
      </w:tr>
      <w:tr w:rsidR="009A36B8" w:rsidRPr="00EE4B61" w14:paraId="0471E288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6B146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lastRenderedPageBreak/>
              <w:t>36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B7716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91/NQ-HDQT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46AB9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October 23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F0BFB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Regarding the approval of the dividend payment plan 2022 of Ha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Tinh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Minerals and Trading Joint Stock Corporation</w:t>
            </w:r>
          </w:p>
        </w:tc>
      </w:tr>
      <w:tr w:rsidR="009A36B8" w:rsidRPr="00EE4B61" w14:paraId="179C8370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C1C4D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37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685DA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94/NQ-HDQT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9A170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November 10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303BB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Resolution of Q4/2023 meeting.</w:t>
            </w:r>
          </w:p>
        </w:tc>
      </w:tr>
      <w:tr w:rsidR="009A36B8" w:rsidRPr="00EE4B61" w14:paraId="744F3912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B1602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38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83F04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96/NQ-HDQT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652B1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November 13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F5320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Regarding the approval of the investment policy for restaurants off the coast at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Thien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Y 2 Joint Stock Company.</w:t>
            </w:r>
          </w:p>
        </w:tc>
      </w:tr>
      <w:tr w:rsidR="009A36B8" w:rsidRPr="00EE4B61" w14:paraId="27D53F61" w14:textId="77777777" w:rsidTr="00630AC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D6126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39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4C127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98/NQ-HDQT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2C08B" w14:textId="1CDE62FC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November</w:t>
            </w:r>
            <w:r w:rsidRPr="00EE4B61">
              <w:rPr>
                <w:rFonts w:ascii="Arial" w:hAnsi="Arial"/>
                <w:color w:val="010000"/>
                <w:sz w:val="20"/>
                <w:lang w:val="vi-VN"/>
              </w:rPr>
              <w:t xml:space="preserve"> </w:t>
            </w:r>
            <w:r w:rsidRPr="00EE4B61">
              <w:rPr>
                <w:rFonts w:ascii="Arial" w:hAnsi="Arial"/>
                <w:color w:val="010000"/>
                <w:sz w:val="20"/>
              </w:rPr>
              <w:t xml:space="preserve"> 17</w:t>
            </w:r>
          </w:p>
        </w:tc>
        <w:tc>
          <w:tcPr>
            <w:tcW w:w="5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18A5C" w14:textId="77777777" w:rsidR="009A36B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Regarding the approval of carrying out procedures to adjust the Decision on investment policy and the Certificate of Investment of Huong Son Hydropower Plant Project.</w:t>
            </w:r>
          </w:p>
        </w:tc>
      </w:tr>
    </w:tbl>
    <w:p w14:paraId="3AED2901" w14:textId="1058A828" w:rsidR="00D72D48" w:rsidRPr="00EE4B61" w:rsidRDefault="00630A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>Supervisory Board (2023):</w:t>
      </w:r>
    </w:p>
    <w:p w14:paraId="374AF11E" w14:textId="77777777" w:rsidR="00D72D48" w:rsidRPr="00EE4B61" w:rsidRDefault="00630A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>Information about members of the Supervisory Board</w:t>
      </w:r>
    </w:p>
    <w:tbl>
      <w:tblPr>
        <w:tblStyle w:val="a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2904"/>
        <w:gridCol w:w="1407"/>
        <w:gridCol w:w="1694"/>
        <w:gridCol w:w="2518"/>
      </w:tblGrid>
      <w:tr w:rsidR="00D72D48" w:rsidRPr="00EE4B61" w14:paraId="624502E1" w14:textId="77777777">
        <w:tc>
          <w:tcPr>
            <w:tcW w:w="4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0D900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9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1AB52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09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625DB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71DD3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Date of appointment as member of the Supervisory Board.</w:t>
            </w:r>
          </w:p>
        </w:tc>
        <w:tc>
          <w:tcPr>
            <w:tcW w:w="25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FE446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D72D48" w:rsidRPr="00EE4B61" w14:paraId="40397D63" w14:textId="77777777">
        <w:tc>
          <w:tcPr>
            <w:tcW w:w="4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C6D73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9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F9AFD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Mr.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Phung</w:t>
            </w:r>
            <w:proofErr w:type="spellEnd"/>
            <w:r w:rsidRPr="00EE4B61">
              <w:rPr>
                <w:rFonts w:ascii="Arial" w:hAnsi="Arial"/>
                <w:color w:val="010000"/>
                <w:sz w:val="20"/>
              </w:rPr>
              <w:t xml:space="preserve"> Van Tan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F996F4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1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0ED93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June 26, 2020</w:t>
            </w:r>
          </w:p>
        </w:tc>
        <w:tc>
          <w:tcPr>
            <w:tcW w:w="25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71691" w14:textId="2F0C0B71" w:rsidR="00D72D4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630AC7" w:rsidRPr="00EE4B61">
              <w:rPr>
                <w:rFonts w:ascii="Arial" w:hAnsi="Arial"/>
                <w:color w:val="010000"/>
                <w:sz w:val="20"/>
              </w:rPr>
              <w:t xml:space="preserve"> Finance &amp; Accounting</w:t>
            </w:r>
          </w:p>
        </w:tc>
      </w:tr>
      <w:tr w:rsidR="00D72D48" w:rsidRPr="00EE4B61" w14:paraId="75823BC7" w14:textId="77777777">
        <w:tc>
          <w:tcPr>
            <w:tcW w:w="4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C0817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9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1F6559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Mr. Dao Anh Dung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FDF12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DAA47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June 26, 2020</w:t>
            </w:r>
          </w:p>
        </w:tc>
        <w:tc>
          <w:tcPr>
            <w:tcW w:w="25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A3F7B" w14:textId="69139535" w:rsidR="00D72D48" w:rsidRPr="00EE4B61" w:rsidRDefault="009A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630AC7" w:rsidRPr="00EE4B61">
              <w:rPr>
                <w:rFonts w:ascii="Arial" w:hAnsi="Arial"/>
                <w:color w:val="010000"/>
                <w:sz w:val="20"/>
              </w:rPr>
              <w:t xml:space="preserve"> Business Administration</w:t>
            </w:r>
          </w:p>
        </w:tc>
      </w:tr>
    </w:tbl>
    <w:p w14:paraId="203C494A" w14:textId="77777777" w:rsidR="00D72D48" w:rsidRPr="00EE4B61" w:rsidRDefault="00630AC7" w:rsidP="00630A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 xml:space="preserve">On August </w:t>
      </w:r>
      <w:r w:rsidRPr="00EE4B61">
        <w:rPr>
          <w:rFonts w:ascii="Arial" w:hAnsi="Arial"/>
          <w:color w:val="010000"/>
          <w:sz w:val="20"/>
        </w:rPr>
        <w:t>14, 2023, Ms. Nguyen Thi Hong Van - Member of the Corporation's Supervisory Board submitted a letter of resignation effective from August 15 with the reason for changing jobs based on personal wishes (This content was published in accordance with regulatio</w:t>
      </w:r>
      <w:r w:rsidRPr="00EE4B61">
        <w:rPr>
          <w:rFonts w:ascii="Arial" w:hAnsi="Arial"/>
          <w:color w:val="010000"/>
          <w:sz w:val="20"/>
        </w:rPr>
        <w:t>ns).</w:t>
      </w:r>
    </w:p>
    <w:p w14:paraId="43D4696F" w14:textId="3B30836A" w:rsidR="00D72D48" w:rsidRPr="00EE4B61" w:rsidRDefault="00630A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>Executive Board.</w:t>
      </w:r>
    </w:p>
    <w:tbl>
      <w:tblPr>
        <w:tblStyle w:val="a3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"/>
        <w:gridCol w:w="2622"/>
        <w:gridCol w:w="1629"/>
        <w:gridCol w:w="2165"/>
        <w:gridCol w:w="2080"/>
      </w:tblGrid>
      <w:tr w:rsidR="00D72D48" w:rsidRPr="00EE4B61" w14:paraId="270ABDFC" w14:textId="77777777" w:rsidTr="00630AC7">
        <w:tc>
          <w:tcPr>
            <w:tcW w:w="5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DA117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9BA0F" w14:textId="02A329DC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</w:t>
            </w:r>
            <w:r w:rsidRPr="00EE4B61">
              <w:rPr>
                <w:rFonts w:ascii="Arial" w:hAnsi="Arial"/>
                <w:color w:val="010000"/>
                <w:sz w:val="20"/>
              </w:rPr>
              <w:t>he Executive Board</w:t>
            </w:r>
          </w:p>
        </w:tc>
        <w:tc>
          <w:tcPr>
            <w:tcW w:w="16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3AEF6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1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BE138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BF09E" w14:textId="1A880C61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Date of appointment as member of the Executive Board</w:t>
            </w:r>
          </w:p>
        </w:tc>
      </w:tr>
      <w:tr w:rsidR="00D72D48" w:rsidRPr="00EE4B61" w14:paraId="44BD0B1B" w14:textId="77777777" w:rsidTr="00630AC7">
        <w:tc>
          <w:tcPr>
            <w:tcW w:w="5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72531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AAEEE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Mr. Le Viet Thao</w:t>
            </w:r>
          </w:p>
        </w:tc>
        <w:tc>
          <w:tcPr>
            <w:tcW w:w="16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5AA0B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August 07, 1980</w:t>
            </w:r>
          </w:p>
        </w:tc>
        <w:tc>
          <w:tcPr>
            <w:tcW w:w="21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929B5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University of Mining Economics</w:t>
            </w:r>
          </w:p>
        </w:tc>
        <w:tc>
          <w:tcPr>
            <w:tcW w:w="2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1EA0E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March 27, 2020</w:t>
            </w:r>
          </w:p>
        </w:tc>
      </w:tr>
      <w:tr w:rsidR="00D72D48" w:rsidRPr="00EE4B61" w14:paraId="5466B11C" w14:textId="77777777" w:rsidTr="00630AC7">
        <w:tc>
          <w:tcPr>
            <w:tcW w:w="5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FD37E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14398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Mr. Vo Van </w:t>
            </w:r>
            <w:proofErr w:type="spellStart"/>
            <w:r w:rsidRPr="00EE4B61">
              <w:rPr>
                <w:rFonts w:ascii="Arial" w:hAnsi="Arial"/>
                <w:color w:val="010000"/>
                <w:sz w:val="20"/>
              </w:rPr>
              <w:t>Luu</w:t>
            </w:r>
            <w:proofErr w:type="spellEnd"/>
          </w:p>
        </w:tc>
        <w:tc>
          <w:tcPr>
            <w:tcW w:w="16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AE840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September 15, </w:t>
            </w:r>
            <w:r w:rsidRPr="00EE4B61">
              <w:rPr>
                <w:rFonts w:ascii="Arial" w:hAnsi="Arial"/>
                <w:color w:val="010000"/>
                <w:sz w:val="20"/>
              </w:rPr>
              <w:t>1969</w:t>
            </w:r>
          </w:p>
        </w:tc>
        <w:tc>
          <w:tcPr>
            <w:tcW w:w="21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CA469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Industrial University of Mechanical Engineering</w:t>
            </w:r>
          </w:p>
        </w:tc>
        <w:tc>
          <w:tcPr>
            <w:tcW w:w="2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C1CB9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March 27, 2020</w:t>
            </w:r>
          </w:p>
        </w:tc>
      </w:tr>
      <w:tr w:rsidR="00D72D48" w:rsidRPr="00EE4B61" w14:paraId="07AED020" w14:textId="77777777" w:rsidTr="00630AC7">
        <w:tc>
          <w:tcPr>
            <w:tcW w:w="5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55917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779A3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Mr. Nguyen Anh Thang</w:t>
            </w:r>
          </w:p>
        </w:tc>
        <w:tc>
          <w:tcPr>
            <w:tcW w:w="16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2111F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November 23, 1981</w:t>
            </w:r>
          </w:p>
        </w:tc>
        <w:tc>
          <w:tcPr>
            <w:tcW w:w="21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7B7DE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Master of Economics</w:t>
            </w:r>
          </w:p>
        </w:tc>
        <w:tc>
          <w:tcPr>
            <w:tcW w:w="2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57ED0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December 01, 2022</w:t>
            </w:r>
          </w:p>
        </w:tc>
      </w:tr>
    </w:tbl>
    <w:p w14:paraId="587317F1" w14:textId="16F9BF02" w:rsidR="00D72D48" w:rsidRPr="00EE4B61" w:rsidRDefault="00630A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>Chief Accountant:</w:t>
      </w:r>
    </w:p>
    <w:tbl>
      <w:tblPr>
        <w:tblStyle w:val="a4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2298"/>
        <w:gridCol w:w="2170"/>
        <w:gridCol w:w="2367"/>
        <w:gridCol w:w="1652"/>
      </w:tblGrid>
      <w:tr w:rsidR="00D72D48" w:rsidRPr="00EE4B61" w14:paraId="17673403" w14:textId="77777777">
        <w:tc>
          <w:tcPr>
            <w:tcW w:w="5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A5ADB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C6963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2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3CF09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3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A5E78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6DF08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Appointment date </w:t>
            </w:r>
            <w:r w:rsidRPr="00EE4B61">
              <w:rPr>
                <w:rFonts w:ascii="Arial" w:hAnsi="Arial"/>
                <w:color w:val="010000"/>
                <w:sz w:val="20"/>
              </w:rPr>
              <w:lastRenderedPageBreak/>
              <w:t>(re-appointment)</w:t>
            </w:r>
          </w:p>
        </w:tc>
      </w:tr>
      <w:tr w:rsidR="00D72D48" w:rsidRPr="00EE4B61" w14:paraId="1623F00B" w14:textId="77777777">
        <w:tc>
          <w:tcPr>
            <w:tcW w:w="5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3258A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3FFCA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 xml:space="preserve">Mr. </w:t>
            </w:r>
            <w:r w:rsidRPr="00EE4B61">
              <w:rPr>
                <w:rFonts w:ascii="Arial" w:hAnsi="Arial"/>
                <w:color w:val="010000"/>
                <w:sz w:val="20"/>
              </w:rPr>
              <w:t>Bui Van Minh</w:t>
            </w:r>
          </w:p>
        </w:tc>
        <w:tc>
          <w:tcPr>
            <w:tcW w:w="21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8CE82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August 13, 1973</w:t>
            </w:r>
          </w:p>
        </w:tc>
        <w:tc>
          <w:tcPr>
            <w:tcW w:w="23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7412A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Master of Economics (Financial &amp; Accounting)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BF6B3" w14:textId="77777777" w:rsidR="00D72D48" w:rsidRPr="00EE4B61" w:rsidRDefault="006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E4B61">
              <w:rPr>
                <w:rFonts w:ascii="Arial" w:hAnsi="Arial"/>
                <w:color w:val="010000"/>
                <w:sz w:val="20"/>
              </w:rPr>
              <w:t>April 18, 2023</w:t>
            </w:r>
          </w:p>
        </w:tc>
      </w:tr>
    </w:tbl>
    <w:p w14:paraId="7BBCA69E" w14:textId="77777777" w:rsidR="00D72D48" w:rsidRPr="00EE4B61" w:rsidRDefault="00630AC7" w:rsidP="00630A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>Training on corporate governance:</w:t>
      </w:r>
    </w:p>
    <w:p w14:paraId="0F50E653" w14:textId="27E83462" w:rsidR="00D72D48" w:rsidRPr="00EE4B61" w:rsidRDefault="00630AC7" w:rsidP="00630A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 xml:space="preserve">List of </w:t>
      </w:r>
      <w:r w:rsidR="009A36B8">
        <w:rPr>
          <w:rFonts w:ascii="Arial" w:hAnsi="Arial"/>
          <w:color w:val="010000"/>
          <w:sz w:val="20"/>
        </w:rPr>
        <w:t>related</w:t>
      </w:r>
      <w:r w:rsidRPr="00EE4B61">
        <w:rPr>
          <w:rFonts w:ascii="Arial" w:hAnsi="Arial"/>
          <w:color w:val="010000"/>
          <w:sz w:val="20"/>
        </w:rPr>
        <w:t xml:space="preserve"> persons of the listed company as prescribed in </w:t>
      </w:r>
      <w:r>
        <w:rPr>
          <w:rFonts w:ascii="Arial" w:hAnsi="Arial"/>
          <w:color w:val="010000"/>
          <w:sz w:val="20"/>
        </w:rPr>
        <w:t>Section 34</w:t>
      </w:r>
      <w:r w:rsidRPr="00EE4B61">
        <w:rPr>
          <w:rFonts w:ascii="Arial" w:hAnsi="Arial"/>
          <w:color w:val="010000"/>
          <w:sz w:val="20"/>
        </w:rPr>
        <w:t xml:space="preserve"> Article 6 of the Law on Securities (Report of 2023 and transactions </w:t>
      </w:r>
      <w:r w:rsidR="00EE4B61" w:rsidRPr="00EE4B61">
        <w:rPr>
          <w:rFonts w:ascii="Arial" w:hAnsi="Arial"/>
          <w:color w:val="010000"/>
          <w:sz w:val="20"/>
          <w:lang w:val="vi-VN"/>
        </w:rPr>
        <w:t>between</w:t>
      </w:r>
      <w:r w:rsidRPr="00EE4B61">
        <w:rPr>
          <w:rFonts w:ascii="Arial" w:hAnsi="Arial"/>
          <w:color w:val="010000"/>
          <w:sz w:val="20"/>
        </w:rPr>
        <w:t xml:space="preserve"> </w:t>
      </w:r>
      <w:r w:rsidR="009A36B8">
        <w:rPr>
          <w:rFonts w:ascii="Arial" w:hAnsi="Arial"/>
          <w:color w:val="010000"/>
          <w:sz w:val="20"/>
        </w:rPr>
        <w:t>related</w:t>
      </w:r>
      <w:r w:rsidRPr="00EE4B61">
        <w:rPr>
          <w:rFonts w:ascii="Arial" w:hAnsi="Arial"/>
          <w:color w:val="010000"/>
          <w:sz w:val="20"/>
        </w:rPr>
        <w:t xml:space="preserve"> persons of the Company and the Company itself)</w:t>
      </w:r>
    </w:p>
    <w:p w14:paraId="2DA0B96C" w14:textId="4960CF8C" w:rsidR="00D72D48" w:rsidRPr="00EE4B61" w:rsidRDefault="00630AC7" w:rsidP="00630A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 xml:space="preserve">Transactions between the Company and </w:t>
      </w:r>
      <w:r w:rsidR="009A36B8">
        <w:rPr>
          <w:rFonts w:ascii="Arial" w:hAnsi="Arial"/>
          <w:color w:val="010000"/>
          <w:sz w:val="20"/>
        </w:rPr>
        <w:t>related</w:t>
      </w:r>
      <w:r w:rsidRPr="00EE4B61">
        <w:rPr>
          <w:rFonts w:ascii="Arial" w:hAnsi="Arial"/>
          <w:color w:val="010000"/>
          <w:sz w:val="20"/>
        </w:rPr>
        <w:t xml:space="preserve"> persons of the Company; </w:t>
      </w:r>
      <w:r>
        <w:rPr>
          <w:rFonts w:ascii="Arial" w:hAnsi="Arial"/>
          <w:color w:val="010000"/>
          <w:sz w:val="20"/>
        </w:rPr>
        <w:t>or between the Company and principal</w:t>
      </w:r>
      <w:bookmarkStart w:id="0" w:name="_GoBack"/>
      <w:bookmarkEnd w:id="0"/>
      <w:r w:rsidRPr="00EE4B61">
        <w:rPr>
          <w:rFonts w:ascii="Arial" w:hAnsi="Arial"/>
          <w:color w:val="010000"/>
          <w:sz w:val="20"/>
        </w:rPr>
        <w:t xml:space="preserve"> shareholders, PDMR, or </w:t>
      </w:r>
      <w:r w:rsidR="009A36B8">
        <w:rPr>
          <w:rFonts w:ascii="Arial" w:hAnsi="Arial"/>
          <w:color w:val="010000"/>
          <w:sz w:val="20"/>
        </w:rPr>
        <w:t>related</w:t>
      </w:r>
      <w:r w:rsidRPr="00EE4B61">
        <w:rPr>
          <w:rFonts w:ascii="Arial" w:hAnsi="Arial"/>
          <w:color w:val="010000"/>
          <w:sz w:val="20"/>
        </w:rPr>
        <w:t xml:space="preserve"> persons of PDMR (not incurred)</w:t>
      </w:r>
    </w:p>
    <w:p w14:paraId="09F631B7" w14:textId="7BF908D5" w:rsidR="00D72D48" w:rsidRPr="00EE4B61" w:rsidRDefault="00630AC7" w:rsidP="00630A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 xml:space="preserve">Transactions between the PDMR of the listed company, </w:t>
      </w:r>
      <w:r w:rsidR="009A36B8">
        <w:rPr>
          <w:rFonts w:ascii="Arial" w:hAnsi="Arial"/>
          <w:color w:val="010000"/>
          <w:sz w:val="20"/>
        </w:rPr>
        <w:t>related</w:t>
      </w:r>
      <w:r w:rsidRPr="00EE4B61">
        <w:rPr>
          <w:rFonts w:ascii="Arial" w:hAnsi="Arial"/>
          <w:color w:val="010000"/>
          <w:sz w:val="20"/>
        </w:rPr>
        <w:t xml:space="preserve"> persons of PDMR and subsidiaries, companies controlled by the Compa</w:t>
      </w:r>
      <w:r w:rsidRPr="00EE4B61">
        <w:rPr>
          <w:rFonts w:ascii="Arial" w:hAnsi="Arial"/>
          <w:color w:val="010000"/>
          <w:sz w:val="20"/>
        </w:rPr>
        <w:t>ny (not incurred)</w:t>
      </w:r>
    </w:p>
    <w:p w14:paraId="44DDE5EA" w14:textId="4B61B3EF" w:rsidR="00D72D48" w:rsidRPr="00EE4B61" w:rsidRDefault="00630AC7" w:rsidP="00630A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 xml:space="preserve">Share transactions of PDMR and </w:t>
      </w:r>
      <w:r w:rsidR="009A36B8">
        <w:rPr>
          <w:rFonts w:ascii="Arial" w:hAnsi="Arial"/>
          <w:color w:val="010000"/>
          <w:sz w:val="20"/>
        </w:rPr>
        <w:t>related</w:t>
      </w:r>
      <w:r w:rsidRPr="00EE4B61">
        <w:rPr>
          <w:rFonts w:ascii="Arial" w:hAnsi="Arial"/>
          <w:color w:val="010000"/>
          <w:sz w:val="20"/>
        </w:rPr>
        <w:t xml:space="preserve"> persons of PDMR (Report of 2023)</w:t>
      </w:r>
    </w:p>
    <w:p w14:paraId="0FCA10D6" w14:textId="10B0922B" w:rsidR="00D72D48" w:rsidRPr="00EE4B61" w:rsidRDefault="00630AC7" w:rsidP="00630AC7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4B61">
        <w:rPr>
          <w:rFonts w:ascii="Arial" w:hAnsi="Arial"/>
          <w:color w:val="010000"/>
          <w:sz w:val="20"/>
        </w:rPr>
        <w:t xml:space="preserve">Corporation’s share transactions of PDMR and </w:t>
      </w:r>
      <w:r w:rsidR="009A36B8">
        <w:rPr>
          <w:rFonts w:ascii="Arial" w:hAnsi="Arial"/>
          <w:color w:val="010000"/>
          <w:sz w:val="20"/>
        </w:rPr>
        <w:t>related</w:t>
      </w:r>
      <w:r w:rsidRPr="00EE4B61">
        <w:rPr>
          <w:rFonts w:ascii="Arial" w:hAnsi="Arial"/>
          <w:color w:val="010000"/>
          <w:sz w:val="20"/>
        </w:rPr>
        <w:t xml:space="preserve"> persons of PDMR (no transactions incur)</w:t>
      </w:r>
    </w:p>
    <w:p w14:paraId="55F49884" w14:textId="77777777" w:rsidR="00D72D48" w:rsidRPr="00EE4B61" w:rsidRDefault="00630AC7" w:rsidP="00630AC7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EE4B61">
        <w:rPr>
          <w:rFonts w:ascii="Arial" w:hAnsi="Arial"/>
          <w:color w:val="010000"/>
          <w:sz w:val="20"/>
        </w:rPr>
        <w:t>Other significant issues: (None)</w:t>
      </w:r>
    </w:p>
    <w:sectPr w:rsidR="00D72D48" w:rsidRPr="00EE4B61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BE2"/>
    <w:multiLevelType w:val="multilevel"/>
    <w:tmpl w:val="ED8E1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2F0D"/>
    <w:multiLevelType w:val="multilevel"/>
    <w:tmpl w:val="A3824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424E2"/>
    <w:multiLevelType w:val="multilevel"/>
    <w:tmpl w:val="64349FA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5B2FB2"/>
    <w:multiLevelType w:val="multilevel"/>
    <w:tmpl w:val="EC52B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B5BB4"/>
    <w:multiLevelType w:val="multilevel"/>
    <w:tmpl w:val="8560302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6242C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54B6118"/>
    <w:multiLevelType w:val="multilevel"/>
    <w:tmpl w:val="3D6A667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6242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7653DBA"/>
    <w:multiLevelType w:val="multilevel"/>
    <w:tmpl w:val="97FAE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48"/>
    <w:rsid w:val="00630AC7"/>
    <w:rsid w:val="009A36B8"/>
    <w:rsid w:val="00D72D48"/>
    <w:rsid w:val="00E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DAE9E"/>
  <w15:docId w15:val="{22AF4371-011F-4B6C-A487-F2C83FA3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line="175" w:lineRule="auto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16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11" w:lineRule="auto"/>
    </w:pPr>
    <w:rPr>
      <w:rFonts w:ascii="Arial" w:eastAsia="Arial" w:hAnsi="Arial" w:cs="Arial"/>
      <w:sz w:val="8"/>
      <w:szCs w:val="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pacing w:line="259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250" w:lineRule="auto"/>
      <w:ind w:left="120" w:firstLine="37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ind w:firstLine="540"/>
    </w:pPr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traco.com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mitraco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A5uSN20BNhviztUSFaLx2CtqdQ==">CgMxLjAyCGguZ2pkZ3hzOAByITFjX0ZXLVdxenJodmlqMUF3d0UxeDNEQmdWYWx3SWQwNg==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2024-02-01T11:19:00Z</dcterms:created>
  <dcterms:modified xsi:type="dcterms:W3CDTF">2024-02-01T11:19:00Z</dcterms:modified>
</cp:coreProperties>
</file>