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04ADF"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PVC: Annual Corporate Governance 2023</w:t>
      </w:r>
    </w:p>
    <w:p w14:paraId="2825050F" w14:textId="40AEF911"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January 26, 2024, Petrovietnam Chemical and Services Corporation announced Report No. 147/BC-PVChem on corporate governance in 2</w:t>
      </w:r>
      <w:bookmarkStart w:id="0" w:name="_GoBack"/>
      <w:bookmarkEnd w:id="0"/>
      <w:r>
        <w:rPr>
          <w:rFonts w:ascii="Arial" w:hAnsi="Arial"/>
          <w:color w:val="010000"/>
          <w:sz w:val="20"/>
        </w:rPr>
        <w:t>023 as follows:</w:t>
      </w:r>
    </w:p>
    <w:p w14:paraId="2F3FE532" w14:textId="77777777" w:rsidR="00625394" w:rsidRDefault="004F2943" w:rsidP="00E5428C">
      <w:pPr>
        <w:numPr>
          <w:ilvl w:val="0"/>
          <w:numId w:val="7"/>
        </w:numPr>
        <w:pBdr>
          <w:top w:val="nil"/>
          <w:left w:val="nil"/>
          <w:bottom w:val="nil"/>
          <w:right w:val="nil"/>
          <w:between w:val="nil"/>
        </w:pBdr>
        <w:tabs>
          <w:tab w:val="left" w:pos="432"/>
          <w:tab w:val="left" w:pos="750"/>
        </w:tabs>
        <w:spacing w:after="120" w:line="360" w:lineRule="auto"/>
        <w:jc w:val="both"/>
        <w:rPr>
          <w:rFonts w:ascii="Arial" w:eastAsia="Arial" w:hAnsi="Arial" w:cs="Arial"/>
          <w:color w:val="010000"/>
          <w:sz w:val="20"/>
          <w:szCs w:val="20"/>
        </w:rPr>
      </w:pPr>
      <w:r>
        <w:rPr>
          <w:rFonts w:ascii="Arial" w:hAnsi="Arial"/>
          <w:color w:val="010000"/>
          <w:sz w:val="20"/>
        </w:rPr>
        <w:t>Name of public company: Petrovietnam Chemical and Services Corporation</w:t>
      </w:r>
    </w:p>
    <w:p w14:paraId="41487359" w14:textId="77777777" w:rsidR="00625394" w:rsidRDefault="004F2943" w:rsidP="00E5428C">
      <w:pPr>
        <w:numPr>
          <w:ilvl w:val="0"/>
          <w:numId w:val="7"/>
        </w:numPr>
        <w:pBdr>
          <w:top w:val="nil"/>
          <w:left w:val="nil"/>
          <w:bottom w:val="nil"/>
          <w:right w:val="nil"/>
          <w:between w:val="nil"/>
        </w:pBdr>
        <w:tabs>
          <w:tab w:val="left" w:pos="432"/>
          <w:tab w:val="left" w:pos="797"/>
        </w:tabs>
        <w:spacing w:after="120" w:line="360" w:lineRule="auto"/>
        <w:jc w:val="both"/>
        <w:rPr>
          <w:rFonts w:ascii="Arial" w:eastAsia="Arial" w:hAnsi="Arial" w:cs="Arial"/>
          <w:color w:val="010000"/>
          <w:sz w:val="20"/>
          <w:szCs w:val="20"/>
        </w:rPr>
      </w:pPr>
      <w:r>
        <w:rPr>
          <w:rFonts w:ascii="Arial" w:hAnsi="Arial"/>
          <w:color w:val="010000"/>
          <w:sz w:val="20"/>
        </w:rPr>
        <w:t>Head office address: 6th floor, Vietnam Petroleum Institute, No. 167 Trung Kinh Street, Yen Hoa Ward, Cau Giay District, Hanoi City</w:t>
      </w:r>
    </w:p>
    <w:p w14:paraId="137E026A" w14:textId="77777777" w:rsidR="00625394" w:rsidRDefault="004F2943" w:rsidP="00E5428C">
      <w:pPr>
        <w:numPr>
          <w:ilvl w:val="0"/>
          <w:numId w:val="7"/>
        </w:numPr>
        <w:pBdr>
          <w:top w:val="nil"/>
          <w:left w:val="nil"/>
          <w:bottom w:val="nil"/>
          <w:right w:val="nil"/>
          <w:between w:val="nil"/>
        </w:pBdr>
        <w:tabs>
          <w:tab w:val="left" w:pos="432"/>
          <w:tab w:val="left" w:pos="750"/>
          <w:tab w:val="left" w:pos="6369"/>
        </w:tabs>
        <w:spacing w:after="120" w:line="360" w:lineRule="auto"/>
        <w:jc w:val="both"/>
        <w:rPr>
          <w:rFonts w:ascii="Arial" w:eastAsia="Arial" w:hAnsi="Arial" w:cs="Arial"/>
          <w:color w:val="010000"/>
          <w:sz w:val="20"/>
          <w:szCs w:val="20"/>
        </w:rPr>
      </w:pPr>
      <w:r>
        <w:rPr>
          <w:rFonts w:ascii="Arial" w:hAnsi="Arial"/>
          <w:color w:val="010000"/>
          <w:sz w:val="20"/>
        </w:rPr>
        <w:t xml:space="preserve">Tel: 024.3514.0350 </w:t>
      </w:r>
      <w:r>
        <w:rPr>
          <w:rFonts w:ascii="Arial" w:hAnsi="Arial"/>
          <w:color w:val="010000"/>
          <w:sz w:val="20"/>
        </w:rPr>
        <w:tab/>
        <w:t xml:space="preserve">Fax: 024.3856.2552 </w:t>
      </w:r>
      <w:r>
        <w:rPr>
          <w:rFonts w:ascii="Arial" w:hAnsi="Arial"/>
          <w:color w:val="010000"/>
          <w:sz w:val="20"/>
        </w:rPr>
        <w:tab/>
      </w:r>
      <w:r>
        <w:rPr>
          <w:rFonts w:ascii="Arial" w:hAnsi="Arial"/>
          <w:color w:val="010000"/>
          <w:sz w:val="20"/>
        </w:rPr>
        <w:tab/>
      </w:r>
      <w:r>
        <w:rPr>
          <w:rFonts w:ascii="Arial" w:hAnsi="Arial"/>
          <w:color w:val="010000"/>
          <w:sz w:val="20"/>
        </w:rPr>
        <w:tab/>
        <w:t>Email: pvchem.com.vn</w:t>
      </w:r>
    </w:p>
    <w:p w14:paraId="642F5141" w14:textId="77777777" w:rsidR="00625394" w:rsidRDefault="004F2943" w:rsidP="00E5428C">
      <w:pPr>
        <w:numPr>
          <w:ilvl w:val="0"/>
          <w:numId w:val="7"/>
        </w:numPr>
        <w:pBdr>
          <w:top w:val="nil"/>
          <w:left w:val="nil"/>
          <w:bottom w:val="nil"/>
          <w:right w:val="nil"/>
          <w:between w:val="nil"/>
        </w:pBdr>
        <w:tabs>
          <w:tab w:val="left" w:pos="432"/>
          <w:tab w:val="left" w:pos="750"/>
        </w:tabs>
        <w:spacing w:after="120" w:line="360" w:lineRule="auto"/>
        <w:jc w:val="both"/>
        <w:rPr>
          <w:rFonts w:ascii="Arial" w:eastAsia="Arial" w:hAnsi="Arial" w:cs="Arial"/>
          <w:color w:val="010000"/>
          <w:sz w:val="20"/>
          <w:szCs w:val="20"/>
        </w:rPr>
      </w:pPr>
      <w:r>
        <w:rPr>
          <w:rFonts w:ascii="Arial" w:hAnsi="Arial"/>
          <w:color w:val="010000"/>
          <w:sz w:val="20"/>
        </w:rPr>
        <w:t xml:space="preserve">Charter capital: VND 811,944,630,000 </w:t>
      </w:r>
    </w:p>
    <w:p w14:paraId="064D2606" w14:textId="77777777" w:rsidR="00625394" w:rsidRDefault="004F2943" w:rsidP="00E5428C">
      <w:pPr>
        <w:numPr>
          <w:ilvl w:val="0"/>
          <w:numId w:val="7"/>
        </w:numPr>
        <w:pBdr>
          <w:top w:val="nil"/>
          <w:left w:val="nil"/>
          <w:bottom w:val="nil"/>
          <w:right w:val="nil"/>
          <w:between w:val="nil"/>
        </w:pBdr>
        <w:tabs>
          <w:tab w:val="left" w:pos="432"/>
          <w:tab w:val="left" w:pos="750"/>
          <w:tab w:val="left" w:pos="9846"/>
        </w:tabs>
        <w:spacing w:after="120" w:line="360" w:lineRule="auto"/>
        <w:jc w:val="both"/>
        <w:rPr>
          <w:rFonts w:ascii="Arial" w:eastAsia="Arial" w:hAnsi="Arial" w:cs="Arial"/>
          <w:color w:val="010000"/>
          <w:sz w:val="20"/>
          <w:szCs w:val="20"/>
        </w:rPr>
      </w:pPr>
      <w:r>
        <w:rPr>
          <w:rFonts w:ascii="Arial" w:hAnsi="Arial"/>
          <w:color w:val="010000"/>
          <w:sz w:val="20"/>
        </w:rPr>
        <w:t xml:space="preserve">Securities code: PVC </w:t>
      </w:r>
    </w:p>
    <w:p w14:paraId="58B86DE0" w14:textId="77777777" w:rsidR="00625394" w:rsidRDefault="004F2943" w:rsidP="00E5428C">
      <w:pPr>
        <w:numPr>
          <w:ilvl w:val="0"/>
          <w:numId w:val="7"/>
        </w:numPr>
        <w:pBdr>
          <w:top w:val="nil"/>
          <w:left w:val="nil"/>
          <w:bottom w:val="nil"/>
          <w:right w:val="nil"/>
          <w:between w:val="nil"/>
        </w:pBdr>
        <w:tabs>
          <w:tab w:val="left" w:pos="432"/>
          <w:tab w:val="left" w:pos="797"/>
        </w:tabs>
        <w:spacing w:after="120" w:line="360" w:lineRule="auto"/>
        <w:jc w:val="both"/>
        <w:rPr>
          <w:rFonts w:ascii="Arial" w:eastAsia="Arial" w:hAnsi="Arial" w:cs="Arial"/>
          <w:color w:val="010000"/>
          <w:sz w:val="20"/>
          <w:szCs w:val="20"/>
        </w:rPr>
      </w:pPr>
      <w:r>
        <w:rPr>
          <w:rFonts w:ascii="Arial" w:hAnsi="Arial"/>
          <w:color w:val="010000"/>
          <w:sz w:val="20"/>
        </w:rPr>
        <w:t>Corporate governance model as per Point b, Article 137 of the Enterprise Law: General Meeting of Shareholders, Board of Directors, General Manager, Audit Committee under the Board of Directors</w:t>
      </w:r>
    </w:p>
    <w:p w14:paraId="365BFEF8" w14:textId="77777777" w:rsidR="00625394" w:rsidRDefault="004F2943" w:rsidP="00E5428C">
      <w:pPr>
        <w:numPr>
          <w:ilvl w:val="0"/>
          <w:numId w:val="7"/>
        </w:numPr>
        <w:pBdr>
          <w:top w:val="nil"/>
          <w:left w:val="nil"/>
          <w:bottom w:val="nil"/>
          <w:right w:val="nil"/>
          <w:between w:val="nil"/>
        </w:pBdr>
        <w:tabs>
          <w:tab w:val="left" w:pos="432"/>
          <w:tab w:val="left" w:pos="797"/>
        </w:tabs>
        <w:spacing w:after="120" w:line="360" w:lineRule="auto"/>
        <w:jc w:val="both"/>
        <w:rPr>
          <w:rFonts w:ascii="Arial" w:eastAsia="Arial" w:hAnsi="Arial" w:cs="Arial"/>
          <w:color w:val="010000"/>
          <w:sz w:val="20"/>
          <w:szCs w:val="20"/>
        </w:rPr>
      </w:pPr>
      <w:r>
        <w:rPr>
          <w:rFonts w:ascii="Arial" w:hAnsi="Arial"/>
          <w:color w:val="010000"/>
          <w:sz w:val="20"/>
        </w:rPr>
        <w:t>Internal audit execution: The Internal Audit Committee of the PVChem executed internal audit according to the annual plan approved by the Board of Directors. In 2023, the Internal Audit Committee completed the approved internal audit plan as per Decision No. 1476/QD-PVChem dated December 29, 2022 of PVChem the Board of Directors.</w:t>
      </w:r>
    </w:p>
    <w:p w14:paraId="02514CB6" w14:textId="77777777" w:rsidR="00625394" w:rsidRDefault="004F2943" w:rsidP="00E5428C">
      <w:pPr>
        <w:numPr>
          <w:ilvl w:val="0"/>
          <w:numId w:val="8"/>
        </w:numPr>
        <w:pBdr>
          <w:top w:val="nil"/>
          <w:left w:val="nil"/>
          <w:bottom w:val="nil"/>
          <w:right w:val="nil"/>
          <w:between w:val="nil"/>
        </w:pBdr>
        <w:tabs>
          <w:tab w:val="left" w:pos="432"/>
          <w:tab w:val="left" w:pos="759"/>
        </w:tabs>
        <w:spacing w:after="120" w:line="360" w:lineRule="auto"/>
        <w:jc w:val="both"/>
        <w:rPr>
          <w:rFonts w:ascii="Arial" w:eastAsia="Arial" w:hAnsi="Arial" w:cs="Arial"/>
          <w:color w:val="010000"/>
          <w:sz w:val="20"/>
          <w:szCs w:val="20"/>
        </w:rPr>
      </w:pPr>
      <w:r>
        <w:rPr>
          <w:rFonts w:ascii="Arial" w:hAnsi="Arial"/>
          <w:color w:val="010000"/>
          <w:sz w:val="20"/>
        </w:rPr>
        <w:t>Activities of PVChem General Meeting of Shareholders of in 2023:</w:t>
      </w:r>
    </w:p>
    <w:p w14:paraId="03F882B7"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 2023 are as follows:</w:t>
      </w:r>
    </w:p>
    <w:p w14:paraId="6FBB5A7B" w14:textId="5A4A2CB0" w:rsidR="00625394" w:rsidRDefault="0073656E" w:rsidP="00E5428C">
      <w:pPr>
        <w:numPr>
          <w:ilvl w:val="0"/>
          <w:numId w:val="7"/>
        </w:numPr>
        <w:pBdr>
          <w:top w:val="nil"/>
          <w:left w:val="nil"/>
          <w:bottom w:val="nil"/>
          <w:right w:val="nil"/>
          <w:between w:val="nil"/>
        </w:pBdr>
        <w:tabs>
          <w:tab w:val="left" w:pos="432"/>
          <w:tab w:val="left" w:pos="1062"/>
        </w:tabs>
        <w:spacing w:after="120" w:line="360" w:lineRule="auto"/>
        <w:jc w:val="both"/>
        <w:rPr>
          <w:rFonts w:ascii="Arial" w:eastAsia="Arial" w:hAnsi="Arial" w:cs="Arial"/>
          <w:color w:val="010000"/>
          <w:sz w:val="20"/>
          <w:szCs w:val="20"/>
        </w:rPr>
      </w:pPr>
      <w:r>
        <w:rPr>
          <w:rFonts w:ascii="Arial" w:hAnsi="Arial"/>
          <w:color w:val="010000"/>
          <w:sz w:val="20"/>
        </w:rPr>
        <w:t xml:space="preserve">Minutes of the </w:t>
      </w:r>
      <w:r w:rsidR="004F2943">
        <w:rPr>
          <w:rFonts w:ascii="Arial" w:hAnsi="Arial"/>
          <w:color w:val="010000"/>
          <w:sz w:val="20"/>
        </w:rPr>
        <w:t>Annual General Meeting</w:t>
      </w:r>
      <w:r>
        <w:rPr>
          <w:rFonts w:ascii="Arial" w:hAnsi="Arial"/>
          <w:color w:val="010000"/>
          <w:sz w:val="20"/>
        </w:rPr>
        <w:t xml:space="preserve"> of Shareholders</w:t>
      </w:r>
      <w:r w:rsidR="004F2943">
        <w:rPr>
          <w:rFonts w:ascii="Arial" w:hAnsi="Arial"/>
          <w:color w:val="010000"/>
          <w:sz w:val="20"/>
        </w:rPr>
        <w:t xml:space="preserve"> No. 758/BB-PVChem dated June 26, 2023;</w:t>
      </w:r>
    </w:p>
    <w:p w14:paraId="018B13C5" w14:textId="4B68FF9B" w:rsidR="00625394" w:rsidRDefault="0073656E" w:rsidP="00E5428C">
      <w:pPr>
        <w:numPr>
          <w:ilvl w:val="0"/>
          <w:numId w:val="7"/>
        </w:numPr>
        <w:pBdr>
          <w:top w:val="nil"/>
          <w:left w:val="nil"/>
          <w:bottom w:val="nil"/>
          <w:right w:val="nil"/>
          <w:between w:val="nil"/>
        </w:pBdr>
        <w:tabs>
          <w:tab w:val="left" w:pos="432"/>
          <w:tab w:val="left" w:pos="1062"/>
        </w:tabs>
        <w:spacing w:after="120" w:line="360" w:lineRule="auto"/>
        <w:jc w:val="both"/>
        <w:rPr>
          <w:rFonts w:ascii="Arial" w:eastAsia="Arial" w:hAnsi="Arial" w:cs="Arial"/>
          <w:color w:val="010000"/>
          <w:sz w:val="20"/>
          <w:szCs w:val="20"/>
        </w:rPr>
      </w:pPr>
      <w:r>
        <w:rPr>
          <w:rFonts w:ascii="Arial" w:hAnsi="Arial"/>
          <w:color w:val="010000"/>
          <w:sz w:val="20"/>
        </w:rPr>
        <w:t>Minutes of the Annual General Meeting of Shareholders</w:t>
      </w:r>
      <w:r w:rsidR="004F2943">
        <w:rPr>
          <w:rFonts w:ascii="Arial" w:hAnsi="Arial"/>
          <w:color w:val="010000"/>
          <w:sz w:val="20"/>
        </w:rPr>
        <w:t xml:space="preserve"> No. 766/NQ-PVChem dated June 26, 2023</w:t>
      </w:r>
    </w:p>
    <w:p w14:paraId="4F8210E8" w14:textId="77777777" w:rsidR="00625394" w:rsidRDefault="004F2943" w:rsidP="00E5428C">
      <w:pPr>
        <w:numPr>
          <w:ilvl w:val="0"/>
          <w:numId w:val="8"/>
        </w:numPr>
        <w:pBdr>
          <w:top w:val="nil"/>
          <w:left w:val="nil"/>
          <w:bottom w:val="nil"/>
          <w:right w:val="nil"/>
          <w:between w:val="nil"/>
        </w:pBdr>
        <w:tabs>
          <w:tab w:val="left" w:pos="432"/>
          <w:tab w:val="left" w:pos="895"/>
        </w:tabs>
        <w:spacing w:after="120" w:line="360" w:lineRule="auto"/>
        <w:jc w:val="both"/>
        <w:rPr>
          <w:rFonts w:ascii="Arial" w:eastAsia="Arial" w:hAnsi="Arial" w:cs="Arial"/>
          <w:color w:val="010000"/>
          <w:sz w:val="20"/>
          <w:szCs w:val="20"/>
        </w:rPr>
      </w:pPr>
      <w:r>
        <w:rPr>
          <w:rFonts w:ascii="Arial" w:hAnsi="Arial"/>
          <w:color w:val="010000"/>
          <w:sz w:val="20"/>
        </w:rPr>
        <w:t>Activities of the Board of Directors in 2023:</w:t>
      </w:r>
    </w:p>
    <w:p w14:paraId="4BCF71CB" w14:textId="77777777" w:rsidR="00625394" w:rsidRDefault="004F2943" w:rsidP="00E5428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about members of the Board of Directors:</w:t>
      </w:r>
    </w:p>
    <w:tbl>
      <w:tblPr>
        <w:tblStyle w:val="a"/>
        <w:tblW w:w="9019" w:type="dxa"/>
        <w:tblLayout w:type="fixed"/>
        <w:tblLook w:val="0400" w:firstRow="0" w:lastRow="0" w:firstColumn="0" w:lastColumn="0" w:noHBand="0" w:noVBand="1"/>
      </w:tblPr>
      <w:tblGrid>
        <w:gridCol w:w="571"/>
        <w:gridCol w:w="2533"/>
        <w:gridCol w:w="2217"/>
        <w:gridCol w:w="1977"/>
        <w:gridCol w:w="1721"/>
      </w:tblGrid>
      <w:tr w:rsidR="00625394" w14:paraId="594F9B77" w14:textId="77777777">
        <w:tc>
          <w:tcPr>
            <w:tcW w:w="571" w:type="dxa"/>
            <w:vMerge w:val="restart"/>
            <w:tcBorders>
              <w:top w:val="single" w:sz="4" w:space="0" w:color="000000"/>
              <w:left w:val="single" w:sz="4" w:space="0" w:color="000000"/>
            </w:tcBorders>
            <w:shd w:val="clear" w:color="auto" w:fill="auto"/>
            <w:tcMar>
              <w:top w:w="0" w:type="dxa"/>
              <w:bottom w:w="0" w:type="dxa"/>
            </w:tcMar>
            <w:vAlign w:val="center"/>
          </w:tcPr>
          <w:p w14:paraId="704D520F"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533" w:type="dxa"/>
            <w:vMerge w:val="restart"/>
            <w:tcBorders>
              <w:top w:val="single" w:sz="4" w:space="0" w:color="000000"/>
              <w:left w:val="single" w:sz="4" w:space="0" w:color="000000"/>
            </w:tcBorders>
            <w:shd w:val="clear" w:color="auto" w:fill="auto"/>
            <w:tcMar>
              <w:top w:w="0" w:type="dxa"/>
              <w:bottom w:w="0" w:type="dxa"/>
            </w:tcMar>
            <w:vAlign w:val="center"/>
          </w:tcPr>
          <w:p w14:paraId="6151F711"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2217" w:type="dxa"/>
            <w:vMerge w:val="restart"/>
            <w:tcBorders>
              <w:top w:val="single" w:sz="4" w:space="0" w:color="000000"/>
              <w:left w:val="single" w:sz="4" w:space="0" w:color="000000"/>
            </w:tcBorders>
            <w:shd w:val="clear" w:color="auto" w:fill="auto"/>
            <w:tcMar>
              <w:top w:w="0" w:type="dxa"/>
              <w:bottom w:w="0" w:type="dxa"/>
            </w:tcMar>
            <w:vAlign w:val="center"/>
          </w:tcPr>
          <w:p w14:paraId="20803D7D"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3698"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C3B6FA"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625394" w14:paraId="632A4605" w14:textId="77777777">
        <w:tc>
          <w:tcPr>
            <w:tcW w:w="571" w:type="dxa"/>
            <w:vMerge/>
            <w:tcBorders>
              <w:top w:val="single" w:sz="4" w:space="0" w:color="000000"/>
              <w:left w:val="single" w:sz="4" w:space="0" w:color="000000"/>
            </w:tcBorders>
            <w:shd w:val="clear" w:color="auto" w:fill="auto"/>
            <w:tcMar>
              <w:top w:w="0" w:type="dxa"/>
              <w:bottom w:w="0" w:type="dxa"/>
            </w:tcMar>
            <w:vAlign w:val="center"/>
          </w:tcPr>
          <w:p w14:paraId="5E0C0DCE" w14:textId="77777777" w:rsidR="00625394" w:rsidRDefault="00625394" w:rsidP="00E5428C">
            <w:pPr>
              <w:pBdr>
                <w:top w:val="nil"/>
                <w:left w:val="nil"/>
                <w:bottom w:val="nil"/>
                <w:right w:val="nil"/>
                <w:between w:val="nil"/>
              </w:pBdr>
              <w:spacing w:line="276" w:lineRule="auto"/>
              <w:jc w:val="both"/>
              <w:rPr>
                <w:rFonts w:ascii="Arial" w:eastAsia="Arial" w:hAnsi="Arial" w:cs="Arial"/>
                <w:color w:val="010000"/>
                <w:sz w:val="20"/>
                <w:szCs w:val="20"/>
              </w:rPr>
            </w:pPr>
          </w:p>
        </w:tc>
        <w:tc>
          <w:tcPr>
            <w:tcW w:w="2533" w:type="dxa"/>
            <w:vMerge/>
            <w:tcBorders>
              <w:top w:val="single" w:sz="4" w:space="0" w:color="000000"/>
              <w:left w:val="single" w:sz="4" w:space="0" w:color="000000"/>
            </w:tcBorders>
            <w:shd w:val="clear" w:color="auto" w:fill="auto"/>
            <w:tcMar>
              <w:top w:w="0" w:type="dxa"/>
              <w:bottom w:w="0" w:type="dxa"/>
            </w:tcMar>
            <w:vAlign w:val="center"/>
          </w:tcPr>
          <w:p w14:paraId="0F7A6F0E" w14:textId="77777777" w:rsidR="00625394" w:rsidRDefault="00625394" w:rsidP="00E5428C">
            <w:pPr>
              <w:pBdr>
                <w:top w:val="nil"/>
                <w:left w:val="nil"/>
                <w:bottom w:val="nil"/>
                <w:right w:val="nil"/>
                <w:between w:val="nil"/>
              </w:pBdr>
              <w:spacing w:line="276" w:lineRule="auto"/>
              <w:jc w:val="both"/>
              <w:rPr>
                <w:rFonts w:ascii="Arial" w:eastAsia="Arial" w:hAnsi="Arial" w:cs="Arial"/>
                <w:color w:val="010000"/>
                <w:sz w:val="20"/>
                <w:szCs w:val="20"/>
              </w:rPr>
            </w:pPr>
          </w:p>
        </w:tc>
        <w:tc>
          <w:tcPr>
            <w:tcW w:w="2217" w:type="dxa"/>
            <w:vMerge/>
            <w:tcBorders>
              <w:top w:val="single" w:sz="4" w:space="0" w:color="000000"/>
              <w:left w:val="single" w:sz="4" w:space="0" w:color="000000"/>
            </w:tcBorders>
            <w:shd w:val="clear" w:color="auto" w:fill="auto"/>
            <w:tcMar>
              <w:top w:w="0" w:type="dxa"/>
              <w:bottom w:w="0" w:type="dxa"/>
            </w:tcMar>
            <w:vAlign w:val="center"/>
          </w:tcPr>
          <w:p w14:paraId="6703300B" w14:textId="77777777" w:rsidR="00625394" w:rsidRDefault="00625394" w:rsidP="00E5428C">
            <w:pPr>
              <w:pBdr>
                <w:top w:val="nil"/>
                <w:left w:val="nil"/>
                <w:bottom w:val="nil"/>
                <w:right w:val="nil"/>
                <w:between w:val="nil"/>
              </w:pBdr>
              <w:spacing w:line="276" w:lineRule="auto"/>
              <w:jc w:val="both"/>
              <w:rPr>
                <w:rFonts w:ascii="Arial" w:eastAsia="Arial" w:hAnsi="Arial" w:cs="Arial"/>
                <w:color w:val="010000"/>
                <w:sz w:val="20"/>
                <w:szCs w:val="20"/>
              </w:rPr>
            </w:pPr>
          </w:p>
        </w:tc>
        <w:tc>
          <w:tcPr>
            <w:tcW w:w="1977" w:type="dxa"/>
            <w:tcBorders>
              <w:top w:val="single" w:sz="4" w:space="0" w:color="000000"/>
              <w:left w:val="single" w:sz="4" w:space="0" w:color="000000"/>
            </w:tcBorders>
            <w:shd w:val="clear" w:color="auto" w:fill="auto"/>
            <w:tcMar>
              <w:top w:w="0" w:type="dxa"/>
              <w:bottom w:w="0" w:type="dxa"/>
            </w:tcMar>
            <w:vAlign w:val="center"/>
          </w:tcPr>
          <w:p w14:paraId="00570C89"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Appointment date</w:t>
            </w:r>
          </w:p>
        </w:tc>
        <w:tc>
          <w:tcPr>
            <w:tcW w:w="172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88A4E2"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Dismissal date</w:t>
            </w:r>
          </w:p>
        </w:tc>
      </w:tr>
      <w:tr w:rsidR="00625394" w14:paraId="0A28249E" w14:textId="77777777">
        <w:tc>
          <w:tcPr>
            <w:tcW w:w="571" w:type="dxa"/>
            <w:tcBorders>
              <w:top w:val="single" w:sz="4" w:space="0" w:color="000000"/>
              <w:left w:val="single" w:sz="4" w:space="0" w:color="000000"/>
            </w:tcBorders>
            <w:shd w:val="clear" w:color="auto" w:fill="auto"/>
            <w:tcMar>
              <w:top w:w="0" w:type="dxa"/>
              <w:bottom w:w="0" w:type="dxa"/>
            </w:tcMar>
            <w:vAlign w:val="center"/>
          </w:tcPr>
          <w:p w14:paraId="67CD26D3"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533" w:type="dxa"/>
            <w:tcBorders>
              <w:top w:val="single" w:sz="4" w:space="0" w:color="000000"/>
              <w:left w:val="single" w:sz="4" w:space="0" w:color="000000"/>
            </w:tcBorders>
            <w:shd w:val="clear" w:color="auto" w:fill="auto"/>
            <w:tcMar>
              <w:top w:w="0" w:type="dxa"/>
              <w:bottom w:w="0" w:type="dxa"/>
            </w:tcMar>
            <w:vAlign w:val="center"/>
          </w:tcPr>
          <w:p w14:paraId="445753E7"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Truong Dai Nghia</w:t>
            </w:r>
          </w:p>
        </w:tc>
        <w:tc>
          <w:tcPr>
            <w:tcW w:w="2217" w:type="dxa"/>
            <w:tcBorders>
              <w:top w:val="single" w:sz="4" w:space="0" w:color="000000"/>
              <w:left w:val="single" w:sz="4" w:space="0" w:color="000000"/>
            </w:tcBorders>
            <w:shd w:val="clear" w:color="auto" w:fill="auto"/>
            <w:tcMar>
              <w:top w:w="0" w:type="dxa"/>
              <w:bottom w:w="0" w:type="dxa"/>
            </w:tcMar>
            <w:vAlign w:val="center"/>
          </w:tcPr>
          <w:p w14:paraId="653AAA4B"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Chair of the Board</w:t>
            </w:r>
          </w:p>
        </w:tc>
        <w:tc>
          <w:tcPr>
            <w:tcW w:w="1977" w:type="dxa"/>
            <w:tcBorders>
              <w:top w:val="single" w:sz="4" w:space="0" w:color="000000"/>
              <w:left w:val="single" w:sz="4" w:space="0" w:color="000000"/>
            </w:tcBorders>
            <w:shd w:val="clear" w:color="auto" w:fill="auto"/>
            <w:tcMar>
              <w:top w:w="0" w:type="dxa"/>
              <w:bottom w:w="0" w:type="dxa"/>
            </w:tcMar>
            <w:vAlign w:val="center"/>
          </w:tcPr>
          <w:p w14:paraId="16A3F63C"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26, 2018</w:t>
            </w:r>
          </w:p>
        </w:tc>
        <w:tc>
          <w:tcPr>
            <w:tcW w:w="172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2A205C" w14:textId="77777777" w:rsidR="00625394" w:rsidRDefault="00625394" w:rsidP="00E5428C">
            <w:pPr>
              <w:tabs>
                <w:tab w:val="left" w:pos="432"/>
              </w:tabs>
              <w:spacing w:after="120" w:line="360" w:lineRule="auto"/>
              <w:jc w:val="both"/>
              <w:rPr>
                <w:rFonts w:ascii="Arial" w:eastAsia="Arial" w:hAnsi="Arial" w:cs="Arial"/>
                <w:color w:val="010000"/>
                <w:sz w:val="20"/>
                <w:szCs w:val="20"/>
              </w:rPr>
            </w:pPr>
          </w:p>
        </w:tc>
      </w:tr>
      <w:tr w:rsidR="00625394" w14:paraId="12100A9E" w14:textId="77777777">
        <w:tc>
          <w:tcPr>
            <w:tcW w:w="571" w:type="dxa"/>
            <w:tcBorders>
              <w:top w:val="single" w:sz="4" w:space="0" w:color="000000"/>
              <w:left w:val="single" w:sz="4" w:space="0" w:color="000000"/>
            </w:tcBorders>
            <w:shd w:val="clear" w:color="auto" w:fill="auto"/>
            <w:tcMar>
              <w:top w:w="0" w:type="dxa"/>
              <w:bottom w:w="0" w:type="dxa"/>
            </w:tcMar>
            <w:vAlign w:val="center"/>
          </w:tcPr>
          <w:p w14:paraId="411187E8"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533" w:type="dxa"/>
            <w:tcBorders>
              <w:top w:val="single" w:sz="4" w:space="0" w:color="000000"/>
              <w:left w:val="single" w:sz="4" w:space="0" w:color="000000"/>
            </w:tcBorders>
            <w:shd w:val="clear" w:color="auto" w:fill="auto"/>
            <w:tcMar>
              <w:top w:w="0" w:type="dxa"/>
              <w:bottom w:w="0" w:type="dxa"/>
            </w:tcMar>
            <w:vAlign w:val="center"/>
          </w:tcPr>
          <w:p w14:paraId="5897A632"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Phan Cong Thanh</w:t>
            </w:r>
          </w:p>
        </w:tc>
        <w:tc>
          <w:tcPr>
            <w:tcW w:w="2217" w:type="dxa"/>
            <w:tcBorders>
              <w:top w:val="single" w:sz="4" w:space="0" w:color="000000"/>
              <w:left w:val="single" w:sz="4" w:space="0" w:color="000000"/>
            </w:tcBorders>
            <w:shd w:val="clear" w:color="auto" w:fill="auto"/>
            <w:tcMar>
              <w:top w:w="0" w:type="dxa"/>
              <w:bottom w:w="0" w:type="dxa"/>
            </w:tcMar>
            <w:vAlign w:val="center"/>
          </w:tcPr>
          <w:p w14:paraId="4CCFC0FA"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Directors-cum-General Manager</w:t>
            </w:r>
          </w:p>
        </w:tc>
        <w:tc>
          <w:tcPr>
            <w:tcW w:w="1977" w:type="dxa"/>
            <w:tcBorders>
              <w:top w:val="single" w:sz="4" w:space="0" w:color="000000"/>
              <w:left w:val="single" w:sz="4" w:space="0" w:color="000000"/>
            </w:tcBorders>
            <w:shd w:val="clear" w:color="auto" w:fill="auto"/>
            <w:tcMar>
              <w:top w:w="0" w:type="dxa"/>
              <w:bottom w:w="0" w:type="dxa"/>
            </w:tcMar>
            <w:vAlign w:val="center"/>
          </w:tcPr>
          <w:p w14:paraId="592B177A"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28, 2021</w:t>
            </w:r>
          </w:p>
        </w:tc>
        <w:tc>
          <w:tcPr>
            <w:tcW w:w="172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30894C" w14:textId="77777777" w:rsidR="00625394" w:rsidRDefault="00625394" w:rsidP="00E5428C">
            <w:pPr>
              <w:tabs>
                <w:tab w:val="left" w:pos="432"/>
              </w:tabs>
              <w:spacing w:after="120" w:line="360" w:lineRule="auto"/>
              <w:jc w:val="both"/>
              <w:rPr>
                <w:rFonts w:ascii="Arial" w:eastAsia="Arial" w:hAnsi="Arial" w:cs="Arial"/>
                <w:color w:val="010000"/>
                <w:sz w:val="20"/>
                <w:szCs w:val="20"/>
              </w:rPr>
            </w:pPr>
          </w:p>
        </w:tc>
      </w:tr>
      <w:tr w:rsidR="00625394" w14:paraId="42F59D51" w14:textId="77777777">
        <w:tc>
          <w:tcPr>
            <w:tcW w:w="57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74195B"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253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FD763F"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Tran Hong Kien</w:t>
            </w:r>
          </w:p>
        </w:tc>
        <w:tc>
          <w:tcPr>
            <w:tcW w:w="22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AE45F4"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Independent member of </w:t>
            </w:r>
            <w:r>
              <w:rPr>
                <w:rFonts w:ascii="Arial" w:hAnsi="Arial"/>
                <w:color w:val="010000"/>
                <w:sz w:val="20"/>
              </w:rPr>
              <w:lastRenderedPageBreak/>
              <w:t>the Board of Directors</w:t>
            </w:r>
          </w:p>
        </w:tc>
        <w:tc>
          <w:tcPr>
            <w:tcW w:w="19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BE46CD"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December 26, 2019</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AF2A47" w14:textId="77777777" w:rsidR="00625394" w:rsidRDefault="00625394" w:rsidP="00E5428C">
            <w:pPr>
              <w:tabs>
                <w:tab w:val="left" w:pos="432"/>
              </w:tabs>
              <w:spacing w:after="120" w:line="360" w:lineRule="auto"/>
              <w:jc w:val="both"/>
              <w:rPr>
                <w:rFonts w:ascii="Arial" w:eastAsia="Arial" w:hAnsi="Arial" w:cs="Arial"/>
                <w:color w:val="010000"/>
                <w:sz w:val="20"/>
                <w:szCs w:val="20"/>
              </w:rPr>
            </w:pPr>
          </w:p>
        </w:tc>
      </w:tr>
      <w:tr w:rsidR="00625394" w14:paraId="55909853" w14:textId="77777777">
        <w:tc>
          <w:tcPr>
            <w:tcW w:w="57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A0F6C1"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4</w:t>
            </w:r>
          </w:p>
        </w:tc>
        <w:tc>
          <w:tcPr>
            <w:tcW w:w="253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272B26"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Nguyen Ngoc Quynh</w:t>
            </w:r>
          </w:p>
        </w:tc>
        <w:tc>
          <w:tcPr>
            <w:tcW w:w="22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AF0CE6"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Board of Directors</w:t>
            </w:r>
          </w:p>
        </w:tc>
        <w:tc>
          <w:tcPr>
            <w:tcW w:w="19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8EA0F5"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22, 2020</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C1A2D5" w14:textId="77777777" w:rsidR="00625394" w:rsidRDefault="00625394" w:rsidP="00E5428C">
            <w:pPr>
              <w:tabs>
                <w:tab w:val="left" w:pos="432"/>
              </w:tabs>
              <w:spacing w:after="120" w:line="360" w:lineRule="auto"/>
              <w:jc w:val="both"/>
              <w:rPr>
                <w:rFonts w:ascii="Arial" w:eastAsia="Arial" w:hAnsi="Arial" w:cs="Arial"/>
                <w:color w:val="010000"/>
                <w:sz w:val="20"/>
                <w:szCs w:val="20"/>
              </w:rPr>
            </w:pPr>
          </w:p>
        </w:tc>
      </w:tr>
      <w:tr w:rsidR="00625394" w14:paraId="24F30682" w14:textId="77777777">
        <w:tc>
          <w:tcPr>
            <w:tcW w:w="57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3084EA"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253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67D9E8"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Ha Duy Tan</w:t>
            </w:r>
          </w:p>
        </w:tc>
        <w:tc>
          <w:tcPr>
            <w:tcW w:w="22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1F450B"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Board of Directors</w:t>
            </w:r>
          </w:p>
        </w:tc>
        <w:tc>
          <w:tcPr>
            <w:tcW w:w="19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A86D79"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22, 2020</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7C7075" w14:textId="77777777" w:rsidR="00625394" w:rsidRDefault="00625394" w:rsidP="00E5428C">
            <w:pPr>
              <w:tabs>
                <w:tab w:val="left" w:pos="432"/>
              </w:tabs>
              <w:spacing w:after="120" w:line="360" w:lineRule="auto"/>
              <w:jc w:val="both"/>
              <w:rPr>
                <w:rFonts w:ascii="Arial" w:eastAsia="Arial" w:hAnsi="Arial" w:cs="Arial"/>
                <w:color w:val="010000"/>
                <w:sz w:val="20"/>
                <w:szCs w:val="20"/>
              </w:rPr>
            </w:pPr>
          </w:p>
        </w:tc>
      </w:tr>
    </w:tbl>
    <w:p w14:paraId="1A4D6014" w14:textId="0B355C52" w:rsidR="00625394" w:rsidRPr="000C3A76" w:rsidRDefault="004F2943" w:rsidP="00E5428C">
      <w:pPr>
        <w:numPr>
          <w:ilvl w:val="0"/>
          <w:numId w:val="5"/>
        </w:numPr>
        <w:pBdr>
          <w:top w:val="nil"/>
          <w:left w:val="nil"/>
          <w:bottom w:val="nil"/>
          <w:right w:val="nil"/>
          <w:between w:val="nil"/>
        </w:pBdr>
        <w:tabs>
          <w:tab w:val="left" w:pos="432"/>
          <w:tab w:val="left" w:pos="915"/>
        </w:tabs>
        <w:spacing w:after="120" w:line="360" w:lineRule="auto"/>
        <w:ind w:left="0" w:firstLine="0"/>
        <w:jc w:val="both"/>
        <w:rPr>
          <w:rFonts w:ascii="Arial" w:eastAsia="Arial" w:hAnsi="Arial" w:cs="Arial"/>
          <w:color w:val="010000"/>
          <w:sz w:val="20"/>
          <w:szCs w:val="20"/>
        </w:rPr>
      </w:pPr>
      <w:r>
        <w:rPr>
          <w:rFonts w:ascii="Arial" w:hAnsi="Arial"/>
          <w:color w:val="010000"/>
          <w:sz w:val="20"/>
        </w:rPr>
        <w:t>Board Resolutions/</w:t>
      </w:r>
      <w:r w:rsidR="0073656E">
        <w:rPr>
          <w:rFonts w:ascii="Arial" w:hAnsi="Arial"/>
          <w:color w:val="010000"/>
          <w:sz w:val="20"/>
        </w:rPr>
        <w:t xml:space="preserve">Board </w:t>
      </w:r>
      <w:r>
        <w:rPr>
          <w:rFonts w:ascii="Arial" w:hAnsi="Arial"/>
          <w:color w:val="010000"/>
          <w:sz w:val="20"/>
        </w:rPr>
        <w:t xml:space="preserve">Decisions: </w:t>
      </w:r>
    </w:p>
    <w:p w14:paraId="7CF4D99B" w14:textId="77777777" w:rsidR="000C3A76" w:rsidRDefault="000C3A76" w:rsidP="00E5428C">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Board Resolutions: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1162"/>
        <w:gridCol w:w="1395"/>
        <w:gridCol w:w="5934"/>
      </w:tblGrid>
      <w:tr w:rsidR="000C3A76" w14:paraId="7BB5BA1B" w14:textId="77777777" w:rsidTr="00A04A24">
        <w:tc>
          <w:tcPr>
            <w:tcW w:w="163" w:type="pct"/>
            <w:shd w:val="clear" w:color="auto" w:fill="auto"/>
            <w:tcMar>
              <w:top w:w="0" w:type="dxa"/>
              <w:bottom w:w="0" w:type="dxa"/>
            </w:tcMar>
            <w:vAlign w:val="center"/>
          </w:tcPr>
          <w:p w14:paraId="584D14A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708" w:type="pct"/>
            <w:shd w:val="clear" w:color="auto" w:fill="auto"/>
            <w:tcMar>
              <w:top w:w="0" w:type="dxa"/>
              <w:bottom w:w="0" w:type="dxa"/>
            </w:tcMar>
            <w:vAlign w:val="center"/>
          </w:tcPr>
          <w:p w14:paraId="201F3D5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Board Resolution No.</w:t>
            </w:r>
          </w:p>
        </w:tc>
        <w:tc>
          <w:tcPr>
            <w:tcW w:w="644" w:type="pct"/>
            <w:shd w:val="clear" w:color="auto" w:fill="auto"/>
            <w:tcMar>
              <w:top w:w="0" w:type="dxa"/>
              <w:bottom w:w="0" w:type="dxa"/>
            </w:tcMar>
            <w:vAlign w:val="center"/>
          </w:tcPr>
          <w:p w14:paraId="6980FC2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Promulgation date</w:t>
            </w:r>
          </w:p>
        </w:tc>
        <w:tc>
          <w:tcPr>
            <w:tcW w:w="3485" w:type="pct"/>
            <w:shd w:val="clear" w:color="auto" w:fill="auto"/>
            <w:tcMar>
              <w:top w:w="0" w:type="dxa"/>
              <w:bottom w:w="0" w:type="dxa"/>
            </w:tcMar>
            <w:vAlign w:val="center"/>
          </w:tcPr>
          <w:p w14:paraId="14577F2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w:t>
            </w:r>
          </w:p>
        </w:tc>
      </w:tr>
      <w:tr w:rsidR="000C3A76" w14:paraId="32601CA6" w14:textId="77777777" w:rsidTr="00A04A24">
        <w:tc>
          <w:tcPr>
            <w:tcW w:w="163" w:type="pct"/>
            <w:shd w:val="clear" w:color="auto" w:fill="auto"/>
            <w:tcMar>
              <w:top w:w="0" w:type="dxa"/>
              <w:bottom w:w="0" w:type="dxa"/>
            </w:tcMar>
            <w:vAlign w:val="center"/>
          </w:tcPr>
          <w:p w14:paraId="05B18DD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708" w:type="pct"/>
            <w:shd w:val="clear" w:color="auto" w:fill="auto"/>
            <w:tcMar>
              <w:top w:w="0" w:type="dxa"/>
              <w:bottom w:w="0" w:type="dxa"/>
            </w:tcMar>
            <w:vAlign w:val="center"/>
          </w:tcPr>
          <w:p w14:paraId="079AC6C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1488/NQ-PVChem</w:t>
            </w:r>
          </w:p>
        </w:tc>
        <w:tc>
          <w:tcPr>
            <w:tcW w:w="644" w:type="pct"/>
            <w:shd w:val="clear" w:color="auto" w:fill="auto"/>
            <w:tcMar>
              <w:top w:w="0" w:type="dxa"/>
              <w:bottom w:w="0" w:type="dxa"/>
            </w:tcMar>
            <w:vAlign w:val="center"/>
          </w:tcPr>
          <w:p w14:paraId="57C85BB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December 29, 2023</w:t>
            </w:r>
          </w:p>
        </w:tc>
        <w:tc>
          <w:tcPr>
            <w:tcW w:w="3485" w:type="pct"/>
            <w:shd w:val="clear" w:color="auto" w:fill="auto"/>
            <w:tcMar>
              <w:top w:w="0" w:type="dxa"/>
              <w:bottom w:w="0" w:type="dxa"/>
            </w:tcMar>
            <w:vAlign w:val="center"/>
          </w:tcPr>
          <w:p w14:paraId="3C7367C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approving the use of proceeds from the public offering of additional shares to existing shareholders of PVChem in 2023</w:t>
            </w:r>
          </w:p>
        </w:tc>
      </w:tr>
      <w:tr w:rsidR="000C3A76" w14:paraId="39F6831F" w14:textId="77777777" w:rsidTr="00A04A24">
        <w:tc>
          <w:tcPr>
            <w:tcW w:w="163" w:type="pct"/>
            <w:shd w:val="clear" w:color="auto" w:fill="auto"/>
            <w:tcMar>
              <w:top w:w="0" w:type="dxa"/>
              <w:bottom w:w="0" w:type="dxa"/>
            </w:tcMar>
            <w:vAlign w:val="center"/>
          </w:tcPr>
          <w:p w14:paraId="2C37D55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708" w:type="pct"/>
            <w:shd w:val="clear" w:color="auto" w:fill="auto"/>
            <w:tcMar>
              <w:top w:w="0" w:type="dxa"/>
              <w:bottom w:w="0" w:type="dxa"/>
            </w:tcMar>
            <w:vAlign w:val="center"/>
          </w:tcPr>
          <w:p w14:paraId="7501081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1495/NQ-PVChem</w:t>
            </w:r>
          </w:p>
        </w:tc>
        <w:tc>
          <w:tcPr>
            <w:tcW w:w="644" w:type="pct"/>
            <w:shd w:val="clear" w:color="auto" w:fill="auto"/>
            <w:tcMar>
              <w:top w:w="0" w:type="dxa"/>
              <w:bottom w:w="0" w:type="dxa"/>
            </w:tcMar>
            <w:vAlign w:val="center"/>
          </w:tcPr>
          <w:p w14:paraId="439FE96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December 29, 2023</w:t>
            </w:r>
          </w:p>
        </w:tc>
        <w:tc>
          <w:tcPr>
            <w:tcW w:w="3485" w:type="pct"/>
            <w:shd w:val="clear" w:color="auto" w:fill="auto"/>
            <w:tcMar>
              <w:top w:w="0" w:type="dxa"/>
              <w:bottom w:w="0" w:type="dxa"/>
            </w:tcMar>
            <w:vAlign w:val="center"/>
          </w:tcPr>
          <w:p w14:paraId="68CA74F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staff work at PVChem-CS company</w:t>
            </w:r>
          </w:p>
        </w:tc>
      </w:tr>
      <w:tr w:rsidR="000C3A76" w14:paraId="4D288267" w14:textId="77777777" w:rsidTr="00A04A24">
        <w:tc>
          <w:tcPr>
            <w:tcW w:w="163" w:type="pct"/>
            <w:shd w:val="clear" w:color="auto" w:fill="auto"/>
            <w:tcMar>
              <w:top w:w="0" w:type="dxa"/>
              <w:bottom w:w="0" w:type="dxa"/>
            </w:tcMar>
            <w:vAlign w:val="center"/>
          </w:tcPr>
          <w:p w14:paraId="4111101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708" w:type="pct"/>
            <w:shd w:val="clear" w:color="auto" w:fill="auto"/>
            <w:tcMar>
              <w:top w:w="0" w:type="dxa"/>
              <w:bottom w:w="0" w:type="dxa"/>
            </w:tcMar>
            <w:vAlign w:val="center"/>
          </w:tcPr>
          <w:p w14:paraId="46A3BF7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1448/NQ-PVChem</w:t>
            </w:r>
          </w:p>
        </w:tc>
        <w:tc>
          <w:tcPr>
            <w:tcW w:w="644" w:type="pct"/>
            <w:shd w:val="clear" w:color="auto" w:fill="auto"/>
            <w:tcMar>
              <w:top w:w="0" w:type="dxa"/>
              <w:bottom w:w="0" w:type="dxa"/>
            </w:tcMar>
            <w:vAlign w:val="center"/>
          </w:tcPr>
          <w:p w14:paraId="12F5020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December 22, 2023</w:t>
            </w:r>
          </w:p>
        </w:tc>
        <w:tc>
          <w:tcPr>
            <w:tcW w:w="3485" w:type="pct"/>
            <w:shd w:val="clear" w:color="auto" w:fill="auto"/>
            <w:tcMar>
              <w:top w:w="0" w:type="dxa"/>
              <w:bottom w:w="0" w:type="dxa"/>
            </w:tcMar>
            <w:vAlign w:val="center"/>
          </w:tcPr>
          <w:p w14:paraId="5C5BE9E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approving the results of the public offering of additional shares to existing shareholders of PVChem in 2023</w:t>
            </w:r>
          </w:p>
        </w:tc>
      </w:tr>
      <w:tr w:rsidR="000C3A76" w14:paraId="3483A957" w14:textId="77777777" w:rsidTr="00A04A24">
        <w:tc>
          <w:tcPr>
            <w:tcW w:w="163" w:type="pct"/>
            <w:shd w:val="clear" w:color="auto" w:fill="auto"/>
            <w:tcMar>
              <w:top w:w="0" w:type="dxa"/>
              <w:bottom w:w="0" w:type="dxa"/>
            </w:tcMar>
            <w:vAlign w:val="center"/>
          </w:tcPr>
          <w:p w14:paraId="261F9A9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708" w:type="pct"/>
            <w:shd w:val="clear" w:color="auto" w:fill="auto"/>
            <w:tcMar>
              <w:top w:w="0" w:type="dxa"/>
              <w:bottom w:w="0" w:type="dxa"/>
            </w:tcMar>
            <w:vAlign w:val="center"/>
          </w:tcPr>
          <w:p w14:paraId="2579446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1403/NQ-PVChem</w:t>
            </w:r>
          </w:p>
        </w:tc>
        <w:tc>
          <w:tcPr>
            <w:tcW w:w="644" w:type="pct"/>
            <w:shd w:val="clear" w:color="auto" w:fill="auto"/>
            <w:tcMar>
              <w:top w:w="0" w:type="dxa"/>
              <w:bottom w:w="0" w:type="dxa"/>
            </w:tcMar>
            <w:vAlign w:val="center"/>
          </w:tcPr>
          <w:p w14:paraId="3842F9B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December 13, 2023</w:t>
            </w:r>
          </w:p>
        </w:tc>
        <w:tc>
          <w:tcPr>
            <w:tcW w:w="3485" w:type="pct"/>
            <w:shd w:val="clear" w:color="auto" w:fill="auto"/>
            <w:tcMar>
              <w:top w:w="0" w:type="dxa"/>
              <w:bottom w:w="0" w:type="dxa"/>
            </w:tcMar>
            <w:vAlign w:val="center"/>
          </w:tcPr>
          <w:p w14:paraId="7C71CAF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approving the results of exercising the right to buy shares of existing shareholders and the plan to handle fractional shares and shares not fully purchased by existing shareholders in the public offering of additional shares to existing shareholders in 2023</w:t>
            </w:r>
          </w:p>
        </w:tc>
      </w:tr>
      <w:tr w:rsidR="000C3A76" w14:paraId="660DB27E" w14:textId="77777777" w:rsidTr="00A04A24">
        <w:tc>
          <w:tcPr>
            <w:tcW w:w="163" w:type="pct"/>
            <w:shd w:val="clear" w:color="auto" w:fill="auto"/>
            <w:tcMar>
              <w:top w:w="0" w:type="dxa"/>
              <w:bottom w:w="0" w:type="dxa"/>
            </w:tcMar>
            <w:vAlign w:val="center"/>
          </w:tcPr>
          <w:p w14:paraId="3A04392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708" w:type="pct"/>
            <w:shd w:val="clear" w:color="auto" w:fill="auto"/>
            <w:tcMar>
              <w:top w:w="0" w:type="dxa"/>
              <w:bottom w:w="0" w:type="dxa"/>
            </w:tcMar>
            <w:vAlign w:val="center"/>
          </w:tcPr>
          <w:p w14:paraId="4F11A97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1377/NQ-PVChem</w:t>
            </w:r>
          </w:p>
        </w:tc>
        <w:tc>
          <w:tcPr>
            <w:tcW w:w="644" w:type="pct"/>
            <w:shd w:val="clear" w:color="auto" w:fill="auto"/>
            <w:tcMar>
              <w:top w:w="0" w:type="dxa"/>
              <w:bottom w:w="0" w:type="dxa"/>
            </w:tcMar>
            <w:vAlign w:val="center"/>
          </w:tcPr>
          <w:p w14:paraId="739F36A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December 06, 2023</w:t>
            </w:r>
          </w:p>
        </w:tc>
        <w:tc>
          <w:tcPr>
            <w:tcW w:w="3485" w:type="pct"/>
            <w:shd w:val="clear" w:color="auto" w:fill="auto"/>
            <w:tcMar>
              <w:top w:w="0" w:type="dxa"/>
              <w:bottom w:w="0" w:type="dxa"/>
            </w:tcMar>
            <w:vAlign w:val="center"/>
          </w:tcPr>
          <w:p w14:paraId="3E01CC7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the staff work at PVChem</w:t>
            </w:r>
          </w:p>
        </w:tc>
      </w:tr>
      <w:tr w:rsidR="000C3A76" w14:paraId="4E78735B" w14:textId="77777777" w:rsidTr="00A04A24">
        <w:tc>
          <w:tcPr>
            <w:tcW w:w="163" w:type="pct"/>
            <w:shd w:val="clear" w:color="auto" w:fill="auto"/>
            <w:tcMar>
              <w:top w:w="0" w:type="dxa"/>
              <w:bottom w:w="0" w:type="dxa"/>
            </w:tcMar>
            <w:vAlign w:val="center"/>
          </w:tcPr>
          <w:p w14:paraId="36856DA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708" w:type="pct"/>
            <w:shd w:val="clear" w:color="auto" w:fill="auto"/>
            <w:tcMar>
              <w:top w:w="0" w:type="dxa"/>
              <w:bottom w:w="0" w:type="dxa"/>
            </w:tcMar>
            <w:vAlign w:val="center"/>
          </w:tcPr>
          <w:p w14:paraId="37CB9BD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1246/NQ-PVChem</w:t>
            </w:r>
          </w:p>
        </w:tc>
        <w:tc>
          <w:tcPr>
            <w:tcW w:w="644" w:type="pct"/>
            <w:shd w:val="clear" w:color="auto" w:fill="auto"/>
            <w:tcMar>
              <w:top w:w="0" w:type="dxa"/>
              <w:bottom w:w="0" w:type="dxa"/>
            </w:tcMar>
            <w:vAlign w:val="center"/>
          </w:tcPr>
          <w:p w14:paraId="1927807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November 03, 2023</w:t>
            </w:r>
          </w:p>
        </w:tc>
        <w:tc>
          <w:tcPr>
            <w:tcW w:w="3485" w:type="pct"/>
            <w:shd w:val="clear" w:color="auto" w:fill="auto"/>
            <w:tcMar>
              <w:top w:w="0" w:type="dxa"/>
              <w:bottom w:w="0" w:type="dxa"/>
            </w:tcMar>
            <w:vAlign w:val="center"/>
          </w:tcPr>
          <w:p w14:paraId="1B77655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results of share issuance to increase share capital from owner’s equity</w:t>
            </w:r>
          </w:p>
        </w:tc>
      </w:tr>
      <w:tr w:rsidR="000C3A76" w14:paraId="06F3A135" w14:textId="77777777" w:rsidTr="00A04A24">
        <w:tc>
          <w:tcPr>
            <w:tcW w:w="163" w:type="pct"/>
            <w:shd w:val="clear" w:color="auto" w:fill="auto"/>
            <w:tcMar>
              <w:top w:w="0" w:type="dxa"/>
              <w:bottom w:w="0" w:type="dxa"/>
            </w:tcMar>
            <w:vAlign w:val="center"/>
          </w:tcPr>
          <w:p w14:paraId="7DEE4A5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w:t>
            </w:r>
          </w:p>
        </w:tc>
        <w:tc>
          <w:tcPr>
            <w:tcW w:w="708" w:type="pct"/>
            <w:shd w:val="clear" w:color="auto" w:fill="auto"/>
            <w:tcMar>
              <w:top w:w="0" w:type="dxa"/>
              <w:bottom w:w="0" w:type="dxa"/>
            </w:tcMar>
            <w:vAlign w:val="center"/>
          </w:tcPr>
          <w:p w14:paraId="39A6D51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1201/NQ-PVChem</w:t>
            </w:r>
          </w:p>
        </w:tc>
        <w:tc>
          <w:tcPr>
            <w:tcW w:w="644" w:type="pct"/>
            <w:shd w:val="clear" w:color="auto" w:fill="auto"/>
            <w:tcMar>
              <w:top w:w="0" w:type="dxa"/>
              <w:bottom w:w="0" w:type="dxa"/>
            </w:tcMar>
            <w:vAlign w:val="center"/>
          </w:tcPr>
          <w:p w14:paraId="504A3D0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October 18, 2023</w:t>
            </w:r>
          </w:p>
        </w:tc>
        <w:tc>
          <w:tcPr>
            <w:tcW w:w="3485" w:type="pct"/>
            <w:shd w:val="clear" w:color="auto" w:fill="auto"/>
            <w:tcMar>
              <w:top w:w="0" w:type="dxa"/>
              <w:bottom w:w="0" w:type="dxa"/>
            </w:tcMar>
            <w:vAlign w:val="center"/>
          </w:tcPr>
          <w:p w14:paraId="4B15308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approving the meeting content of M-I Oil &amp; Gas Services Vietnam Limited Liability Company’s Board of Members in 2023</w:t>
            </w:r>
          </w:p>
        </w:tc>
      </w:tr>
      <w:tr w:rsidR="000C3A76" w14:paraId="3D047C9C" w14:textId="77777777" w:rsidTr="00A04A24">
        <w:tc>
          <w:tcPr>
            <w:tcW w:w="163" w:type="pct"/>
            <w:shd w:val="clear" w:color="auto" w:fill="auto"/>
            <w:tcMar>
              <w:top w:w="0" w:type="dxa"/>
              <w:bottom w:w="0" w:type="dxa"/>
            </w:tcMar>
            <w:vAlign w:val="center"/>
          </w:tcPr>
          <w:p w14:paraId="4B7C32E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w:t>
            </w:r>
          </w:p>
        </w:tc>
        <w:tc>
          <w:tcPr>
            <w:tcW w:w="708" w:type="pct"/>
            <w:shd w:val="clear" w:color="auto" w:fill="auto"/>
            <w:tcMar>
              <w:top w:w="0" w:type="dxa"/>
              <w:bottom w:w="0" w:type="dxa"/>
            </w:tcMar>
            <w:vAlign w:val="center"/>
          </w:tcPr>
          <w:p w14:paraId="76B916F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925/NQ-PVChem</w:t>
            </w:r>
          </w:p>
        </w:tc>
        <w:tc>
          <w:tcPr>
            <w:tcW w:w="644" w:type="pct"/>
            <w:shd w:val="clear" w:color="auto" w:fill="auto"/>
            <w:tcMar>
              <w:top w:w="0" w:type="dxa"/>
              <w:bottom w:w="0" w:type="dxa"/>
            </w:tcMar>
            <w:vAlign w:val="center"/>
          </w:tcPr>
          <w:p w14:paraId="35B3D0A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28, 2023</w:t>
            </w:r>
          </w:p>
        </w:tc>
        <w:tc>
          <w:tcPr>
            <w:tcW w:w="3485" w:type="pct"/>
            <w:shd w:val="clear" w:color="auto" w:fill="auto"/>
            <w:tcMar>
              <w:top w:w="0" w:type="dxa"/>
              <w:bottom w:w="0" w:type="dxa"/>
            </w:tcMar>
            <w:vAlign w:val="center"/>
          </w:tcPr>
          <w:p w14:paraId="4E58BAD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staff work at Petrovietnam Chemical and Services Corporation</w:t>
            </w:r>
          </w:p>
        </w:tc>
      </w:tr>
      <w:tr w:rsidR="000C3A76" w14:paraId="29D23E2A" w14:textId="77777777" w:rsidTr="00A04A24">
        <w:tc>
          <w:tcPr>
            <w:tcW w:w="163" w:type="pct"/>
            <w:shd w:val="clear" w:color="auto" w:fill="auto"/>
            <w:tcMar>
              <w:top w:w="0" w:type="dxa"/>
              <w:bottom w:w="0" w:type="dxa"/>
            </w:tcMar>
            <w:vAlign w:val="center"/>
          </w:tcPr>
          <w:p w14:paraId="702D307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w:t>
            </w:r>
          </w:p>
        </w:tc>
        <w:tc>
          <w:tcPr>
            <w:tcW w:w="708" w:type="pct"/>
            <w:shd w:val="clear" w:color="auto" w:fill="auto"/>
            <w:tcMar>
              <w:top w:w="0" w:type="dxa"/>
              <w:bottom w:w="0" w:type="dxa"/>
            </w:tcMar>
            <w:vAlign w:val="center"/>
          </w:tcPr>
          <w:p w14:paraId="10A9C74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886/NQ-PVChem</w:t>
            </w:r>
          </w:p>
        </w:tc>
        <w:tc>
          <w:tcPr>
            <w:tcW w:w="644" w:type="pct"/>
            <w:shd w:val="clear" w:color="auto" w:fill="auto"/>
            <w:tcMar>
              <w:top w:w="0" w:type="dxa"/>
              <w:bottom w:w="0" w:type="dxa"/>
            </w:tcMar>
            <w:vAlign w:val="center"/>
          </w:tcPr>
          <w:p w14:paraId="5C4F04D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20, 2023</w:t>
            </w:r>
          </w:p>
        </w:tc>
        <w:tc>
          <w:tcPr>
            <w:tcW w:w="3485" w:type="pct"/>
            <w:shd w:val="clear" w:color="auto" w:fill="auto"/>
            <w:tcMar>
              <w:top w:w="0" w:type="dxa"/>
              <w:bottom w:w="0" w:type="dxa"/>
            </w:tcMar>
            <w:vAlign w:val="center"/>
          </w:tcPr>
          <w:p w14:paraId="5E7AD88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Resolution on officially approving the production and business plan for 2023 of Petrovietnam Chemical and Services Corporation - Research and Development and Technical Services Center </w:t>
            </w:r>
            <w:r>
              <w:rPr>
                <w:rFonts w:ascii="Arial" w:hAnsi="Arial"/>
                <w:color w:val="010000"/>
                <w:sz w:val="20"/>
              </w:rPr>
              <w:lastRenderedPageBreak/>
              <w:t>Branch</w:t>
            </w:r>
          </w:p>
        </w:tc>
      </w:tr>
      <w:tr w:rsidR="000C3A76" w14:paraId="3E44F305" w14:textId="77777777" w:rsidTr="00A04A24">
        <w:tc>
          <w:tcPr>
            <w:tcW w:w="163" w:type="pct"/>
            <w:shd w:val="clear" w:color="auto" w:fill="auto"/>
            <w:tcMar>
              <w:top w:w="0" w:type="dxa"/>
              <w:bottom w:w="0" w:type="dxa"/>
            </w:tcMar>
            <w:vAlign w:val="center"/>
          </w:tcPr>
          <w:p w14:paraId="01A799C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10</w:t>
            </w:r>
          </w:p>
        </w:tc>
        <w:tc>
          <w:tcPr>
            <w:tcW w:w="708" w:type="pct"/>
            <w:shd w:val="clear" w:color="auto" w:fill="auto"/>
            <w:tcMar>
              <w:top w:w="0" w:type="dxa"/>
              <w:bottom w:w="0" w:type="dxa"/>
            </w:tcMar>
            <w:vAlign w:val="center"/>
          </w:tcPr>
          <w:p w14:paraId="15C3ADA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885/NQ-PVChem</w:t>
            </w:r>
          </w:p>
        </w:tc>
        <w:tc>
          <w:tcPr>
            <w:tcW w:w="644" w:type="pct"/>
            <w:shd w:val="clear" w:color="auto" w:fill="auto"/>
            <w:tcMar>
              <w:top w:w="0" w:type="dxa"/>
              <w:bottom w:w="0" w:type="dxa"/>
            </w:tcMar>
            <w:vAlign w:val="center"/>
          </w:tcPr>
          <w:p w14:paraId="0EE8CBC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20, 2023</w:t>
            </w:r>
          </w:p>
        </w:tc>
        <w:tc>
          <w:tcPr>
            <w:tcW w:w="3485" w:type="pct"/>
            <w:shd w:val="clear" w:color="auto" w:fill="auto"/>
            <w:tcMar>
              <w:top w:w="0" w:type="dxa"/>
              <w:bottom w:w="0" w:type="dxa"/>
            </w:tcMar>
            <w:vAlign w:val="center"/>
          </w:tcPr>
          <w:p w14:paraId="13DDC7C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officially approving the production and business plan for 2023 of Petrovietnam Chemical and Services Corporation - Petroleum Chemical Services Branch/Petroleum Chemical Services Company Limited</w:t>
            </w:r>
          </w:p>
        </w:tc>
      </w:tr>
      <w:tr w:rsidR="000C3A76" w14:paraId="583569A7" w14:textId="77777777" w:rsidTr="00A04A24">
        <w:tc>
          <w:tcPr>
            <w:tcW w:w="163" w:type="pct"/>
            <w:shd w:val="clear" w:color="auto" w:fill="auto"/>
            <w:tcMar>
              <w:top w:w="0" w:type="dxa"/>
              <w:bottom w:w="0" w:type="dxa"/>
            </w:tcMar>
            <w:vAlign w:val="center"/>
          </w:tcPr>
          <w:p w14:paraId="762BD5F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w:t>
            </w:r>
          </w:p>
        </w:tc>
        <w:tc>
          <w:tcPr>
            <w:tcW w:w="708" w:type="pct"/>
            <w:shd w:val="clear" w:color="auto" w:fill="auto"/>
            <w:tcMar>
              <w:top w:w="0" w:type="dxa"/>
              <w:bottom w:w="0" w:type="dxa"/>
            </w:tcMar>
            <w:vAlign w:val="center"/>
          </w:tcPr>
          <w:p w14:paraId="0ABCC12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884/NQ-PVChem</w:t>
            </w:r>
          </w:p>
        </w:tc>
        <w:tc>
          <w:tcPr>
            <w:tcW w:w="644" w:type="pct"/>
            <w:shd w:val="clear" w:color="auto" w:fill="auto"/>
            <w:tcMar>
              <w:top w:w="0" w:type="dxa"/>
              <w:bottom w:w="0" w:type="dxa"/>
            </w:tcMar>
            <w:vAlign w:val="center"/>
          </w:tcPr>
          <w:p w14:paraId="064B777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20, 2023</w:t>
            </w:r>
          </w:p>
        </w:tc>
        <w:tc>
          <w:tcPr>
            <w:tcW w:w="3485" w:type="pct"/>
            <w:shd w:val="clear" w:color="auto" w:fill="auto"/>
            <w:tcMar>
              <w:top w:w="0" w:type="dxa"/>
              <w:bottom w:w="0" w:type="dxa"/>
            </w:tcMar>
            <w:vAlign w:val="center"/>
          </w:tcPr>
          <w:p w14:paraId="18322EA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officially approving the production and business plan for 2023 of Petrovietnam Chemical and Services Corporation - Industrial Technical Services Branch/PVChem Industrial Technical Services Company Limited</w:t>
            </w:r>
          </w:p>
        </w:tc>
      </w:tr>
      <w:tr w:rsidR="000C3A76" w14:paraId="689B41B4" w14:textId="77777777" w:rsidTr="00A04A24">
        <w:tc>
          <w:tcPr>
            <w:tcW w:w="163" w:type="pct"/>
            <w:shd w:val="clear" w:color="auto" w:fill="auto"/>
            <w:tcMar>
              <w:top w:w="0" w:type="dxa"/>
              <w:bottom w:w="0" w:type="dxa"/>
            </w:tcMar>
            <w:vAlign w:val="center"/>
          </w:tcPr>
          <w:p w14:paraId="14231E7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708" w:type="pct"/>
            <w:shd w:val="clear" w:color="auto" w:fill="auto"/>
            <w:tcMar>
              <w:top w:w="0" w:type="dxa"/>
              <w:bottom w:w="0" w:type="dxa"/>
            </w:tcMar>
            <w:vAlign w:val="center"/>
          </w:tcPr>
          <w:p w14:paraId="225452D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883/NQ-PVChem</w:t>
            </w:r>
          </w:p>
        </w:tc>
        <w:tc>
          <w:tcPr>
            <w:tcW w:w="644" w:type="pct"/>
            <w:shd w:val="clear" w:color="auto" w:fill="auto"/>
            <w:tcMar>
              <w:top w:w="0" w:type="dxa"/>
              <w:bottom w:w="0" w:type="dxa"/>
            </w:tcMar>
            <w:vAlign w:val="center"/>
          </w:tcPr>
          <w:p w14:paraId="17FA978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20, 2023</w:t>
            </w:r>
          </w:p>
        </w:tc>
        <w:tc>
          <w:tcPr>
            <w:tcW w:w="3485" w:type="pct"/>
            <w:shd w:val="clear" w:color="auto" w:fill="auto"/>
            <w:tcMar>
              <w:top w:w="0" w:type="dxa"/>
              <w:bottom w:w="0" w:type="dxa"/>
            </w:tcMar>
            <w:vAlign w:val="center"/>
          </w:tcPr>
          <w:p w14:paraId="03943AA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officially approving the production and business plan for 2023 of DMC - Southern Petroleum Chemicals Joint Stock Company</w:t>
            </w:r>
          </w:p>
        </w:tc>
      </w:tr>
      <w:tr w:rsidR="000C3A76" w14:paraId="437C2F77" w14:textId="77777777" w:rsidTr="00A04A24">
        <w:tc>
          <w:tcPr>
            <w:tcW w:w="163" w:type="pct"/>
            <w:shd w:val="clear" w:color="auto" w:fill="auto"/>
            <w:tcMar>
              <w:top w:w="0" w:type="dxa"/>
              <w:bottom w:w="0" w:type="dxa"/>
            </w:tcMar>
            <w:vAlign w:val="center"/>
          </w:tcPr>
          <w:p w14:paraId="27348E3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w:t>
            </w:r>
          </w:p>
        </w:tc>
        <w:tc>
          <w:tcPr>
            <w:tcW w:w="708" w:type="pct"/>
            <w:shd w:val="clear" w:color="auto" w:fill="auto"/>
            <w:tcMar>
              <w:top w:w="0" w:type="dxa"/>
              <w:bottom w:w="0" w:type="dxa"/>
            </w:tcMar>
            <w:vAlign w:val="center"/>
          </w:tcPr>
          <w:p w14:paraId="2640256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882/NQ-PVChem</w:t>
            </w:r>
          </w:p>
        </w:tc>
        <w:tc>
          <w:tcPr>
            <w:tcW w:w="644" w:type="pct"/>
            <w:shd w:val="clear" w:color="auto" w:fill="auto"/>
            <w:tcMar>
              <w:top w:w="0" w:type="dxa"/>
              <w:bottom w:w="0" w:type="dxa"/>
            </w:tcMar>
            <w:vAlign w:val="center"/>
          </w:tcPr>
          <w:p w14:paraId="05E6AE7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20, 2023</w:t>
            </w:r>
          </w:p>
        </w:tc>
        <w:tc>
          <w:tcPr>
            <w:tcW w:w="3485" w:type="pct"/>
            <w:shd w:val="clear" w:color="auto" w:fill="auto"/>
            <w:tcMar>
              <w:top w:w="0" w:type="dxa"/>
              <w:bottom w:w="0" w:type="dxa"/>
            </w:tcMar>
            <w:vAlign w:val="center"/>
          </w:tcPr>
          <w:p w14:paraId="7DBFD5D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officially approving the production and business plan for 2023 of PVChem Drilling Mud and Services Company Ltd</w:t>
            </w:r>
          </w:p>
        </w:tc>
      </w:tr>
      <w:tr w:rsidR="000C3A76" w14:paraId="25357F05" w14:textId="77777777" w:rsidTr="00A04A24">
        <w:tc>
          <w:tcPr>
            <w:tcW w:w="163" w:type="pct"/>
            <w:shd w:val="clear" w:color="auto" w:fill="auto"/>
            <w:tcMar>
              <w:top w:w="0" w:type="dxa"/>
              <w:bottom w:w="0" w:type="dxa"/>
            </w:tcMar>
            <w:vAlign w:val="center"/>
          </w:tcPr>
          <w:p w14:paraId="0E35BA4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w:t>
            </w:r>
          </w:p>
        </w:tc>
        <w:tc>
          <w:tcPr>
            <w:tcW w:w="708" w:type="pct"/>
            <w:shd w:val="clear" w:color="auto" w:fill="auto"/>
            <w:tcMar>
              <w:top w:w="0" w:type="dxa"/>
              <w:bottom w:w="0" w:type="dxa"/>
            </w:tcMar>
            <w:vAlign w:val="center"/>
          </w:tcPr>
          <w:p w14:paraId="3E380BA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881/NQ-PVChem</w:t>
            </w:r>
          </w:p>
        </w:tc>
        <w:tc>
          <w:tcPr>
            <w:tcW w:w="644" w:type="pct"/>
            <w:shd w:val="clear" w:color="auto" w:fill="auto"/>
            <w:tcMar>
              <w:top w:w="0" w:type="dxa"/>
              <w:bottom w:w="0" w:type="dxa"/>
            </w:tcMar>
            <w:vAlign w:val="center"/>
          </w:tcPr>
          <w:p w14:paraId="0724326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20, 2023</w:t>
            </w:r>
          </w:p>
        </w:tc>
        <w:tc>
          <w:tcPr>
            <w:tcW w:w="3485" w:type="pct"/>
            <w:shd w:val="clear" w:color="auto" w:fill="auto"/>
            <w:tcMar>
              <w:top w:w="0" w:type="dxa"/>
              <w:bottom w:w="0" w:type="dxa"/>
            </w:tcMar>
            <w:vAlign w:val="center"/>
          </w:tcPr>
          <w:p w14:paraId="12AD80D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officially approving the production and business plan for 2023 of PVChem – Tech Company Limited</w:t>
            </w:r>
          </w:p>
        </w:tc>
      </w:tr>
      <w:tr w:rsidR="000C3A76" w14:paraId="5E93B605" w14:textId="77777777" w:rsidTr="00A04A24">
        <w:tc>
          <w:tcPr>
            <w:tcW w:w="163" w:type="pct"/>
            <w:shd w:val="clear" w:color="auto" w:fill="auto"/>
            <w:tcMar>
              <w:top w:w="0" w:type="dxa"/>
              <w:bottom w:w="0" w:type="dxa"/>
            </w:tcMar>
            <w:vAlign w:val="center"/>
          </w:tcPr>
          <w:p w14:paraId="1056A96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15</w:t>
            </w:r>
          </w:p>
        </w:tc>
        <w:tc>
          <w:tcPr>
            <w:tcW w:w="708" w:type="pct"/>
            <w:shd w:val="clear" w:color="auto" w:fill="auto"/>
            <w:tcMar>
              <w:top w:w="0" w:type="dxa"/>
              <w:bottom w:w="0" w:type="dxa"/>
            </w:tcMar>
            <w:vAlign w:val="center"/>
          </w:tcPr>
          <w:p w14:paraId="67AD8BF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837/NQ-PVChem</w:t>
            </w:r>
          </w:p>
        </w:tc>
        <w:tc>
          <w:tcPr>
            <w:tcW w:w="644" w:type="pct"/>
            <w:shd w:val="clear" w:color="auto" w:fill="auto"/>
            <w:tcMar>
              <w:top w:w="0" w:type="dxa"/>
              <w:bottom w:w="0" w:type="dxa"/>
            </w:tcMar>
            <w:vAlign w:val="center"/>
          </w:tcPr>
          <w:p w14:paraId="07DE66E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12, 2023</w:t>
            </w:r>
          </w:p>
        </w:tc>
        <w:tc>
          <w:tcPr>
            <w:tcW w:w="3485" w:type="pct"/>
            <w:shd w:val="clear" w:color="auto" w:fill="auto"/>
            <w:tcMar>
              <w:top w:w="0" w:type="dxa"/>
              <w:bottom w:w="0" w:type="dxa"/>
            </w:tcMar>
            <w:vAlign w:val="center"/>
          </w:tcPr>
          <w:p w14:paraId="7A1DA6C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approving the contractor selection for the Financial Statements 2023 of Petrovietnam Chemical and Services Corporation</w:t>
            </w:r>
          </w:p>
        </w:tc>
      </w:tr>
      <w:tr w:rsidR="000C3A76" w14:paraId="374D9B44" w14:textId="77777777" w:rsidTr="00A04A24">
        <w:tc>
          <w:tcPr>
            <w:tcW w:w="163" w:type="pct"/>
            <w:shd w:val="clear" w:color="auto" w:fill="auto"/>
            <w:tcMar>
              <w:top w:w="0" w:type="dxa"/>
              <w:bottom w:w="0" w:type="dxa"/>
            </w:tcMar>
            <w:vAlign w:val="center"/>
          </w:tcPr>
          <w:p w14:paraId="63BAD1B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16</w:t>
            </w:r>
          </w:p>
        </w:tc>
        <w:tc>
          <w:tcPr>
            <w:tcW w:w="708" w:type="pct"/>
            <w:shd w:val="clear" w:color="auto" w:fill="auto"/>
            <w:tcMar>
              <w:top w:w="0" w:type="dxa"/>
              <w:bottom w:w="0" w:type="dxa"/>
            </w:tcMar>
            <w:vAlign w:val="center"/>
          </w:tcPr>
          <w:p w14:paraId="110CCCB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815/NQ-PVChem</w:t>
            </w:r>
          </w:p>
        </w:tc>
        <w:tc>
          <w:tcPr>
            <w:tcW w:w="644" w:type="pct"/>
            <w:shd w:val="clear" w:color="auto" w:fill="auto"/>
            <w:tcMar>
              <w:top w:w="0" w:type="dxa"/>
              <w:bottom w:w="0" w:type="dxa"/>
            </w:tcMar>
            <w:vAlign w:val="center"/>
          </w:tcPr>
          <w:p w14:paraId="3315B9B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04, 2023</w:t>
            </w:r>
          </w:p>
        </w:tc>
        <w:tc>
          <w:tcPr>
            <w:tcW w:w="3485" w:type="pct"/>
            <w:shd w:val="clear" w:color="auto" w:fill="auto"/>
            <w:tcMar>
              <w:top w:w="0" w:type="dxa"/>
              <w:bottom w:w="0" w:type="dxa"/>
            </w:tcMar>
            <w:vAlign w:val="center"/>
          </w:tcPr>
          <w:p w14:paraId="6383187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staff work at the Holding Company (PVChem) and DMC - Southern</w:t>
            </w:r>
          </w:p>
        </w:tc>
      </w:tr>
      <w:tr w:rsidR="000C3A76" w14:paraId="0657B73B" w14:textId="77777777" w:rsidTr="00A04A24">
        <w:tc>
          <w:tcPr>
            <w:tcW w:w="163" w:type="pct"/>
            <w:shd w:val="clear" w:color="auto" w:fill="auto"/>
            <w:tcMar>
              <w:top w:w="0" w:type="dxa"/>
              <w:bottom w:w="0" w:type="dxa"/>
            </w:tcMar>
            <w:vAlign w:val="center"/>
          </w:tcPr>
          <w:p w14:paraId="374A4EF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17</w:t>
            </w:r>
          </w:p>
        </w:tc>
        <w:tc>
          <w:tcPr>
            <w:tcW w:w="708" w:type="pct"/>
            <w:shd w:val="clear" w:color="auto" w:fill="auto"/>
            <w:tcMar>
              <w:top w:w="0" w:type="dxa"/>
              <w:bottom w:w="0" w:type="dxa"/>
            </w:tcMar>
            <w:vAlign w:val="center"/>
          </w:tcPr>
          <w:p w14:paraId="38C4AD6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782/NQ-PVChem</w:t>
            </w:r>
          </w:p>
        </w:tc>
        <w:tc>
          <w:tcPr>
            <w:tcW w:w="644" w:type="pct"/>
            <w:shd w:val="clear" w:color="auto" w:fill="auto"/>
            <w:tcMar>
              <w:top w:w="0" w:type="dxa"/>
              <w:bottom w:w="0" w:type="dxa"/>
            </w:tcMar>
            <w:vAlign w:val="center"/>
          </w:tcPr>
          <w:p w14:paraId="6C3D276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29, 2023</w:t>
            </w:r>
          </w:p>
        </w:tc>
        <w:tc>
          <w:tcPr>
            <w:tcW w:w="3485" w:type="pct"/>
            <w:shd w:val="clear" w:color="auto" w:fill="auto"/>
            <w:tcMar>
              <w:top w:w="0" w:type="dxa"/>
              <w:bottom w:w="0" w:type="dxa"/>
            </w:tcMar>
            <w:vAlign w:val="center"/>
          </w:tcPr>
          <w:p w14:paraId="011E66B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implementing the share issuance plan to increase charter capital in 2023 and the list of registration dossiers for offering</w:t>
            </w:r>
          </w:p>
        </w:tc>
      </w:tr>
      <w:tr w:rsidR="000C3A76" w14:paraId="31EFF684" w14:textId="77777777" w:rsidTr="00A04A24">
        <w:tc>
          <w:tcPr>
            <w:tcW w:w="163" w:type="pct"/>
            <w:shd w:val="clear" w:color="auto" w:fill="auto"/>
            <w:tcMar>
              <w:top w:w="0" w:type="dxa"/>
              <w:bottom w:w="0" w:type="dxa"/>
            </w:tcMar>
            <w:vAlign w:val="center"/>
          </w:tcPr>
          <w:p w14:paraId="6E1CF4C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w:t>
            </w:r>
          </w:p>
        </w:tc>
        <w:tc>
          <w:tcPr>
            <w:tcW w:w="708" w:type="pct"/>
            <w:shd w:val="clear" w:color="auto" w:fill="auto"/>
            <w:tcMar>
              <w:top w:w="0" w:type="dxa"/>
              <w:bottom w:w="0" w:type="dxa"/>
            </w:tcMar>
            <w:vAlign w:val="center"/>
          </w:tcPr>
          <w:p w14:paraId="67E6566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750/NQ-PVChem</w:t>
            </w:r>
          </w:p>
        </w:tc>
        <w:tc>
          <w:tcPr>
            <w:tcW w:w="644" w:type="pct"/>
            <w:shd w:val="clear" w:color="auto" w:fill="auto"/>
            <w:tcMar>
              <w:top w:w="0" w:type="dxa"/>
              <w:bottom w:w="0" w:type="dxa"/>
            </w:tcMar>
            <w:vAlign w:val="center"/>
          </w:tcPr>
          <w:p w14:paraId="0A8E8B1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23, 2023</w:t>
            </w:r>
          </w:p>
        </w:tc>
        <w:tc>
          <w:tcPr>
            <w:tcW w:w="3485" w:type="pct"/>
            <w:shd w:val="clear" w:color="auto" w:fill="auto"/>
            <w:tcMar>
              <w:top w:w="0" w:type="dxa"/>
              <w:bottom w:w="0" w:type="dxa"/>
            </w:tcMar>
            <w:vAlign w:val="center"/>
          </w:tcPr>
          <w:p w14:paraId="197B802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approving staff work policy at the Holding Company and member units</w:t>
            </w:r>
          </w:p>
        </w:tc>
      </w:tr>
      <w:tr w:rsidR="000C3A76" w14:paraId="6FA43524" w14:textId="77777777" w:rsidTr="00A04A24">
        <w:tc>
          <w:tcPr>
            <w:tcW w:w="163" w:type="pct"/>
            <w:shd w:val="clear" w:color="auto" w:fill="auto"/>
            <w:tcMar>
              <w:top w:w="0" w:type="dxa"/>
              <w:bottom w:w="0" w:type="dxa"/>
            </w:tcMar>
            <w:vAlign w:val="center"/>
          </w:tcPr>
          <w:p w14:paraId="5DD0EF1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w:t>
            </w:r>
          </w:p>
        </w:tc>
        <w:tc>
          <w:tcPr>
            <w:tcW w:w="708" w:type="pct"/>
            <w:shd w:val="clear" w:color="auto" w:fill="auto"/>
            <w:tcMar>
              <w:top w:w="0" w:type="dxa"/>
              <w:bottom w:w="0" w:type="dxa"/>
            </w:tcMar>
            <w:vAlign w:val="center"/>
          </w:tcPr>
          <w:p w14:paraId="3370DD4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690/NQ-PVChem</w:t>
            </w:r>
          </w:p>
        </w:tc>
        <w:tc>
          <w:tcPr>
            <w:tcW w:w="644" w:type="pct"/>
            <w:shd w:val="clear" w:color="auto" w:fill="auto"/>
            <w:tcMar>
              <w:top w:w="0" w:type="dxa"/>
              <w:bottom w:w="0" w:type="dxa"/>
            </w:tcMar>
            <w:vAlign w:val="center"/>
          </w:tcPr>
          <w:p w14:paraId="0BE504A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14, 2023</w:t>
            </w:r>
          </w:p>
        </w:tc>
        <w:tc>
          <w:tcPr>
            <w:tcW w:w="3485" w:type="pct"/>
            <w:shd w:val="clear" w:color="auto" w:fill="auto"/>
            <w:tcMar>
              <w:top w:w="0" w:type="dxa"/>
              <w:bottom w:w="0" w:type="dxa"/>
            </w:tcMar>
            <w:vAlign w:val="center"/>
          </w:tcPr>
          <w:p w14:paraId="6BEFF55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adjusting the time to hold the Annual General Meeting of Shareholders 2023</w:t>
            </w:r>
          </w:p>
        </w:tc>
      </w:tr>
      <w:tr w:rsidR="000C3A76" w14:paraId="64D9F4FB" w14:textId="77777777" w:rsidTr="00A04A24">
        <w:tc>
          <w:tcPr>
            <w:tcW w:w="163" w:type="pct"/>
            <w:shd w:val="clear" w:color="auto" w:fill="auto"/>
            <w:tcMar>
              <w:top w:w="0" w:type="dxa"/>
              <w:bottom w:w="0" w:type="dxa"/>
            </w:tcMar>
            <w:vAlign w:val="center"/>
          </w:tcPr>
          <w:p w14:paraId="09978FC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w:t>
            </w:r>
          </w:p>
        </w:tc>
        <w:tc>
          <w:tcPr>
            <w:tcW w:w="708" w:type="pct"/>
            <w:shd w:val="clear" w:color="auto" w:fill="auto"/>
            <w:tcMar>
              <w:top w:w="0" w:type="dxa"/>
              <w:bottom w:w="0" w:type="dxa"/>
            </w:tcMar>
            <w:vAlign w:val="center"/>
          </w:tcPr>
          <w:p w14:paraId="167490B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681/NQ-PVChem</w:t>
            </w:r>
          </w:p>
        </w:tc>
        <w:tc>
          <w:tcPr>
            <w:tcW w:w="644" w:type="pct"/>
            <w:shd w:val="clear" w:color="auto" w:fill="auto"/>
            <w:tcMar>
              <w:top w:w="0" w:type="dxa"/>
              <w:bottom w:w="0" w:type="dxa"/>
            </w:tcMar>
            <w:vAlign w:val="center"/>
          </w:tcPr>
          <w:p w14:paraId="10E00C1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13, 2023</w:t>
            </w:r>
          </w:p>
        </w:tc>
        <w:tc>
          <w:tcPr>
            <w:tcW w:w="3485" w:type="pct"/>
            <w:shd w:val="clear" w:color="auto" w:fill="auto"/>
            <w:tcMar>
              <w:top w:w="0" w:type="dxa"/>
              <w:bottom w:w="0" w:type="dxa"/>
            </w:tcMar>
            <w:vAlign w:val="center"/>
          </w:tcPr>
          <w:p w14:paraId="7E3C281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staff work at PVChem-ITS</w:t>
            </w:r>
          </w:p>
        </w:tc>
      </w:tr>
      <w:tr w:rsidR="000C3A76" w14:paraId="5DC68D01" w14:textId="77777777" w:rsidTr="00A04A24">
        <w:tc>
          <w:tcPr>
            <w:tcW w:w="163" w:type="pct"/>
            <w:shd w:val="clear" w:color="auto" w:fill="auto"/>
            <w:tcMar>
              <w:top w:w="0" w:type="dxa"/>
              <w:bottom w:w="0" w:type="dxa"/>
            </w:tcMar>
            <w:vAlign w:val="center"/>
          </w:tcPr>
          <w:p w14:paraId="1898351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w:t>
            </w:r>
          </w:p>
        </w:tc>
        <w:tc>
          <w:tcPr>
            <w:tcW w:w="708" w:type="pct"/>
            <w:shd w:val="clear" w:color="auto" w:fill="auto"/>
            <w:tcMar>
              <w:top w:w="0" w:type="dxa"/>
              <w:bottom w:w="0" w:type="dxa"/>
            </w:tcMar>
            <w:vAlign w:val="center"/>
          </w:tcPr>
          <w:p w14:paraId="2239D9D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660/NQ-PVChem</w:t>
            </w:r>
          </w:p>
        </w:tc>
        <w:tc>
          <w:tcPr>
            <w:tcW w:w="644" w:type="pct"/>
            <w:shd w:val="clear" w:color="auto" w:fill="auto"/>
            <w:tcMar>
              <w:top w:w="0" w:type="dxa"/>
              <w:bottom w:w="0" w:type="dxa"/>
            </w:tcMar>
            <w:vAlign w:val="center"/>
          </w:tcPr>
          <w:p w14:paraId="2067248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08, 2023</w:t>
            </w:r>
          </w:p>
        </w:tc>
        <w:tc>
          <w:tcPr>
            <w:tcW w:w="3485" w:type="pct"/>
            <w:shd w:val="clear" w:color="auto" w:fill="auto"/>
            <w:tcMar>
              <w:top w:w="0" w:type="dxa"/>
              <w:bottom w:w="0" w:type="dxa"/>
            </w:tcMar>
            <w:vAlign w:val="center"/>
          </w:tcPr>
          <w:p w14:paraId="2FF1794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temporarily approving additional supplement to the capital limit target assigned to PVChem-CS Branch in the plan for 2023</w:t>
            </w:r>
          </w:p>
        </w:tc>
      </w:tr>
      <w:tr w:rsidR="000C3A76" w14:paraId="02FB0C0D" w14:textId="77777777" w:rsidTr="00A04A24">
        <w:tc>
          <w:tcPr>
            <w:tcW w:w="163" w:type="pct"/>
            <w:shd w:val="clear" w:color="auto" w:fill="auto"/>
            <w:tcMar>
              <w:top w:w="0" w:type="dxa"/>
              <w:bottom w:w="0" w:type="dxa"/>
            </w:tcMar>
            <w:vAlign w:val="center"/>
          </w:tcPr>
          <w:p w14:paraId="251C550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22</w:t>
            </w:r>
          </w:p>
        </w:tc>
        <w:tc>
          <w:tcPr>
            <w:tcW w:w="708" w:type="pct"/>
            <w:shd w:val="clear" w:color="auto" w:fill="auto"/>
            <w:tcMar>
              <w:top w:w="0" w:type="dxa"/>
              <w:bottom w:w="0" w:type="dxa"/>
            </w:tcMar>
            <w:vAlign w:val="center"/>
          </w:tcPr>
          <w:p w14:paraId="4AF5C19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643/NQ-PVChem</w:t>
            </w:r>
          </w:p>
        </w:tc>
        <w:tc>
          <w:tcPr>
            <w:tcW w:w="644" w:type="pct"/>
            <w:shd w:val="clear" w:color="auto" w:fill="auto"/>
            <w:tcMar>
              <w:top w:w="0" w:type="dxa"/>
              <w:bottom w:w="0" w:type="dxa"/>
            </w:tcMar>
            <w:vAlign w:val="center"/>
          </w:tcPr>
          <w:p w14:paraId="5110502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06, 2023</w:t>
            </w:r>
          </w:p>
        </w:tc>
        <w:tc>
          <w:tcPr>
            <w:tcW w:w="3485" w:type="pct"/>
            <w:shd w:val="clear" w:color="auto" w:fill="auto"/>
            <w:tcMar>
              <w:top w:w="0" w:type="dxa"/>
              <w:bottom w:w="0" w:type="dxa"/>
            </w:tcMar>
            <w:vAlign w:val="center"/>
          </w:tcPr>
          <w:p w14:paraId="79DF34D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staff work at the Holding Company (PVChem)</w:t>
            </w:r>
          </w:p>
        </w:tc>
      </w:tr>
      <w:tr w:rsidR="000C3A76" w14:paraId="309B8C82" w14:textId="77777777" w:rsidTr="00A04A24">
        <w:tc>
          <w:tcPr>
            <w:tcW w:w="163" w:type="pct"/>
            <w:shd w:val="clear" w:color="auto" w:fill="auto"/>
            <w:tcMar>
              <w:top w:w="0" w:type="dxa"/>
              <w:bottom w:w="0" w:type="dxa"/>
            </w:tcMar>
            <w:vAlign w:val="center"/>
          </w:tcPr>
          <w:p w14:paraId="740A109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23</w:t>
            </w:r>
          </w:p>
        </w:tc>
        <w:tc>
          <w:tcPr>
            <w:tcW w:w="708" w:type="pct"/>
            <w:shd w:val="clear" w:color="auto" w:fill="auto"/>
            <w:tcMar>
              <w:top w:w="0" w:type="dxa"/>
              <w:bottom w:w="0" w:type="dxa"/>
            </w:tcMar>
            <w:vAlign w:val="center"/>
          </w:tcPr>
          <w:p w14:paraId="412B175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626/NQ-PVChem</w:t>
            </w:r>
          </w:p>
        </w:tc>
        <w:tc>
          <w:tcPr>
            <w:tcW w:w="644" w:type="pct"/>
            <w:shd w:val="clear" w:color="auto" w:fill="auto"/>
            <w:tcMar>
              <w:top w:w="0" w:type="dxa"/>
              <w:bottom w:w="0" w:type="dxa"/>
            </w:tcMar>
            <w:vAlign w:val="center"/>
          </w:tcPr>
          <w:p w14:paraId="2D2C700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31, 2023</w:t>
            </w:r>
          </w:p>
        </w:tc>
        <w:tc>
          <w:tcPr>
            <w:tcW w:w="3485" w:type="pct"/>
            <w:shd w:val="clear" w:color="auto" w:fill="auto"/>
            <w:tcMar>
              <w:top w:w="0" w:type="dxa"/>
              <w:bottom w:w="0" w:type="dxa"/>
            </w:tcMar>
            <w:vAlign w:val="center"/>
          </w:tcPr>
          <w:p w14:paraId="1CD19DB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staff work at DMC - Southern</w:t>
            </w:r>
          </w:p>
        </w:tc>
      </w:tr>
      <w:tr w:rsidR="000C3A76" w14:paraId="1576172D" w14:textId="77777777" w:rsidTr="00A04A24">
        <w:tc>
          <w:tcPr>
            <w:tcW w:w="163" w:type="pct"/>
            <w:shd w:val="clear" w:color="auto" w:fill="auto"/>
            <w:tcMar>
              <w:top w:w="0" w:type="dxa"/>
              <w:bottom w:w="0" w:type="dxa"/>
            </w:tcMar>
            <w:vAlign w:val="center"/>
          </w:tcPr>
          <w:p w14:paraId="5A6A1EB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24</w:t>
            </w:r>
          </w:p>
        </w:tc>
        <w:tc>
          <w:tcPr>
            <w:tcW w:w="708" w:type="pct"/>
            <w:shd w:val="clear" w:color="auto" w:fill="auto"/>
            <w:tcMar>
              <w:top w:w="0" w:type="dxa"/>
              <w:bottom w:w="0" w:type="dxa"/>
            </w:tcMar>
            <w:vAlign w:val="center"/>
          </w:tcPr>
          <w:p w14:paraId="3428EA8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586/NQ-PVChem</w:t>
            </w:r>
          </w:p>
        </w:tc>
        <w:tc>
          <w:tcPr>
            <w:tcW w:w="644" w:type="pct"/>
            <w:shd w:val="clear" w:color="auto" w:fill="auto"/>
            <w:tcMar>
              <w:top w:w="0" w:type="dxa"/>
              <w:bottom w:w="0" w:type="dxa"/>
            </w:tcMar>
            <w:vAlign w:val="center"/>
          </w:tcPr>
          <w:p w14:paraId="20BA490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19, 2023</w:t>
            </w:r>
          </w:p>
        </w:tc>
        <w:tc>
          <w:tcPr>
            <w:tcW w:w="3485" w:type="pct"/>
            <w:shd w:val="clear" w:color="auto" w:fill="auto"/>
            <w:tcMar>
              <w:top w:w="0" w:type="dxa"/>
              <w:bottom w:w="0" w:type="dxa"/>
            </w:tcMar>
            <w:vAlign w:val="center"/>
          </w:tcPr>
          <w:p w14:paraId="258FB74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approving the criteria for investor selection to receive the transfer of PVChem's capital at DMC-VTS</w:t>
            </w:r>
          </w:p>
        </w:tc>
      </w:tr>
      <w:tr w:rsidR="000C3A76" w14:paraId="413AB1A7" w14:textId="77777777" w:rsidTr="00A04A24">
        <w:tc>
          <w:tcPr>
            <w:tcW w:w="163" w:type="pct"/>
            <w:shd w:val="clear" w:color="auto" w:fill="auto"/>
            <w:tcMar>
              <w:top w:w="0" w:type="dxa"/>
              <w:bottom w:w="0" w:type="dxa"/>
            </w:tcMar>
            <w:vAlign w:val="center"/>
          </w:tcPr>
          <w:p w14:paraId="6E63D5A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25</w:t>
            </w:r>
          </w:p>
        </w:tc>
        <w:tc>
          <w:tcPr>
            <w:tcW w:w="708" w:type="pct"/>
            <w:shd w:val="clear" w:color="auto" w:fill="auto"/>
            <w:tcMar>
              <w:top w:w="0" w:type="dxa"/>
              <w:bottom w:w="0" w:type="dxa"/>
            </w:tcMar>
            <w:vAlign w:val="center"/>
          </w:tcPr>
          <w:p w14:paraId="0708BD1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582/NQ-PVChem</w:t>
            </w:r>
          </w:p>
        </w:tc>
        <w:tc>
          <w:tcPr>
            <w:tcW w:w="644" w:type="pct"/>
            <w:shd w:val="clear" w:color="auto" w:fill="auto"/>
            <w:tcMar>
              <w:top w:w="0" w:type="dxa"/>
              <w:bottom w:w="0" w:type="dxa"/>
            </w:tcMar>
            <w:vAlign w:val="center"/>
          </w:tcPr>
          <w:p w14:paraId="7549F4A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17, 2023</w:t>
            </w:r>
          </w:p>
        </w:tc>
        <w:tc>
          <w:tcPr>
            <w:tcW w:w="3485" w:type="pct"/>
            <w:shd w:val="clear" w:color="auto" w:fill="auto"/>
            <w:tcMar>
              <w:top w:w="0" w:type="dxa"/>
              <w:bottom w:w="0" w:type="dxa"/>
            </w:tcMar>
            <w:vAlign w:val="center"/>
          </w:tcPr>
          <w:p w14:paraId="313B0BA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approving the transfer plan of PVChem's capital at DMC-VTS</w:t>
            </w:r>
          </w:p>
        </w:tc>
      </w:tr>
      <w:tr w:rsidR="000C3A76" w14:paraId="54E4659D" w14:textId="77777777" w:rsidTr="00A04A24">
        <w:tc>
          <w:tcPr>
            <w:tcW w:w="163" w:type="pct"/>
            <w:shd w:val="clear" w:color="auto" w:fill="auto"/>
            <w:tcMar>
              <w:top w:w="0" w:type="dxa"/>
              <w:bottom w:w="0" w:type="dxa"/>
            </w:tcMar>
            <w:vAlign w:val="center"/>
          </w:tcPr>
          <w:p w14:paraId="03BE1F0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w:t>
            </w:r>
          </w:p>
        </w:tc>
        <w:tc>
          <w:tcPr>
            <w:tcW w:w="708" w:type="pct"/>
            <w:shd w:val="clear" w:color="auto" w:fill="auto"/>
            <w:tcMar>
              <w:top w:w="0" w:type="dxa"/>
              <w:bottom w:w="0" w:type="dxa"/>
            </w:tcMar>
            <w:vAlign w:val="center"/>
          </w:tcPr>
          <w:p w14:paraId="2FB9DED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576/NQ-PVChem</w:t>
            </w:r>
          </w:p>
        </w:tc>
        <w:tc>
          <w:tcPr>
            <w:tcW w:w="644" w:type="pct"/>
            <w:shd w:val="clear" w:color="auto" w:fill="auto"/>
            <w:tcMar>
              <w:top w:w="0" w:type="dxa"/>
              <w:bottom w:w="0" w:type="dxa"/>
            </w:tcMar>
            <w:vAlign w:val="center"/>
          </w:tcPr>
          <w:p w14:paraId="08A76D0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16, 2023</w:t>
            </w:r>
          </w:p>
        </w:tc>
        <w:tc>
          <w:tcPr>
            <w:tcW w:w="3485" w:type="pct"/>
            <w:shd w:val="clear" w:color="auto" w:fill="auto"/>
            <w:tcMar>
              <w:top w:w="0" w:type="dxa"/>
              <w:bottom w:w="0" w:type="dxa"/>
            </w:tcMar>
            <w:vAlign w:val="center"/>
          </w:tcPr>
          <w:p w14:paraId="1A0F380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staff work at PVChem-Tech</w:t>
            </w:r>
          </w:p>
        </w:tc>
      </w:tr>
      <w:tr w:rsidR="000C3A76" w14:paraId="6C60A3C8" w14:textId="77777777" w:rsidTr="00A04A24">
        <w:tc>
          <w:tcPr>
            <w:tcW w:w="163" w:type="pct"/>
            <w:shd w:val="clear" w:color="auto" w:fill="auto"/>
            <w:tcMar>
              <w:top w:w="0" w:type="dxa"/>
              <w:bottom w:w="0" w:type="dxa"/>
            </w:tcMar>
            <w:vAlign w:val="center"/>
          </w:tcPr>
          <w:p w14:paraId="591B1D6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27</w:t>
            </w:r>
          </w:p>
        </w:tc>
        <w:tc>
          <w:tcPr>
            <w:tcW w:w="708" w:type="pct"/>
            <w:shd w:val="clear" w:color="auto" w:fill="auto"/>
            <w:tcMar>
              <w:top w:w="0" w:type="dxa"/>
              <w:bottom w:w="0" w:type="dxa"/>
            </w:tcMar>
            <w:vAlign w:val="center"/>
          </w:tcPr>
          <w:p w14:paraId="00443C2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543/NQ-PVChem</w:t>
            </w:r>
          </w:p>
        </w:tc>
        <w:tc>
          <w:tcPr>
            <w:tcW w:w="644" w:type="pct"/>
            <w:shd w:val="clear" w:color="auto" w:fill="auto"/>
            <w:tcMar>
              <w:top w:w="0" w:type="dxa"/>
              <w:bottom w:w="0" w:type="dxa"/>
            </w:tcMar>
            <w:vAlign w:val="center"/>
          </w:tcPr>
          <w:p w14:paraId="54C3A8E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10, 2023</w:t>
            </w:r>
          </w:p>
        </w:tc>
        <w:tc>
          <w:tcPr>
            <w:tcW w:w="3485" w:type="pct"/>
            <w:shd w:val="clear" w:color="auto" w:fill="auto"/>
            <w:tcMar>
              <w:top w:w="0" w:type="dxa"/>
              <w:bottom w:w="0" w:type="dxa"/>
            </w:tcMar>
            <w:vAlign w:val="center"/>
          </w:tcPr>
          <w:p w14:paraId="7133D43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staff work of DMC - Southern</w:t>
            </w:r>
          </w:p>
        </w:tc>
      </w:tr>
      <w:tr w:rsidR="000C3A76" w14:paraId="386B65E0" w14:textId="77777777" w:rsidTr="00A04A24">
        <w:tc>
          <w:tcPr>
            <w:tcW w:w="163" w:type="pct"/>
            <w:shd w:val="clear" w:color="auto" w:fill="auto"/>
            <w:tcMar>
              <w:top w:w="0" w:type="dxa"/>
              <w:bottom w:w="0" w:type="dxa"/>
            </w:tcMar>
            <w:vAlign w:val="center"/>
          </w:tcPr>
          <w:p w14:paraId="5278283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28</w:t>
            </w:r>
          </w:p>
        </w:tc>
        <w:tc>
          <w:tcPr>
            <w:tcW w:w="708" w:type="pct"/>
            <w:shd w:val="clear" w:color="auto" w:fill="auto"/>
            <w:tcMar>
              <w:top w:w="0" w:type="dxa"/>
              <w:bottom w:w="0" w:type="dxa"/>
            </w:tcMar>
            <w:vAlign w:val="center"/>
          </w:tcPr>
          <w:p w14:paraId="66ABA9D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489/NQ-PVChem</w:t>
            </w:r>
          </w:p>
        </w:tc>
        <w:tc>
          <w:tcPr>
            <w:tcW w:w="644" w:type="pct"/>
            <w:shd w:val="clear" w:color="auto" w:fill="auto"/>
            <w:tcMar>
              <w:top w:w="0" w:type="dxa"/>
              <w:bottom w:w="0" w:type="dxa"/>
            </w:tcMar>
            <w:vAlign w:val="center"/>
          </w:tcPr>
          <w:p w14:paraId="62A03BA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25, 2023</w:t>
            </w:r>
          </w:p>
        </w:tc>
        <w:tc>
          <w:tcPr>
            <w:tcW w:w="3485" w:type="pct"/>
            <w:shd w:val="clear" w:color="auto" w:fill="auto"/>
            <w:tcMar>
              <w:top w:w="0" w:type="dxa"/>
              <w:bottom w:w="0" w:type="dxa"/>
            </w:tcMar>
            <w:vAlign w:val="center"/>
          </w:tcPr>
          <w:p w14:paraId="381C801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adjusting the time to hold the PVChem Annual General Meeting of Shareholders 2023</w:t>
            </w:r>
          </w:p>
        </w:tc>
      </w:tr>
      <w:tr w:rsidR="000C3A76" w14:paraId="0D75C08F" w14:textId="77777777" w:rsidTr="00A04A24">
        <w:tc>
          <w:tcPr>
            <w:tcW w:w="163" w:type="pct"/>
            <w:shd w:val="clear" w:color="auto" w:fill="auto"/>
            <w:tcMar>
              <w:top w:w="0" w:type="dxa"/>
              <w:bottom w:w="0" w:type="dxa"/>
            </w:tcMar>
            <w:vAlign w:val="center"/>
          </w:tcPr>
          <w:p w14:paraId="0B30029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29</w:t>
            </w:r>
          </w:p>
        </w:tc>
        <w:tc>
          <w:tcPr>
            <w:tcW w:w="708" w:type="pct"/>
            <w:shd w:val="clear" w:color="auto" w:fill="auto"/>
            <w:tcMar>
              <w:top w:w="0" w:type="dxa"/>
              <w:bottom w:w="0" w:type="dxa"/>
            </w:tcMar>
            <w:vAlign w:val="center"/>
          </w:tcPr>
          <w:p w14:paraId="4BE027E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463/QD-PVChem</w:t>
            </w:r>
          </w:p>
        </w:tc>
        <w:tc>
          <w:tcPr>
            <w:tcW w:w="644" w:type="pct"/>
            <w:shd w:val="clear" w:color="auto" w:fill="auto"/>
            <w:tcMar>
              <w:top w:w="0" w:type="dxa"/>
              <w:bottom w:w="0" w:type="dxa"/>
            </w:tcMar>
            <w:vAlign w:val="center"/>
          </w:tcPr>
          <w:p w14:paraId="7166D87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20, 2023</w:t>
            </w:r>
          </w:p>
        </w:tc>
        <w:tc>
          <w:tcPr>
            <w:tcW w:w="3485" w:type="pct"/>
            <w:shd w:val="clear" w:color="auto" w:fill="auto"/>
            <w:tcMar>
              <w:top w:w="0" w:type="dxa"/>
              <w:bottom w:w="0" w:type="dxa"/>
            </w:tcMar>
            <w:vAlign w:val="center"/>
          </w:tcPr>
          <w:p w14:paraId="118A9B5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promulgating PVChem action program to implement Resolution No. 01/NQ-CP dated January 06, 2023 of the Government on main duties and solutions to implement socio-economic development plan, State budget estimate and improve the business environment and national competitiveness in 2023</w:t>
            </w:r>
          </w:p>
        </w:tc>
      </w:tr>
      <w:tr w:rsidR="000C3A76" w14:paraId="6B6988A4" w14:textId="77777777" w:rsidTr="00A04A24">
        <w:tc>
          <w:tcPr>
            <w:tcW w:w="163" w:type="pct"/>
            <w:shd w:val="clear" w:color="auto" w:fill="auto"/>
            <w:tcMar>
              <w:top w:w="0" w:type="dxa"/>
              <w:bottom w:w="0" w:type="dxa"/>
            </w:tcMar>
            <w:vAlign w:val="center"/>
          </w:tcPr>
          <w:p w14:paraId="7968D5A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30</w:t>
            </w:r>
          </w:p>
        </w:tc>
        <w:tc>
          <w:tcPr>
            <w:tcW w:w="708" w:type="pct"/>
            <w:shd w:val="clear" w:color="auto" w:fill="auto"/>
            <w:tcMar>
              <w:top w:w="0" w:type="dxa"/>
              <w:bottom w:w="0" w:type="dxa"/>
            </w:tcMar>
            <w:vAlign w:val="center"/>
          </w:tcPr>
          <w:p w14:paraId="45D9989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447/NQ-PVChem</w:t>
            </w:r>
          </w:p>
        </w:tc>
        <w:tc>
          <w:tcPr>
            <w:tcW w:w="644" w:type="pct"/>
            <w:shd w:val="clear" w:color="auto" w:fill="auto"/>
            <w:tcMar>
              <w:top w:w="0" w:type="dxa"/>
              <w:bottom w:w="0" w:type="dxa"/>
            </w:tcMar>
            <w:vAlign w:val="center"/>
          </w:tcPr>
          <w:p w14:paraId="47BF13B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17, 2023</w:t>
            </w:r>
          </w:p>
        </w:tc>
        <w:tc>
          <w:tcPr>
            <w:tcW w:w="3485" w:type="pct"/>
            <w:shd w:val="clear" w:color="auto" w:fill="auto"/>
            <w:tcMar>
              <w:top w:w="0" w:type="dxa"/>
              <w:bottom w:w="0" w:type="dxa"/>
            </w:tcMar>
            <w:vAlign w:val="center"/>
          </w:tcPr>
          <w:p w14:paraId="08637AC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Resolution on approving the content of voting for personnel to participate in the DMC - Southern Board of Directors </w:t>
            </w:r>
          </w:p>
        </w:tc>
      </w:tr>
      <w:tr w:rsidR="000C3A76" w14:paraId="16780597" w14:textId="77777777" w:rsidTr="00A04A24">
        <w:tc>
          <w:tcPr>
            <w:tcW w:w="163" w:type="pct"/>
            <w:shd w:val="clear" w:color="auto" w:fill="auto"/>
            <w:tcMar>
              <w:top w:w="0" w:type="dxa"/>
              <w:bottom w:w="0" w:type="dxa"/>
            </w:tcMar>
            <w:vAlign w:val="center"/>
          </w:tcPr>
          <w:p w14:paraId="4AABFAC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31</w:t>
            </w:r>
          </w:p>
        </w:tc>
        <w:tc>
          <w:tcPr>
            <w:tcW w:w="708" w:type="pct"/>
            <w:shd w:val="clear" w:color="auto" w:fill="auto"/>
            <w:tcMar>
              <w:top w:w="0" w:type="dxa"/>
              <w:bottom w:w="0" w:type="dxa"/>
            </w:tcMar>
            <w:vAlign w:val="center"/>
          </w:tcPr>
          <w:p w14:paraId="42C19B2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446/NQ-PVChem</w:t>
            </w:r>
          </w:p>
        </w:tc>
        <w:tc>
          <w:tcPr>
            <w:tcW w:w="644" w:type="pct"/>
            <w:shd w:val="clear" w:color="auto" w:fill="auto"/>
            <w:tcMar>
              <w:top w:w="0" w:type="dxa"/>
              <w:bottom w:w="0" w:type="dxa"/>
            </w:tcMar>
            <w:vAlign w:val="center"/>
          </w:tcPr>
          <w:p w14:paraId="186A441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17, 2023</w:t>
            </w:r>
          </w:p>
        </w:tc>
        <w:tc>
          <w:tcPr>
            <w:tcW w:w="3485" w:type="pct"/>
            <w:shd w:val="clear" w:color="auto" w:fill="auto"/>
            <w:tcMar>
              <w:top w:w="0" w:type="dxa"/>
              <w:bottom w:w="0" w:type="dxa"/>
            </w:tcMar>
            <w:vAlign w:val="center"/>
          </w:tcPr>
          <w:p w14:paraId="3FC227A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approving meeting contents of the DMC - Southern General Meeting of Shareholders 2023</w:t>
            </w:r>
          </w:p>
        </w:tc>
      </w:tr>
      <w:tr w:rsidR="000C3A76" w14:paraId="4FBF6EBF" w14:textId="77777777" w:rsidTr="00A04A24">
        <w:tc>
          <w:tcPr>
            <w:tcW w:w="163" w:type="pct"/>
            <w:shd w:val="clear" w:color="auto" w:fill="auto"/>
            <w:tcMar>
              <w:top w:w="0" w:type="dxa"/>
              <w:bottom w:w="0" w:type="dxa"/>
            </w:tcMar>
            <w:vAlign w:val="center"/>
          </w:tcPr>
          <w:p w14:paraId="157B361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32</w:t>
            </w:r>
          </w:p>
        </w:tc>
        <w:tc>
          <w:tcPr>
            <w:tcW w:w="708" w:type="pct"/>
            <w:shd w:val="clear" w:color="auto" w:fill="auto"/>
            <w:tcMar>
              <w:top w:w="0" w:type="dxa"/>
              <w:bottom w:w="0" w:type="dxa"/>
            </w:tcMar>
            <w:vAlign w:val="center"/>
          </w:tcPr>
          <w:p w14:paraId="32D7E29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433/NQ-PVChem</w:t>
            </w:r>
          </w:p>
        </w:tc>
        <w:tc>
          <w:tcPr>
            <w:tcW w:w="644" w:type="pct"/>
            <w:shd w:val="clear" w:color="auto" w:fill="auto"/>
            <w:tcMar>
              <w:top w:w="0" w:type="dxa"/>
              <w:bottom w:w="0" w:type="dxa"/>
            </w:tcMar>
            <w:vAlign w:val="center"/>
          </w:tcPr>
          <w:p w14:paraId="1F1C451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13, 2023</w:t>
            </w:r>
          </w:p>
        </w:tc>
        <w:tc>
          <w:tcPr>
            <w:tcW w:w="3485" w:type="pct"/>
            <w:shd w:val="clear" w:color="auto" w:fill="auto"/>
            <w:tcMar>
              <w:top w:w="0" w:type="dxa"/>
              <w:bottom w:w="0" w:type="dxa"/>
            </w:tcMar>
            <w:vAlign w:val="center"/>
          </w:tcPr>
          <w:p w14:paraId="1A948BA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approving the realized salary fund in 2022 for DMC - Southern</w:t>
            </w:r>
          </w:p>
        </w:tc>
      </w:tr>
      <w:tr w:rsidR="000C3A76" w14:paraId="1F6A5B91" w14:textId="77777777" w:rsidTr="00A04A24">
        <w:tc>
          <w:tcPr>
            <w:tcW w:w="163" w:type="pct"/>
            <w:shd w:val="clear" w:color="auto" w:fill="auto"/>
            <w:tcMar>
              <w:top w:w="0" w:type="dxa"/>
              <w:bottom w:w="0" w:type="dxa"/>
            </w:tcMar>
            <w:vAlign w:val="center"/>
          </w:tcPr>
          <w:p w14:paraId="7E087BB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33</w:t>
            </w:r>
          </w:p>
        </w:tc>
        <w:tc>
          <w:tcPr>
            <w:tcW w:w="708" w:type="pct"/>
            <w:shd w:val="clear" w:color="auto" w:fill="auto"/>
            <w:tcMar>
              <w:top w:w="0" w:type="dxa"/>
              <w:bottom w:w="0" w:type="dxa"/>
            </w:tcMar>
            <w:vAlign w:val="center"/>
          </w:tcPr>
          <w:p w14:paraId="267FE02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418/NQ-PVChem</w:t>
            </w:r>
          </w:p>
        </w:tc>
        <w:tc>
          <w:tcPr>
            <w:tcW w:w="644" w:type="pct"/>
            <w:shd w:val="clear" w:color="auto" w:fill="auto"/>
            <w:tcMar>
              <w:top w:w="0" w:type="dxa"/>
              <w:bottom w:w="0" w:type="dxa"/>
            </w:tcMar>
            <w:vAlign w:val="center"/>
          </w:tcPr>
          <w:p w14:paraId="12C6C73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12, 2023</w:t>
            </w:r>
          </w:p>
        </w:tc>
        <w:tc>
          <w:tcPr>
            <w:tcW w:w="3485" w:type="pct"/>
            <w:shd w:val="clear" w:color="auto" w:fill="auto"/>
            <w:tcMar>
              <w:top w:w="0" w:type="dxa"/>
              <w:bottom w:w="0" w:type="dxa"/>
            </w:tcMar>
            <w:vAlign w:val="center"/>
          </w:tcPr>
          <w:p w14:paraId="6ED5E97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after-tax profit distribution in 2022 of PVChem-Tech</w:t>
            </w:r>
          </w:p>
        </w:tc>
      </w:tr>
      <w:tr w:rsidR="000C3A76" w14:paraId="0D57FBAF" w14:textId="77777777" w:rsidTr="00A04A24">
        <w:tc>
          <w:tcPr>
            <w:tcW w:w="163" w:type="pct"/>
            <w:shd w:val="clear" w:color="auto" w:fill="auto"/>
            <w:tcMar>
              <w:top w:w="0" w:type="dxa"/>
              <w:bottom w:w="0" w:type="dxa"/>
            </w:tcMar>
            <w:vAlign w:val="center"/>
          </w:tcPr>
          <w:p w14:paraId="4E477B5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34</w:t>
            </w:r>
          </w:p>
        </w:tc>
        <w:tc>
          <w:tcPr>
            <w:tcW w:w="708" w:type="pct"/>
            <w:shd w:val="clear" w:color="auto" w:fill="auto"/>
            <w:tcMar>
              <w:top w:w="0" w:type="dxa"/>
              <w:bottom w:w="0" w:type="dxa"/>
            </w:tcMar>
            <w:vAlign w:val="center"/>
          </w:tcPr>
          <w:p w14:paraId="275415F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417/NQ-PVChem</w:t>
            </w:r>
          </w:p>
        </w:tc>
        <w:tc>
          <w:tcPr>
            <w:tcW w:w="644" w:type="pct"/>
            <w:shd w:val="clear" w:color="auto" w:fill="auto"/>
            <w:tcMar>
              <w:top w:w="0" w:type="dxa"/>
              <w:bottom w:w="0" w:type="dxa"/>
            </w:tcMar>
            <w:vAlign w:val="center"/>
          </w:tcPr>
          <w:p w14:paraId="5FDAAE1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12, 2023</w:t>
            </w:r>
          </w:p>
        </w:tc>
        <w:tc>
          <w:tcPr>
            <w:tcW w:w="3485" w:type="pct"/>
            <w:shd w:val="clear" w:color="auto" w:fill="auto"/>
            <w:tcMar>
              <w:top w:w="0" w:type="dxa"/>
              <w:bottom w:w="0" w:type="dxa"/>
            </w:tcMar>
            <w:vAlign w:val="center"/>
          </w:tcPr>
          <w:p w14:paraId="6356A07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the after-tax profit distribution in 2022 of DMC</w:t>
            </w:r>
          </w:p>
        </w:tc>
      </w:tr>
      <w:tr w:rsidR="000C3A76" w14:paraId="69A76D4F" w14:textId="77777777" w:rsidTr="00A04A24">
        <w:tc>
          <w:tcPr>
            <w:tcW w:w="163" w:type="pct"/>
            <w:shd w:val="clear" w:color="auto" w:fill="auto"/>
            <w:tcMar>
              <w:top w:w="0" w:type="dxa"/>
              <w:bottom w:w="0" w:type="dxa"/>
            </w:tcMar>
            <w:vAlign w:val="center"/>
          </w:tcPr>
          <w:p w14:paraId="035F305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35</w:t>
            </w:r>
          </w:p>
        </w:tc>
        <w:tc>
          <w:tcPr>
            <w:tcW w:w="708" w:type="pct"/>
            <w:shd w:val="clear" w:color="auto" w:fill="auto"/>
            <w:tcMar>
              <w:top w:w="0" w:type="dxa"/>
              <w:bottom w:w="0" w:type="dxa"/>
            </w:tcMar>
            <w:vAlign w:val="center"/>
          </w:tcPr>
          <w:p w14:paraId="75CEED5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403/NQ-PVChem</w:t>
            </w:r>
          </w:p>
        </w:tc>
        <w:tc>
          <w:tcPr>
            <w:tcW w:w="644" w:type="pct"/>
            <w:shd w:val="clear" w:color="auto" w:fill="auto"/>
            <w:tcMar>
              <w:top w:w="0" w:type="dxa"/>
              <w:bottom w:w="0" w:type="dxa"/>
            </w:tcMar>
            <w:vAlign w:val="center"/>
          </w:tcPr>
          <w:p w14:paraId="1E74447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10, 2023</w:t>
            </w:r>
          </w:p>
        </w:tc>
        <w:tc>
          <w:tcPr>
            <w:tcW w:w="3485" w:type="pct"/>
            <w:shd w:val="clear" w:color="auto" w:fill="auto"/>
            <w:tcMar>
              <w:top w:w="0" w:type="dxa"/>
              <w:bottom w:w="0" w:type="dxa"/>
            </w:tcMar>
            <w:vAlign w:val="center"/>
          </w:tcPr>
          <w:p w14:paraId="6D72D6C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promulgating the thrift practice and anti-waste program in 2023 of PVChem</w:t>
            </w:r>
          </w:p>
        </w:tc>
      </w:tr>
      <w:tr w:rsidR="000C3A76" w14:paraId="7274EE0F" w14:textId="77777777" w:rsidTr="00A04A24">
        <w:tc>
          <w:tcPr>
            <w:tcW w:w="163" w:type="pct"/>
            <w:shd w:val="clear" w:color="auto" w:fill="auto"/>
            <w:tcMar>
              <w:top w:w="0" w:type="dxa"/>
              <w:bottom w:w="0" w:type="dxa"/>
            </w:tcMar>
            <w:vAlign w:val="center"/>
          </w:tcPr>
          <w:p w14:paraId="57194CD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36</w:t>
            </w:r>
          </w:p>
        </w:tc>
        <w:tc>
          <w:tcPr>
            <w:tcW w:w="708" w:type="pct"/>
            <w:shd w:val="clear" w:color="auto" w:fill="auto"/>
            <w:tcMar>
              <w:top w:w="0" w:type="dxa"/>
              <w:bottom w:w="0" w:type="dxa"/>
            </w:tcMar>
            <w:vAlign w:val="center"/>
          </w:tcPr>
          <w:p w14:paraId="00A57F1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379/NQ-PVChem</w:t>
            </w:r>
          </w:p>
        </w:tc>
        <w:tc>
          <w:tcPr>
            <w:tcW w:w="644" w:type="pct"/>
            <w:shd w:val="clear" w:color="auto" w:fill="auto"/>
            <w:tcMar>
              <w:top w:w="0" w:type="dxa"/>
              <w:bottom w:w="0" w:type="dxa"/>
            </w:tcMar>
            <w:vAlign w:val="center"/>
          </w:tcPr>
          <w:p w14:paraId="680A5F6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04, 2023</w:t>
            </w:r>
          </w:p>
        </w:tc>
        <w:tc>
          <w:tcPr>
            <w:tcW w:w="3485" w:type="pct"/>
            <w:shd w:val="clear" w:color="auto" w:fill="auto"/>
            <w:tcMar>
              <w:top w:w="0" w:type="dxa"/>
              <w:bottom w:w="0" w:type="dxa"/>
            </w:tcMar>
            <w:vAlign w:val="center"/>
          </w:tcPr>
          <w:p w14:paraId="70FB443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approving the content of voting for personnel changes at M-I Vietnam</w:t>
            </w:r>
          </w:p>
        </w:tc>
      </w:tr>
      <w:tr w:rsidR="000C3A76" w14:paraId="35C65E9B" w14:textId="77777777" w:rsidTr="00A04A24">
        <w:tc>
          <w:tcPr>
            <w:tcW w:w="163" w:type="pct"/>
            <w:shd w:val="clear" w:color="auto" w:fill="auto"/>
            <w:tcMar>
              <w:top w:w="0" w:type="dxa"/>
              <w:bottom w:w="0" w:type="dxa"/>
            </w:tcMar>
            <w:vAlign w:val="center"/>
          </w:tcPr>
          <w:p w14:paraId="0ADDADD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37</w:t>
            </w:r>
          </w:p>
        </w:tc>
        <w:tc>
          <w:tcPr>
            <w:tcW w:w="708" w:type="pct"/>
            <w:shd w:val="clear" w:color="auto" w:fill="auto"/>
            <w:tcMar>
              <w:top w:w="0" w:type="dxa"/>
              <w:bottom w:w="0" w:type="dxa"/>
            </w:tcMar>
            <w:vAlign w:val="center"/>
          </w:tcPr>
          <w:p w14:paraId="7563A6D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371/NQ-PVChem</w:t>
            </w:r>
          </w:p>
        </w:tc>
        <w:tc>
          <w:tcPr>
            <w:tcW w:w="644" w:type="pct"/>
            <w:shd w:val="clear" w:color="auto" w:fill="auto"/>
            <w:tcMar>
              <w:top w:w="0" w:type="dxa"/>
              <w:bottom w:w="0" w:type="dxa"/>
            </w:tcMar>
            <w:vAlign w:val="center"/>
          </w:tcPr>
          <w:p w14:paraId="0B05533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03, 2023</w:t>
            </w:r>
          </w:p>
        </w:tc>
        <w:tc>
          <w:tcPr>
            <w:tcW w:w="3485" w:type="pct"/>
            <w:shd w:val="clear" w:color="auto" w:fill="auto"/>
            <w:tcMar>
              <w:top w:w="0" w:type="dxa"/>
              <w:bottom w:w="0" w:type="dxa"/>
            </w:tcMar>
            <w:vAlign w:val="center"/>
          </w:tcPr>
          <w:p w14:paraId="665714D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approving staff work policy at PVChem-CS</w:t>
            </w:r>
          </w:p>
        </w:tc>
      </w:tr>
      <w:tr w:rsidR="000C3A76" w14:paraId="57E383E2" w14:textId="77777777" w:rsidTr="00A04A24">
        <w:tc>
          <w:tcPr>
            <w:tcW w:w="163" w:type="pct"/>
            <w:shd w:val="clear" w:color="auto" w:fill="auto"/>
            <w:tcMar>
              <w:top w:w="0" w:type="dxa"/>
              <w:bottom w:w="0" w:type="dxa"/>
            </w:tcMar>
            <w:vAlign w:val="center"/>
          </w:tcPr>
          <w:p w14:paraId="1628417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38</w:t>
            </w:r>
          </w:p>
        </w:tc>
        <w:tc>
          <w:tcPr>
            <w:tcW w:w="708" w:type="pct"/>
            <w:shd w:val="clear" w:color="auto" w:fill="auto"/>
            <w:tcMar>
              <w:top w:w="0" w:type="dxa"/>
              <w:bottom w:w="0" w:type="dxa"/>
            </w:tcMar>
            <w:vAlign w:val="center"/>
          </w:tcPr>
          <w:p w14:paraId="216548C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211/NQ-</w:t>
            </w:r>
            <w:r>
              <w:rPr>
                <w:rFonts w:ascii="Arial" w:hAnsi="Arial"/>
                <w:color w:val="010000"/>
                <w:sz w:val="20"/>
              </w:rPr>
              <w:lastRenderedPageBreak/>
              <w:t>PVChem</w:t>
            </w:r>
          </w:p>
        </w:tc>
        <w:tc>
          <w:tcPr>
            <w:tcW w:w="644" w:type="pct"/>
            <w:shd w:val="clear" w:color="auto" w:fill="auto"/>
            <w:tcMar>
              <w:top w:w="0" w:type="dxa"/>
              <w:bottom w:w="0" w:type="dxa"/>
            </w:tcMar>
            <w:vAlign w:val="center"/>
          </w:tcPr>
          <w:p w14:paraId="45A6CBF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February 28, </w:t>
            </w:r>
            <w:r>
              <w:rPr>
                <w:rFonts w:ascii="Arial" w:hAnsi="Arial"/>
                <w:color w:val="010000"/>
                <w:sz w:val="20"/>
              </w:rPr>
              <w:lastRenderedPageBreak/>
              <w:t>2023</w:t>
            </w:r>
          </w:p>
        </w:tc>
        <w:tc>
          <w:tcPr>
            <w:tcW w:w="3485" w:type="pct"/>
            <w:shd w:val="clear" w:color="auto" w:fill="auto"/>
            <w:tcMar>
              <w:top w:w="0" w:type="dxa"/>
              <w:bottom w:w="0" w:type="dxa"/>
            </w:tcMar>
            <w:vAlign w:val="center"/>
          </w:tcPr>
          <w:p w14:paraId="2AECC23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Resolution on approving additional capital contribution to </w:t>
            </w:r>
            <w:r>
              <w:rPr>
                <w:rFonts w:ascii="Arial" w:hAnsi="Arial"/>
                <w:color w:val="010000"/>
                <w:sz w:val="20"/>
              </w:rPr>
              <w:lastRenderedPageBreak/>
              <w:t>increase charter capital for PVChem – Tech Company Limited</w:t>
            </w:r>
          </w:p>
        </w:tc>
      </w:tr>
      <w:tr w:rsidR="000C3A76" w14:paraId="2E8F8FE6" w14:textId="77777777" w:rsidTr="00A04A24">
        <w:tc>
          <w:tcPr>
            <w:tcW w:w="163" w:type="pct"/>
            <w:shd w:val="clear" w:color="auto" w:fill="auto"/>
            <w:tcMar>
              <w:top w:w="0" w:type="dxa"/>
              <w:bottom w:w="0" w:type="dxa"/>
            </w:tcMar>
            <w:vAlign w:val="center"/>
          </w:tcPr>
          <w:p w14:paraId="4E474F0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39</w:t>
            </w:r>
          </w:p>
        </w:tc>
        <w:tc>
          <w:tcPr>
            <w:tcW w:w="708" w:type="pct"/>
            <w:shd w:val="clear" w:color="auto" w:fill="auto"/>
            <w:tcMar>
              <w:top w:w="0" w:type="dxa"/>
              <w:bottom w:w="0" w:type="dxa"/>
            </w:tcMar>
            <w:vAlign w:val="center"/>
          </w:tcPr>
          <w:p w14:paraId="20AF251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149/NQ-PVChem</w:t>
            </w:r>
          </w:p>
        </w:tc>
        <w:tc>
          <w:tcPr>
            <w:tcW w:w="644" w:type="pct"/>
            <w:shd w:val="clear" w:color="auto" w:fill="auto"/>
            <w:tcMar>
              <w:top w:w="0" w:type="dxa"/>
              <w:bottom w:w="0" w:type="dxa"/>
            </w:tcMar>
            <w:vAlign w:val="center"/>
          </w:tcPr>
          <w:p w14:paraId="7A2EDEF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February 15, 2023</w:t>
            </w:r>
          </w:p>
        </w:tc>
        <w:tc>
          <w:tcPr>
            <w:tcW w:w="3485" w:type="pct"/>
            <w:shd w:val="clear" w:color="auto" w:fill="auto"/>
            <w:tcMar>
              <w:top w:w="0" w:type="dxa"/>
              <w:bottom w:w="0" w:type="dxa"/>
            </w:tcMar>
            <w:vAlign w:val="center"/>
          </w:tcPr>
          <w:p w14:paraId="732D5E8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approving the content of the Financial Management Regulations of DMC - Southern</w:t>
            </w:r>
          </w:p>
        </w:tc>
      </w:tr>
      <w:tr w:rsidR="000C3A76" w14:paraId="72CCDF1A" w14:textId="77777777" w:rsidTr="00A04A24">
        <w:tc>
          <w:tcPr>
            <w:tcW w:w="163" w:type="pct"/>
            <w:shd w:val="clear" w:color="auto" w:fill="auto"/>
            <w:tcMar>
              <w:top w:w="0" w:type="dxa"/>
              <w:bottom w:w="0" w:type="dxa"/>
            </w:tcMar>
            <w:vAlign w:val="center"/>
          </w:tcPr>
          <w:p w14:paraId="549028F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w:t>
            </w:r>
          </w:p>
        </w:tc>
        <w:tc>
          <w:tcPr>
            <w:tcW w:w="708" w:type="pct"/>
            <w:shd w:val="clear" w:color="auto" w:fill="auto"/>
            <w:tcMar>
              <w:top w:w="0" w:type="dxa"/>
              <w:bottom w:w="0" w:type="dxa"/>
            </w:tcMar>
            <w:vAlign w:val="center"/>
          </w:tcPr>
          <w:p w14:paraId="398097B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05/NQ-PVChem</w:t>
            </w:r>
          </w:p>
        </w:tc>
        <w:tc>
          <w:tcPr>
            <w:tcW w:w="644" w:type="pct"/>
            <w:shd w:val="clear" w:color="auto" w:fill="auto"/>
            <w:tcMar>
              <w:top w:w="0" w:type="dxa"/>
              <w:bottom w:w="0" w:type="dxa"/>
            </w:tcMar>
            <w:vAlign w:val="center"/>
          </w:tcPr>
          <w:p w14:paraId="15486D3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January 04, 2023</w:t>
            </w:r>
          </w:p>
        </w:tc>
        <w:tc>
          <w:tcPr>
            <w:tcW w:w="3485" w:type="pct"/>
            <w:shd w:val="clear" w:color="auto" w:fill="auto"/>
            <w:tcMar>
              <w:top w:w="0" w:type="dxa"/>
              <w:bottom w:w="0" w:type="dxa"/>
            </w:tcMar>
            <w:vAlign w:val="center"/>
          </w:tcPr>
          <w:p w14:paraId="1691CF5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on staff work at PVChem-CS</w:t>
            </w:r>
          </w:p>
        </w:tc>
      </w:tr>
      <w:tr w:rsidR="000C3A76" w14:paraId="16045BFF" w14:textId="77777777" w:rsidTr="00A04A24">
        <w:tc>
          <w:tcPr>
            <w:tcW w:w="163" w:type="pct"/>
            <w:shd w:val="clear" w:color="auto" w:fill="auto"/>
            <w:tcMar>
              <w:top w:w="0" w:type="dxa"/>
              <w:bottom w:w="0" w:type="dxa"/>
            </w:tcMar>
            <w:vAlign w:val="center"/>
          </w:tcPr>
          <w:p w14:paraId="3897CAC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41</w:t>
            </w:r>
          </w:p>
        </w:tc>
        <w:tc>
          <w:tcPr>
            <w:tcW w:w="708" w:type="pct"/>
            <w:shd w:val="clear" w:color="auto" w:fill="auto"/>
            <w:tcMar>
              <w:top w:w="0" w:type="dxa"/>
              <w:bottom w:w="0" w:type="dxa"/>
            </w:tcMar>
            <w:vAlign w:val="center"/>
          </w:tcPr>
          <w:p w14:paraId="324A0D9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768/NQ-PVChem</w:t>
            </w:r>
          </w:p>
        </w:tc>
        <w:tc>
          <w:tcPr>
            <w:tcW w:w="644" w:type="pct"/>
            <w:shd w:val="clear" w:color="auto" w:fill="auto"/>
            <w:tcMar>
              <w:top w:w="0" w:type="dxa"/>
              <w:bottom w:w="0" w:type="dxa"/>
            </w:tcMar>
            <w:vAlign w:val="center"/>
          </w:tcPr>
          <w:p w14:paraId="5DF7BAD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26, 2023</w:t>
            </w:r>
          </w:p>
        </w:tc>
        <w:tc>
          <w:tcPr>
            <w:tcW w:w="3485" w:type="pct"/>
            <w:shd w:val="clear" w:color="auto" w:fill="auto"/>
            <w:tcMar>
              <w:top w:w="0" w:type="dxa"/>
              <w:bottom w:w="0" w:type="dxa"/>
            </w:tcMar>
            <w:vAlign w:val="center"/>
          </w:tcPr>
          <w:p w14:paraId="03C775F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Resolution approving the result of appointing Chair of the Board of Directors</w:t>
            </w:r>
          </w:p>
        </w:tc>
      </w:tr>
    </w:tbl>
    <w:p w14:paraId="4049F704" w14:textId="34861DBF"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Board Decisions: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1103"/>
        <w:gridCol w:w="1395"/>
        <w:gridCol w:w="5993"/>
      </w:tblGrid>
      <w:tr w:rsidR="000C3A76" w14:paraId="6695F95C" w14:textId="77777777" w:rsidTr="00A04A24">
        <w:tc>
          <w:tcPr>
            <w:tcW w:w="200" w:type="pct"/>
            <w:shd w:val="clear" w:color="auto" w:fill="auto"/>
            <w:tcMar>
              <w:top w:w="0" w:type="dxa"/>
              <w:bottom w:w="0" w:type="dxa"/>
            </w:tcMar>
            <w:vAlign w:val="center"/>
          </w:tcPr>
          <w:p w14:paraId="709622D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727" w:type="pct"/>
            <w:shd w:val="clear" w:color="auto" w:fill="auto"/>
            <w:tcMar>
              <w:top w:w="0" w:type="dxa"/>
              <w:bottom w:w="0" w:type="dxa"/>
            </w:tcMar>
            <w:vAlign w:val="center"/>
          </w:tcPr>
          <w:p w14:paraId="4AC2F8B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No.</w:t>
            </w:r>
          </w:p>
        </w:tc>
        <w:tc>
          <w:tcPr>
            <w:tcW w:w="636" w:type="pct"/>
            <w:shd w:val="clear" w:color="auto" w:fill="auto"/>
            <w:tcMar>
              <w:top w:w="0" w:type="dxa"/>
              <w:bottom w:w="0" w:type="dxa"/>
            </w:tcMar>
            <w:vAlign w:val="center"/>
          </w:tcPr>
          <w:p w14:paraId="34CBFB9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Promulgation date</w:t>
            </w:r>
          </w:p>
        </w:tc>
        <w:tc>
          <w:tcPr>
            <w:tcW w:w="3436" w:type="pct"/>
            <w:shd w:val="clear" w:color="auto" w:fill="auto"/>
            <w:tcMar>
              <w:top w:w="0" w:type="dxa"/>
              <w:bottom w:w="0" w:type="dxa"/>
            </w:tcMar>
            <w:vAlign w:val="center"/>
          </w:tcPr>
          <w:p w14:paraId="107EABE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w:t>
            </w:r>
          </w:p>
        </w:tc>
      </w:tr>
      <w:tr w:rsidR="000C3A76" w14:paraId="181AEF7D" w14:textId="77777777" w:rsidTr="00A04A24">
        <w:tc>
          <w:tcPr>
            <w:tcW w:w="200" w:type="pct"/>
            <w:shd w:val="clear" w:color="auto" w:fill="auto"/>
            <w:tcMar>
              <w:top w:w="0" w:type="dxa"/>
              <w:bottom w:w="0" w:type="dxa"/>
            </w:tcMar>
            <w:vAlign w:val="center"/>
          </w:tcPr>
          <w:p w14:paraId="228C37F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727" w:type="pct"/>
            <w:shd w:val="clear" w:color="auto" w:fill="auto"/>
            <w:tcMar>
              <w:top w:w="0" w:type="dxa"/>
              <w:bottom w:w="0" w:type="dxa"/>
            </w:tcMar>
            <w:vAlign w:val="center"/>
          </w:tcPr>
          <w:p w14:paraId="784B7D4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1379/QD-PVChem</w:t>
            </w:r>
          </w:p>
        </w:tc>
        <w:tc>
          <w:tcPr>
            <w:tcW w:w="636" w:type="pct"/>
            <w:shd w:val="clear" w:color="auto" w:fill="auto"/>
            <w:tcMar>
              <w:top w:w="0" w:type="dxa"/>
              <w:bottom w:w="0" w:type="dxa"/>
            </w:tcMar>
            <w:vAlign w:val="center"/>
          </w:tcPr>
          <w:p w14:paraId="0313083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December 06, 2023</w:t>
            </w:r>
          </w:p>
        </w:tc>
        <w:tc>
          <w:tcPr>
            <w:tcW w:w="3436" w:type="pct"/>
            <w:shd w:val="clear" w:color="auto" w:fill="auto"/>
            <w:tcMar>
              <w:top w:w="0" w:type="dxa"/>
              <w:bottom w:w="0" w:type="dxa"/>
            </w:tcMar>
            <w:vAlign w:val="center"/>
          </w:tcPr>
          <w:p w14:paraId="0C2F92A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appointing Mr. Vu An as PVChem Deputy General Manager</w:t>
            </w:r>
          </w:p>
        </w:tc>
      </w:tr>
      <w:tr w:rsidR="000C3A76" w14:paraId="4E925301" w14:textId="77777777" w:rsidTr="00A04A24">
        <w:tc>
          <w:tcPr>
            <w:tcW w:w="200" w:type="pct"/>
            <w:shd w:val="clear" w:color="auto" w:fill="auto"/>
            <w:tcMar>
              <w:top w:w="0" w:type="dxa"/>
              <w:bottom w:w="0" w:type="dxa"/>
            </w:tcMar>
            <w:vAlign w:val="center"/>
          </w:tcPr>
          <w:p w14:paraId="5C62437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727" w:type="pct"/>
            <w:shd w:val="clear" w:color="auto" w:fill="auto"/>
            <w:tcMar>
              <w:top w:w="0" w:type="dxa"/>
              <w:bottom w:w="0" w:type="dxa"/>
            </w:tcMar>
            <w:vAlign w:val="center"/>
          </w:tcPr>
          <w:p w14:paraId="40C2747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1353/QD-PVChem</w:t>
            </w:r>
          </w:p>
        </w:tc>
        <w:tc>
          <w:tcPr>
            <w:tcW w:w="636" w:type="pct"/>
            <w:shd w:val="clear" w:color="auto" w:fill="auto"/>
            <w:tcMar>
              <w:top w:w="0" w:type="dxa"/>
              <w:bottom w:w="0" w:type="dxa"/>
            </w:tcMar>
            <w:vAlign w:val="center"/>
          </w:tcPr>
          <w:p w14:paraId="7EFA1D8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December 04, 2023</w:t>
            </w:r>
          </w:p>
        </w:tc>
        <w:tc>
          <w:tcPr>
            <w:tcW w:w="3436" w:type="pct"/>
            <w:shd w:val="clear" w:color="auto" w:fill="auto"/>
            <w:tcMar>
              <w:top w:w="0" w:type="dxa"/>
              <w:bottom w:w="0" w:type="dxa"/>
            </w:tcMar>
            <w:vAlign w:val="center"/>
          </w:tcPr>
          <w:p w14:paraId="5C4B449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dismissing Mr. Truong Viet Phuong from being the Deputy General Manager</w:t>
            </w:r>
          </w:p>
        </w:tc>
      </w:tr>
      <w:tr w:rsidR="000C3A76" w14:paraId="6DAEB51C" w14:textId="77777777" w:rsidTr="00A04A24">
        <w:tc>
          <w:tcPr>
            <w:tcW w:w="200" w:type="pct"/>
            <w:shd w:val="clear" w:color="auto" w:fill="auto"/>
            <w:tcMar>
              <w:top w:w="0" w:type="dxa"/>
              <w:bottom w:w="0" w:type="dxa"/>
            </w:tcMar>
            <w:vAlign w:val="center"/>
          </w:tcPr>
          <w:p w14:paraId="5E872F8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727" w:type="pct"/>
            <w:shd w:val="clear" w:color="auto" w:fill="auto"/>
            <w:tcMar>
              <w:top w:w="0" w:type="dxa"/>
              <w:bottom w:w="0" w:type="dxa"/>
            </w:tcMar>
            <w:vAlign w:val="center"/>
          </w:tcPr>
          <w:p w14:paraId="0336D93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1329/QD-PVChem</w:t>
            </w:r>
          </w:p>
        </w:tc>
        <w:tc>
          <w:tcPr>
            <w:tcW w:w="636" w:type="pct"/>
            <w:shd w:val="clear" w:color="auto" w:fill="auto"/>
            <w:tcMar>
              <w:top w:w="0" w:type="dxa"/>
              <w:bottom w:w="0" w:type="dxa"/>
            </w:tcMar>
            <w:vAlign w:val="center"/>
          </w:tcPr>
          <w:p w14:paraId="6A37A29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November 27, 2023</w:t>
            </w:r>
          </w:p>
        </w:tc>
        <w:tc>
          <w:tcPr>
            <w:tcW w:w="3436" w:type="pct"/>
            <w:shd w:val="clear" w:color="auto" w:fill="auto"/>
            <w:tcMar>
              <w:top w:w="0" w:type="dxa"/>
              <w:bottom w:w="0" w:type="dxa"/>
            </w:tcMar>
            <w:vAlign w:val="center"/>
          </w:tcPr>
          <w:p w14:paraId="7364661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promulgating regulations on management of staffs and employees who go on business trips and take leave to handle personal matters abroad</w:t>
            </w:r>
          </w:p>
        </w:tc>
      </w:tr>
      <w:tr w:rsidR="000C3A76" w14:paraId="287C65B0" w14:textId="77777777" w:rsidTr="00A04A24">
        <w:tc>
          <w:tcPr>
            <w:tcW w:w="200" w:type="pct"/>
            <w:shd w:val="clear" w:color="auto" w:fill="auto"/>
            <w:tcMar>
              <w:top w:w="0" w:type="dxa"/>
              <w:bottom w:w="0" w:type="dxa"/>
            </w:tcMar>
            <w:vAlign w:val="center"/>
          </w:tcPr>
          <w:p w14:paraId="6266EB2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727" w:type="pct"/>
            <w:shd w:val="clear" w:color="auto" w:fill="auto"/>
            <w:tcMar>
              <w:top w:w="0" w:type="dxa"/>
              <w:bottom w:w="0" w:type="dxa"/>
            </w:tcMar>
            <w:vAlign w:val="center"/>
          </w:tcPr>
          <w:p w14:paraId="215749D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1328/QD-PVChem</w:t>
            </w:r>
          </w:p>
        </w:tc>
        <w:tc>
          <w:tcPr>
            <w:tcW w:w="636" w:type="pct"/>
            <w:shd w:val="clear" w:color="auto" w:fill="auto"/>
            <w:tcMar>
              <w:top w:w="0" w:type="dxa"/>
              <w:bottom w:w="0" w:type="dxa"/>
            </w:tcMar>
            <w:vAlign w:val="center"/>
          </w:tcPr>
          <w:p w14:paraId="2CB8E32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November 27, 2023</w:t>
            </w:r>
          </w:p>
        </w:tc>
        <w:tc>
          <w:tcPr>
            <w:tcW w:w="3436" w:type="pct"/>
            <w:shd w:val="clear" w:color="auto" w:fill="auto"/>
            <w:tcMar>
              <w:top w:w="0" w:type="dxa"/>
              <w:bottom w:w="0" w:type="dxa"/>
            </w:tcMar>
            <w:vAlign w:val="center"/>
          </w:tcPr>
          <w:p w14:paraId="4BEEF01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sending staffs on on business trips abroad</w:t>
            </w:r>
          </w:p>
        </w:tc>
      </w:tr>
      <w:tr w:rsidR="000C3A76" w14:paraId="67EF3434" w14:textId="77777777" w:rsidTr="00A04A24">
        <w:tc>
          <w:tcPr>
            <w:tcW w:w="200" w:type="pct"/>
            <w:shd w:val="clear" w:color="auto" w:fill="auto"/>
            <w:tcMar>
              <w:top w:w="0" w:type="dxa"/>
              <w:bottom w:w="0" w:type="dxa"/>
            </w:tcMar>
            <w:vAlign w:val="center"/>
          </w:tcPr>
          <w:p w14:paraId="4755DC8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727" w:type="pct"/>
            <w:shd w:val="clear" w:color="auto" w:fill="auto"/>
            <w:tcMar>
              <w:top w:w="0" w:type="dxa"/>
              <w:bottom w:w="0" w:type="dxa"/>
            </w:tcMar>
            <w:vAlign w:val="center"/>
          </w:tcPr>
          <w:p w14:paraId="43FA7E8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1009/QD-PVChem</w:t>
            </w:r>
          </w:p>
        </w:tc>
        <w:tc>
          <w:tcPr>
            <w:tcW w:w="636" w:type="pct"/>
            <w:shd w:val="clear" w:color="auto" w:fill="auto"/>
            <w:tcMar>
              <w:top w:w="0" w:type="dxa"/>
              <w:bottom w:w="0" w:type="dxa"/>
            </w:tcMar>
            <w:vAlign w:val="center"/>
          </w:tcPr>
          <w:p w14:paraId="7BD536E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August 17, 2023</w:t>
            </w:r>
          </w:p>
        </w:tc>
        <w:tc>
          <w:tcPr>
            <w:tcW w:w="3436" w:type="pct"/>
            <w:shd w:val="clear" w:color="auto" w:fill="auto"/>
            <w:tcMar>
              <w:top w:w="0" w:type="dxa"/>
              <w:bottom w:w="0" w:type="dxa"/>
            </w:tcMar>
            <w:vAlign w:val="center"/>
          </w:tcPr>
          <w:p w14:paraId="3DA7C2F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promulgating Operational Regulations of Petrovietnam Chemical and Services Corporation - Industrial Technical Services Branch</w:t>
            </w:r>
          </w:p>
        </w:tc>
      </w:tr>
      <w:tr w:rsidR="000C3A76" w14:paraId="74EFFA54" w14:textId="77777777" w:rsidTr="00A04A24">
        <w:tc>
          <w:tcPr>
            <w:tcW w:w="200" w:type="pct"/>
            <w:shd w:val="clear" w:color="auto" w:fill="auto"/>
            <w:tcMar>
              <w:top w:w="0" w:type="dxa"/>
              <w:bottom w:w="0" w:type="dxa"/>
            </w:tcMar>
            <w:vAlign w:val="center"/>
          </w:tcPr>
          <w:p w14:paraId="5EB28AC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727" w:type="pct"/>
            <w:shd w:val="clear" w:color="auto" w:fill="auto"/>
            <w:tcMar>
              <w:top w:w="0" w:type="dxa"/>
              <w:bottom w:w="0" w:type="dxa"/>
            </w:tcMar>
            <w:vAlign w:val="center"/>
          </w:tcPr>
          <w:p w14:paraId="0281DC1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982/QD-PVChem</w:t>
            </w:r>
          </w:p>
        </w:tc>
        <w:tc>
          <w:tcPr>
            <w:tcW w:w="636" w:type="pct"/>
            <w:shd w:val="clear" w:color="auto" w:fill="auto"/>
            <w:tcMar>
              <w:top w:w="0" w:type="dxa"/>
              <w:bottom w:w="0" w:type="dxa"/>
            </w:tcMar>
            <w:vAlign w:val="center"/>
          </w:tcPr>
          <w:p w14:paraId="4AE621B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August 10, 2023</w:t>
            </w:r>
          </w:p>
        </w:tc>
        <w:tc>
          <w:tcPr>
            <w:tcW w:w="3436" w:type="pct"/>
            <w:shd w:val="clear" w:color="auto" w:fill="auto"/>
            <w:tcMar>
              <w:top w:w="0" w:type="dxa"/>
              <w:bottom w:w="0" w:type="dxa"/>
            </w:tcMar>
            <w:vAlign w:val="center"/>
          </w:tcPr>
          <w:p w14:paraId="79A974B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sending staffs on on business trips abroad</w:t>
            </w:r>
          </w:p>
        </w:tc>
      </w:tr>
      <w:tr w:rsidR="000C3A76" w14:paraId="208114AC" w14:textId="77777777" w:rsidTr="00A04A24">
        <w:tc>
          <w:tcPr>
            <w:tcW w:w="200" w:type="pct"/>
            <w:shd w:val="clear" w:color="auto" w:fill="auto"/>
            <w:tcMar>
              <w:top w:w="0" w:type="dxa"/>
              <w:bottom w:w="0" w:type="dxa"/>
            </w:tcMar>
            <w:vAlign w:val="center"/>
          </w:tcPr>
          <w:p w14:paraId="356364F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w:t>
            </w:r>
          </w:p>
        </w:tc>
        <w:tc>
          <w:tcPr>
            <w:tcW w:w="727" w:type="pct"/>
            <w:shd w:val="clear" w:color="auto" w:fill="auto"/>
            <w:tcMar>
              <w:top w:w="0" w:type="dxa"/>
              <w:bottom w:w="0" w:type="dxa"/>
            </w:tcMar>
            <w:vAlign w:val="center"/>
          </w:tcPr>
          <w:p w14:paraId="4125730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928/QD-PVChem</w:t>
            </w:r>
          </w:p>
        </w:tc>
        <w:tc>
          <w:tcPr>
            <w:tcW w:w="636" w:type="pct"/>
            <w:shd w:val="clear" w:color="auto" w:fill="auto"/>
            <w:tcMar>
              <w:top w:w="0" w:type="dxa"/>
              <w:bottom w:w="0" w:type="dxa"/>
            </w:tcMar>
            <w:vAlign w:val="center"/>
          </w:tcPr>
          <w:p w14:paraId="54BBCEA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28, 2023</w:t>
            </w:r>
          </w:p>
        </w:tc>
        <w:tc>
          <w:tcPr>
            <w:tcW w:w="3436" w:type="pct"/>
            <w:shd w:val="clear" w:color="auto" w:fill="auto"/>
            <w:tcMar>
              <w:top w:w="0" w:type="dxa"/>
              <w:bottom w:w="0" w:type="dxa"/>
            </w:tcMar>
            <w:vAlign w:val="center"/>
          </w:tcPr>
          <w:p w14:paraId="43F4C6F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reappointing Mr. Truong Viet Phuong as Deputy General Manager of Petrovietnam Chemical and Services Corporation</w:t>
            </w:r>
          </w:p>
        </w:tc>
      </w:tr>
      <w:tr w:rsidR="000C3A76" w14:paraId="5F2F8C6A" w14:textId="77777777" w:rsidTr="00A04A24">
        <w:tc>
          <w:tcPr>
            <w:tcW w:w="200" w:type="pct"/>
            <w:shd w:val="clear" w:color="auto" w:fill="auto"/>
            <w:tcMar>
              <w:top w:w="0" w:type="dxa"/>
              <w:bottom w:w="0" w:type="dxa"/>
            </w:tcMar>
            <w:vAlign w:val="center"/>
          </w:tcPr>
          <w:p w14:paraId="1302CD6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w:t>
            </w:r>
          </w:p>
        </w:tc>
        <w:tc>
          <w:tcPr>
            <w:tcW w:w="727" w:type="pct"/>
            <w:shd w:val="clear" w:color="auto" w:fill="auto"/>
            <w:tcMar>
              <w:top w:w="0" w:type="dxa"/>
              <w:bottom w:w="0" w:type="dxa"/>
            </w:tcMar>
            <w:vAlign w:val="center"/>
          </w:tcPr>
          <w:p w14:paraId="6D8E7D6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926/QD-PVChem</w:t>
            </w:r>
          </w:p>
        </w:tc>
        <w:tc>
          <w:tcPr>
            <w:tcW w:w="636" w:type="pct"/>
            <w:shd w:val="clear" w:color="auto" w:fill="auto"/>
            <w:tcMar>
              <w:top w:w="0" w:type="dxa"/>
              <w:bottom w:w="0" w:type="dxa"/>
            </w:tcMar>
            <w:vAlign w:val="center"/>
          </w:tcPr>
          <w:p w14:paraId="0E6D868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28, 2023</w:t>
            </w:r>
          </w:p>
        </w:tc>
        <w:tc>
          <w:tcPr>
            <w:tcW w:w="3436" w:type="pct"/>
            <w:shd w:val="clear" w:color="auto" w:fill="auto"/>
            <w:tcMar>
              <w:top w:w="0" w:type="dxa"/>
              <w:bottom w:w="0" w:type="dxa"/>
            </w:tcMar>
            <w:vAlign w:val="center"/>
          </w:tcPr>
          <w:p w14:paraId="1ACDAB4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reappointing Mr. Tran Van Trinh as Chief Accountant of Petrovietnam Chemical and Services Corporation</w:t>
            </w:r>
          </w:p>
        </w:tc>
      </w:tr>
      <w:tr w:rsidR="000C3A76" w14:paraId="55446FE2" w14:textId="77777777" w:rsidTr="00A04A24">
        <w:tc>
          <w:tcPr>
            <w:tcW w:w="200" w:type="pct"/>
            <w:shd w:val="clear" w:color="auto" w:fill="auto"/>
            <w:tcMar>
              <w:top w:w="0" w:type="dxa"/>
              <w:bottom w:w="0" w:type="dxa"/>
            </w:tcMar>
            <w:vAlign w:val="center"/>
          </w:tcPr>
          <w:p w14:paraId="3E2ABA5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w:t>
            </w:r>
          </w:p>
        </w:tc>
        <w:tc>
          <w:tcPr>
            <w:tcW w:w="727" w:type="pct"/>
            <w:shd w:val="clear" w:color="auto" w:fill="auto"/>
            <w:tcMar>
              <w:top w:w="0" w:type="dxa"/>
              <w:bottom w:w="0" w:type="dxa"/>
            </w:tcMar>
            <w:vAlign w:val="center"/>
          </w:tcPr>
          <w:p w14:paraId="083C654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816/QD-PVChem</w:t>
            </w:r>
          </w:p>
        </w:tc>
        <w:tc>
          <w:tcPr>
            <w:tcW w:w="636" w:type="pct"/>
            <w:shd w:val="clear" w:color="auto" w:fill="auto"/>
            <w:tcMar>
              <w:top w:w="0" w:type="dxa"/>
              <w:bottom w:w="0" w:type="dxa"/>
            </w:tcMar>
            <w:vAlign w:val="center"/>
          </w:tcPr>
          <w:p w14:paraId="1006AA1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04, 2023</w:t>
            </w:r>
          </w:p>
        </w:tc>
        <w:tc>
          <w:tcPr>
            <w:tcW w:w="3436" w:type="pct"/>
            <w:shd w:val="clear" w:color="auto" w:fill="auto"/>
            <w:tcMar>
              <w:top w:w="0" w:type="dxa"/>
              <w:bottom w:w="0" w:type="dxa"/>
            </w:tcMar>
            <w:vAlign w:val="center"/>
          </w:tcPr>
          <w:p w14:paraId="6AB8F96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reappointing Mr. Nguyen Trong Hien as Chief of the Holding Company’s Office (PVChem)</w:t>
            </w:r>
          </w:p>
        </w:tc>
      </w:tr>
      <w:tr w:rsidR="000C3A76" w14:paraId="0ABF2FF9" w14:textId="77777777" w:rsidTr="00A04A24">
        <w:tc>
          <w:tcPr>
            <w:tcW w:w="200" w:type="pct"/>
            <w:shd w:val="clear" w:color="auto" w:fill="auto"/>
            <w:tcMar>
              <w:top w:w="0" w:type="dxa"/>
              <w:bottom w:w="0" w:type="dxa"/>
            </w:tcMar>
            <w:vAlign w:val="center"/>
          </w:tcPr>
          <w:p w14:paraId="3D8502E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w:t>
            </w:r>
          </w:p>
        </w:tc>
        <w:tc>
          <w:tcPr>
            <w:tcW w:w="727" w:type="pct"/>
            <w:shd w:val="clear" w:color="auto" w:fill="auto"/>
            <w:tcMar>
              <w:top w:w="0" w:type="dxa"/>
              <w:bottom w:w="0" w:type="dxa"/>
            </w:tcMar>
            <w:vAlign w:val="center"/>
          </w:tcPr>
          <w:p w14:paraId="32CDFF1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688/QD-PVChem</w:t>
            </w:r>
          </w:p>
        </w:tc>
        <w:tc>
          <w:tcPr>
            <w:tcW w:w="636" w:type="pct"/>
            <w:shd w:val="clear" w:color="auto" w:fill="auto"/>
            <w:tcMar>
              <w:top w:w="0" w:type="dxa"/>
              <w:bottom w:w="0" w:type="dxa"/>
            </w:tcMar>
            <w:vAlign w:val="center"/>
          </w:tcPr>
          <w:p w14:paraId="23BECEC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13, 2023</w:t>
            </w:r>
          </w:p>
        </w:tc>
        <w:tc>
          <w:tcPr>
            <w:tcW w:w="3436" w:type="pct"/>
            <w:shd w:val="clear" w:color="auto" w:fill="auto"/>
            <w:tcMar>
              <w:top w:w="0" w:type="dxa"/>
              <w:bottom w:w="0" w:type="dxa"/>
            </w:tcMar>
            <w:vAlign w:val="center"/>
          </w:tcPr>
          <w:p w14:paraId="6A10349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appointing Mr. Nguyen Kim Manh Hoang as PVChem-ITS Manager (terminable)</w:t>
            </w:r>
          </w:p>
        </w:tc>
      </w:tr>
      <w:tr w:rsidR="000C3A76" w14:paraId="0FD04D7C" w14:textId="77777777" w:rsidTr="00A04A24">
        <w:tc>
          <w:tcPr>
            <w:tcW w:w="200" w:type="pct"/>
            <w:shd w:val="clear" w:color="auto" w:fill="auto"/>
            <w:tcMar>
              <w:top w:w="0" w:type="dxa"/>
              <w:bottom w:w="0" w:type="dxa"/>
            </w:tcMar>
            <w:vAlign w:val="center"/>
          </w:tcPr>
          <w:p w14:paraId="63A01B2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w:t>
            </w:r>
          </w:p>
        </w:tc>
        <w:tc>
          <w:tcPr>
            <w:tcW w:w="727" w:type="pct"/>
            <w:shd w:val="clear" w:color="auto" w:fill="auto"/>
            <w:tcMar>
              <w:top w:w="0" w:type="dxa"/>
              <w:bottom w:w="0" w:type="dxa"/>
            </w:tcMar>
            <w:vAlign w:val="center"/>
          </w:tcPr>
          <w:p w14:paraId="103D994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686/QD-</w:t>
            </w:r>
            <w:r>
              <w:rPr>
                <w:rFonts w:ascii="Arial" w:hAnsi="Arial"/>
                <w:color w:val="010000"/>
                <w:sz w:val="20"/>
              </w:rPr>
              <w:lastRenderedPageBreak/>
              <w:t>PVChem</w:t>
            </w:r>
          </w:p>
        </w:tc>
        <w:tc>
          <w:tcPr>
            <w:tcW w:w="636" w:type="pct"/>
            <w:shd w:val="clear" w:color="auto" w:fill="auto"/>
            <w:tcMar>
              <w:top w:w="0" w:type="dxa"/>
              <w:bottom w:w="0" w:type="dxa"/>
            </w:tcMar>
            <w:vAlign w:val="center"/>
          </w:tcPr>
          <w:p w14:paraId="262D2B6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June 13, </w:t>
            </w:r>
            <w:r>
              <w:rPr>
                <w:rFonts w:ascii="Arial" w:hAnsi="Arial"/>
                <w:color w:val="010000"/>
                <w:sz w:val="20"/>
              </w:rPr>
              <w:lastRenderedPageBreak/>
              <w:t>2023</w:t>
            </w:r>
          </w:p>
        </w:tc>
        <w:tc>
          <w:tcPr>
            <w:tcW w:w="3436" w:type="pct"/>
            <w:shd w:val="clear" w:color="auto" w:fill="auto"/>
            <w:tcMar>
              <w:top w:w="0" w:type="dxa"/>
              <w:bottom w:w="0" w:type="dxa"/>
            </w:tcMar>
            <w:vAlign w:val="center"/>
          </w:tcPr>
          <w:p w14:paraId="2DE6F1A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Decision on appointing Mr. Bui Tuan Ngoc as PVChem-ITS Chair </w:t>
            </w:r>
            <w:r>
              <w:rPr>
                <w:rFonts w:ascii="Arial" w:hAnsi="Arial"/>
                <w:color w:val="010000"/>
                <w:sz w:val="20"/>
              </w:rPr>
              <w:lastRenderedPageBreak/>
              <w:t>(terminable)</w:t>
            </w:r>
          </w:p>
        </w:tc>
      </w:tr>
      <w:tr w:rsidR="000C3A76" w14:paraId="1F812A00" w14:textId="77777777" w:rsidTr="00A04A24">
        <w:tc>
          <w:tcPr>
            <w:tcW w:w="200" w:type="pct"/>
            <w:shd w:val="clear" w:color="auto" w:fill="auto"/>
            <w:tcMar>
              <w:top w:w="0" w:type="dxa"/>
              <w:bottom w:w="0" w:type="dxa"/>
            </w:tcMar>
            <w:vAlign w:val="center"/>
          </w:tcPr>
          <w:p w14:paraId="4539570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12</w:t>
            </w:r>
          </w:p>
        </w:tc>
        <w:tc>
          <w:tcPr>
            <w:tcW w:w="727" w:type="pct"/>
            <w:shd w:val="clear" w:color="auto" w:fill="auto"/>
            <w:tcMar>
              <w:top w:w="0" w:type="dxa"/>
              <w:bottom w:w="0" w:type="dxa"/>
            </w:tcMar>
            <w:vAlign w:val="center"/>
          </w:tcPr>
          <w:p w14:paraId="43CC7E3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647/QD-PVChem</w:t>
            </w:r>
          </w:p>
        </w:tc>
        <w:tc>
          <w:tcPr>
            <w:tcW w:w="636" w:type="pct"/>
            <w:shd w:val="clear" w:color="auto" w:fill="auto"/>
            <w:tcMar>
              <w:top w:w="0" w:type="dxa"/>
              <w:bottom w:w="0" w:type="dxa"/>
            </w:tcMar>
            <w:vAlign w:val="center"/>
          </w:tcPr>
          <w:p w14:paraId="1713A3B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06, 2023</w:t>
            </w:r>
          </w:p>
        </w:tc>
        <w:tc>
          <w:tcPr>
            <w:tcW w:w="3436" w:type="pct"/>
            <w:shd w:val="clear" w:color="auto" w:fill="auto"/>
            <w:tcMar>
              <w:top w:w="0" w:type="dxa"/>
              <w:bottom w:w="0" w:type="dxa"/>
            </w:tcMar>
            <w:vAlign w:val="center"/>
          </w:tcPr>
          <w:p w14:paraId="677C1D6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title salary ranking for Mr. Ta Dinh Khang, Chief of Internal Audit Committee</w:t>
            </w:r>
          </w:p>
        </w:tc>
      </w:tr>
      <w:tr w:rsidR="000C3A76" w14:paraId="78A71F8C" w14:textId="77777777" w:rsidTr="00A04A24">
        <w:tc>
          <w:tcPr>
            <w:tcW w:w="200" w:type="pct"/>
            <w:shd w:val="clear" w:color="auto" w:fill="auto"/>
            <w:tcMar>
              <w:top w:w="0" w:type="dxa"/>
              <w:bottom w:w="0" w:type="dxa"/>
            </w:tcMar>
            <w:vAlign w:val="center"/>
          </w:tcPr>
          <w:p w14:paraId="3935083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w:t>
            </w:r>
          </w:p>
        </w:tc>
        <w:tc>
          <w:tcPr>
            <w:tcW w:w="727" w:type="pct"/>
            <w:shd w:val="clear" w:color="auto" w:fill="auto"/>
            <w:tcMar>
              <w:top w:w="0" w:type="dxa"/>
              <w:bottom w:w="0" w:type="dxa"/>
            </w:tcMar>
            <w:vAlign w:val="center"/>
          </w:tcPr>
          <w:p w14:paraId="4288BAA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646/QD-PVChem</w:t>
            </w:r>
          </w:p>
        </w:tc>
        <w:tc>
          <w:tcPr>
            <w:tcW w:w="636" w:type="pct"/>
            <w:shd w:val="clear" w:color="auto" w:fill="auto"/>
            <w:tcMar>
              <w:top w:w="0" w:type="dxa"/>
              <w:bottom w:w="0" w:type="dxa"/>
            </w:tcMar>
            <w:vAlign w:val="center"/>
          </w:tcPr>
          <w:p w14:paraId="126DC45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06, 2023</w:t>
            </w:r>
          </w:p>
        </w:tc>
        <w:tc>
          <w:tcPr>
            <w:tcW w:w="3436" w:type="pct"/>
            <w:shd w:val="clear" w:color="auto" w:fill="auto"/>
            <w:tcMar>
              <w:top w:w="0" w:type="dxa"/>
              <w:bottom w:w="0" w:type="dxa"/>
            </w:tcMar>
            <w:vAlign w:val="center"/>
          </w:tcPr>
          <w:p w14:paraId="1811A9A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Decide on salary and business-trip fee for the Internal Audit Committee</w:t>
            </w:r>
          </w:p>
        </w:tc>
      </w:tr>
      <w:tr w:rsidR="000C3A76" w14:paraId="651E502C" w14:textId="77777777" w:rsidTr="00A04A24">
        <w:tc>
          <w:tcPr>
            <w:tcW w:w="200" w:type="pct"/>
            <w:shd w:val="clear" w:color="auto" w:fill="auto"/>
            <w:tcMar>
              <w:top w:w="0" w:type="dxa"/>
              <w:bottom w:w="0" w:type="dxa"/>
            </w:tcMar>
            <w:vAlign w:val="center"/>
          </w:tcPr>
          <w:p w14:paraId="3E72259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w:t>
            </w:r>
          </w:p>
        </w:tc>
        <w:tc>
          <w:tcPr>
            <w:tcW w:w="727" w:type="pct"/>
            <w:shd w:val="clear" w:color="auto" w:fill="auto"/>
            <w:tcMar>
              <w:top w:w="0" w:type="dxa"/>
              <w:bottom w:w="0" w:type="dxa"/>
            </w:tcMar>
            <w:vAlign w:val="center"/>
          </w:tcPr>
          <w:p w14:paraId="3C17C7C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645/QD-PVChem</w:t>
            </w:r>
          </w:p>
        </w:tc>
        <w:tc>
          <w:tcPr>
            <w:tcW w:w="636" w:type="pct"/>
            <w:shd w:val="clear" w:color="auto" w:fill="auto"/>
            <w:tcMar>
              <w:top w:w="0" w:type="dxa"/>
              <w:bottom w:w="0" w:type="dxa"/>
            </w:tcMar>
            <w:vAlign w:val="center"/>
          </w:tcPr>
          <w:p w14:paraId="7757D53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06, 2023</w:t>
            </w:r>
          </w:p>
        </w:tc>
        <w:tc>
          <w:tcPr>
            <w:tcW w:w="3436" w:type="pct"/>
            <w:shd w:val="clear" w:color="auto" w:fill="auto"/>
            <w:tcMar>
              <w:top w:w="0" w:type="dxa"/>
              <w:bottom w:w="0" w:type="dxa"/>
            </w:tcMar>
            <w:vAlign w:val="center"/>
          </w:tcPr>
          <w:p w14:paraId="7F9A7F9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transferring and appointing of Mr. Ta Dinh Khang as Chief of the Internal Audit Committee (terminable)</w:t>
            </w:r>
          </w:p>
        </w:tc>
      </w:tr>
      <w:tr w:rsidR="000C3A76" w14:paraId="48B50D4E" w14:textId="77777777" w:rsidTr="00A04A24">
        <w:tc>
          <w:tcPr>
            <w:tcW w:w="200" w:type="pct"/>
            <w:shd w:val="clear" w:color="auto" w:fill="auto"/>
            <w:tcMar>
              <w:top w:w="0" w:type="dxa"/>
              <w:bottom w:w="0" w:type="dxa"/>
            </w:tcMar>
            <w:vAlign w:val="center"/>
          </w:tcPr>
          <w:p w14:paraId="56F6935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15</w:t>
            </w:r>
          </w:p>
        </w:tc>
        <w:tc>
          <w:tcPr>
            <w:tcW w:w="727" w:type="pct"/>
            <w:shd w:val="clear" w:color="auto" w:fill="auto"/>
            <w:tcMar>
              <w:top w:w="0" w:type="dxa"/>
              <w:bottom w:w="0" w:type="dxa"/>
            </w:tcMar>
            <w:vAlign w:val="center"/>
          </w:tcPr>
          <w:p w14:paraId="4C7FEF1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632/QD-PVChem</w:t>
            </w:r>
          </w:p>
        </w:tc>
        <w:tc>
          <w:tcPr>
            <w:tcW w:w="636" w:type="pct"/>
            <w:shd w:val="clear" w:color="auto" w:fill="auto"/>
            <w:tcMar>
              <w:top w:w="0" w:type="dxa"/>
              <w:bottom w:w="0" w:type="dxa"/>
            </w:tcMar>
            <w:vAlign w:val="center"/>
          </w:tcPr>
          <w:p w14:paraId="63030CF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01, 2023</w:t>
            </w:r>
          </w:p>
        </w:tc>
        <w:tc>
          <w:tcPr>
            <w:tcW w:w="3436" w:type="pct"/>
            <w:shd w:val="clear" w:color="auto" w:fill="auto"/>
            <w:tcMar>
              <w:top w:w="0" w:type="dxa"/>
              <w:bottom w:w="0" w:type="dxa"/>
            </w:tcMar>
            <w:vAlign w:val="center"/>
          </w:tcPr>
          <w:p w14:paraId="0714EC2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transfering the Internal Audit Committee to PVChem Audit Committee</w:t>
            </w:r>
          </w:p>
        </w:tc>
      </w:tr>
      <w:tr w:rsidR="000C3A76" w14:paraId="35CAE7F3" w14:textId="77777777" w:rsidTr="00A04A24">
        <w:tc>
          <w:tcPr>
            <w:tcW w:w="200" w:type="pct"/>
            <w:shd w:val="clear" w:color="auto" w:fill="auto"/>
            <w:tcMar>
              <w:top w:w="0" w:type="dxa"/>
              <w:bottom w:w="0" w:type="dxa"/>
            </w:tcMar>
            <w:vAlign w:val="center"/>
          </w:tcPr>
          <w:p w14:paraId="64CC417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16</w:t>
            </w:r>
          </w:p>
        </w:tc>
        <w:tc>
          <w:tcPr>
            <w:tcW w:w="727" w:type="pct"/>
            <w:shd w:val="clear" w:color="auto" w:fill="auto"/>
            <w:tcMar>
              <w:top w:w="0" w:type="dxa"/>
              <w:bottom w:w="0" w:type="dxa"/>
            </w:tcMar>
            <w:vAlign w:val="center"/>
          </w:tcPr>
          <w:p w14:paraId="0AF7C9F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618/QD-PVChem</w:t>
            </w:r>
          </w:p>
        </w:tc>
        <w:tc>
          <w:tcPr>
            <w:tcW w:w="636" w:type="pct"/>
            <w:shd w:val="clear" w:color="auto" w:fill="auto"/>
            <w:tcMar>
              <w:top w:w="0" w:type="dxa"/>
              <w:bottom w:w="0" w:type="dxa"/>
            </w:tcMar>
            <w:vAlign w:val="center"/>
          </w:tcPr>
          <w:p w14:paraId="5F0D00B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30, 2023</w:t>
            </w:r>
          </w:p>
        </w:tc>
        <w:tc>
          <w:tcPr>
            <w:tcW w:w="3436" w:type="pct"/>
            <w:shd w:val="clear" w:color="auto" w:fill="auto"/>
            <w:tcMar>
              <w:top w:w="0" w:type="dxa"/>
              <w:bottom w:w="0" w:type="dxa"/>
            </w:tcMar>
            <w:vAlign w:val="center"/>
          </w:tcPr>
          <w:p w14:paraId="10E17ED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approving PVChem Industrial Technical Services Company Limited’s Charter on Organization and Operation</w:t>
            </w:r>
          </w:p>
        </w:tc>
      </w:tr>
      <w:tr w:rsidR="000C3A76" w14:paraId="3EAD7AB7" w14:textId="77777777" w:rsidTr="00A04A24">
        <w:tc>
          <w:tcPr>
            <w:tcW w:w="200" w:type="pct"/>
            <w:shd w:val="clear" w:color="auto" w:fill="auto"/>
            <w:tcMar>
              <w:top w:w="0" w:type="dxa"/>
              <w:bottom w:w="0" w:type="dxa"/>
            </w:tcMar>
            <w:vAlign w:val="center"/>
          </w:tcPr>
          <w:p w14:paraId="44312ED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17</w:t>
            </w:r>
          </w:p>
        </w:tc>
        <w:tc>
          <w:tcPr>
            <w:tcW w:w="727" w:type="pct"/>
            <w:shd w:val="clear" w:color="auto" w:fill="auto"/>
            <w:tcMar>
              <w:top w:w="0" w:type="dxa"/>
              <w:bottom w:w="0" w:type="dxa"/>
            </w:tcMar>
            <w:vAlign w:val="center"/>
          </w:tcPr>
          <w:p w14:paraId="2DDDE41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616/QD-PVChem</w:t>
            </w:r>
          </w:p>
        </w:tc>
        <w:tc>
          <w:tcPr>
            <w:tcW w:w="636" w:type="pct"/>
            <w:shd w:val="clear" w:color="auto" w:fill="auto"/>
            <w:tcMar>
              <w:top w:w="0" w:type="dxa"/>
              <w:bottom w:w="0" w:type="dxa"/>
            </w:tcMar>
            <w:vAlign w:val="center"/>
          </w:tcPr>
          <w:p w14:paraId="348409D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30, 2023</w:t>
            </w:r>
          </w:p>
        </w:tc>
        <w:tc>
          <w:tcPr>
            <w:tcW w:w="3436" w:type="pct"/>
            <w:shd w:val="clear" w:color="auto" w:fill="auto"/>
            <w:tcMar>
              <w:top w:w="0" w:type="dxa"/>
              <w:bottom w:w="0" w:type="dxa"/>
            </w:tcMar>
            <w:vAlign w:val="center"/>
          </w:tcPr>
          <w:p w14:paraId="487B566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establishing PVChem Industrial Technical Services Company Limited</w:t>
            </w:r>
          </w:p>
        </w:tc>
      </w:tr>
      <w:tr w:rsidR="000C3A76" w14:paraId="2976F46D" w14:textId="77777777" w:rsidTr="00A04A24">
        <w:tc>
          <w:tcPr>
            <w:tcW w:w="200" w:type="pct"/>
            <w:shd w:val="clear" w:color="auto" w:fill="auto"/>
            <w:tcMar>
              <w:top w:w="0" w:type="dxa"/>
              <w:bottom w:w="0" w:type="dxa"/>
            </w:tcMar>
            <w:vAlign w:val="center"/>
          </w:tcPr>
          <w:p w14:paraId="2049902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w:t>
            </w:r>
          </w:p>
        </w:tc>
        <w:tc>
          <w:tcPr>
            <w:tcW w:w="727" w:type="pct"/>
            <w:shd w:val="clear" w:color="auto" w:fill="auto"/>
            <w:tcMar>
              <w:top w:w="0" w:type="dxa"/>
              <w:bottom w:w="0" w:type="dxa"/>
            </w:tcMar>
            <w:vAlign w:val="center"/>
          </w:tcPr>
          <w:p w14:paraId="412C018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578/QD-PVChem</w:t>
            </w:r>
          </w:p>
        </w:tc>
        <w:tc>
          <w:tcPr>
            <w:tcW w:w="636" w:type="pct"/>
            <w:shd w:val="clear" w:color="auto" w:fill="auto"/>
            <w:tcMar>
              <w:top w:w="0" w:type="dxa"/>
              <w:bottom w:w="0" w:type="dxa"/>
            </w:tcMar>
            <w:vAlign w:val="center"/>
          </w:tcPr>
          <w:p w14:paraId="5044992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16, 2023</w:t>
            </w:r>
          </w:p>
        </w:tc>
        <w:tc>
          <w:tcPr>
            <w:tcW w:w="3436" w:type="pct"/>
            <w:shd w:val="clear" w:color="auto" w:fill="auto"/>
            <w:tcMar>
              <w:top w:w="0" w:type="dxa"/>
              <w:bottom w:w="0" w:type="dxa"/>
            </w:tcMar>
            <w:vAlign w:val="center"/>
          </w:tcPr>
          <w:p w14:paraId="72B51F1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transfering Mr. Bui Xuan Nang to PVChem-Tech</w:t>
            </w:r>
          </w:p>
        </w:tc>
      </w:tr>
      <w:tr w:rsidR="000C3A76" w14:paraId="783003A1" w14:textId="77777777" w:rsidTr="00A04A24">
        <w:tc>
          <w:tcPr>
            <w:tcW w:w="200" w:type="pct"/>
            <w:shd w:val="clear" w:color="auto" w:fill="auto"/>
            <w:tcMar>
              <w:top w:w="0" w:type="dxa"/>
              <w:bottom w:w="0" w:type="dxa"/>
            </w:tcMar>
            <w:vAlign w:val="center"/>
          </w:tcPr>
          <w:p w14:paraId="538BB44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w:t>
            </w:r>
          </w:p>
        </w:tc>
        <w:tc>
          <w:tcPr>
            <w:tcW w:w="727" w:type="pct"/>
            <w:shd w:val="clear" w:color="auto" w:fill="auto"/>
            <w:tcMar>
              <w:top w:w="0" w:type="dxa"/>
              <w:bottom w:w="0" w:type="dxa"/>
            </w:tcMar>
            <w:vAlign w:val="center"/>
          </w:tcPr>
          <w:p w14:paraId="318F772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573/QD-PVChem</w:t>
            </w:r>
          </w:p>
        </w:tc>
        <w:tc>
          <w:tcPr>
            <w:tcW w:w="636" w:type="pct"/>
            <w:shd w:val="clear" w:color="auto" w:fill="auto"/>
            <w:tcMar>
              <w:top w:w="0" w:type="dxa"/>
              <w:bottom w:w="0" w:type="dxa"/>
            </w:tcMar>
            <w:vAlign w:val="center"/>
          </w:tcPr>
          <w:p w14:paraId="67DB2D4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16, 2023</w:t>
            </w:r>
          </w:p>
        </w:tc>
        <w:tc>
          <w:tcPr>
            <w:tcW w:w="3436" w:type="pct"/>
            <w:shd w:val="clear" w:color="auto" w:fill="auto"/>
            <w:tcMar>
              <w:top w:w="0" w:type="dxa"/>
              <w:bottom w:w="0" w:type="dxa"/>
            </w:tcMar>
            <w:vAlign w:val="center"/>
          </w:tcPr>
          <w:p w14:paraId="5E65886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terminating labor relations with Mr. Pham Minh Duc</w:t>
            </w:r>
          </w:p>
        </w:tc>
      </w:tr>
      <w:tr w:rsidR="000C3A76" w14:paraId="5A2B6CFF" w14:textId="77777777" w:rsidTr="00A04A24">
        <w:tc>
          <w:tcPr>
            <w:tcW w:w="200" w:type="pct"/>
            <w:shd w:val="clear" w:color="auto" w:fill="auto"/>
            <w:tcMar>
              <w:top w:w="0" w:type="dxa"/>
              <w:bottom w:w="0" w:type="dxa"/>
            </w:tcMar>
            <w:vAlign w:val="center"/>
          </w:tcPr>
          <w:p w14:paraId="65083A9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w:t>
            </w:r>
          </w:p>
        </w:tc>
        <w:tc>
          <w:tcPr>
            <w:tcW w:w="727" w:type="pct"/>
            <w:shd w:val="clear" w:color="auto" w:fill="auto"/>
            <w:tcMar>
              <w:top w:w="0" w:type="dxa"/>
              <w:bottom w:w="0" w:type="dxa"/>
            </w:tcMar>
            <w:vAlign w:val="center"/>
          </w:tcPr>
          <w:p w14:paraId="07BD6E1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556/QD-PVChem</w:t>
            </w:r>
          </w:p>
        </w:tc>
        <w:tc>
          <w:tcPr>
            <w:tcW w:w="636" w:type="pct"/>
            <w:shd w:val="clear" w:color="auto" w:fill="auto"/>
            <w:tcMar>
              <w:top w:w="0" w:type="dxa"/>
              <w:bottom w:w="0" w:type="dxa"/>
            </w:tcMar>
            <w:vAlign w:val="center"/>
          </w:tcPr>
          <w:p w14:paraId="0934D55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12, 2023</w:t>
            </w:r>
          </w:p>
        </w:tc>
        <w:tc>
          <w:tcPr>
            <w:tcW w:w="3436" w:type="pct"/>
            <w:shd w:val="clear" w:color="auto" w:fill="auto"/>
            <w:tcMar>
              <w:top w:w="0" w:type="dxa"/>
              <w:bottom w:w="0" w:type="dxa"/>
            </w:tcMar>
            <w:vAlign w:val="center"/>
          </w:tcPr>
          <w:p w14:paraId="4AE8A5B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Mr. Nguyen Viet Thang, the Person in charge of PVChem Goverance to stop concurrently performing duties at the PVChem Project Board</w:t>
            </w:r>
          </w:p>
        </w:tc>
      </w:tr>
      <w:tr w:rsidR="000C3A76" w14:paraId="1DC3A73E" w14:textId="77777777" w:rsidTr="00A04A24">
        <w:tc>
          <w:tcPr>
            <w:tcW w:w="200" w:type="pct"/>
            <w:shd w:val="clear" w:color="auto" w:fill="auto"/>
            <w:tcMar>
              <w:top w:w="0" w:type="dxa"/>
              <w:bottom w:w="0" w:type="dxa"/>
            </w:tcMar>
            <w:vAlign w:val="center"/>
          </w:tcPr>
          <w:p w14:paraId="4F015FF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w:t>
            </w:r>
          </w:p>
        </w:tc>
        <w:tc>
          <w:tcPr>
            <w:tcW w:w="727" w:type="pct"/>
            <w:shd w:val="clear" w:color="auto" w:fill="auto"/>
            <w:tcMar>
              <w:top w:w="0" w:type="dxa"/>
              <w:bottom w:w="0" w:type="dxa"/>
            </w:tcMar>
            <w:vAlign w:val="center"/>
          </w:tcPr>
          <w:p w14:paraId="02CB145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555/QD-PVChem</w:t>
            </w:r>
          </w:p>
        </w:tc>
        <w:tc>
          <w:tcPr>
            <w:tcW w:w="636" w:type="pct"/>
            <w:shd w:val="clear" w:color="auto" w:fill="auto"/>
            <w:tcMar>
              <w:top w:w="0" w:type="dxa"/>
              <w:bottom w:w="0" w:type="dxa"/>
            </w:tcMar>
            <w:vAlign w:val="center"/>
          </w:tcPr>
          <w:p w14:paraId="43D9363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12, 2023</w:t>
            </w:r>
          </w:p>
        </w:tc>
        <w:tc>
          <w:tcPr>
            <w:tcW w:w="3436" w:type="pct"/>
            <w:shd w:val="clear" w:color="auto" w:fill="auto"/>
            <w:tcMar>
              <w:top w:w="0" w:type="dxa"/>
              <w:bottom w:w="0" w:type="dxa"/>
            </w:tcMar>
            <w:vAlign w:val="center"/>
          </w:tcPr>
          <w:p w14:paraId="7F027EB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dissolving the Project Board</w:t>
            </w:r>
          </w:p>
        </w:tc>
      </w:tr>
      <w:tr w:rsidR="000C3A76" w14:paraId="7D9386A5" w14:textId="77777777" w:rsidTr="00A04A24">
        <w:tc>
          <w:tcPr>
            <w:tcW w:w="200" w:type="pct"/>
            <w:shd w:val="clear" w:color="auto" w:fill="auto"/>
            <w:tcMar>
              <w:top w:w="0" w:type="dxa"/>
              <w:bottom w:w="0" w:type="dxa"/>
            </w:tcMar>
            <w:vAlign w:val="center"/>
          </w:tcPr>
          <w:p w14:paraId="75F3C61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22</w:t>
            </w:r>
          </w:p>
        </w:tc>
        <w:tc>
          <w:tcPr>
            <w:tcW w:w="727" w:type="pct"/>
            <w:shd w:val="clear" w:color="auto" w:fill="auto"/>
            <w:tcMar>
              <w:top w:w="0" w:type="dxa"/>
              <w:bottom w:w="0" w:type="dxa"/>
            </w:tcMar>
            <w:vAlign w:val="center"/>
          </w:tcPr>
          <w:p w14:paraId="2402847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463/QD-PVChem</w:t>
            </w:r>
          </w:p>
        </w:tc>
        <w:tc>
          <w:tcPr>
            <w:tcW w:w="636" w:type="pct"/>
            <w:shd w:val="clear" w:color="auto" w:fill="auto"/>
            <w:tcMar>
              <w:top w:w="0" w:type="dxa"/>
              <w:bottom w:w="0" w:type="dxa"/>
            </w:tcMar>
            <w:vAlign w:val="center"/>
          </w:tcPr>
          <w:p w14:paraId="0FA1BB9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20, 2023</w:t>
            </w:r>
          </w:p>
        </w:tc>
        <w:tc>
          <w:tcPr>
            <w:tcW w:w="3436" w:type="pct"/>
            <w:shd w:val="clear" w:color="auto" w:fill="auto"/>
            <w:tcMar>
              <w:top w:w="0" w:type="dxa"/>
              <w:bottom w:w="0" w:type="dxa"/>
            </w:tcMar>
            <w:vAlign w:val="center"/>
          </w:tcPr>
          <w:p w14:paraId="4AA6D70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promulgating PVChem action program to implement Resolution No. 01/NQ-CP dated January 06, 2023 of the Government on main duties and solutions to implement socio-economic development plan, State budget estimate and improve the business environment and national competitiveness in 2023</w:t>
            </w:r>
          </w:p>
        </w:tc>
      </w:tr>
      <w:tr w:rsidR="000C3A76" w14:paraId="64B11BFB" w14:textId="77777777" w:rsidTr="00A04A24">
        <w:tc>
          <w:tcPr>
            <w:tcW w:w="200" w:type="pct"/>
            <w:shd w:val="clear" w:color="auto" w:fill="auto"/>
            <w:tcMar>
              <w:top w:w="0" w:type="dxa"/>
              <w:bottom w:w="0" w:type="dxa"/>
            </w:tcMar>
            <w:vAlign w:val="center"/>
          </w:tcPr>
          <w:p w14:paraId="1FA1721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23</w:t>
            </w:r>
          </w:p>
        </w:tc>
        <w:tc>
          <w:tcPr>
            <w:tcW w:w="727" w:type="pct"/>
            <w:shd w:val="clear" w:color="auto" w:fill="auto"/>
            <w:tcMar>
              <w:top w:w="0" w:type="dxa"/>
              <w:bottom w:w="0" w:type="dxa"/>
            </w:tcMar>
            <w:vAlign w:val="center"/>
          </w:tcPr>
          <w:p w14:paraId="0FA373E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449/QD-PVChem</w:t>
            </w:r>
          </w:p>
        </w:tc>
        <w:tc>
          <w:tcPr>
            <w:tcW w:w="636" w:type="pct"/>
            <w:shd w:val="clear" w:color="auto" w:fill="auto"/>
            <w:tcMar>
              <w:top w:w="0" w:type="dxa"/>
              <w:bottom w:w="0" w:type="dxa"/>
            </w:tcMar>
            <w:vAlign w:val="center"/>
          </w:tcPr>
          <w:p w14:paraId="0CA2A66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17, 2023</w:t>
            </w:r>
          </w:p>
        </w:tc>
        <w:tc>
          <w:tcPr>
            <w:tcW w:w="3436" w:type="pct"/>
            <w:shd w:val="clear" w:color="auto" w:fill="auto"/>
            <w:tcMar>
              <w:top w:w="0" w:type="dxa"/>
              <w:bottom w:w="0" w:type="dxa"/>
            </w:tcMar>
            <w:vAlign w:val="center"/>
          </w:tcPr>
          <w:p w14:paraId="56D5D74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approving the amended content of the memorandum of agreement with Mr. Tran Hong Kien</w:t>
            </w:r>
          </w:p>
        </w:tc>
      </w:tr>
      <w:tr w:rsidR="000C3A76" w14:paraId="45DC15A0" w14:textId="77777777" w:rsidTr="00A04A24">
        <w:tc>
          <w:tcPr>
            <w:tcW w:w="200" w:type="pct"/>
            <w:shd w:val="clear" w:color="auto" w:fill="auto"/>
            <w:tcMar>
              <w:top w:w="0" w:type="dxa"/>
              <w:bottom w:w="0" w:type="dxa"/>
            </w:tcMar>
            <w:vAlign w:val="center"/>
          </w:tcPr>
          <w:p w14:paraId="798B4DD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24</w:t>
            </w:r>
          </w:p>
        </w:tc>
        <w:tc>
          <w:tcPr>
            <w:tcW w:w="727" w:type="pct"/>
            <w:shd w:val="clear" w:color="auto" w:fill="auto"/>
            <w:tcMar>
              <w:top w:w="0" w:type="dxa"/>
              <w:bottom w:w="0" w:type="dxa"/>
            </w:tcMar>
            <w:vAlign w:val="center"/>
          </w:tcPr>
          <w:p w14:paraId="7035186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448/QD-PVChem</w:t>
            </w:r>
          </w:p>
        </w:tc>
        <w:tc>
          <w:tcPr>
            <w:tcW w:w="636" w:type="pct"/>
            <w:shd w:val="clear" w:color="auto" w:fill="auto"/>
            <w:tcMar>
              <w:top w:w="0" w:type="dxa"/>
              <w:bottom w:w="0" w:type="dxa"/>
            </w:tcMar>
            <w:vAlign w:val="center"/>
          </w:tcPr>
          <w:p w14:paraId="3FF5FA5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17, 2023</w:t>
            </w:r>
          </w:p>
        </w:tc>
        <w:tc>
          <w:tcPr>
            <w:tcW w:w="3436" w:type="pct"/>
            <w:shd w:val="clear" w:color="auto" w:fill="auto"/>
            <w:tcMar>
              <w:top w:w="0" w:type="dxa"/>
              <w:bottom w:w="0" w:type="dxa"/>
            </w:tcMar>
            <w:vAlign w:val="center"/>
          </w:tcPr>
          <w:p w14:paraId="5A929E9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raising title salary for Mr. Phan Cong Thanh - PVChem General Manager</w:t>
            </w:r>
          </w:p>
        </w:tc>
      </w:tr>
      <w:tr w:rsidR="000C3A76" w14:paraId="37F720EC" w14:textId="77777777" w:rsidTr="00A04A24">
        <w:tc>
          <w:tcPr>
            <w:tcW w:w="200" w:type="pct"/>
            <w:shd w:val="clear" w:color="auto" w:fill="auto"/>
            <w:tcMar>
              <w:top w:w="0" w:type="dxa"/>
              <w:bottom w:w="0" w:type="dxa"/>
            </w:tcMar>
            <w:vAlign w:val="center"/>
          </w:tcPr>
          <w:p w14:paraId="2736692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25</w:t>
            </w:r>
          </w:p>
        </w:tc>
        <w:tc>
          <w:tcPr>
            <w:tcW w:w="727" w:type="pct"/>
            <w:shd w:val="clear" w:color="auto" w:fill="auto"/>
            <w:tcMar>
              <w:top w:w="0" w:type="dxa"/>
              <w:bottom w:w="0" w:type="dxa"/>
            </w:tcMar>
            <w:vAlign w:val="center"/>
          </w:tcPr>
          <w:p w14:paraId="6D6BCDD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434/QD-PVChem</w:t>
            </w:r>
          </w:p>
        </w:tc>
        <w:tc>
          <w:tcPr>
            <w:tcW w:w="636" w:type="pct"/>
            <w:shd w:val="clear" w:color="auto" w:fill="auto"/>
            <w:tcMar>
              <w:top w:w="0" w:type="dxa"/>
              <w:bottom w:w="0" w:type="dxa"/>
            </w:tcMar>
            <w:vAlign w:val="center"/>
          </w:tcPr>
          <w:p w14:paraId="5BC4631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13, 2023</w:t>
            </w:r>
          </w:p>
        </w:tc>
        <w:tc>
          <w:tcPr>
            <w:tcW w:w="3436" w:type="pct"/>
            <w:shd w:val="clear" w:color="auto" w:fill="auto"/>
            <w:tcMar>
              <w:top w:w="0" w:type="dxa"/>
              <w:bottom w:w="0" w:type="dxa"/>
            </w:tcMar>
            <w:vAlign w:val="center"/>
          </w:tcPr>
          <w:p w14:paraId="1819FC7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approving the realized salary fund in 2022 for PVChem-Tech</w:t>
            </w:r>
          </w:p>
        </w:tc>
      </w:tr>
      <w:tr w:rsidR="000C3A76" w14:paraId="4171A652" w14:textId="77777777" w:rsidTr="00A04A24">
        <w:tc>
          <w:tcPr>
            <w:tcW w:w="200" w:type="pct"/>
            <w:shd w:val="clear" w:color="auto" w:fill="auto"/>
            <w:tcMar>
              <w:top w:w="0" w:type="dxa"/>
              <w:bottom w:w="0" w:type="dxa"/>
            </w:tcMar>
            <w:vAlign w:val="center"/>
          </w:tcPr>
          <w:p w14:paraId="1EB6C05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w:t>
            </w:r>
          </w:p>
        </w:tc>
        <w:tc>
          <w:tcPr>
            <w:tcW w:w="727" w:type="pct"/>
            <w:shd w:val="clear" w:color="auto" w:fill="auto"/>
            <w:tcMar>
              <w:top w:w="0" w:type="dxa"/>
              <w:bottom w:w="0" w:type="dxa"/>
            </w:tcMar>
            <w:vAlign w:val="center"/>
          </w:tcPr>
          <w:p w14:paraId="63FDDC2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432/QD-</w:t>
            </w:r>
            <w:r>
              <w:rPr>
                <w:rFonts w:ascii="Arial" w:hAnsi="Arial"/>
                <w:color w:val="010000"/>
                <w:sz w:val="20"/>
              </w:rPr>
              <w:lastRenderedPageBreak/>
              <w:t>PVChem</w:t>
            </w:r>
          </w:p>
        </w:tc>
        <w:tc>
          <w:tcPr>
            <w:tcW w:w="636" w:type="pct"/>
            <w:shd w:val="clear" w:color="auto" w:fill="auto"/>
            <w:tcMar>
              <w:top w:w="0" w:type="dxa"/>
              <w:bottom w:w="0" w:type="dxa"/>
            </w:tcMar>
            <w:vAlign w:val="center"/>
          </w:tcPr>
          <w:p w14:paraId="1CF41C3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April 13, </w:t>
            </w:r>
            <w:r>
              <w:rPr>
                <w:rFonts w:ascii="Arial" w:hAnsi="Arial"/>
                <w:color w:val="010000"/>
                <w:sz w:val="20"/>
              </w:rPr>
              <w:lastRenderedPageBreak/>
              <w:t>2023</w:t>
            </w:r>
          </w:p>
        </w:tc>
        <w:tc>
          <w:tcPr>
            <w:tcW w:w="3436" w:type="pct"/>
            <w:shd w:val="clear" w:color="auto" w:fill="auto"/>
            <w:tcMar>
              <w:top w:w="0" w:type="dxa"/>
              <w:bottom w:w="0" w:type="dxa"/>
            </w:tcMar>
            <w:vAlign w:val="center"/>
          </w:tcPr>
          <w:p w14:paraId="5BEA2A9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Decision on approving the realized salary fund in 2022 for DMC</w:t>
            </w:r>
          </w:p>
        </w:tc>
      </w:tr>
      <w:tr w:rsidR="000C3A76" w14:paraId="7DCC4413" w14:textId="77777777" w:rsidTr="00A04A24">
        <w:tc>
          <w:tcPr>
            <w:tcW w:w="200" w:type="pct"/>
            <w:shd w:val="clear" w:color="auto" w:fill="auto"/>
            <w:tcMar>
              <w:top w:w="0" w:type="dxa"/>
              <w:bottom w:w="0" w:type="dxa"/>
            </w:tcMar>
            <w:vAlign w:val="center"/>
          </w:tcPr>
          <w:p w14:paraId="4006771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27</w:t>
            </w:r>
          </w:p>
        </w:tc>
        <w:tc>
          <w:tcPr>
            <w:tcW w:w="727" w:type="pct"/>
            <w:shd w:val="clear" w:color="auto" w:fill="auto"/>
            <w:tcMar>
              <w:top w:w="0" w:type="dxa"/>
              <w:bottom w:w="0" w:type="dxa"/>
            </w:tcMar>
            <w:vAlign w:val="center"/>
          </w:tcPr>
          <w:p w14:paraId="5313D5B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431/QD-PVChem</w:t>
            </w:r>
          </w:p>
        </w:tc>
        <w:tc>
          <w:tcPr>
            <w:tcW w:w="636" w:type="pct"/>
            <w:shd w:val="clear" w:color="auto" w:fill="auto"/>
            <w:tcMar>
              <w:top w:w="0" w:type="dxa"/>
              <w:bottom w:w="0" w:type="dxa"/>
            </w:tcMar>
            <w:vAlign w:val="center"/>
          </w:tcPr>
          <w:p w14:paraId="3AFAD34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13, 2023</w:t>
            </w:r>
          </w:p>
        </w:tc>
        <w:tc>
          <w:tcPr>
            <w:tcW w:w="3436" w:type="pct"/>
            <w:shd w:val="clear" w:color="auto" w:fill="auto"/>
            <w:tcMar>
              <w:top w:w="0" w:type="dxa"/>
              <w:bottom w:w="0" w:type="dxa"/>
            </w:tcMar>
            <w:vAlign w:val="center"/>
          </w:tcPr>
          <w:p w14:paraId="43891A8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approving the realized salary fund in 2022 for PVChem-CS</w:t>
            </w:r>
          </w:p>
        </w:tc>
      </w:tr>
      <w:tr w:rsidR="000C3A76" w14:paraId="75600732" w14:textId="77777777" w:rsidTr="00A04A24">
        <w:tc>
          <w:tcPr>
            <w:tcW w:w="200" w:type="pct"/>
            <w:shd w:val="clear" w:color="auto" w:fill="auto"/>
            <w:tcMar>
              <w:top w:w="0" w:type="dxa"/>
              <w:bottom w:w="0" w:type="dxa"/>
            </w:tcMar>
            <w:vAlign w:val="center"/>
          </w:tcPr>
          <w:p w14:paraId="205C773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28</w:t>
            </w:r>
          </w:p>
        </w:tc>
        <w:tc>
          <w:tcPr>
            <w:tcW w:w="727" w:type="pct"/>
            <w:shd w:val="clear" w:color="auto" w:fill="auto"/>
            <w:tcMar>
              <w:top w:w="0" w:type="dxa"/>
              <w:bottom w:w="0" w:type="dxa"/>
            </w:tcMar>
            <w:vAlign w:val="center"/>
          </w:tcPr>
          <w:p w14:paraId="1656BC5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430/QD-PVChem</w:t>
            </w:r>
          </w:p>
        </w:tc>
        <w:tc>
          <w:tcPr>
            <w:tcW w:w="636" w:type="pct"/>
            <w:shd w:val="clear" w:color="auto" w:fill="auto"/>
            <w:tcMar>
              <w:top w:w="0" w:type="dxa"/>
              <w:bottom w:w="0" w:type="dxa"/>
            </w:tcMar>
            <w:vAlign w:val="center"/>
          </w:tcPr>
          <w:p w14:paraId="18835DD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13, 2023</w:t>
            </w:r>
          </w:p>
        </w:tc>
        <w:tc>
          <w:tcPr>
            <w:tcW w:w="3436" w:type="pct"/>
            <w:shd w:val="clear" w:color="auto" w:fill="auto"/>
            <w:tcMar>
              <w:top w:w="0" w:type="dxa"/>
              <w:bottom w:w="0" w:type="dxa"/>
            </w:tcMar>
            <w:vAlign w:val="center"/>
          </w:tcPr>
          <w:p w14:paraId="02B503D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approving the realized salary fund in 2022 for PVChem-RT</w:t>
            </w:r>
          </w:p>
        </w:tc>
      </w:tr>
      <w:tr w:rsidR="000C3A76" w14:paraId="7EBD044A" w14:textId="77777777" w:rsidTr="00A04A24">
        <w:tc>
          <w:tcPr>
            <w:tcW w:w="200" w:type="pct"/>
            <w:shd w:val="clear" w:color="auto" w:fill="auto"/>
            <w:tcMar>
              <w:top w:w="0" w:type="dxa"/>
              <w:bottom w:w="0" w:type="dxa"/>
            </w:tcMar>
            <w:vAlign w:val="center"/>
          </w:tcPr>
          <w:p w14:paraId="0000F1B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29</w:t>
            </w:r>
          </w:p>
        </w:tc>
        <w:tc>
          <w:tcPr>
            <w:tcW w:w="727" w:type="pct"/>
            <w:shd w:val="clear" w:color="auto" w:fill="auto"/>
            <w:tcMar>
              <w:top w:w="0" w:type="dxa"/>
              <w:bottom w:w="0" w:type="dxa"/>
            </w:tcMar>
            <w:vAlign w:val="center"/>
          </w:tcPr>
          <w:p w14:paraId="3F44ECB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429/QD-PVChem</w:t>
            </w:r>
          </w:p>
        </w:tc>
        <w:tc>
          <w:tcPr>
            <w:tcW w:w="636" w:type="pct"/>
            <w:shd w:val="clear" w:color="auto" w:fill="auto"/>
            <w:tcMar>
              <w:top w:w="0" w:type="dxa"/>
              <w:bottom w:w="0" w:type="dxa"/>
            </w:tcMar>
            <w:vAlign w:val="center"/>
          </w:tcPr>
          <w:p w14:paraId="5239108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13, 2023</w:t>
            </w:r>
          </w:p>
        </w:tc>
        <w:tc>
          <w:tcPr>
            <w:tcW w:w="3436" w:type="pct"/>
            <w:shd w:val="clear" w:color="auto" w:fill="auto"/>
            <w:tcMar>
              <w:top w:w="0" w:type="dxa"/>
              <w:bottom w:w="0" w:type="dxa"/>
            </w:tcMar>
            <w:vAlign w:val="center"/>
          </w:tcPr>
          <w:p w14:paraId="723BE49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approving the realized salary fund in 2022 for PVChem-ITS</w:t>
            </w:r>
          </w:p>
        </w:tc>
      </w:tr>
      <w:tr w:rsidR="000C3A76" w14:paraId="234900B7" w14:textId="77777777" w:rsidTr="00A04A24">
        <w:tc>
          <w:tcPr>
            <w:tcW w:w="200" w:type="pct"/>
            <w:shd w:val="clear" w:color="auto" w:fill="auto"/>
            <w:tcMar>
              <w:top w:w="0" w:type="dxa"/>
              <w:bottom w:w="0" w:type="dxa"/>
            </w:tcMar>
            <w:vAlign w:val="center"/>
          </w:tcPr>
          <w:p w14:paraId="345A74E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30</w:t>
            </w:r>
          </w:p>
        </w:tc>
        <w:tc>
          <w:tcPr>
            <w:tcW w:w="727" w:type="pct"/>
            <w:shd w:val="clear" w:color="auto" w:fill="auto"/>
            <w:tcMar>
              <w:top w:w="0" w:type="dxa"/>
              <w:bottom w:w="0" w:type="dxa"/>
            </w:tcMar>
            <w:vAlign w:val="center"/>
          </w:tcPr>
          <w:p w14:paraId="0D43C30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319/QD-PVChem</w:t>
            </w:r>
          </w:p>
        </w:tc>
        <w:tc>
          <w:tcPr>
            <w:tcW w:w="636" w:type="pct"/>
            <w:shd w:val="clear" w:color="auto" w:fill="auto"/>
            <w:tcMar>
              <w:top w:w="0" w:type="dxa"/>
              <w:bottom w:w="0" w:type="dxa"/>
            </w:tcMar>
            <w:vAlign w:val="center"/>
          </w:tcPr>
          <w:p w14:paraId="7B9D6F6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21, 2023</w:t>
            </w:r>
          </w:p>
        </w:tc>
        <w:tc>
          <w:tcPr>
            <w:tcW w:w="3436" w:type="pct"/>
            <w:shd w:val="clear" w:color="auto" w:fill="auto"/>
            <w:tcMar>
              <w:top w:w="0" w:type="dxa"/>
              <w:bottom w:w="0" w:type="dxa"/>
            </w:tcMar>
            <w:vAlign w:val="center"/>
          </w:tcPr>
          <w:p w14:paraId="61C6D0E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approving the amendment of the Company's Charter on Organization and Operation</w:t>
            </w:r>
          </w:p>
        </w:tc>
      </w:tr>
      <w:tr w:rsidR="000C3A76" w14:paraId="1BFA0A67" w14:textId="77777777" w:rsidTr="00A04A24">
        <w:tc>
          <w:tcPr>
            <w:tcW w:w="200" w:type="pct"/>
            <w:shd w:val="clear" w:color="auto" w:fill="auto"/>
            <w:tcMar>
              <w:top w:w="0" w:type="dxa"/>
              <w:bottom w:w="0" w:type="dxa"/>
            </w:tcMar>
            <w:vAlign w:val="center"/>
          </w:tcPr>
          <w:p w14:paraId="42AD3B4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31</w:t>
            </w:r>
          </w:p>
        </w:tc>
        <w:tc>
          <w:tcPr>
            <w:tcW w:w="727" w:type="pct"/>
            <w:shd w:val="clear" w:color="auto" w:fill="auto"/>
            <w:tcMar>
              <w:top w:w="0" w:type="dxa"/>
              <w:bottom w:w="0" w:type="dxa"/>
            </w:tcMar>
            <w:vAlign w:val="center"/>
          </w:tcPr>
          <w:p w14:paraId="0AC8FC7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307/QD-PVChem</w:t>
            </w:r>
          </w:p>
        </w:tc>
        <w:tc>
          <w:tcPr>
            <w:tcW w:w="636" w:type="pct"/>
            <w:shd w:val="clear" w:color="auto" w:fill="auto"/>
            <w:tcMar>
              <w:top w:w="0" w:type="dxa"/>
              <w:bottom w:w="0" w:type="dxa"/>
            </w:tcMar>
            <w:vAlign w:val="center"/>
          </w:tcPr>
          <w:p w14:paraId="5B8A7F5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20, 2023</w:t>
            </w:r>
          </w:p>
        </w:tc>
        <w:tc>
          <w:tcPr>
            <w:tcW w:w="3436" w:type="pct"/>
            <w:shd w:val="clear" w:color="auto" w:fill="auto"/>
            <w:tcMar>
              <w:top w:w="0" w:type="dxa"/>
              <w:bottom w:w="0" w:type="dxa"/>
            </w:tcMar>
            <w:vAlign w:val="center"/>
          </w:tcPr>
          <w:p w14:paraId="6B439D6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Decision on terminating the ‘Regulations on Appropriation, Management, and Use of the Risk Reserve and Compensation for Environmental Damage Fund’ of PVChem, promulgated together with Decision No. 705/QD-PVChem dated May 11, 2020 </w:t>
            </w:r>
          </w:p>
        </w:tc>
      </w:tr>
      <w:tr w:rsidR="000C3A76" w14:paraId="0C49F0D5" w14:textId="77777777" w:rsidTr="00A04A24">
        <w:tc>
          <w:tcPr>
            <w:tcW w:w="200" w:type="pct"/>
            <w:shd w:val="clear" w:color="auto" w:fill="auto"/>
            <w:tcMar>
              <w:top w:w="0" w:type="dxa"/>
              <w:bottom w:w="0" w:type="dxa"/>
            </w:tcMar>
            <w:vAlign w:val="center"/>
          </w:tcPr>
          <w:p w14:paraId="626DDBA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32</w:t>
            </w:r>
          </w:p>
        </w:tc>
        <w:tc>
          <w:tcPr>
            <w:tcW w:w="727" w:type="pct"/>
            <w:shd w:val="clear" w:color="auto" w:fill="auto"/>
            <w:tcMar>
              <w:top w:w="0" w:type="dxa"/>
              <w:bottom w:w="0" w:type="dxa"/>
            </w:tcMar>
            <w:vAlign w:val="center"/>
          </w:tcPr>
          <w:p w14:paraId="2B912F8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286/QD-PVChem</w:t>
            </w:r>
          </w:p>
        </w:tc>
        <w:tc>
          <w:tcPr>
            <w:tcW w:w="636" w:type="pct"/>
            <w:shd w:val="clear" w:color="auto" w:fill="auto"/>
            <w:tcMar>
              <w:top w:w="0" w:type="dxa"/>
              <w:bottom w:w="0" w:type="dxa"/>
            </w:tcMar>
            <w:vAlign w:val="center"/>
          </w:tcPr>
          <w:p w14:paraId="7BD9F46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15, 2023</w:t>
            </w:r>
          </w:p>
        </w:tc>
        <w:tc>
          <w:tcPr>
            <w:tcW w:w="3436" w:type="pct"/>
            <w:shd w:val="clear" w:color="auto" w:fill="auto"/>
            <w:tcMar>
              <w:top w:w="0" w:type="dxa"/>
              <w:bottom w:w="0" w:type="dxa"/>
            </w:tcMar>
            <w:vAlign w:val="center"/>
          </w:tcPr>
          <w:p w14:paraId="738339B6"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approving Petroleum Chemical Services Company Limited’s Charter of Organization and Operation</w:t>
            </w:r>
          </w:p>
        </w:tc>
      </w:tr>
      <w:tr w:rsidR="000C3A76" w14:paraId="24DA1863" w14:textId="77777777" w:rsidTr="00A04A24">
        <w:tc>
          <w:tcPr>
            <w:tcW w:w="200" w:type="pct"/>
            <w:shd w:val="clear" w:color="auto" w:fill="auto"/>
            <w:tcMar>
              <w:top w:w="0" w:type="dxa"/>
              <w:bottom w:w="0" w:type="dxa"/>
            </w:tcMar>
            <w:vAlign w:val="center"/>
          </w:tcPr>
          <w:p w14:paraId="0BA8DCA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33</w:t>
            </w:r>
          </w:p>
        </w:tc>
        <w:tc>
          <w:tcPr>
            <w:tcW w:w="727" w:type="pct"/>
            <w:shd w:val="clear" w:color="auto" w:fill="auto"/>
            <w:tcMar>
              <w:top w:w="0" w:type="dxa"/>
              <w:bottom w:w="0" w:type="dxa"/>
            </w:tcMar>
            <w:vAlign w:val="center"/>
          </w:tcPr>
          <w:p w14:paraId="6825616F"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269/QD-PVChem</w:t>
            </w:r>
          </w:p>
        </w:tc>
        <w:tc>
          <w:tcPr>
            <w:tcW w:w="636" w:type="pct"/>
            <w:shd w:val="clear" w:color="auto" w:fill="auto"/>
            <w:tcMar>
              <w:top w:w="0" w:type="dxa"/>
              <w:bottom w:w="0" w:type="dxa"/>
            </w:tcMar>
            <w:vAlign w:val="center"/>
          </w:tcPr>
          <w:p w14:paraId="7D17C1B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14, 2023</w:t>
            </w:r>
          </w:p>
        </w:tc>
        <w:tc>
          <w:tcPr>
            <w:tcW w:w="3436" w:type="pct"/>
            <w:shd w:val="clear" w:color="auto" w:fill="auto"/>
            <w:tcMar>
              <w:top w:w="0" w:type="dxa"/>
              <w:bottom w:w="0" w:type="dxa"/>
            </w:tcMar>
            <w:vAlign w:val="center"/>
          </w:tcPr>
          <w:p w14:paraId="136F033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approving the amendment and supplement to PVChem Drilling Mud and Services Company Ltd’s Charter of Organization and Operation</w:t>
            </w:r>
          </w:p>
        </w:tc>
      </w:tr>
      <w:tr w:rsidR="000C3A76" w14:paraId="2B015516" w14:textId="77777777" w:rsidTr="00A04A24">
        <w:tc>
          <w:tcPr>
            <w:tcW w:w="200" w:type="pct"/>
            <w:shd w:val="clear" w:color="auto" w:fill="auto"/>
            <w:tcMar>
              <w:top w:w="0" w:type="dxa"/>
              <w:bottom w:w="0" w:type="dxa"/>
            </w:tcMar>
            <w:vAlign w:val="center"/>
          </w:tcPr>
          <w:p w14:paraId="5DE6608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34</w:t>
            </w:r>
          </w:p>
        </w:tc>
        <w:tc>
          <w:tcPr>
            <w:tcW w:w="727" w:type="pct"/>
            <w:shd w:val="clear" w:color="auto" w:fill="auto"/>
            <w:tcMar>
              <w:top w:w="0" w:type="dxa"/>
              <w:bottom w:w="0" w:type="dxa"/>
            </w:tcMar>
            <w:vAlign w:val="center"/>
          </w:tcPr>
          <w:p w14:paraId="6A12480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268/QD-PVChem</w:t>
            </w:r>
          </w:p>
        </w:tc>
        <w:tc>
          <w:tcPr>
            <w:tcW w:w="636" w:type="pct"/>
            <w:shd w:val="clear" w:color="auto" w:fill="auto"/>
            <w:tcMar>
              <w:top w:w="0" w:type="dxa"/>
              <w:bottom w:w="0" w:type="dxa"/>
            </w:tcMar>
            <w:vAlign w:val="center"/>
          </w:tcPr>
          <w:p w14:paraId="5A63043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14, 2023</w:t>
            </w:r>
          </w:p>
        </w:tc>
        <w:tc>
          <w:tcPr>
            <w:tcW w:w="3436" w:type="pct"/>
            <w:shd w:val="clear" w:color="auto" w:fill="auto"/>
            <w:tcMar>
              <w:top w:w="0" w:type="dxa"/>
              <w:bottom w:w="0" w:type="dxa"/>
            </w:tcMar>
            <w:vAlign w:val="center"/>
          </w:tcPr>
          <w:p w14:paraId="23A5CEF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approving the amendment and supplement to the PVChem – Tech Company Limited's Charter on Organization and Operation.</w:t>
            </w:r>
          </w:p>
        </w:tc>
      </w:tr>
      <w:tr w:rsidR="000C3A76" w14:paraId="6D55BA04" w14:textId="77777777" w:rsidTr="00A04A24">
        <w:tc>
          <w:tcPr>
            <w:tcW w:w="200" w:type="pct"/>
            <w:shd w:val="clear" w:color="auto" w:fill="auto"/>
            <w:tcMar>
              <w:top w:w="0" w:type="dxa"/>
              <w:bottom w:w="0" w:type="dxa"/>
            </w:tcMar>
            <w:vAlign w:val="center"/>
          </w:tcPr>
          <w:p w14:paraId="6D29FCC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35</w:t>
            </w:r>
          </w:p>
        </w:tc>
        <w:tc>
          <w:tcPr>
            <w:tcW w:w="727" w:type="pct"/>
            <w:shd w:val="clear" w:color="auto" w:fill="auto"/>
            <w:tcMar>
              <w:top w:w="0" w:type="dxa"/>
              <w:bottom w:w="0" w:type="dxa"/>
            </w:tcMar>
            <w:vAlign w:val="center"/>
          </w:tcPr>
          <w:p w14:paraId="7ED3BC6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266/QD-PVChem</w:t>
            </w:r>
          </w:p>
        </w:tc>
        <w:tc>
          <w:tcPr>
            <w:tcW w:w="636" w:type="pct"/>
            <w:shd w:val="clear" w:color="auto" w:fill="auto"/>
            <w:tcMar>
              <w:top w:w="0" w:type="dxa"/>
              <w:bottom w:w="0" w:type="dxa"/>
            </w:tcMar>
            <w:vAlign w:val="center"/>
          </w:tcPr>
          <w:p w14:paraId="1BEEBDC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14, 2023</w:t>
            </w:r>
          </w:p>
        </w:tc>
        <w:tc>
          <w:tcPr>
            <w:tcW w:w="3436" w:type="pct"/>
            <w:shd w:val="clear" w:color="auto" w:fill="auto"/>
            <w:tcMar>
              <w:top w:w="0" w:type="dxa"/>
              <w:bottom w:w="0" w:type="dxa"/>
            </w:tcMar>
            <w:vAlign w:val="center"/>
          </w:tcPr>
          <w:p w14:paraId="30F2CAAA"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sending staffs on on a business trip in Russia</w:t>
            </w:r>
          </w:p>
        </w:tc>
      </w:tr>
      <w:tr w:rsidR="000C3A76" w14:paraId="00ED2B56" w14:textId="77777777" w:rsidTr="00A04A24">
        <w:tc>
          <w:tcPr>
            <w:tcW w:w="200" w:type="pct"/>
            <w:shd w:val="clear" w:color="auto" w:fill="auto"/>
            <w:tcMar>
              <w:top w:w="0" w:type="dxa"/>
              <w:bottom w:w="0" w:type="dxa"/>
            </w:tcMar>
            <w:vAlign w:val="center"/>
          </w:tcPr>
          <w:p w14:paraId="0CCE18A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36</w:t>
            </w:r>
          </w:p>
        </w:tc>
        <w:tc>
          <w:tcPr>
            <w:tcW w:w="727" w:type="pct"/>
            <w:shd w:val="clear" w:color="auto" w:fill="auto"/>
            <w:tcMar>
              <w:top w:w="0" w:type="dxa"/>
              <w:bottom w:w="0" w:type="dxa"/>
            </w:tcMar>
            <w:vAlign w:val="center"/>
          </w:tcPr>
          <w:p w14:paraId="59937EA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253/QD-PVChem</w:t>
            </w:r>
          </w:p>
        </w:tc>
        <w:tc>
          <w:tcPr>
            <w:tcW w:w="636" w:type="pct"/>
            <w:shd w:val="clear" w:color="auto" w:fill="auto"/>
            <w:tcMar>
              <w:top w:w="0" w:type="dxa"/>
              <w:bottom w:w="0" w:type="dxa"/>
            </w:tcMar>
            <w:vAlign w:val="center"/>
          </w:tcPr>
          <w:p w14:paraId="0A6DAB6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10, 2023</w:t>
            </w:r>
          </w:p>
        </w:tc>
        <w:tc>
          <w:tcPr>
            <w:tcW w:w="3436" w:type="pct"/>
            <w:shd w:val="clear" w:color="auto" w:fill="auto"/>
            <w:tcMar>
              <w:top w:w="0" w:type="dxa"/>
              <w:bottom w:w="0" w:type="dxa"/>
            </w:tcMar>
            <w:vAlign w:val="center"/>
          </w:tcPr>
          <w:p w14:paraId="2C562C4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withdrawing dossiers of the share issuance to increase charter capital in 2022-2023</w:t>
            </w:r>
          </w:p>
        </w:tc>
      </w:tr>
      <w:tr w:rsidR="000C3A76" w14:paraId="026DE8EF" w14:textId="77777777" w:rsidTr="00A04A24">
        <w:tc>
          <w:tcPr>
            <w:tcW w:w="200" w:type="pct"/>
            <w:shd w:val="clear" w:color="auto" w:fill="auto"/>
            <w:tcMar>
              <w:top w:w="0" w:type="dxa"/>
              <w:bottom w:w="0" w:type="dxa"/>
            </w:tcMar>
            <w:vAlign w:val="center"/>
          </w:tcPr>
          <w:p w14:paraId="25A434A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37</w:t>
            </w:r>
          </w:p>
        </w:tc>
        <w:tc>
          <w:tcPr>
            <w:tcW w:w="727" w:type="pct"/>
            <w:shd w:val="clear" w:color="auto" w:fill="auto"/>
            <w:tcMar>
              <w:top w:w="0" w:type="dxa"/>
              <w:bottom w:w="0" w:type="dxa"/>
            </w:tcMar>
            <w:vAlign w:val="center"/>
          </w:tcPr>
          <w:p w14:paraId="2785675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116/QD-PVChem</w:t>
            </w:r>
          </w:p>
        </w:tc>
        <w:tc>
          <w:tcPr>
            <w:tcW w:w="636" w:type="pct"/>
            <w:shd w:val="clear" w:color="auto" w:fill="auto"/>
            <w:tcMar>
              <w:top w:w="0" w:type="dxa"/>
              <w:bottom w:w="0" w:type="dxa"/>
            </w:tcMar>
            <w:vAlign w:val="center"/>
          </w:tcPr>
          <w:p w14:paraId="43D9D36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February 06, 2023</w:t>
            </w:r>
          </w:p>
        </w:tc>
        <w:tc>
          <w:tcPr>
            <w:tcW w:w="3436" w:type="pct"/>
            <w:shd w:val="clear" w:color="auto" w:fill="auto"/>
            <w:tcMar>
              <w:top w:w="0" w:type="dxa"/>
              <w:bottom w:w="0" w:type="dxa"/>
            </w:tcMar>
            <w:vAlign w:val="center"/>
          </w:tcPr>
          <w:p w14:paraId="168EE18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amending and supplementing the Regulations on Business-trip Fee</w:t>
            </w:r>
          </w:p>
        </w:tc>
      </w:tr>
      <w:tr w:rsidR="000C3A76" w14:paraId="0638AB9F" w14:textId="77777777" w:rsidTr="00A04A24">
        <w:tc>
          <w:tcPr>
            <w:tcW w:w="200" w:type="pct"/>
            <w:shd w:val="clear" w:color="auto" w:fill="auto"/>
            <w:tcMar>
              <w:top w:w="0" w:type="dxa"/>
              <w:bottom w:w="0" w:type="dxa"/>
            </w:tcMar>
            <w:vAlign w:val="center"/>
          </w:tcPr>
          <w:p w14:paraId="4D8DCED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38</w:t>
            </w:r>
          </w:p>
        </w:tc>
        <w:tc>
          <w:tcPr>
            <w:tcW w:w="727" w:type="pct"/>
            <w:shd w:val="clear" w:color="auto" w:fill="auto"/>
            <w:tcMar>
              <w:top w:w="0" w:type="dxa"/>
              <w:bottom w:w="0" w:type="dxa"/>
            </w:tcMar>
            <w:vAlign w:val="center"/>
          </w:tcPr>
          <w:p w14:paraId="54453340"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41/QD-PVChem</w:t>
            </w:r>
          </w:p>
        </w:tc>
        <w:tc>
          <w:tcPr>
            <w:tcW w:w="636" w:type="pct"/>
            <w:shd w:val="clear" w:color="auto" w:fill="auto"/>
            <w:tcMar>
              <w:top w:w="0" w:type="dxa"/>
              <w:bottom w:w="0" w:type="dxa"/>
            </w:tcMar>
            <w:vAlign w:val="center"/>
          </w:tcPr>
          <w:p w14:paraId="7DCBF59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January 11, 2023</w:t>
            </w:r>
          </w:p>
        </w:tc>
        <w:tc>
          <w:tcPr>
            <w:tcW w:w="3436" w:type="pct"/>
            <w:shd w:val="clear" w:color="auto" w:fill="auto"/>
            <w:tcMar>
              <w:top w:w="0" w:type="dxa"/>
              <w:bottom w:w="0" w:type="dxa"/>
            </w:tcMar>
            <w:vAlign w:val="center"/>
          </w:tcPr>
          <w:p w14:paraId="149A804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approving the planned salary fund in 2022 for DMC - Southern Petroleum Chemicals Joint Stock Company</w:t>
            </w:r>
          </w:p>
        </w:tc>
      </w:tr>
      <w:tr w:rsidR="000C3A76" w14:paraId="731B98BC" w14:textId="77777777" w:rsidTr="00A04A24">
        <w:tc>
          <w:tcPr>
            <w:tcW w:w="200" w:type="pct"/>
            <w:shd w:val="clear" w:color="auto" w:fill="auto"/>
            <w:tcMar>
              <w:top w:w="0" w:type="dxa"/>
              <w:bottom w:w="0" w:type="dxa"/>
            </w:tcMar>
            <w:vAlign w:val="center"/>
          </w:tcPr>
          <w:p w14:paraId="471C953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39</w:t>
            </w:r>
          </w:p>
        </w:tc>
        <w:tc>
          <w:tcPr>
            <w:tcW w:w="727" w:type="pct"/>
            <w:shd w:val="clear" w:color="auto" w:fill="auto"/>
            <w:tcMar>
              <w:top w:w="0" w:type="dxa"/>
              <w:bottom w:w="0" w:type="dxa"/>
            </w:tcMar>
            <w:vAlign w:val="center"/>
          </w:tcPr>
          <w:p w14:paraId="2E95C13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40/QD-PVChem</w:t>
            </w:r>
          </w:p>
        </w:tc>
        <w:tc>
          <w:tcPr>
            <w:tcW w:w="636" w:type="pct"/>
            <w:shd w:val="clear" w:color="auto" w:fill="auto"/>
            <w:tcMar>
              <w:top w:w="0" w:type="dxa"/>
              <w:bottom w:w="0" w:type="dxa"/>
            </w:tcMar>
            <w:vAlign w:val="center"/>
          </w:tcPr>
          <w:p w14:paraId="4221369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January 11, 2023</w:t>
            </w:r>
          </w:p>
        </w:tc>
        <w:tc>
          <w:tcPr>
            <w:tcW w:w="3436" w:type="pct"/>
            <w:shd w:val="clear" w:color="auto" w:fill="auto"/>
            <w:tcMar>
              <w:top w:w="0" w:type="dxa"/>
              <w:bottom w:w="0" w:type="dxa"/>
            </w:tcMar>
            <w:vAlign w:val="center"/>
          </w:tcPr>
          <w:p w14:paraId="0F3804C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Decision on approving the planned salary fund in 2022 for PVChem Drilling Mud and Services Company Ltd </w:t>
            </w:r>
          </w:p>
        </w:tc>
      </w:tr>
      <w:tr w:rsidR="000C3A76" w14:paraId="0894B8C0" w14:textId="77777777" w:rsidTr="00A04A24">
        <w:tc>
          <w:tcPr>
            <w:tcW w:w="200" w:type="pct"/>
            <w:shd w:val="clear" w:color="auto" w:fill="auto"/>
            <w:tcMar>
              <w:top w:w="0" w:type="dxa"/>
              <w:bottom w:w="0" w:type="dxa"/>
            </w:tcMar>
            <w:vAlign w:val="center"/>
          </w:tcPr>
          <w:p w14:paraId="04BF53B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w:t>
            </w:r>
          </w:p>
        </w:tc>
        <w:tc>
          <w:tcPr>
            <w:tcW w:w="727" w:type="pct"/>
            <w:shd w:val="clear" w:color="auto" w:fill="auto"/>
            <w:tcMar>
              <w:top w:w="0" w:type="dxa"/>
              <w:bottom w:w="0" w:type="dxa"/>
            </w:tcMar>
            <w:vAlign w:val="center"/>
          </w:tcPr>
          <w:p w14:paraId="3AFB7137"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39/QD-PVChem</w:t>
            </w:r>
          </w:p>
        </w:tc>
        <w:tc>
          <w:tcPr>
            <w:tcW w:w="636" w:type="pct"/>
            <w:shd w:val="clear" w:color="auto" w:fill="auto"/>
            <w:tcMar>
              <w:top w:w="0" w:type="dxa"/>
              <w:bottom w:w="0" w:type="dxa"/>
            </w:tcMar>
            <w:vAlign w:val="center"/>
          </w:tcPr>
          <w:p w14:paraId="5B332DB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January 11, 2023</w:t>
            </w:r>
          </w:p>
        </w:tc>
        <w:tc>
          <w:tcPr>
            <w:tcW w:w="3436" w:type="pct"/>
            <w:shd w:val="clear" w:color="auto" w:fill="auto"/>
            <w:tcMar>
              <w:top w:w="0" w:type="dxa"/>
              <w:bottom w:w="0" w:type="dxa"/>
            </w:tcMar>
            <w:vAlign w:val="center"/>
          </w:tcPr>
          <w:p w14:paraId="556E6E92"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approving the planned salary fund in 2022 for PVChem – Tech Company Limited</w:t>
            </w:r>
          </w:p>
        </w:tc>
      </w:tr>
      <w:tr w:rsidR="000C3A76" w14:paraId="0CCB425B" w14:textId="77777777" w:rsidTr="00A04A24">
        <w:tc>
          <w:tcPr>
            <w:tcW w:w="200" w:type="pct"/>
            <w:shd w:val="clear" w:color="auto" w:fill="auto"/>
            <w:tcMar>
              <w:top w:w="0" w:type="dxa"/>
              <w:bottom w:w="0" w:type="dxa"/>
            </w:tcMar>
            <w:vAlign w:val="center"/>
          </w:tcPr>
          <w:p w14:paraId="4C804BD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41</w:t>
            </w:r>
          </w:p>
        </w:tc>
        <w:tc>
          <w:tcPr>
            <w:tcW w:w="727" w:type="pct"/>
            <w:shd w:val="clear" w:color="auto" w:fill="auto"/>
            <w:tcMar>
              <w:top w:w="0" w:type="dxa"/>
              <w:bottom w:w="0" w:type="dxa"/>
            </w:tcMar>
            <w:vAlign w:val="center"/>
          </w:tcPr>
          <w:p w14:paraId="70E9F90D"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38/QD-</w:t>
            </w:r>
            <w:r>
              <w:rPr>
                <w:rFonts w:ascii="Arial" w:hAnsi="Arial"/>
                <w:color w:val="010000"/>
                <w:sz w:val="20"/>
              </w:rPr>
              <w:lastRenderedPageBreak/>
              <w:t>PVChem</w:t>
            </w:r>
          </w:p>
        </w:tc>
        <w:tc>
          <w:tcPr>
            <w:tcW w:w="636" w:type="pct"/>
            <w:shd w:val="clear" w:color="auto" w:fill="auto"/>
            <w:tcMar>
              <w:top w:w="0" w:type="dxa"/>
              <w:bottom w:w="0" w:type="dxa"/>
            </w:tcMar>
            <w:vAlign w:val="center"/>
          </w:tcPr>
          <w:p w14:paraId="5B045D4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January 11, </w:t>
            </w:r>
            <w:r>
              <w:rPr>
                <w:rFonts w:ascii="Arial" w:hAnsi="Arial"/>
                <w:color w:val="010000"/>
                <w:sz w:val="20"/>
              </w:rPr>
              <w:lastRenderedPageBreak/>
              <w:t>2023</w:t>
            </w:r>
          </w:p>
        </w:tc>
        <w:tc>
          <w:tcPr>
            <w:tcW w:w="3436" w:type="pct"/>
            <w:shd w:val="clear" w:color="auto" w:fill="auto"/>
            <w:tcMar>
              <w:top w:w="0" w:type="dxa"/>
              <w:bottom w:w="0" w:type="dxa"/>
            </w:tcMar>
            <w:vAlign w:val="center"/>
          </w:tcPr>
          <w:p w14:paraId="517B933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Decision on approving the planned salary fund in 2022 for </w:t>
            </w:r>
            <w:r>
              <w:rPr>
                <w:rFonts w:ascii="Arial" w:hAnsi="Arial"/>
                <w:color w:val="010000"/>
                <w:sz w:val="20"/>
              </w:rPr>
              <w:lastRenderedPageBreak/>
              <w:t>Petrovietnam Chemical and Services Corporation - Research and Development and Technical Services Center Branch</w:t>
            </w:r>
          </w:p>
        </w:tc>
      </w:tr>
      <w:tr w:rsidR="000C3A76" w14:paraId="4DCE7FB4" w14:textId="77777777" w:rsidTr="00A04A24">
        <w:tc>
          <w:tcPr>
            <w:tcW w:w="200" w:type="pct"/>
            <w:shd w:val="clear" w:color="auto" w:fill="auto"/>
            <w:tcMar>
              <w:top w:w="0" w:type="dxa"/>
              <w:bottom w:w="0" w:type="dxa"/>
            </w:tcMar>
            <w:vAlign w:val="center"/>
          </w:tcPr>
          <w:p w14:paraId="6CBD585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42</w:t>
            </w:r>
          </w:p>
        </w:tc>
        <w:tc>
          <w:tcPr>
            <w:tcW w:w="727" w:type="pct"/>
            <w:shd w:val="clear" w:color="auto" w:fill="auto"/>
            <w:tcMar>
              <w:top w:w="0" w:type="dxa"/>
              <w:bottom w:w="0" w:type="dxa"/>
            </w:tcMar>
            <w:vAlign w:val="center"/>
          </w:tcPr>
          <w:p w14:paraId="36F25BFE"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37/QD-PVChem</w:t>
            </w:r>
          </w:p>
        </w:tc>
        <w:tc>
          <w:tcPr>
            <w:tcW w:w="636" w:type="pct"/>
            <w:shd w:val="clear" w:color="auto" w:fill="auto"/>
            <w:tcMar>
              <w:top w:w="0" w:type="dxa"/>
              <w:bottom w:w="0" w:type="dxa"/>
            </w:tcMar>
            <w:vAlign w:val="center"/>
          </w:tcPr>
          <w:p w14:paraId="0ABFF239"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January 11, 2023</w:t>
            </w:r>
          </w:p>
        </w:tc>
        <w:tc>
          <w:tcPr>
            <w:tcW w:w="3436" w:type="pct"/>
            <w:shd w:val="clear" w:color="auto" w:fill="auto"/>
            <w:tcMar>
              <w:top w:w="0" w:type="dxa"/>
              <w:bottom w:w="0" w:type="dxa"/>
            </w:tcMar>
            <w:vAlign w:val="center"/>
          </w:tcPr>
          <w:p w14:paraId="00BC2B1C"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Decision on approving the planned salary fund in 2022 for Petrovietnam Chemical and Services Corporation - Industrial Technical Services Branch </w:t>
            </w:r>
          </w:p>
        </w:tc>
      </w:tr>
      <w:tr w:rsidR="000C3A76" w14:paraId="2C095A09" w14:textId="77777777" w:rsidTr="00A04A24">
        <w:tc>
          <w:tcPr>
            <w:tcW w:w="200" w:type="pct"/>
            <w:shd w:val="clear" w:color="auto" w:fill="auto"/>
            <w:tcMar>
              <w:top w:w="0" w:type="dxa"/>
              <w:bottom w:w="0" w:type="dxa"/>
            </w:tcMar>
            <w:vAlign w:val="center"/>
          </w:tcPr>
          <w:p w14:paraId="0605EE8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43</w:t>
            </w:r>
          </w:p>
        </w:tc>
        <w:tc>
          <w:tcPr>
            <w:tcW w:w="727" w:type="pct"/>
            <w:shd w:val="clear" w:color="auto" w:fill="auto"/>
            <w:tcMar>
              <w:top w:w="0" w:type="dxa"/>
              <w:bottom w:w="0" w:type="dxa"/>
            </w:tcMar>
            <w:vAlign w:val="center"/>
          </w:tcPr>
          <w:p w14:paraId="2C9BFFE4"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36/QD-PVChem</w:t>
            </w:r>
          </w:p>
        </w:tc>
        <w:tc>
          <w:tcPr>
            <w:tcW w:w="636" w:type="pct"/>
            <w:shd w:val="clear" w:color="auto" w:fill="auto"/>
            <w:tcMar>
              <w:top w:w="0" w:type="dxa"/>
              <w:bottom w:w="0" w:type="dxa"/>
            </w:tcMar>
            <w:vAlign w:val="center"/>
          </w:tcPr>
          <w:p w14:paraId="77B4A1AB"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January 11, 2023</w:t>
            </w:r>
          </w:p>
        </w:tc>
        <w:tc>
          <w:tcPr>
            <w:tcW w:w="3436" w:type="pct"/>
            <w:shd w:val="clear" w:color="auto" w:fill="auto"/>
            <w:tcMar>
              <w:top w:w="0" w:type="dxa"/>
              <w:bottom w:w="0" w:type="dxa"/>
            </w:tcMar>
            <w:vAlign w:val="center"/>
          </w:tcPr>
          <w:p w14:paraId="67AB272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approving the planned salary fund in 2022 for Petrovietnam Chemical and Services Corporation - Petroleum Chemical Services Branch</w:t>
            </w:r>
          </w:p>
        </w:tc>
      </w:tr>
      <w:tr w:rsidR="000C3A76" w14:paraId="2E2C994A" w14:textId="77777777" w:rsidTr="00A04A24">
        <w:tc>
          <w:tcPr>
            <w:tcW w:w="200" w:type="pct"/>
            <w:shd w:val="clear" w:color="auto" w:fill="auto"/>
            <w:tcMar>
              <w:top w:w="0" w:type="dxa"/>
              <w:bottom w:w="0" w:type="dxa"/>
            </w:tcMar>
            <w:vAlign w:val="center"/>
          </w:tcPr>
          <w:p w14:paraId="7DCFC975"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44</w:t>
            </w:r>
          </w:p>
        </w:tc>
        <w:tc>
          <w:tcPr>
            <w:tcW w:w="727" w:type="pct"/>
            <w:shd w:val="clear" w:color="auto" w:fill="auto"/>
            <w:tcMar>
              <w:top w:w="0" w:type="dxa"/>
              <w:bottom w:w="0" w:type="dxa"/>
            </w:tcMar>
            <w:vAlign w:val="center"/>
          </w:tcPr>
          <w:p w14:paraId="27708491"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34/QD-PVChem</w:t>
            </w:r>
          </w:p>
        </w:tc>
        <w:tc>
          <w:tcPr>
            <w:tcW w:w="636" w:type="pct"/>
            <w:shd w:val="clear" w:color="auto" w:fill="auto"/>
            <w:tcMar>
              <w:top w:w="0" w:type="dxa"/>
              <w:bottom w:w="0" w:type="dxa"/>
            </w:tcMar>
            <w:vAlign w:val="center"/>
          </w:tcPr>
          <w:p w14:paraId="229A7A48"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January 11, 2023</w:t>
            </w:r>
          </w:p>
        </w:tc>
        <w:tc>
          <w:tcPr>
            <w:tcW w:w="3436" w:type="pct"/>
            <w:shd w:val="clear" w:color="auto" w:fill="auto"/>
            <w:tcMar>
              <w:top w:w="0" w:type="dxa"/>
              <w:bottom w:w="0" w:type="dxa"/>
            </w:tcMar>
            <w:vAlign w:val="center"/>
          </w:tcPr>
          <w:p w14:paraId="1B51DA33" w14:textId="77777777" w:rsidR="000C3A76" w:rsidRDefault="000C3A76"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Decision on amending and supplementing the Regulations on Salary and Bonus of Petrovietnam Chemical and Services Corporation</w:t>
            </w:r>
          </w:p>
        </w:tc>
      </w:tr>
    </w:tbl>
    <w:p w14:paraId="256B913F" w14:textId="77777777" w:rsidR="00625394" w:rsidRDefault="004F2943" w:rsidP="00E5428C">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Audit Committee:</w:t>
      </w:r>
    </w:p>
    <w:p w14:paraId="2AAFD749" w14:textId="77777777" w:rsidR="00625394" w:rsidRDefault="004F2943" w:rsidP="00E5428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about the Audit Committee:</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2629"/>
        <w:gridCol w:w="1409"/>
        <w:gridCol w:w="2121"/>
        <w:gridCol w:w="2175"/>
      </w:tblGrid>
      <w:tr w:rsidR="00625394" w14:paraId="0DD81646" w14:textId="77777777">
        <w:tc>
          <w:tcPr>
            <w:tcW w:w="685" w:type="dxa"/>
            <w:shd w:val="clear" w:color="auto" w:fill="auto"/>
            <w:tcMar>
              <w:top w:w="0" w:type="dxa"/>
              <w:bottom w:w="0" w:type="dxa"/>
            </w:tcMar>
            <w:vAlign w:val="center"/>
          </w:tcPr>
          <w:p w14:paraId="36E2C43E"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629" w:type="dxa"/>
            <w:shd w:val="clear" w:color="auto" w:fill="auto"/>
            <w:tcMar>
              <w:top w:w="0" w:type="dxa"/>
              <w:bottom w:w="0" w:type="dxa"/>
            </w:tcMar>
            <w:vAlign w:val="center"/>
          </w:tcPr>
          <w:p w14:paraId="348F4542"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Audit Committee</w:t>
            </w:r>
          </w:p>
        </w:tc>
        <w:tc>
          <w:tcPr>
            <w:tcW w:w="1409" w:type="dxa"/>
            <w:shd w:val="clear" w:color="auto" w:fill="auto"/>
            <w:tcMar>
              <w:top w:w="0" w:type="dxa"/>
              <w:bottom w:w="0" w:type="dxa"/>
            </w:tcMar>
            <w:vAlign w:val="center"/>
          </w:tcPr>
          <w:p w14:paraId="7760BA6F"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2121" w:type="dxa"/>
            <w:shd w:val="clear" w:color="auto" w:fill="auto"/>
            <w:tcMar>
              <w:top w:w="0" w:type="dxa"/>
              <w:bottom w:w="0" w:type="dxa"/>
            </w:tcMar>
            <w:vAlign w:val="center"/>
          </w:tcPr>
          <w:p w14:paraId="54DD1CC6"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appointment as member of the Audit Committee</w:t>
            </w:r>
          </w:p>
        </w:tc>
        <w:tc>
          <w:tcPr>
            <w:tcW w:w="2175" w:type="dxa"/>
            <w:shd w:val="clear" w:color="auto" w:fill="auto"/>
            <w:tcMar>
              <w:top w:w="0" w:type="dxa"/>
              <w:bottom w:w="0" w:type="dxa"/>
            </w:tcMar>
            <w:vAlign w:val="center"/>
          </w:tcPr>
          <w:p w14:paraId="41A5B9DC"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Qualification</w:t>
            </w:r>
          </w:p>
        </w:tc>
      </w:tr>
      <w:tr w:rsidR="00625394" w14:paraId="78808142" w14:textId="77777777">
        <w:tc>
          <w:tcPr>
            <w:tcW w:w="685" w:type="dxa"/>
            <w:shd w:val="clear" w:color="auto" w:fill="auto"/>
            <w:tcMar>
              <w:top w:w="0" w:type="dxa"/>
              <w:bottom w:w="0" w:type="dxa"/>
            </w:tcMar>
            <w:vAlign w:val="center"/>
          </w:tcPr>
          <w:p w14:paraId="35DB3DBE"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629" w:type="dxa"/>
            <w:shd w:val="clear" w:color="auto" w:fill="auto"/>
            <w:tcMar>
              <w:top w:w="0" w:type="dxa"/>
              <w:bottom w:w="0" w:type="dxa"/>
            </w:tcMar>
            <w:vAlign w:val="center"/>
          </w:tcPr>
          <w:p w14:paraId="36DC7259"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Tran Hong Kien</w:t>
            </w:r>
          </w:p>
        </w:tc>
        <w:tc>
          <w:tcPr>
            <w:tcW w:w="1409" w:type="dxa"/>
            <w:shd w:val="clear" w:color="auto" w:fill="auto"/>
            <w:tcMar>
              <w:top w:w="0" w:type="dxa"/>
              <w:bottom w:w="0" w:type="dxa"/>
            </w:tcMar>
            <w:vAlign w:val="center"/>
          </w:tcPr>
          <w:p w14:paraId="421B8F62"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Chair of the Audit Committee</w:t>
            </w:r>
          </w:p>
        </w:tc>
        <w:tc>
          <w:tcPr>
            <w:tcW w:w="2121" w:type="dxa"/>
            <w:shd w:val="clear" w:color="auto" w:fill="auto"/>
            <w:tcMar>
              <w:top w:w="0" w:type="dxa"/>
              <w:bottom w:w="0" w:type="dxa"/>
            </w:tcMar>
            <w:vAlign w:val="center"/>
          </w:tcPr>
          <w:p w14:paraId="36586E48"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12, 2021</w:t>
            </w:r>
          </w:p>
        </w:tc>
        <w:tc>
          <w:tcPr>
            <w:tcW w:w="2175" w:type="dxa"/>
            <w:shd w:val="clear" w:color="auto" w:fill="auto"/>
            <w:tcMar>
              <w:top w:w="0" w:type="dxa"/>
              <w:bottom w:w="0" w:type="dxa"/>
            </w:tcMar>
            <w:vAlign w:val="center"/>
          </w:tcPr>
          <w:p w14:paraId="798B8529"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Master of Finance</w:t>
            </w:r>
          </w:p>
        </w:tc>
      </w:tr>
      <w:tr w:rsidR="00625394" w14:paraId="44569F04" w14:textId="77777777">
        <w:tc>
          <w:tcPr>
            <w:tcW w:w="685" w:type="dxa"/>
            <w:shd w:val="clear" w:color="auto" w:fill="auto"/>
            <w:tcMar>
              <w:top w:w="0" w:type="dxa"/>
              <w:bottom w:w="0" w:type="dxa"/>
            </w:tcMar>
            <w:vAlign w:val="center"/>
          </w:tcPr>
          <w:p w14:paraId="74EBBB7B"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629" w:type="dxa"/>
            <w:shd w:val="clear" w:color="auto" w:fill="auto"/>
            <w:tcMar>
              <w:top w:w="0" w:type="dxa"/>
              <w:bottom w:w="0" w:type="dxa"/>
            </w:tcMar>
            <w:vAlign w:val="center"/>
          </w:tcPr>
          <w:p w14:paraId="12845D4A"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Nguyen Ngoc Quynh</w:t>
            </w:r>
          </w:p>
        </w:tc>
        <w:tc>
          <w:tcPr>
            <w:tcW w:w="1409" w:type="dxa"/>
            <w:shd w:val="clear" w:color="auto" w:fill="auto"/>
            <w:tcMar>
              <w:top w:w="0" w:type="dxa"/>
              <w:bottom w:w="0" w:type="dxa"/>
            </w:tcMar>
            <w:vAlign w:val="center"/>
          </w:tcPr>
          <w:p w14:paraId="7AFBA03E"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w:t>
            </w:r>
          </w:p>
        </w:tc>
        <w:tc>
          <w:tcPr>
            <w:tcW w:w="2121" w:type="dxa"/>
            <w:shd w:val="clear" w:color="auto" w:fill="auto"/>
            <w:tcMar>
              <w:top w:w="0" w:type="dxa"/>
              <w:bottom w:w="0" w:type="dxa"/>
            </w:tcMar>
            <w:vAlign w:val="center"/>
          </w:tcPr>
          <w:p w14:paraId="223F6BDA"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12, 2021</w:t>
            </w:r>
          </w:p>
        </w:tc>
        <w:tc>
          <w:tcPr>
            <w:tcW w:w="2175" w:type="dxa"/>
            <w:shd w:val="clear" w:color="auto" w:fill="auto"/>
            <w:tcMar>
              <w:top w:w="0" w:type="dxa"/>
              <w:bottom w:w="0" w:type="dxa"/>
            </w:tcMar>
            <w:vAlign w:val="center"/>
          </w:tcPr>
          <w:p w14:paraId="76195173"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Construction Engineer</w:t>
            </w:r>
          </w:p>
        </w:tc>
      </w:tr>
      <w:tr w:rsidR="00625394" w14:paraId="2F012A08" w14:textId="77777777">
        <w:tc>
          <w:tcPr>
            <w:tcW w:w="685" w:type="dxa"/>
            <w:shd w:val="clear" w:color="auto" w:fill="auto"/>
            <w:tcMar>
              <w:top w:w="0" w:type="dxa"/>
              <w:bottom w:w="0" w:type="dxa"/>
            </w:tcMar>
            <w:vAlign w:val="center"/>
          </w:tcPr>
          <w:p w14:paraId="4A1F2835"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2629" w:type="dxa"/>
            <w:shd w:val="clear" w:color="auto" w:fill="auto"/>
            <w:tcMar>
              <w:top w:w="0" w:type="dxa"/>
              <w:bottom w:w="0" w:type="dxa"/>
            </w:tcMar>
            <w:vAlign w:val="center"/>
          </w:tcPr>
          <w:p w14:paraId="2856453C"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Ha Duy Tan</w:t>
            </w:r>
          </w:p>
        </w:tc>
        <w:tc>
          <w:tcPr>
            <w:tcW w:w="1409" w:type="dxa"/>
            <w:shd w:val="clear" w:color="auto" w:fill="auto"/>
            <w:tcMar>
              <w:top w:w="0" w:type="dxa"/>
              <w:bottom w:w="0" w:type="dxa"/>
            </w:tcMar>
            <w:vAlign w:val="center"/>
          </w:tcPr>
          <w:p w14:paraId="10AAC952"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w:t>
            </w:r>
          </w:p>
        </w:tc>
        <w:tc>
          <w:tcPr>
            <w:tcW w:w="2121" w:type="dxa"/>
            <w:shd w:val="clear" w:color="auto" w:fill="auto"/>
            <w:tcMar>
              <w:top w:w="0" w:type="dxa"/>
              <w:bottom w:w="0" w:type="dxa"/>
            </w:tcMar>
            <w:vAlign w:val="center"/>
          </w:tcPr>
          <w:p w14:paraId="02F9FCF3"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May 12, 2021</w:t>
            </w:r>
          </w:p>
        </w:tc>
        <w:tc>
          <w:tcPr>
            <w:tcW w:w="2175" w:type="dxa"/>
            <w:shd w:val="clear" w:color="auto" w:fill="auto"/>
            <w:tcMar>
              <w:top w:w="0" w:type="dxa"/>
              <w:bottom w:w="0" w:type="dxa"/>
            </w:tcMar>
            <w:vAlign w:val="center"/>
          </w:tcPr>
          <w:p w14:paraId="4B69A58F"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Construction Engineer for Marine and Petroleum Projects</w:t>
            </w:r>
          </w:p>
        </w:tc>
      </w:tr>
    </w:tbl>
    <w:p w14:paraId="5AB63F89" w14:textId="77777777" w:rsidR="00625394" w:rsidRDefault="004F2943" w:rsidP="00E5428C">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Executive Board:</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8"/>
        <w:gridCol w:w="2684"/>
        <w:gridCol w:w="1694"/>
        <w:gridCol w:w="1858"/>
        <w:gridCol w:w="1995"/>
      </w:tblGrid>
      <w:tr w:rsidR="00625394" w14:paraId="2B62898B" w14:textId="77777777">
        <w:tc>
          <w:tcPr>
            <w:tcW w:w="788" w:type="dxa"/>
            <w:shd w:val="clear" w:color="auto" w:fill="auto"/>
            <w:tcMar>
              <w:top w:w="0" w:type="dxa"/>
              <w:bottom w:w="0" w:type="dxa"/>
            </w:tcMar>
            <w:vAlign w:val="center"/>
          </w:tcPr>
          <w:p w14:paraId="1CB04150"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684" w:type="dxa"/>
            <w:shd w:val="clear" w:color="auto" w:fill="auto"/>
            <w:tcMar>
              <w:top w:w="0" w:type="dxa"/>
              <w:bottom w:w="0" w:type="dxa"/>
            </w:tcMar>
            <w:vAlign w:val="center"/>
          </w:tcPr>
          <w:p w14:paraId="30C66C09"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Executive Board</w:t>
            </w:r>
          </w:p>
        </w:tc>
        <w:tc>
          <w:tcPr>
            <w:tcW w:w="1694" w:type="dxa"/>
            <w:shd w:val="clear" w:color="auto" w:fill="auto"/>
            <w:tcMar>
              <w:top w:w="0" w:type="dxa"/>
              <w:bottom w:w="0" w:type="dxa"/>
            </w:tcMar>
            <w:vAlign w:val="center"/>
          </w:tcPr>
          <w:p w14:paraId="472B642B"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birth</w:t>
            </w:r>
          </w:p>
        </w:tc>
        <w:tc>
          <w:tcPr>
            <w:tcW w:w="1858" w:type="dxa"/>
            <w:shd w:val="clear" w:color="auto" w:fill="auto"/>
            <w:tcMar>
              <w:top w:w="0" w:type="dxa"/>
              <w:bottom w:w="0" w:type="dxa"/>
            </w:tcMar>
            <w:vAlign w:val="center"/>
          </w:tcPr>
          <w:p w14:paraId="66AEA9B9"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Qualification</w:t>
            </w:r>
          </w:p>
        </w:tc>
        <w:tc>
          <w:tcPr>
            <w:tcW w:w="1995" w:type="dxa"/>
            <w:shd w:val="clear" w:color="auto" w:fill="auto"/>
            <w:tcMar>
              <w:top w:w="0" w:type="dxa"/>
              <w:bottom w:w="0" w:type="dxa"/>
            </w:tcMar>
            <w:vAlign w:val="center"/>
          </w:tcPr>
          <w:p w14:paraId="55B211D2"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Appointment date</w:t>
            </w:r>
          </w:p>
        </w:tc>
      </w:tr>
      <w:tr w:rsidR="00625394" w14:paraId="0A6C01D5" w14:textId="77777777">
        <w:tc>
          <w:tcPr>
            <w:tcW w:w="788" w:type="dxa"/>
            <w:shd w:val="clear" w:color="auto" w:fill="auto"/>
            <w:tcMar>
              <w:top w:w="0" w:type="dxa"/>
              <w:bottom w:w="0" w:type="dxa"/>
            </w:tcMar>
            <w:vAlign w:val="center"/>
          </w:tcPr>
          <w:p w14:paraId="7E4374AE"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684" w:type="dxa"/>
            <w:shd w:val="clear" w:color="auto" w:fill="auto"/>
            <w:tcMar>
              <w:top w:w="0" w:type="dxa"/>
              <w:bottom w:w="0" w:type="dxa"/>
            </w:tcMar>
            <w:vAlign w:val="center"/>
          </w:tcPr>
          <w:p w14:paraId="7CE03995"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Phan Cong Thanh</w:t>
            </w:r>
          </w:p>
        </w:tc>
        <w:tc>
          <w:tcPr>
            <w:tcW w:w="1694" w:type="dxa"/>
            <w:shd w:val="clear" w:color="auto" w:fill="auto"/>
            <w:tcMar>
              <w:top w:w="0" w:type="dxa"/>
              <w:bottom w:w="0" w:type="dxa"/>
            </w:tcMar>
            <w:vAlign w:val="center"/>
          </w:tcPr>
          <w:p w14:paraId="410E0B6E"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October 05, 1974</w:t>
            </w:r>
          </w:p>
        </w:tc>
        <w:tc>
          <w:tcPr>
            <w:tcW w:w="1858" w:type="dxa"/>
            <w:shd w:val="clear" w:color="auto" w:fill="auto"/>
            <w:tcMar>
              <w:top w:w="0" w:type="dxa"/>
              <w:bottom w:w="0" w:type="dxa"/>
            </w:tcMar>
            <w:vAlign w:val="center"/>
          </w:tcPr>
          <w:p w14:paraId="52D95001"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Master of Chemical Engineering</w:t>
            </w:r>
          </w:p>
        </w:tc>
        <w:tc>
          <w:tcPr>
            <w:tcW w:w="1995" w:type="dxa"/>
            <w:shd w:val="clear" w:color="auto" w:fill="auto"/>
            <w:tcMar>
              <w:top w:w="0" w:type="dxa"/>
              <w:bottom w:w="0" w:type="dxa"/>
            </w:tcMar>
            <w:vAlign w:val="center"/>
          </w:tcPr>
          <w:p w14:paraId="75DF166B"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April 27, 2021</w:t>
            </w:r>
          </w:p>
        </w:tc>
      </w:tr>
      <w:tr w:rsidR="00625394" w14:paraId="67B7E132" w14:textId="77777777">
        <w:tc>
          <w:tcPr>
            <w:tcW w:w="788" w:type="dxa"/>
            <w:shd w:val="clear" w:color="auto" w:fill="auto"/>
            <w:tcMar>
              <w:top w:w="0" w:type="dxa"/>
              <w:bottom w:w="0" w:type="dxa"/>
            </w:tcMar>
            <w:vAlign w:val="center"/>
          </w:tcPr>
          <w:p w14:paraId="6C8EFEB3"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684" w:type="dxa"/>
            <w:shd w:val="clear" w:color="auto" w:fill="auto"/>
            <w:tcMar>
              <w:top w:w="0" w:type="dxa"/>
              <w:bottom w:w="0" w:type="dxa"/>
            </w:tcMar>
            <w:vAlign w:val="center"/>
          </w:tcPr>
          <w:p w14:paraId="44CE0D51"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Truong Viet Phuong</w:t>
            </w:r>
          </w:p>
        </w:tc>
        <w:tc>
          <w:tcPr>
            <w:tcW w:w="1694" w:type="dxa"/>
            <w:shd w:val="clear" w:color="auto" w:fill="auto"/>
            <w:tcMar>
              <w:top w:w="0" w:type="dxa"/>
              <w:bottom w:w="0" w:type="dxa"/>
            </w:tcMar>
            <w:vAlign w:val="center"/>
          </w:tcPr>
          <w:p w14:paraId="2FE1B2AB"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September 21, 1980</w:t>
            </w:r>
          </w:p>
        </w:tc>
        <w:tc>
          <w:tcPr>
            <w:tcW w:w="1858" w:type="dxa"/>
            <w:shd w:val="clear" w:color="auto" w:fill="auto"/>
            <w:tcMar>
              <w:top w:w="0" w:type="dxa"/>
              <w:bottom w:w="0" w:type="dxa"/>
            </w:tcMar>
            <w:vAlign w:val="center"/>
          </w:tcPr>
          <w:p w14:paraId="00902696"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Master of Finance</w:t>
            </w:r>
          </w:p>
        </w:tc>
        <w:tc>
          <w:tcPr>
            <w:tcW w:w="1995" w:type="dxa"/>
            <w:shd w:val="clear" w:color="auto" w:fill="auto"/>
            <w:tcMar>
              <w:top w:w="0" w:type="dxa"/>
              <w:bottom w:w="0" w:type="dxa"/>
            </w:tcMar>
            <w:vAlign w:val="center"/>
          </w:tcPr>
          <w:p w14:paraId="35250183"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August 01, 2018</w:t>
            </w:r>
          </w:p>
        </w:tc>
      </w:tr>
      <w:tr w:rsidR="00625394" w14:paraId="72E3E6E1" w14:textId="77777777">
        <w:tc>
          <w:tcPr>
            <w:tcW w:w="788" w:type="dxa"/>
            <w:shd w:val="clear" w:color="auto" w:fill="auto"/>
            <w:tcMar>
              <w:top w:w="0" w:type="dxa"/>
              <w:bottom w:w="0" w:type="dxa"/>
            </w:tcMar>
            <w:vAlign w:val="center"/>
          </w:tcPr>
          <w:p w14:paraId="14472202"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2684" w:type="dxa"/>
            <w:shd w:val="clear" w:color="auto" w:fill="auto"/>
            <w:tcMar>
              <w:top w:w="0" w:type="dxa"/>
              <w:bottom w:w="0" w:type="dxa"/>
            </w:tcMar>
            <w:vAlign w:val="center"/>
          </w:tcPr>
          <w:p w14:paraId="07F052A3"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Bui Tuan Ngoc</w:t>
            </w:r>
          </w:p>
        </w:tc>
        <w:tc>
          <w:tcPr>
            <w:tcW w:w="1694" w:type="dxa"/>
            <w:shd w:val="clear" w:color="auto" w:fill="auto"/>
            <w:tcMar>
              <w:top w:w="0" w:type="dxa"/>
              <w:bottom w:w="0" w:type="dxa"/>
            </w:tcMar>
            <w:vAlign w:val="center"/>
          </w:tcPr>
          <w:p w14:paraId="299EFBA0"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23, 1966</w:t>
            </w:r>
          </w:p>
        </w:tc>
        <w:tc>
          <w:tcPr>
            <w:tcW w:w="1858" w:type="dxa"/>
            <w:shd w:val="clear" w:color="auto" w:fill="auto"/>
            <w:tcMar>
              <w:top w:w="0" w:type="dxa"/>
              <w:bottom w:w="0" w:type="dxa"/>
            </w:tcMar>
            <w:vAlign w:val="center"/>
          </w:tcPr>
          <w:p w14:paraId="5327FCBE"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Bachelor of Industrial Finance</w:t>
            </w:r>
          </w:p>
        </w:tc>
        <w:tc>
          <w:tcPr>
            <w:tcW w:w="1995" w:type="dxa"/>
            <w:shd w:val="clear" w:color="auto" w:fill="auto"/>
            <w:tcMar>
              <w:top w:w="0" w:type="dxa"/>
              <w:bottom w:w="0" w:type="dxa"/>
            </w:tcMar>
            <w:vAlign w:val="center"/>
          </w:tcPr>
          <w:p w14:paraId="4017FA23"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December 27, 2019</w:t>
            </w:r>
          </w:p>
        </w:tc>
      </w:tr>
      <w:tr w:rsidR="00625394" w14:paraId="0E193FCA" w14:textId="77777777">
        <w:tc>
          <w:tcPr>
            <w:tcW w:w="788" w:type="dxa"/>
            <w:shd w:val="clear" w:color="auto" w:fill="auto"/>
            <w:tcMar>
              <w:top w:w="0" w:type="dxa"/>
              <w:bottom w:w="0" w:type="dxa"/>
            </w:tcMar>
            <w:vAlign w:val="center"/>
          </w:tcPr>
          <w:p w14:paraId="2C1D4199"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2684" w:type="dxa"/>
            <w:shd w:val="clear" w:color="auto" w:fill="auto"/>
            <w:tcMar>
              <w:top w:w="0" w:type="dxa"/>
              <w:bottom w:w="0" w:type="dxa"/>
            </w:tcMar>
            <w:vAlign w:val="center"/>
          </w:tcPr>
          <w:p w14:paraId="796A47CC"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Pham Ngoc Khue</w:t>
            </w:r>
          </w:p>
        </w:tc>
        <w:tc>
          <w:tcPr>
            <w:tcW w:w="1694" w:type="dxa"/>
            <w:shd w:val="clear" w:color="auto" w:fill="auto"/>
            <w:tcMar>
              <w:top w:w="0" w:type="dxa"/>
              <w:bottom w:w="0" w:type="dxa"/>
            </w:tcMar>
            <w:vAlign w:val="center"/>
          </w:tcPr>
          <w:p w14:paraId="7D51464E"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26, 1967</w:t>
            </w:r>
          </w:p>
        </w:tc>
        <w:tc>
          <w:tcPr>
            <w:tcW w:w="1858" w:type="dxa"/>
            <w:shd w:val="clear" w:color="auto" w:fill="auto"/>
            <w:tcMar>
              <w:top w:w="0" w:type="dxa"/>
              <w:bottom w:w="0" w:type="dxa"/>
            </w:tcMar>
            <w:vAlign w:val="center"/>
          </w:tcPr>
          <w:p w14:paraId="32031F70"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Master of Petroleum Technology</w:t>
            </w:r>
          </w:p>
        </w:tc>
        <w:tc>
          <w:tcPr>
            <w:tcW w:w="1995" w:type="dxa"/>
            <w:shd w:val="clear" w:color="auto" w:fill="auto"/>
            <w:tcMar>
              <w:top w:w="0" w:type="dxa"/>
              <w:bottom w:w="0" w:type="dxa"/>
            </w:tcMar>
            <w:vAlign w:val="center"/>
          </w:tcPr>
          <w:p w14:paraId="3CD9E454"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June 03, 2019</w:t>
            </w:r>
          </w:p>
        </w:tc>
      </w:tr>
    </w:tbl>
    <w:p w14:paraId="79B0D09E" w14:textId="77777777" w:rsidR="00625394" w:rsidRDefault="004F2943" w:rsidP="00E5428C">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The Chief Accountant:</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2287"/>
        <w:gridCol w:w="3241"/>
        <w:gridCol w:w="1510"/>
      </w:tblGrid>
      <w:tr w:rsidR="00625394" w14:paraId="4729DBC9" w14:textId="77777777">
        <w:trPr>
          <w:trHeight w:val="722"/>
        </w:trPr>
        <w:tc>
          <w:tcPr>
            <w:tcW w:w="1981" w:type="dxa"/>
            <w:shd w:val="clear" w:color="auto" w:fill="auto"/>
            <w:tcMar>
              <w:top w:w="0" w:type="dxa"/>
              <w:bottom w:w="0" w:type="dxa"/>
            </w:tcMar>
            <w:vAlign w:val="center"/>
          </w:tcPr>
          <w:p w14:paraId="0F402BFF"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Full name</w:t>
            </w:r>
          </w:p>
        </w:tc>
        <w:tc>
          <w:tcPr>
            <w:tcW w:w="2287" w:type="dxa"/>
            <w:shd w:val="clear" w:color="auto" w:fill="auto"/>
            <w:tcMar>
              <w:top w:w="0" w:type="dxa"/>
              <w:bottom w:w="0" w:type="dxa"/>
            </w:tcMar>
            <w:vAlign w:val="center"/>
          </w:tcPr>
          <w:p w14:paraId="2BE48D03"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birth</w:t>
            </w:r>
          </w:p>
        </w:tc>
        <w:tc>
          <w:tcPr>
            <w:tcW w:w="3241" w:type="dxa"/>
            <w:shd w:val="clear" w:color="auto" w:fill="auto"/>
            <w:tcMar>
              <w:top w:w="0" w:type="dxa"/>
              <w:bottom w:w="0" w:type="dxa"/>
            </w:tcMar>
            <w:vAlign w:val="center"/>
          </w:tcPr>
          <w:p w14:paraId="7A02687B"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Qualification</w:t>
            </w:r>
          </w:p>
        </w:tc>
        <w:tc>
          <w:tcPr>
            <w:tcW w:w="1510" w:type="dxa"/>
            <w:shd w:val="clear" w:color="auto" w:fill="auto"/>
            <w:tcMar>
              <w:top w:w="0" w:type="dxa"/>
              <w:bottom w:w="0" w:type="dxa"/>
            </w:tcMar>
            <w:vAlign w:val="center"/>
          </w:tcPr>
          <w:p w14:paraId="496F1FF5"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Appointment date</w:t>
            </w:r>
          </w:p>
        </w:tc>
      </w:tr>
      <w:tr w:rsidR="00625394" w14:paraId="45CF680F" w14:textId="77777777">
        <w:tc>
          <w:tcPr>
            <w:tcW w:w="1981" w:type="dxa"/>
            <w:shd w:val="clear" w:color="auto" w:fill="auto"/>
            <w:tcMar>
              <w:top w:w="0" w:type="dxa"/>
              <w:bottom w:w="0" w:type="dxa"/>
            </w:tcMar>
            <w:vAlign w:val="center"/>
          </w:tcPr>
          <w:p w14:paraId="2BE1896F"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Mr. Tran Van Trinh</w:t>
            </w:r>
          </w:p>
        </w:tc>
        <w:tc>
          <w:tcPr>
            <w:tcW w:w="2287" w:type="dxa"/>
            <w:shd w:val="clear" w:color="auto" w:fill="auto"/>
            <w:tcMar>
              <w:top w:w="0" w:type="dxa"/>
              <w:bottom w:w="0" w:type="dxa"/>
            </w:tcMar>
            <w:vAlign w:val="center"/>
          </w:tcPr>
          <w:p w14:paraId="066231E2"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March 06, 1971</w:t>
            </w:r>
          </w:p>
        </w:tc>
        <w:tc>
          <w:tcPr>
            <w:tcW w:w="3241" w:type="dxa"/>
            <w:shd w:val="clear" w:color="auto" w:fill="auto"/>
            <w:tcMar>
              <w:top w:w="0" w:type="dxa"/>
              <w:bottom w:w="0" w:type="dxa"/>
            </w:tcMar>
            <w:vAlign w:val="center"/>
          </w:tcPr>
          <w:p w14:paraId="00205451"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Master of Economic Management</w:t>
            </w:r>
          </w:p>
        </w:tc>
        <w:tc>
          <w:tcPr>
            <w:tcW w:w="1510" w:type="dxa"/>
            <w:shd w:val="clear" w:color="auto" w:fill="auto"/>
            <w:tcMar>
              <w:top w:w="0" w:type="dxa"/>
              <w:bottom w:w="0" w:type="dxa"/>
            </w:tcMar>
            <w:vAlign w:val="center"/>
          </w:tcPr>
          <w:p w14:paraId="734F5727" w14:textId="77777777" w:rsidR="00625394"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July 23, 2018</w:t>
            </w:r>
          </w:p>
        </w:tc>
      </w:tr>
    </w:tbl>
    <w:p w14:paraId="40D7D719" w14:textId="77777777" w:rsidR="00625394" w:rsidRDefault="004F2943" w:rsidP="00E5428C">
      <w:pPr>
        <w:keepNext/>
        <w:keepLines/>
        <w:numPr>
          <w:ilvl w:val="0"/>
          <w:numId w:val="1"/>
        </w:numPr>
        <w:pBdr>
          <w:top w:val="nil"/>
          <w:left w:val="nil"/>
          <w:bottom w:val="nil"/>
          <w:right w:val="nil"/>
          <w:between w:val="nil"/>
        </w:pBdr>
        <w:tabs>
          <w:tab w:val="left" w:pos="432"/>
          <w:tab w:val="left" w:pos="964"/>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 in 2023:</w:t>
      </w:r>
    </w:p>
    <w:p w14:paraId="3363B725" w14:textId="77777777" w:rsidR="00625394" w:rsidRDefault="004F2943" w:rsidP="00E5428C">
      <w:pPr>
        <w:numPr>
          <w:ilvl w:val="0"/>
          <w:numId w:val="1"/>
        </w:numPr>
        <w:pBdr>
          <w:top w:val="nil"/>
          <w:left w:val="nil"/>
          <w:bottom w:val="nil"/>
          <w:right w:val="nil"/>
          <w:between w:val="nil"/>
        </w:pBdr>
        <w:tabs>
          <w:tab w:val="left" w:pos="432"/>
          <w:tab w:val="left" w:pos="1059"/>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public company and transactions between affiliated persons of the Company with the Company itself in 2023:</w:t>
      </w:r>
    </w:p>
    <w:p w14:paraId="1375D0D9" w14:textId="451CE765" w:rsidR="00625394" w:rsidRPr="004F2943" w:rsidRDefault="004F2943" w:rsidP="00E5428C">
      <w:pPr>
        <w:numPr>
          <w:ilvl w:val="0"/>
          <w:numId w:val="2"/>
        </w:numPr>
        <w:pBdr>
          <w:top w:val="nil"/>
          <w:left w:val="nil"/>
          <w:bottom w:val="nil"/>
          <w:right w:val="nil"/>
          <w:between w:val="nil"/>
        </w:pBdr>
        <w:tabs>
          <w:tab w:val="left" w:pos="432"/>
          <w:tab w:val="left" w:pos="809"/>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affiliated persons of PDMR: </w:t>
      </w:r>
    </w:p>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1200"/>
        <w:gridCol w:w="900"/>
        <w:gridCol w:w="1185"/>
        <w:gridCol w:w="1530"/>
        <w:gridCol w:w="795"/>
        <w:gridCol w:w="1230"/>
        <w:gridCol w:w="1155"/>
        <w:gridCol w:w="630"/>
      </w:tblGrid>
      <w:tr w:rsidR="004F2943" w14:paraId="388CC69E" w14:textId="77777777" w:rsidTr="00A04A24">
        <w:tc>
          <w:tcPr>
            <w:tcW w:w="405" w:type="dxa"/>
            <w:shd w:val="clear" w:color="auto" w:fill="auto"/>
            <w:tcMar>
              <w:top w:w="0" w:type="dxa"/>
              <w:bottom w:w="0" w:type="dxa"/>
            </w:tcMar>
            <w:vAlign w:val="center"/>
          </w:tcPr>
          <w:p w14:paraId="100F9126"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1200" w:type="dxa"/>
            <w:shd w:val="clear" w:color="auto" w:fill="auto"/>
            <w:tcMar>
              <w:top w:w="0" w:type="dxa"/>
              <w:bottom w:w="0" w:type="dxa"/>
            </w:tcMar>
            <w:vAlign w:val="center"/>
          </w:tcPr>
          <w:p w14:paraId="40401BB9"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Name of organization/individual</w:t>
            </w:r>
          </w:p>
        </w:tc>
        <w:tc>
          <w:tcPr>
            <w:tcW w:w="900" w:type="dxa"/>
            <w:shd w:val="clear" w:color="auto" w:fill="auto"/>
            <w:tcMar>
              <w:top w:w="0" w:type="dxa"/>
              <w:bottom w:w="0" w:type="dxa"/>
            </w:tcMar>
            <w:vAlign w:val="center"/>
          </w:tcPr>
          <w:p w14:paraId="76746108"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Relations with the Company</w:t>
            </w:r>
          </w:p>
        </w:tc>
        <w:tc>
          <w:tcPr>
            <w:tcW w:w="1185" w:type="dxa"/>
            <w:shd w:val="clear" w:color="auto" w:fill="auto"/>
            <w:tcMar>
              <w:top w:w="0" w:type="dxa"/>
              <w:bottom w:w="0" w:type="dxa"/>
            </w:tcMar>
            <w:vAlign w:val="center"/>
          </w:tcPr>
          <w:p w14:paraId="69BB69BD"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NSH No., Date of issue, Place of issue</w:t>
            </w:r>
          </w:p>
        </w:tc>
        <w:tc>
          <w:tcPr>
            <w:tcW w:w="1530" w:type="dxa"/>
            <w:shd w:val="clear" w:color="auto" w:fill="auto"/>
            <w:tcMar>
              <w:top w:w="0" w:type="dxa"/>
              <w:bottom w:w="0" w:type="dxa"/>
            </w:tcMar>
            <w:vAlign w:val="center"/>
          </w:tcPr>
          <w:p w14:paraId="55D45EF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Head office address/Contact address</w:t>
            </w:r>
          </w:p>
        </w:tc>
        <w:tc>
          <w:tcPr>
            <w:tcW w:w="795" w:type="dxa"/>
            <w:shd w:val="clear" w:color="auto" w:fill="auto"/>
            <w:tcMar>
              <w:top w:w="0" w:type="dxa"/>
              <w:bottom w:w="0" w:type="dxa"/>
            </w:tcMar>
            <w:vAlign w:val="center"/>
          </w:tcPr>
          <w:p w14:paraId="4F4CD5E4"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Time of transaction with the Company</w:t>
            </w:r>
          </w:p>
        </w:tc>
        <w:tc>
          <w:tcPr>
            <w:tcW w:w="1230" w:type="dxa"/>
            <w:shd w:val="clear" w:color="auto" w:fill="auto"/>
            <w:tcMar>
              <w:top w:w="0" w:type="dxa"/>
              <w:bottom w:w="0" w:type="dxa"/>
            </w:tcMar>
            <w:vAlign w:val="center"/>
          </w:tcPr>
          <w:p w14:paraId="51B67EB1"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Approved General Mandate/ Decision of the General Meeting of Shareholders or Board Resolution/Decision No. (specify promulgation date, if any)</w:t>
            </w:r>
          </w:p>
        </w:tc>
        <w:tc>
          <w:tcPr>
            <w:tcW w:w="1785" w:type="dxa"/>
            <w:gridSpan w:val="2"/>
            <w:shd w:val="clear" w:color="auto" w:fill="auto"/>
            <w:tcMar>
              <w:top w:w="0" w:type="dxa"/>
              <w:bottom w:w="0" w:type="dxa"/>
            </w:tcMar>
            <w:vAlign w:val="center"/>
          </w:tcPr>
          <w:p w14:paraId="61273799"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quantity, total value of transaction (million VND)</w:t>
            </w:r>
          </w:p>
        </w:tc>
      </w:tr>
      <w:tr w:rsidR="004F2943" w14:paraId="3145E8CA" w14:textId="77777777" w:rsidTr="00A04A24">
        <w:tc>
          <w:tcPr>
            <w:tcW w:w="405" w:type="dxa"/>
            <w:shd w:val="clear" w:color="auto" w:fill="auto"/>
            <w:tcMar>
              <w:top w:w="0" w:type="dxa"/>
              <w:bottom w:w="0" w:type="dxa"/>
            </w:tcMar>
            <w:vAlign w:val="center"/>
          </w:tcPr>
          <w:p w14:paraId="0BAC73AB"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200" w:type="dxa"/>
            <w:shd w:val="clear" w:color="auto" w:fill="auto"/>
            <w:tcMar>
              <w:top w:w="0" w:type="dxa"/>
              <w:bottom w:w="0" w:type="dxa"/>
            </w:tcMar>
            <w:vAlign w:val="center"/>
          </w:tcPr>
          <w:p w14:paraId="71DE198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Vietnam Oil and Gas Group</w:t>
            </w:r>
          </w:p>
        </w:tc>
        <w:tc>
          <w:tcPr>
            <w:tcW w:w="900" w:type="dxa"/>
            <w:shd w:val="clear" w:color="auto" w:fill="auto"/>
            <w:tcMar>
              <w:top w:w="0" w:type="dxa"/>
              <w:bottom w:w="0" w:type="dxa"/>
            </w:tcMar>
            <w:vAlign w:val="center"/>
          </w:tcPr>
          <w:p w14:paraId="7086F31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Holding Company</w:t>
            </w:r>
          </w:p>
        </w:tc>
        <w:tc>
          <w:tcPr>
            <w:tcW w:w="1185" w:type="dxa"/>
            <w:shd w:val="clear" w:color="auto" w:fill="auto"/>
            <w:tcMar>
              <w:top w:w="0" w:type="dxa"/>
              <w:bottom w:w="0" w:type="dxa"/>
            </w:tcMar>
            <w:vAlign w:val="center"/>
          </w:tcPr>
          <w:p w14:paraId="0427998A"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0100681592</w:t>
            </w:r>
          </w:p>
        </w:tc>
        <w:tc>
          <w:tcPr>
            <w:tcW w:w="1530" w:type="dxa"/>
            <w:shd w:val="clear" w:color="auto" w:fill="auto"/>
            <w:tcMar>
              <w:top w:w="0" w:type="dxa"/>
              <w:bottom w:w="0" w:type="dxa"/>
            </w:tcMar>
            <w:vAlign w:val="center"/>
          </w:tcPr>
          <w:p w14:paraId="7E39E5D2"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 Lang Ha, Thanh Cong, Ba Dinh, Hanoi</w:t>
            </w:r>
          </w:p>
        </w:tc>
        <w:tc>
          <w:tcPr>
            <w:tcW w:w="795" w:type="dxa"/>
            <w:shd w:val="clear" w:color="auto" w:fill="auto"/>
            <w:tcMar>
              <w:top w:w="0" w:type="dxa"/>
              <w:bottom w:w="0" w:type="dxa"/>
            </w:tcMar>
            <w:vAlign w:val="center"/>
          </w:tcPr>
          <w:p w14:paraId="0E32AD51"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2022-2023</w:t>
            </w:r>
          </w:p>
        </w:tc>
        <w:tc>
          <w:tcPr>
            <w:tcW w:w="1230" w:type="dxa"/>
            <w:shd w:val="clear" w:color="auto" w:fill="auto"/>
            <w:tcMar>
              <w:top w:w="0" w:type="dxa"/>
              <w:bottom w:w="0" w:type="dxa"/>
            </w:tcMar>
            <w:vAlign w:val="center"/>
          </w:tcPr>
          <w:p w14:paraId="492FB200"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155" w:type="dxa"/>
            <w:shd w:val="clear" w:color="auto" w:fill="auto"/>
            <w:tcMar>
              <w:top w:w="0" w:type="dxa"/>
              <w:bottom w:w="0" w:type="dxa"/>
            </w:tcMar>
            <w:vAlign w:val="center"/>
          </w:tcPr>
          <w:p w14:paraId="45CC7EF8"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Contracts to perform scientific &amp; technological tasks</w:t>
            </w:r>
          </w:p>
        </w:tc>
        <w:tc>
          <w:tcPr>
            <w:tcW w:w="630" w:type="dxa"/>
            <w:shd w:val="clear" w:color="auto" w:fill="auto"/>
            <w:tcMar>
              <w:top w:w="0" w:type="dxa"/>
              <w:bottom w:w="0" w:type="dxa"/>
            </w:tcMar>
            <w:vAlign w:val="center"/>
          </w:tcPr>
          <w:p w14:paraId="512FC92F"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12,658</w:t>
            </w:r>
          </w:p>
        </w:tc>
      </w:tr>
      <w:tr w:rsidR="004F2943" w14:paraId="52DFCEA1" w14:textId="77777777" w:rsidTr="00A04A24">
        <w:tc>
          <w:tcPr>
            <w:tcW w:w="405" w:type="dxa"/>
            <w:shd w:val="clear" w:color="auto" w:fill="auto"/>
            <w:tcMar>
              <w:top w:w="0" w:type="dxa"/>
              <w:bottom w:w="0" w:type="dxa"/>
            </w:tcMar>
            <w:vAlign w:val="center"/>
          </w:tcPr>
          <w:p w14:paraId="6200699E"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1200" w:type="dxa"/>
            <w:shd w:val="clear" w:color="auto" w:fill="auto"/>
            <w:tcMar>
              <w:top w:w="0" w:type="dxa"/>
              <w:bottom w:w="0" w:type="dxa"/>
            </w:tcMar>
            <w:vAlign w:val="center"/>
          </w:tcPr>
          <w:p w14:paraId="44E0C33E"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PVChem Drilling Mud and Services Company </w:t>
            </w:r>
            <w:r>
              <w:rPr>
                <w:rFonts w:ascii="Arial" w:hAnsi="Arial"/>
                <w:color w:val="010000"/>
                <w:sz w:val="20"/>
              </w:rPr>
              <w:lastRenderedPageBreak/>
              <w:t xml:space="preserve">Ltd </w:t>
            </w:r>
          </w:p>
        </w:tc>
        <w:tc>
          <w:tcPr>
            <w:tcW w:w="900" w:type="dxa"/>
            <w:shd w:val="clear" w:color="auto" w:fill="auto"/>
            <w:tcMar>
              <w:top w:w="0" w:type="dxa"/>
              <w:bottom w:w="0" w:type="dxa"/>
            </w:tcMar>
            <w:vAlign w:val="center"/>
          </w:tcPr>
          <w:p w14:paraId="7DAEEA2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Subsidiary</w:t>
            </w:r>
          </w:p>
        </w:tc>
        <w:tc>
          <w:tcPr>
            <w:tcW w:w="1185" w:type="dxa"/>
            <w:shd w:val="clear" w:color="auto" w:fill="auto"/>
            <w:tcMar>
              <w:top w:w="0" w:type="dxa"/>
              <w:bottom w:w="0" w:type="dxa"/>
            </w:tcMar>
            <w:vAlign w:val="center"/>
          </w:tcPr>
          <w:p w14:paraId="3A58CE34"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3502441229</w:t>
            </w:r>
          </w:p>
        </w:tc>
        <w:tc>
          <w:tcPr>
            <w:tcW w:w="1530" w:type="dxa"/>
            <w:shd w:val="clear" w:color="auto" w:fill="auto"/>
            <w:tcMar>
              <w:top w:w="0" w:type="dxa"/>
              <w:bottom w:w="0" w:type="dxa"/>
            </w:tcMar>
            <w:vAlign w:val="center"/>
          </w:tcPr>
          <w:p w14:paraId="7BEB6F0A"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 35, Street 30/4, Ward 9, Vung Tau City, Ba Ria Vung Tau Province</w:t>
            </w:r>
          </w:p>
        </w:tc>
        <w:tc>
          <w:tcPr>
            <w:tcW w:w="795" w:type="dxa"/>
            <w:shd w:val="clear" w:color="auto" w:fill="auto"/>
            <w:tcMar>
              <w:top w:w="0" w:type="dxa"/>
              <w:bottom w:w="0" w:type="dxa"/>
            </w:tcMar>
            <w:vAlign w:val="center"/>
          </w:tcPr>
          <w:p w14:paraId="120FBDC9"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2022-2024</w:t>
            </w:r>
          </w:p>
        </w:tc>
        <w:tc>
          <w:tcPr>
            <w:tcW w:w="1230" w:type="dxa"/>
            <w:shd w:val="clear" w:color="auto" w:fill="auto"/>
            <w:tcMar>
              <w:top w:w="0" w:type="dxa"/>
              <w:bottom w:w="0" w:type="dxa"/>
            </w:tcMar>
            <w:vAlign w:val="center"/>
          </w:tcPr>
          <w:p w14:paraId="00F071E9"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155" w:type="dxa"/>
            <w:shd w:val="clear" w:color="auto" w:fill="auto"/>
            <w:tcMar>
              <w:top w:w="0" w:type="dxa"/>
              <w:bottom w:w="0" w:type="dxa"/>
            </w:tcMar>
            <w:vAlign w:val="center"/>
          </w:tcPr>
          <w:p w14:paraId="234E995D"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Contracts for mining chemical service supply </w:t>
            </w:r>
          </w:p>
        </w:tc>
        <w:tc>
          <w:tcPr>
            <w:tcW w:w="630" w:type="dxa"/>
            <w:shd w:val="clear" w:color="auto" w:fill="auto"/>
            <w:tcMar>
              <w:top w:w="0" w:type="dxa"/>
              <w:bottom w:w="0" w:type="dxa"/>
            </w:tcMar>
            <w:vAlign w:val="center"/>
          </w:tcPr>
          <w:p w14:paraId="195E5496"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47,681</w:t>
            </w:r>
          </w:p>
        </w:tc>
      </w:tr>
      <w:tr w:rsidR="004F2943" w14:paraId="3D104154" w14:textId="77777777" w:rsidTr="00A04A24">
        <w:tc>
          <w:tcPr>
            <w:tcW w:w="405" w:type="dxa"/>
            <w:shd w:val="clear" w:color="auto" w:fill="auto"/>
            <w:tcMar>
              <w:top w:w="0" w:type="dxa"/>
              <w:bottom w:w="0" w:type="dxa"/>
            </w:tcMar>
            <w:vAlign w:val="center"/>
          </w:tcPr>
          <w:p w14:paraId="6F06C74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3</w:t>
            </w:r>
          </w:p>
        </w:tc>
        <w:tc>
          <w:tcPr>
            <w:tcW w:w="1200" w:type="dxa"/>
            <w:shd w:val="clear" w:color="auto" w:fill="auto"/>
            <w:tcMar>
              <w:top w:w="0" w:type="dxa"/>
              <w:bottom w:w="0" w:type="dxa"/>
            </w:tcMar>
            <w:vAlign w:val="center"/>
          </w:tcPr>
          <w:p w14:paraId="721897CE"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PVChem Drilling Mud and Services Company Ltd</w:t>
            </w:r>
          </w:p>
        </w:tc>
        <w:tc>
          <w:tcPr>
            <w:tcW w:w="900" w:type="dxa"/>
            <w:shd w:val="clear" w:color="auto" w:fill="auto"/>
            <w:tcMar>
              <w:top w:w="0" w:type="dxa"/>
              <w:bottom w:w="0" w:type="dxa"/>
            </w:tcMar>
            <w:vAlign w:val="center"/>
          </w:tcPr>
          <w:p w14:paraId="3484BAF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185" w:type="dxa"/>
            <w:shd w:val="clear" w:color="auto" w:fill="auto"/>
            <w:tcMar>
              <w:top w:w="0" w:type="dxa"/>
              <w:bottom w:w="0" w:type="dxa"/>
            </w:tcMar>
            <w:vAlign w:val="center"/>
          </w:tcPr>
          <w:p w14:paraId="630461D3"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530" w:type="dxa"/>
            <w:shd w:val="clear" w:color="auto" w:fill="auto"/>
            <w:tcMar>
              <w:top w:w="0" w:type="dxa"/>
              <w:bottom w:w="0" w:type="dxa"/>
            </w:tcMar>
            <w:vAlign w:val="center"/>
          </w:tcPr>
          <w:p w14:paraId="3A29D749"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795" w:type="dxa"/>
            <w:shd w:val="clear" w:color="auto" w:fill="auto"/>
            <w:tcMar>
              <w:top w:w="0" w:type="dxa"/>
              <w:bottom w:w="0" w:type="dxa"/>
            </w:tcMar>
            <w:vAlign w:val="center"/>
          </w:tcPr>
          <w:p w14:paraId="7234DA1E"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2023</w:t>
            </w:r>
          </w:p>
        </w:tc>
        <w:tc>
          <w:tcPr>
            <w:tcW w:w="1230" w:type="dxa"/>
            <w:shd w:val="clear" w:color="auto" w:fill="auto"/>
            <w:tcMar>
              <w:top w:w="0" w:type="dxa"/>
              <w:bottom w:w="0" w:type="dxa"/>
            </w:tcMar>
            <w:vAlign w:val="center"/>
          </w:tcPr>
          <w:p w14:paraId="70A09F7D"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155" w:type="dxa"/>
            <w:shd w:val="clear" w:color="auto" w:fill="auto"/>
            <w:tcMar>
              <w:top w:w="0" w:type="dxa"/>
              <w:bottom w:w="0" w:type="dxa"/>
            </w:tcMar>
            <w:vAlign w:val="center"/>
          </w:tcPr>
          <w:p w14:paraId="5D138282"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Contracts for purchasing and selling chemicals and chemical products</w:t>
            </w:r>
          </w:p>
        </w:tc>
        <w:tc>
          <w:tcPr>
            <w:tcW w:w="630" w:type="dxa"/>
            <w:shd w:val="clear" w:color="auto" w:fill="auto"/>
            <w:tcMar>
              <w:top w:w="0" w:type="dxa"/>
              <w:bottom w:w="0" w:type="dxa"/>
            </w:tcMar>
            <w:vAlign w:val="center"/>
          </w:tcPr>
          <w:p w14:paraId="5082980E"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1,339</w:t>
            </w:r>
          </w:p>
        </w:tc>
      </w:tr>
      <w:tr w:rsidR="004F2943" w14:paraId="67D86948" w14:textId="77777777" w:rsidTr="00A04A24">
        <w:tc>
          <w:tcPr>
            <w:tcW w:w="405" w:type="dxa"/>
            <w:shd w:val="clear" w:color="auto" w:fill="auto"/>
            <w:tcMar>
              <w:top w:w="0" w:type="dxa"/>
              <w:bottom w:w="0" w:type="dxa"/>
            </w:tcMar>
            <w:vAlign w:val="center"/>
          </w:tcPr>
          <w:p w14:paraId="33A7111A"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1200" w:type="dxa"/>
            <w:shd w:val="clear" w:color="auto" w:fill="auto"/>
            <w:tcMar>
              <w:top w:w="0" w:type="dxa"/>
              <w:bottom w:w="0" w:type="dxa"/>
            </w:tcMar>
            <w:vAlign w:val="center"/>
          </w:tcPr>
          <w:p w14:paraId="2B47E744"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PVChem – Tech Company Limited</w:t>
            </w:r>
          </w:p>
        </w:tc>
        <w:tc>
          <w:tcPr>
            <w:tcW w:w="900" w:type="dxa"/>
            <w:shd w:val="clear" w:color="auto" w:fill="auto"/>
            <w:tcMar>
              <w:top w:w="0" w:type="dxa"/>
              <w:bottom w:w="0" w:type="dxa"/>
            </w:tcMar>
            <w:vAlign w:val="center"/>
          </w:tcPr>
          <w:p w14:paraId="007FE6D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Subsidiary</w:t>
            </w:r>
          </w:p>
        </w:tc>
        <w:tc>
          <w:tcPr>
            <w:tcW w:w="1185" w:type="dxa"/>
            <w:shd w:val="clear" w:color="auto" w:fill="auto"/>
            <w:tcMar>
              <w:top w:w="0" w:type="dxa"/>
              <w:bottom w:w="0" w:type="dxa"/>
            </w:tcMar>
            <w:vAlign w:val="center"/>
          </w:tcPr>
          <w:p w14:paraId="45C84084"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0109467561</w:t>
            </w:r>
          </w:p>
        </w:tc>
        <w:tc>
          <w:tcPr>
            <w:tcW w:w="1530" w:type="dxa"/>
            <w:shd w:val="clear" w:color="auto" w:fill="auto"/>
            <w:tcMar>
              <w:top w:w="0" w:type="dxa"/>
              <w:bottom w:w="0" w:type="dxa"/>
            </w:tcMar>
            <w:vAlign w:val="center"/>
          </w:tcPr>
          <w:p w14:paraId="2E5FE371"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16th Floor, IDMC Building, No. 15, Pham Hung Street, My Dinh 2 Ward, Nam Tu Liem District, Hanoi City, Vietnam</w:t>
            </w:r>
          </w:p>
        </w:tc>
        <w:tc>
          <w:tcPr>
            <w:tcW w:w="795" w:type="dxa"/>
            <w:shd w:val="clear" w:color="auto" w:fill="auto"/>
            <w:tcMar>
              <w:top w:w="0" w:type="dxa"/>
              <w:bottom w:w="0" w:type="dxa"/>
            </w:tcMar>
            <w:vAlign w:val="center"/>
          </w:tcPr>
          <w:p w14:paraId="2FA5430A"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2022-2023</w:t>
            </w:r>
          </w:p>
        </w:tc>
        <w:tc>
          <w:tcPr>
            <w:tcW w:w="1230" w:type="dxa"/>
            <w:shd w:val="clear" w:color="auto" w:fill="auto"/>
            <w:tcMar>
              <w:top w:w="0" w:type="dxa"/>
              <w:bottom w:w="0" w:type="dxa"/>
            </w:tcMar>
            <w:vAlign w:val="center"/>
          </w:tcPr>
          <w:p w14:paraId="72099A11"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155" w:type="dxa"/>
            <w:shd w:val="clear" w:color="auto" w:fill="auto"/>
            <w:tcMar>
              <w:top w:w="0" w:type="dxa"/>
              <w:bottom w:w="0" w:type="dxa"/>
            </w:tcMar>
            <w:vAlign w:val="center"/>
          </w:tcPr>
          <w:p w14:paraId="75686A4B"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Contracts to perform scientific &amp; technological tasks</w:t>
            </w:r>
          </w:p>
        </w:tc>
        <w:tc>
          <w:tcPr>
            <w:tcW w:w="630" w:type="dxa"/>
            <w:shd w:val="clear" w:color="auto" w:fill="auto"/>
            <w:tcMar>
              <w:top w:w="0" w:type="dxa"/>
              <w:bottom w:w="0" w:type="dxa"/>
            </w:tcMar>
            <w:vAlign w:val="center"/>
          </w:tcPr>
          <w:p w14:paraId="41C2C3A5"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1,200</w:t>
            </w:r>
          </w:p>
        </w:tc>
      </w:tr>
      <w:tr w:rsidR="004F2943" w14:paraId="02307F0B" w14:textId="77777777" w:rsidTr="00A04A24">
        <w:tc>
          <w:tcPr>
            <w:tcW w:w="405" w:type="dxa"/>
            <w:shd w:val="clear" w:color="auto" w:fill="auto"/>
            <w:tcMar>
              <w:top w:w="0" w:type="dxa"/>
              <w:bottom w:w="0" w:type="dxa"/>
            </w:tcMar>
            <w:vAlign w:val="center"/>
          </w:tcPr>
          <w:p w14:paraId="744BCEE9"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1200" w:type="dxa"/>
            <w:shd w:val="clear" w:color="auto" w:fill="auto"/>
            <w:tcMar>
              <w:top w:w="0" w:type="dxa"/>
              <w:bottom w:w="0" w:type="dxa"/>
            </w:tcMar>
            <w:vAlign w:val="center"/>
          </w:tcPr>
          <w:p w14:paraId="1B4DC618"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PVChem – Tech Company Limited</w:t>
            </w:r>
          </w:p>
        </w:tc>
        <w:tc>
          <w:tcPr>
            <w:tcW w:w="900" w:type="dxa"/>
            <w:shd w:val="clear" w:color="auto" w:fill="auto"/>
            <w:tcMar>
              <w:top w:w="0" w:type="dxa"/>
              <w:bottom w:w="0" w:type="dxa"/>
            </w:tcMar>
            <w:vAlign w:val="center"/>
          </w:tcPr>
          <w:p w14:paraId="11B54D87"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185" w:type="dxa"/>
            <w:shd w:val="clear" w:color="auto" w:fill="auto"/>
            <w:tcMar>
              <w:top w:w="0" w:type="dxa"/>
              <w:bottom w:w="0" w:type="dxa"/>
            </w:tcMar>
            <w:vAlign w:val="center"/>
          </w:tcPr>
          <w:p w14:paraId="736C0078"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530" w:type="dxa"/>
            <w:shd w:val="clear" w:color="auto" w:fill="auto"/>
            <w:tcMar>
              <w:top w:w="0" w:type="dxa"/>
              <w:bottom w:w="0" w:type="dxa"/>
            </w:tcMar>
            <w:vAlign w:val="center"/>
          </w:tcPr>
          <w:p w14:paraId="115ADFED"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795" w:type="dxa"/>
            <w:shd w:val="clear" w:color="auto" w:fill="auto"/>
            <w:tcMar>
              <w:top w:w="0" w:type="dxa"/>
              <w:bottom w:w="0" w:type="dxa"/>
            </w:tcMar>
            <w:vAlign w:val="center"/>
          </w:tcPr>
          <w:p w14:paraId="664D42F7"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2022-2023</w:t>
            </w:r>
          </w:p>
        </w:tc>
        <w:tc>
          <w:tcPr>
            <w:tcW w:w="1230" w:type="dxa"/>
            <w:shd w:val="clear" w:color="auto" w:fill="auto"/>
            <w:tcMar>
              <w:top w:w="0" w:type="dxa"/>
              <w:bottom w:w="0" w:type="dxa"/>
            </w:tcMar>
            <w:vAlign w:val="center"/>
          </w:tcPr>
          <w:p w14:paraId="3D0EDC97"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155" w:type="dxa"/>
            <w:shd w:val="clear" w:color="auto" w:fill="auto"/>
            <w:tcMar>
              <w:top w:w="0" w:type="dxa"/>
              <w:bottom w:w="0" w:type="dxa"/>
            </w:tcMar>
            <w:vAlign w:val="center"/>
          </w:tcPr>
          <w:p w14:paraId="7E31650B"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Contracts for chemical delivery and pumping service provision</w:t>
            </w:r>
          </w:p>
        </w:tc>
        <w:tc>
          <w:tcPr>
            <w:tcW w:w="630" w:type="dxa"/>
            <w:shd w:val="clear" w:color="auto" w:fill="auto"/>
            <w:tcMar>
              <w:top w:w="0" w:type="dxa"/>
              <w:bottom w:w="0" w:type="dxa"/>
            </w:tcMar>
            <w:vAlign w:val="center"/>
          </w:tcPr>
          <w:p w14:paraId="47FE4F2E"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7,801</w:t>
            </w:r>
          </w:p>
        </w:tc>
      </w:tr>
      <w:tr w:rsidR="004F2943" w14:paraId="08E9A92C" w14:textId="77777777" w:rsidTr="00A04A24">
        <w:tc>
          <w:tcPr>
            <w:tcW w:w="405" w:type="dxa"/>
            <w:shd w:val="clear" w:color="auto" w:fill="auto"/>
            <w:tcMar>
              <w:top w:w="0" w:type="dxa"/>
              <w:bottom w:w="0" w:type="dxa"/>
            </w:tcMar>
            <w:vAlign w:val="center"/>
          </w:tcPr>
          <w:p w14:paraId="1986689E"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1200" w:type="dxa"/>
            <w:shd w:val="clear" w:color="auto" w:fill="auto"/>
            <w:tcMar>
              <w:top w:w="0" w:type="dxa"/>
              <w:bottom w:w="0" w:type="dxa"/>
            </w:tcMar>
            <w:vAlign w:val="center"/>
          </w:tcPr>
          <w:p w14:paraId="546841E7"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PVChem – Tech Company Limited</w:t>
            </w:r>
          </w:p>
        </w:tc>
        <w:tc>
          <w:tcPr>
            <w:tcW w:w="900" w:type="dxa"/>
            <w:shd w:val="clear" w:color="auto" w:fill="auto"/>
            <w:tcMar>
              <w:top w:w="0" w:type="dxa"/>
              <w:bottom w:w="0" w:type="dxa"/>
            </w:tcMar>
            <w:vAlign w:val="center"/>
          </w:tcPr>
          <w:p w14:paraId="3EB516DB"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185" w:type="dxa"/>
            <w:shd w:val="clear" w:color="auto" w:fill="auto"/>
            <w:tcMar>
              <w:top w:w="0" w:type="dxa"/>
              <w:bottom w:w="0" w:type="dxa"/>
            </w:tcMar>
            <w:vAlign w:val="center"/>
          </w:tcPr>
          <w:p w14:paraId="443AA487"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530" w:type="dxa"/>
            <w:shd w:val="clear" w:color="auto" w:fill="auto"/>
            <w:tcMar>
              <w:top w:w="0" w:type="dxa"/>
              <w:bottom w:w="0" w:type="dxa"/>
            </w:tcMar>
            <w:vAlign w:val="center"/>
          </w:tcPr>
          <w:p w14:paraId="18C6A823"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795" w:type="dxa"/>
            <w:shd w:val="clear" w:color="auto" w:fill="auto"/>
            <w:tcMar>
              <w:top w:w="0" w:type="dxa"/>
              <w:bottom w:w="0" w:type="dxa"/>
            </w:tcMar>
            <w:vAlign w:val="center"/>
          </w:tcPr>
          <w:p w14:paraId="182CF912"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2022-2023</w:t>
            </w:r>
          </w:p>
        </w:tc>
        <w:tc>
          <w:tcPr>
            <w:tcW w:w="1230" w:type="dxa"/>
            <w:shd w:val="clear" w:color="auto" w:fill="auto"/>
            <w:tcMar>
              <w:top w:w="0" w:type="dxa"/>
              <w:bottom w:w="0" w:type="dxa"/>
            </w:tcMar>
            <w:vAlign w:val="center"/>
          </w:tcPr>
          <w:p w14:paraId="105BDD6A"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155" w:type="dxa"/>
            <w:shd w:val="clear" w:color="auto" w:fill="auto"/>
            <w:tcMar>
              <w:top w:w="0" w:type="dxa"/>
              <w:bottom w:w="0" w:type="dxa"/>
            </w:tcMar>
            <w:vAlign w:val="center"/>
          </w:tcPr>
          <w:p w14:paraId="2F49F5FD"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Contracts for chemical marking service provision</w:t>
            </w:r>
          </w:p>
        </w:tc>
        <w:tc>
          <w:tcPr>
            <w:tcW w:w="630" w:type="dxa"/>
            <w:shd w:val="clear" w:color="auto" w:fill="auto"/>
            <w:tcMar>
              <w:top w:w="0" w:type="dxa"/>
              <w:bottom w:w="0" w:type="dxa"/>
            </w:tcMar>
            <w:vAlign w:val="center"/>
          </w:tcPr>
          <w:p w14:paraId="436EB384"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4,353</w:t>
            </w:r>
          </w:p>
        </w:tc>
      </w:tr>
      <w:tr w:rsidR="004F2943" w14:paraId="693AF434" w14:textId="77777777" w:rsidTr="00A04A24">
        <w:tc>
          <w:tcPr>
            <w:tcW w:w="405" w:type="dxa"/>
            <w:shd w:val="clear" w:color="auto" w:fill="auto"/>
            <w:tcMar>
              <w:top w:w="0" w:type="dxa"/>
              <w:bottom w:w="0" w:type="dxa"/>
            </w:tcMar>
            <w:vAlign w:val="center"/>
          </w:tcPr>
          <w:p w14:paraId="070BA4C6"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78</w:t>
            </w:r>
          </w:p>
        </w:tc>
        <w:tc>
          <w:tcPr>
            <w:tcW w:w="1200" w:type="dxa"/>
            <w:shd w:val="clear" w:color="auto" w:fill="auto"/>
            <w:tcMar>
              <w:top w:w="0" w:type="dxa"/>
              <w:bottom w:w="0" w:type="dxa"/>
            </w:tcMar>
            <w:vAlign w:val="center"/>
          </w:tcPr>
          <w:p w14:paraId="64BD04B6"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PVChem – Tech Company Limited</w:t>
            </w:r>
          </w:p>
        </w:tc>
        <w:tc>
          <w:tcPr>
            <w:tcW w:w="900" w:type="dxa"/>
            <w:shd w:val="clear" w:color="auto" w:fill="auto"/>
            <w:tcMar>
              <w:top w:w="0" w:type="dxa"/>
              <w:bottom w:w="0" w:type="dxa"/>
            </w:tcMar>
            <w:vAlign w:val="center"/>
          </w:tcPr>
          <w:p w14:paraId="426AB094"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185" w:type="dxa"/>
            <w:shd w:val="clear" w:color="auto" w:fill="auto"/>
            <w:tcMar>
              <w:top w:w="0" w:type="dxa"/>
              <w:bottom w:w="0" w:type="dxa"/>
            </w:tcMar>
            <w:vAlign w:val="center"/>
          </w:tcPr>
          <w:p w14:paraId="1204FE47"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530" w:type="dxa"/>
            <w:shd w:val="clear" w:color="auto" w:fill="auto"/>
            <w:tcMar>
              <w:top w:w="0" w:type="dxa"/>
              <w:bottom w:w="0" w:type="dxa"/>
            </w:tcMar>
            <w:vAlign w:val="center"/>
          </w:tcPr>
          <w:p w14:paraId="649B9B78"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795" w:type="dxa"/>
            <w:shd w:val="clear" w:color="auto" w:fill="auto"/>
            <w:tcMar>
              <w:top w:w="0" w:type="dxa"/>
              <w:bottom w:w="0" w:type="dxa"/>
            </w:tcMar>
            <w:vAlign w:val="center"/>
          </w:tcPr>
          <w:p w14:paraId="40A834D8"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2023-2024</w:t>
            </w:r>
          </w:p>
        </w:tc>
        <w:tc>
          <w:tcPr>
            <w:tcW w:w="1230" w:type="dxa"/>
            <w:shd w:val="clear" w:color="auto" w:fill="auto"/>
            <w:tcMar>
              <w:top w:w="0" w:type="dxa"/>
              <w:bottom w:w="0" w:type="dxa"/>
            </w:tcMar>
            <w:vAlign w:val="center"/>
          </w:tcPr>
          <w:p w14:paraId="10000BAD"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155" w:type="dxa"/>
            <w:shd w:val="clear" w:color="auto" w:fill="auto"/>
            <w:tcMar>
              <w:top w:w="0" w:type="dxa"/>
              <w:bottom w:w="0" w:type="dxa"/>
            </w:tcMar>
            <w:vAlign w:val="center"/>
          </w:tcPr>
          <w:p w14:paraId="6CCCB114"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Contract for bomb and sample </w:t>
            </w:r>
            <w:r>
              <w:rPr>
                <w:rFonts w:ascii="Arial" w:hAnsi="Arial"/>
                <w:color w:val="010000"/>
                <w:sz w:val="20"/>
              </w:rPr>
              <w:lastRenderedPageBreak/>
              <w:t>analysis service provision</w:t>
            </w:r>
          </w:p>
        </w:tc>
        <w:tc>
          <w:tcPr>
            <w:tcW w:w="630" w:type="dxa"/>
            <w:shd w:val="clear" w:color="auto" w:fill="auto"/>
            <w:tcMar>
              <w:top w:w="0" w:type="dxa"/>
              <w:bottom w:w="0" w:type="dxa"/>
            </w:tcMar>
            <w:vAlign w:val="center"/>
          </w:tcPr>
          <w:p w14:paraId="03B2462E"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2,851</w:t>
            </w:r>
          </w:p>
        </w:tc>
      </w:tr>
      <w:tr w:rsidR="004F2943" w14:paraId="32E37592" w14:textId="77777777" w:rsidTr="00A04A24">
        <w:tc>
          <w:tcPr>
            <w:tcW w:w="405" w:type="dxa"/>
            <w:shd w:val="clear" w:color="auto" w:fill="auto"/>
            <w:tcMar>
              <w:top w:w="0" w:type="dxa"/>
              <w:bottom w:w="0" w:type="dxa"/>
            </w:tcMar>
            <w:vAlign w:val="center"/>
          </w:tcPr>
          <w:p w14:paraId="15B75027"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8</w:t>
            </w:r>
          </w:p>
        </w:tc>
        <w:tc>
          <w:tcPr>
            <w:tcW w:w="1200" w:type="dxa"/>
            <w:shd w:val="clear" w:color="auto" w:fill="auto"/>
            <w:tcMar>
              <w:top w:w="0" w:type="dxa"/>
              <w:bottom w:w="0" w:type="dxa"/>
            </w:tcMar>
            <w:vAlign w:val="center"/>
          </w:tcPr>
          <w:p w14:paraId="348A92CE"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PVChem – Tech Company Limited</w:t>
            </w:r>
          </w:p>
        </w:tc>
        <w:tc>
          <w:tcPr>
            <w:tcW w:w="900" w:type="dxa"/>
            <w:shd w:val="clear" w:color="auto" w:fill="auto"/>
            <w:tcMar>
              <w:top w:w="0" w:type="dxa"/>
              <w:bottom w:w="0" w:type="dxa"/>
            </w:tcMar>
            <w:vAlign w:val="center"/>
          </w:tcPr>
          <w:p w14:paraId="432EA9E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185" w:type="dxa"/>
            <w:shd w:val="clear" w:color="auto" w:fill="auto"/>
            <w:tcMar>
              <w:top w:w="0" w:type="dxa"/>
              <w:bottom w:w="0" w:type="dxa"/>
            </w:tcMar>
            <w:vAlign w:val="center"/>
          </w:tcPr>
          <w:p w14:paraId="7037C353"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530" w:type="dxa"/>
            <w:shd w:val="clear" w:color="auto" w:fill="auto"/>
            <w:tcMar>
              <w:top w:w="0" w:type="dxa"/>
              <w:bottom w:w="0" w:type="dxa"/>
            </w:tcMar>
            <w:vAlign w:val="center"/>
          </w:tcPr>
          <w:p w14:paraId="264D35E6"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795" w:type="dxa"/>
            <w:shd w:val="clear" w:color="auto" w:fill="auto"/>
            <w:tcMar>
              <w:top w:w="0" w:type="dxa"/>
              <w:bottom w:w="0" w:type="dxa"/>
            </w:tcMar>
            <w:vAlign w:val="center"/>
          </w:tcPr>
          <w:p w14:paraId="7B197E03"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2022-2023</w:t>
            </w:r>
          </w:p>
        </w:tc>
        <w:tc>
          <w:tcPr>
            <w:tcW w:w="1230" w:type="dxa"/>
            <w:shd w:val="clear" w:color="auto" w:fill="auto"/>
            <w:tcMar>
              <w:top w:w="0" w:type="dxa"/>
              <w:bottom w:w="0" w:type="dxa"/>
            </w:tcMar>
            <w:vAlign w:val="center"/>
          </w:tcPr>
          <w:p w14:paraId="1C04218B"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155" w:type="dxa"/>
            <w:shd w:val="clear" w:color="auto" w:fill="auto"/>
            <w:tcMar>
              <w:top w:w="0" w:type="dxa"/>
              <w:bottom w:w="0" w:type="dxa"/>
            </w:tcMar>
            <w:vAlign w:val="center"/>
          </w:tcPr>
          <w:p w14:paraId="65878D1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Chemical purchase contracts</w:t>
            </w:r>
          </w:p>
        </w:tc>
        <w:tc>
          <w:tcPr>
            <w:tcW w:w="630" w:type="dxa"/>
            <w:shd w:val="clear" w:color="auto" w:fill="auto"/>
            <w:tcMar>
              <w:top w:w="0" w:type="dxa"/>
              <w:bottom w:w="0" w:type="dxa"/>
            </w:tcMar>
            <w:vAlign w:val="center"/>
          </w:tcPr>
          <w:p w14:paraId="1C3B882A"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9,629</w:t>
            </w:r>
          </w:p>
        </w:tc>
      </w:tr>
      <w:tr w:rsidR="004F2943" w14:paraId="4BC3B929" w14:textId="77777777" w:rsidTr="00A04A24">
        <w:tc>
          <w:tcPr>
            <w:tcW w:w="405" w:type="dxa"/>
            <w:shd w:val="clear" w:color="auto" w:fill="auto"/>
            <w:tcMar>
              <w:top w:w="0" w:type="dxa"/>
              <w:bottom w:w="0" w:type="dxa"/>
            </w:tcMar>
            <w:vAlign w:val="center"/>
          </w:tcPr>
          <w:p w14:paraId="5B22325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w:t>
            </w:r>
          </w:p>
        </w:tc>
        <w:tc>
          <w:tcPr>
            <w:tcW w:w="1200" w:type="dxa"/>
            <w:shd w:val="clear" w:color="auto" w:fill="auto"/>
            <w:tcMar>
              <w:top w:w="0" w:type="dxa"/>
              <w:bottom w:w="0" w:type="dxa"/>
            </w:tcMar>
            <w:vAlign w:val="center"/>
          </w:tcPr>
          <w:p w14:paraId="49F2E8D6"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PVChem – Tech Company Limited</w:t>
            </w:r>
          </w:p>
        </w:tc>
        <w:tc>
          <w:tcPr>
            <w:tcW w:w="900" w:type="dxa"/>
            <w:shd w:val="clear" w:color="auto" w:fill="auto"/>
            <w:tcMar>
              <w:top w:w="0" w:type="dxa"/>
              <w:bottom w:w="0" w:type="dxa"/>
            </w:tcMar>
            <w:vAlign w:val="center"/>
          </w:tcPr>
          <w:p w14:paraId="06DB256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185" w:type="dxa"/>
            <w:shd w:val="clear" w:color="auto" w:fill="auto"/>
            <w:tcMar>
              <w:top w:w="0" w:type="dxa"/>
              <w:bottom w:w="0" w:type="dxa"/>
            </w:tcMar>
            <w:vAlign w:val="center"/>
          </w:tcPr>
          <w:p w14:paraId="2037653F"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530" w:type="dxa"/>
            <w:shd w:val="clear" w:color="auto" w:fill="auto"/>
            <w:tcMar>
              <w:top w:w="0" w:type="dxa"/>
              <w:bottom w:w="0" w:type="dxa"/>
            </w:tcMar>
            <w:vAlign w:val="center"/>
          </w:tcPr>
          <w:p w14:paraId="0833E088"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795" w:type="dxa"/>
            <w:shd w:val="clear" w:color="auto" w:fill="auto"/>
            <w:tcMar>
              <w:top w:w="0" w:type="dxa"/>
              <w:bottom w:w="0" w:type="dxa"/>
            </w:tcMar>
            <w:vAlign w:val="center"/>
          </w:tcPr>
          <w:p w14:paraId="49396F3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2023-2024</w:t>
            </w:r>
          </w:p>
        </w:tc>
        <w:tc>
          <w:tcPr>
            <w:tcW w:w="1230" w:type="dxa"/>
            <w:shd w:val="clear" w:color="auto" w:fill="auto"/>
            <w:tcMar>
              <w:top w:w="0" w:type="dxa"/>
              <w:bottom w:w="0" w:type="dxa"/>
            </w:tcMar>
            <w:vAlign w:val="center"/>
          </w:tcPr>
          <w:p w14:paraId="3B6B5D9A"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155" w:type="dxa"/>
            <w:shd w:val="clear" w:color="auto" w:fill="auto"/>
            <w:tcMar>
              <w:top w:w="0" w:type="dxa"/>
              <w:bottom w:w="0" w:type="dxa"/>
            </w:tcMar>
            <w:vAlign w:val="center"/>
          </w:tcPr>
          <w:p w14:paraId="20F2BCA2"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Contract for cleaning service provision</w:t>
            </w:r>
          </w:p>
        </w:tc>
        <w:tc>
          <w:tcPr>
            <w:tcW w:w="630" w:type="dxa"/>
            <w:shd w:val="clear" w:color="auto" w:fill="auto"/>
            <w:tcMar>
              <w:top w:w="0" w:type="dxa"/>
              <w:bottom w:w="0" w:type="dxa"/>
            </w:tcMar>
            <w:vAlign w:val="center"/>
          </w:tcPr>
          <w:p w14:paraId="1B3B449B"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1,362</w:t>
            </w:r>
          </w:p>
        </w:tc>
      </w:tr>
      <w:tr w:rsidR="004F2943" w14:paraId="6FC52E2C" w14:textId="77777777" w:rsidTr="00A04A24">
        <w:tc>
          <w:tcPr>
            <w:tcW w:w="405" w:type="dxa"/>
            <w:shd w:val="clear" w:color="auto" w:fill="auto"/>
            <w:tcMar>
              <w:top w:w="0" w:type="dxa"/>
              <w:bottom w:w="0" w:type="dxa"/>
            </w:tcMar>
            <w:vAlign w:val="center"/>
          </w:tcPr>
          <w:p w14:paraId="2EA34558"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w:t>
            </w:r>
          </w:p>
        </w:tc>
        <w:tc>
          <w:tcPr>
            <w:tcW w:w="1200" w:type="dxa"/>
            <w:shd w:val="clear" w:color="auto" w:fill="auto"/>
            <w:tcMar>
              <w:top w:w="0" w:type="dxa"/>
              <w:bottom w:w="0" w:type="dxa"/>
            </w:tcMar>
            <w:vAlign w:val="center"/>
          </w:tcPr>
          <w:p w14:paraId="48A80694"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PVChem – Tech Company Limited</w:t>
            </w:r>
          </w:p>
        </w:tc>
        <w:tc>
          <w:tcPr>
            <w:tcW w:w="900" w:type="dxa"/>
            <w:shd w:val="clear" w:color="auto" w:fill="auto"/>
            <w:tcMar>
              <w:top w:w="0" w:type="dxa"/>
              <w:bottom w:w="0" w:type="dxa"/>
            </w:tcMar>
            <w:vAlign w:val="center"/>
          </w:tcPr>
          <w:p w14:paraId="71112BC9"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185" w:type="dxa"/>
            <w:shd w:val="clear" w:color="auto" w:fill="auto"/>
            <w:tcMar>
              <w:top w:w="0" w:type="dxa"/>
              <w:bottom w:w="0" w:type="dxa"/>
            </w:tcMar>
            <w:vAlign w:val="center"/>
          </w:tcPr>
          <w:p w14:paraId="3AC9BDE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530" w:type="dxa"/>
            <w:shd w:val="clear" w:color="auto" w:fill="auto"/>
            <w:tcMar>
              <w:top w:w="0" w:type="dxa"/>
              <w:bottom w:w="0" w:type="dxa"/>
            </w:tcMar>
            <w:vAlign w:val="center"/>
          </w:tcPr>
          <w:p w14:paraId="6887E2F8"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795" w:type="dxa"/>
            <w:shd w:val="clear" w:color="auto" w:fill="auto"/>
            <w:tcMar>
              <w:top w:w="0" w:type="dxa"/>
              <w:bottom w:w="0" w:type="dxa"/>
            </w:tcMar>
            <w:vAlign w:val="center"/>
          </w:tcPr>
          <w:p w14:paraId="401B34F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2023-2024</w:t>
            </w:r>
          </w:p>
        </w:tc>
        <w:tc>
          <w:tcPr>
            <w:tcW w:w="1230" w:type="dxa"/>
            <w:shd w:val="clear" w:color="auto" w:fill="auto"/>
            <w:tcMar>
              <w:top w:w="0" w:type="dxa"/>
              <w:bottom w:w="0" w:type="dxa"/>
            </w:tcMar>
            <w:vAlign w:val="center"/>
          </w:tcPr>
          <w:p w14:paraId="6ECAA3CA"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155" w:type="dxa"/>
            <w:shd w:val="clear" w:color="auto" w:fill="auto"/>
            <w:tcMar>
              <w:top w:w="0" w:type="dxa"/>
              <w:bottom w:w="0" w:type="dxa"/>
            </w:tcMar>
            <w:vAlign w:val="center"/>
          </w:tcPr>
          <w:p w14:paraId="6EFA7CF5"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Contract for anti-corrosion service provision</w:t>
            </w:r>
          </w:p>
        </w:tc>
        <w:tc>
          <w:tcPr>
            <w:tcW w:w="630" w:type="dxa"/>
            <w:shd w:val="clear" w:color="auto" w:fill="auto"/>
            <w:tcMar>
              <w:top w:w="0" w:type="dxa"/>
              <w:bottom w:w="0" w:type="dxa"/>
            </w:tcMar>
            <w:vAlign w:val="center"/>
          </w:tcPr>
          <w:p w14:paraId="1A98B785"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4,003</w:t>
            </w:r>
          </w:p>
        </w:tc>
      </w:tr>
      <w:tr w:rsidR="004F2943" w14:paraId="535D1B27" w14:textId="77777777" w:rsidTr="00A04A24">
        <w:tc>
          <w:tcPr>
            <w:tcW w:w="405" w:type="dxa"/>
            <w:shd w:val="clear" w:color="auto" w:fill="auto"/>
            <w:tcMar>
              <w:top w:w="0" w:type="dxa"/>
              <w:bottom w:w="0" w:type="dxa"/>
            </w:tcMar>
            <w:vAlign w:val="center"/>
          </w:tcPr>
          <w:p w14:paraId="7A894B69"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w:t>
            </w:r>
          </w:p>
        </w:tc>
        <w:tc>
          <w:tcPr>
            <w:tcW w:w="1200" w:type="dxa"/>
            <w:shd w:val="clear" w:color="auto" w:fill="auto"/>
            <w:tcMar>
              <w:top w:w="0" w:type="dxa"/>
              <w:bottom w:w="0" w:type="dxa"/>
            </w:tcMar>
            <w:vAlign w:val="center"/>
          </w:tcPr>
          <w:p w14:paraId="001EFE0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PVChem – Tech Company Limited</w:t>
            </w:r>
          </w:p>
        </w:tc>
        <w:tc>
          <w:tcPr>
            <w:tcW w:w="900" w:type="dxa"/>
            <w:shd w:val="clear" w:color="auto" w:fill="auto"/>
            <w:tcMar>
              <w:top w:w="0" w:type="dxa"/>
              <w:bottom w:w="0" w:type="dxa"/>
            </w:tcMar>
            <w:vAlign w:val="center"/>
          </w:tcPr>
          <w:p w14:paraId="4004D26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185" w:type="dxa"/>
            <w:shd w:val="clear" w:color="auto" w:fill="auto"/>
            <w:tcMar>
              <w:top w:w="0" w:type="dxa"/>
              <w:bottom w:w="0" w:type="dxa"/>
            </w:tcMar>
            <w:vAlign w:val="center"/>
          </w:tcPr>
          <w:p w14:paraId="14095EB1"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530" w:type="dxa"/>
            <w:shd w:val="clear" w:color="auto" w:fill="auto"/>
            <w:tcMar>
              <w:top w:w="0" w:type="dxa"/>
              <w:bottom w:w="0" w:type="dxa"/>
            </w:tcMar>
            <w:vAlign w:val="center"/>
          </w:tcPr>
          <w:p w14:paraId="46826BEA"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795" w:type="dxa"/>
            <w:shd w:val="clear" w:color="auto" w:fill="auto"/>
            <w:tcMar>
              <w:top w:w="0" w:type="dxa"/>
              <w:bottom w:w="0" w:type="dxa"/>
            </w:tcMar>
            <w:vAlign w:val="center"/>
          </w:tcPr>
          <w:p w14:paraId="1472D204"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2023</w:t>
            </w:r>
          </w:p>
        </w:tc>
        <w:tc>
          <w:tcPr>
            <w:tcW w:w="1230" w:type="dxa"/>
            <w:shd w:val="clear" w:color="auto" w:fill="auto"/>
            <w:tcMar>
              <w:top w:w="0" w:type="dxa"/>
              <w:bottom w:w="0" w:type="dxa"/>
            </w:tcMar>
            <w:vAlign w:val="center"/>
          </w:tcPr>
          <w:p w14:paraId="13EFAD69"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155" w:type="dxa"/>
            <w:shd w:val="clear" w:color="auto" w:fill="auto"/>
            <w:tcMar>
              <w:top w:w="0" w:type="dxa"/>
              <w:bottom w:w="0" w:type="dxa"/>
            </w:tcMar>
            <w:vAlign w:val="center"/>
          </w:tcPr>
          <w:p w14:paraId="6CDC5355"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Contract for technical consulting service provision</w:t>
            </w:r>
          </w:p>
        </w:tc>
        <w:tc>
          <w:tcPr>
            <w:tcW w:w="630" w:type="dxa"/>
            <w:shd w:val="clear" w:color="auto" w:fill="auto"/>
            <w:tcMar>
              <w:top w:w="0" w:type="dxa"/>
              <w:bottom w:w="0" w:type="dxa"/>
            </w:tcMar>
            <w:vAlign w:val="center"/>
          </w:tcPr>
          <w:p w14:paraId="5B75DAF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0,481</w:t>
            </w:r>
          </w:p>
        </w:tc>
      </w:tr>
      <w:tr w:rsidR="004F2943" w14:paraId="736A018E" w14:textId="77777777" w:rsidTr="00A04A24">
        <w:tc>
          <w:tcPr>
            <w:tcW w:w="405" w:type="dxa"/>
            <w:shd w:val="clear" w:color="auto" w:fill="auto"/>
            <w:tcMar>
              <w:top w:w="0" w:type="dxa"/>
              <w:bottom w:w="0" w:type="dxa"/>
            </w:tcMar>
            <w:vAlign w:val="center"/>
          </w:tcPr>
          <w:p w14:paraId="35E78B93"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1200" w:type="dxa"/>
            <w:shd w:val="clear" w:color="auto" w:fill="auto"/>
            <w:tcMar>
              <w:top w:w="0" w:type="dxa"/>
              <w:bottom w:w="0" w:type="dxa"/>
            </w:tcMar>
            <w:vAlign w:val="center"/>
          </w:tcPr>
          <w:p w14:paraId="0EE2492B"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PVChem – Tech Company Limited</w:t>
            </w:r>
          </w:p>
        </w:tc>
        <w:tc>
          <w:tcPr>
            <w:tcW w:w="900" w:type="dxa"/>
            <w:shd w:val="clear" w:color="auto" w:fill="auto"/>
            <w:tcMar>
              <w:top w:w="0" w:type="dxa"/>
              <w:bottom w:w="0" w:type="dxa"/>
            </w:tcMar>
            <w:vAlign w:val="center"/>
          </w:tcPr>
          <w:p w14:paraId="1A1DA408"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185" w:type="dxa"/>
            <w:shd w:val="clear" w:color="auto" w:fill="auto"/>
            <w:tcMar>
              <w:top w:w="0" w:type="dxa"/>
              <w:bottom w:w="0" w:type="dxa"/>
            </w:tcMar>
            <w:vAlign w:val="center"/>
          </w:tcPr>
          <w:p w14:paraId="7E2A7D3A"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1530" w:type="dxa"/>
            <w:shd w:val="clear" w:color="auto" w:fill="auto"/>
            <w:tcMar>
              <w:top w:w="0" w:type="dxa"/>
              <w:bottom w:w="0" w:type="dxa"/>
            </w:tcMar>
            <w:vAlign w:val="center"/>
          </w:tcPr>
          <w:p w14:paraId="3F130E5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Same as above</w:t>
            </w:r>
          </w:p>
        </w:tc>
        <w:tc>
          <w:tcPr>
            <w:tcW w:w="795" w:type="dxa"/>
            <w:shd w:val="clear" w:color="auto" w:fill="auto"/>
            <w:tcMar>
              <w:top w:w="0" w:type="dxa"/>
              <w:bottom w:w="0" w:type="dxa"/>
            </w:tcMar>
            <w:vAlign w:val="center"/>
          </w:tcPr>
          <w:p w14:paraId="591AB5AA"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2023</w:t>
            </w:r>
          </w:p>
        </w:tc>
        <w:tc>
          <w:tcPr>
            <w:tcW w:w="1230" w:type="dxa"/>
            <w:shd w:val="clear" w:color="auto" w:fill="auto"/>
            <w:tcMar>
              <w:top w:w="0" w:type="dxa"/>
              <w:bottom w:w="0" w:type="dxa"/>
            </w:tcMar>
            <w:vAlign w:val="center"/>
          </w:tcPr>
          <w:p w14:paraId="70B81737"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155" w:type="dxa"/>
            <w:shd w:val="clear" w:color="auto" w:fill="auto"/>
            <w:tcMar>
              <w:top w:w="0" w:type="dxa"/>
              <w:bottom w:w="0" w:type="dxa"/>
            </w:tcMar>
            <w:vAlign w:val="center"/>
          </w:tcPr>
          <w:p w14:paraId="615F9EBA"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PP purchase and sale contract</w:t>
            </w:r>
          </w:p>
        </w:tc>
        <w:tc>
          <w:tcPr>
            <w:tcW w:w="630" w:type="dxa"/>
            <w:shd w:val="clear" w:color="auto" w:fill="auto"/>
            <w:tcMar>
              <w:top w:w="0" w:type="dxa"/>
              <w:bottom w:w="0" w:type="dxa"/>
            </w:tcMar>
            <w:vAlign w:val="center"/>
          </w:tcPr>
          <w:p w14:paraId="2C592841"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0,123</w:t>
            </w:r>
          </w:p>
        </w:tc>
      </w:tr>
      <w:tr w:rsidR="004F2943" w14:paraId="073A79C4" w14:textId="77777777" w:rsidTr="00A04A24">
        <w:tc>
          <w:tcPr>
            <w:tcW w:w="405" w:type="dxa"/>
            <w:shd w:val="clear" w:color="auto" w:fill="auto"/>
            <w:tcMar>
              <w:top w:w="0" w:type="dxa"/>
              <w:bottom w:w="0" w:type="dxa"/>
            </w:tcMar>
            <w:vAlign w:val="center"/>
          </w:tcPr>
          <w:p w14:paraId="44CA8A6A"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w:t>
            </w:r>
          </w:p>
        </w:tc>
        <w:tc>
          <w:tcPr>
            <w:tcW w:w="1200" w:type="dxa"/>
            <w:shd w:val="clear" w:color="auto" w:fill="auto"/>
            <w:tcMar>
              <w:top w:w="0" w:type="dxa"/>
              <w:bottom w:w="0" w:type="dxa"/>
            </w:tcMar>
            <w:vAlign w:val="center"/>
          </w:tcPr>
          <w:p w14:paraId="292CD8A7"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DMC - Southern Petroleum Chemicals Joint Stock Company</w:t>
            </w:r>
          </w:p>
        </w:tc>
        <w:tc>
          <w:tcPr>
            <w:tcW w:w="900" w:type="dxa"/>
            <w:shd w:val="clear" w:color="auto" w:fill="auto"/>
            <w:tcMar>
              <w:top w:w="0" w:type="dxa"/>
              <w:bottom w:w="0" w:type="dxa"/>
            </w:tcMar>
            <w:vAlign w:val="center"/>
          </w:tcPr>
          <w:p w14:paraId="388057D5"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Subsidiary</w:t>
            </w:r>
          </w:p>
        </w:tc>
        <w:tc>
          <w:tcPr>
            <w:tcW w:w="1185" w:type="dxa"/>
            <w:shd w:val="clear" w:color="auto" w:fill="auto"/>
            <w:tcMar>
              <w:top w:w="0" w:type="dxa"/>
              <w:bottom w:w="0" w:type="dxa"/>
            </w:tcMar>
            <w:vAlign w:val="center"/>
          </w:tcPr>
          <w:p w14:paraId="2EB6661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3500850392</w:t>
            </w:r>
          </w:p>
        </w:tc>
        <w:tc>
          <w:tcPr>
            <w:tcW w:w="1530" w:type="dxa"/>
            <w:shd w:val="clear" w:color="auto" w:fill="auto"/>
            <w:tcMar>
              <w:top w:w="0" w:type="dxa"/>
              <w:bottom w:w="0" w:type="dxa"/>
            </w:tcMar>
            <w:vAlign w:val="center"/>
          </w:tcPr>
          <w:p w14:paraId="26764BEE"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 24/8 Le Thanh Tong Street, Thang Nhat Ward, Vung Tau City, Ba Ria - Vung Tau Province</w:t>
            </w:r>
          </w:p>
        </w:tc>
        <w:tc>
          <w:tcPr>
            <w:tcW w:w="795" w:type="dxa"/>
            <w:shd w:val="clear" w:color="auto" w:fill="auto"/>
            <w:tcMar>
              <w:top w:w="0" w:type="dxa"/>
              <w:bottom w:w="0" w:type="dxa"/>
            </w:tcMar>
            <w:vAlign w:val="center"/>
          </w:tcPr>
          <w:p w14:paraId="234BB451"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2023</w:t>
            </w:r>
          </w:p>
        </w:tc>
        <w:tc>
          <w:tcPr>
            <w:tcW w:w="1230" w:type="dxa"/>
            <w:shd w:val="clear" w:color="auto" w:fill="auto"/>
            <w:tcMar>
              <w:top w:w="0" w:type="dxa"/>
              <w:bottom w:w="0" w:type="dxa"/>
            </w:tcMar>
            <w:vAlign w:val="center"/>
          </w:tcPr>
          <w:p w14:paraId="2A514C83"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155" w:type="dxa"/>
            <w:shd w:val="clear" w:color="auto" w:fill="auto"/>
            <w:tcMar>
              <w:top w:w="0" w:type="dxa"/>
              <w:bottom w:w="0" w:type="dxa"/>
            </w:tcMar>
            <w:vAlign w:val="center"/>
          </w:tcPr>
          <w:p w14:paraId="0BF10334"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Chemicals purchase and sale contract</w:t>
            </w:r>
          </w:p>
        </w:tc>
        <w:tc>
          <w:tcPr>
            <w:tcW w:w="630" w:type="dxa"/>
            <w:shd w:val="clear" w:color="auto" w:fill="auto"/>
            <w:tcMar>
              <w:top w:w="0" w:type="dxa"/>
              <w:bottom w:w="0" w:type="dxa"/>
            </w:tcMar>
            <w:vAlign w:val="center"/>
          </w:tcPr>
          <w:p w14:paraId="38148B8D"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0,239</w:t>
            </w:r>
          </w:p>
        </w:tc>
      </w:tr>
      <w:tr w:rsidR="004F2943" w14:paraId="6A956A47" w14:textId="77777777" w:rsidTr="00A04A24">
        <w:tc>
          <w:tcPr>
            <w:tcW w:w="405" w:type="dxa"/>
            <w:shd w:val="clear" w:color="auto" w:fill="auto"/>
            <w:tcMar>
              <w:top w:w="0" w:type="dxa"/>
              <w:bottom w:w="0" w:type="dxa"/>
            </w:tcMar>
            <w:vAlign w:val="center"/>
          </w:tcPr>
          <w:p w14:paraId="695E0A0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w:t>
            </w:r>
          </w:p>
        </w:tc>
        <w:tc>
          <w:tcPr>
            <w:tcW w:w="1200" w:type="dxa"/>
            <w:shd w:val="clear" w:color="auto" w:fill="auto"/>
            <w:tcMar>
              <w:top w:w="0" w:type="dxa"/>
              <w:bottom w:w="0" w:type="dxa"/>
            </w:tcMar>
            <w:vAlign w:val="center"/>
          </w:tcPr>
          <w:p w14:paraId="57B28BDF"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MI Drilling fluids Vietnam </w:t>
            </w:r>
            <w:r>
              <w:rPr>
                <w:rFonts w:ascii="Arial" w:hAnsi="Arial"/>
                <w:color w:val="010000"/>
                <w:sz w:val="20"/>
              </w:rPr>
              <w:lastRenderedPageBreak/>
              <w:t>Ltd</w:t>
            </w:r>
          </w:p>
        </w:tc>
        <w:tc>
          <w:tcPr>
            <w:tcW w:w="900" w:type="dxa"/>
            <w:shd w:val="clear" w:color="auto" w:fill="auto"/>
            <w:tcMar>
              <w:top w:w="0" w:type="dxa"/>
              <w:bottom w:w="0" w:type="dxa"/>
            </w:tcMar>
            <w:vAlign w:val="center"/>
          </w:tcPr>
          <w:p w14:paraId="77ACDD19"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Subsidiary</w:t>
            </w:r>
          </w:p>
        </w:tc>
        <w:tc>
          <w:tcPr>
            <w:tcW w:w="1185" w:type="dxa"/>
            <w:shd w:val="clear" w:color="auto" w:fill="auto"/>
            <w:tcMar>
              <w:top w:w="0" w:type="dxa"/>
              <w:bottom w:w="0" w:type="dxa"/>
            </w:tcMar>
            <w:vAlign w:val="center"/>
          </w:tcPr>
          <w:p w14:paraId="3DAB0849"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3500101322</w:t>
            </w:r>
          </w:p>
        </w:tc>
        <w:tc>
          <w:tcPr>
            <w:tcW w:w="1530" w:type="dxa"/>
            <w:shd w:val="clear" w:color="auto" w:fill="auto"/>
            <w:tcMar>
              <w:top w:w="0" w:type="dxa"/>
              <w:bottom w:w="0" w:type="dxa"/>
            </w:tcMar>
            <w:vAlign w:val="center"/>
          </w:tcPr>
          <w:p w14:paraId="6569AA44"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No. 99 Le Loi, Thang Nhi Ward, Vung </w:t>
            </w:r>
            <w:r>
              <w:rPr>
                <w:rFonts w:ascii="Arial" w:hAnsi="Arial"/>
                <w:color w:val="010000"/>
                <w:sz w:val="20"/>
              </w:rPr>
              <w:lastRenderedPageBreak/>
              <w:t>Tau City, Ba Ria Vung Tau Province</w:t>
            </w:r>
          </w:p>
        </w:tc>
        <w:tc>
          <w:tcPr>
            <w:tcW w:w="795" w:type="dxa"/>
            <w:shd w:val="clear" w:color="auto" w:fill="auto"/>
            <w:tcMar>
              <w:top w:w="0" w:type="dxa"/>
              <w:bottom w:w="0" w:type="dxa"/>
            </w:tcMar>
            <w:vAlign w:val="center"/>
          </w:tcPr>
          <w:p w14:paraId="21B5D31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2023</w:t>
            </w:r>
          </w:p>
        </w:tc>
        <w:tc>
          <w:tcPr>
            <w:tcW w:w="1230" w:type="dxa"/>
            <w:shd w:val="clear" w:color="auto" w:fill="auto"/>
            <w:tcMar>
              <w:top w:w="0" w:type="dxa"/>
              <w:bottom w:w="0" w:type="dxa"/>
            </w:tcMar>
            <w:vAlign w:val="center"/>
          </w:tcPr>
          <w:p w14:paraId="576ED6EA"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155" w:type="dxa"/>
            <w:shd w:val="clear" w:color="auto" w:fill="auto"/>
            <w:tcMar>
              <w:top w:w="0" w:type="dxa"/>
              <w:bottom w:w="0" w:type="dxa"/>
            </w:tcMar>
            <w:vAlign w:val="center"/>
          </w:tcPr>
          <w:p w14:paraId="5237C17F"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Contract for purchase </w:t>
            </w:r>
            <w:r>
              <w:rPr>
                <w:rFonts w:ascii="Arial" w:hAnsi="Arial"/>
                <w:color w:val="010000"/>
                <w:sz w:val="20"/>
              </w:rPr>
              <w:lastRenderedPageBreak/>
              <w:t>and sale of goods and services</w:t>
            </w:r>
          </w:p>
        </w:tc>
        <w:tc>
          <w:tcPr>
            <w:tcW w:w="630" w:type="dxa"/>
            <w:shd w:val="clear" w:color="auto" w:fill="auto"/>
            <w:tcMar>
              <w:top w:w="0" w:type="dxa"/>
              <w:bottom w:w="0" w:type="dxa"/>
            </w:tcMar>
            <w:vAlign w:val="center"/>
          </w:tcPr>
          <w:p w14:paraId="400713F5" w14:textId="09093F43"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6,000</w:t>
            </w:r>
          </w:p>
        </w:tc>
      </w:tr>
    </w:tbl>
    <w:p w14:paraId="29D9D679" w14:textId="77777777" w:rsidR="00625394" w:rsidRDefault="004F2943" w:rsidP="00E5428C">
      <w:pPr>
        <w:numPr>
          <w:ilvl w:val="0"/>
          <w:numId w:val="2"/>
        </w:numPr>
        <w:pBdr>
          <w:top w:val="nil"/>
          <w:left w:val="nil"/>
          <w:bottom w:val="nil"/>
          <w:right w:val="nil"/>
          <w:between w:val="nil"/>
        </w:pBdr>
        <w:tabs>
          <w:tab w:val="left" w:pos="432"/>
          <w:tab w:val="left" w:pos="809"/>
        </w:tabs>
        <w:spacing w:after="120" w:line="360" w:lineRule="auto"/>
        <w:jc w:val="both"/>
        <w:rPr>
          <w:rFonts w:ascii="Arial" w:eastAsia="Arial" w:hAnsi="Arial" w:cs="Arial"/>
          <w:color w:val="010000"/>
          <w:sz w:val="20"/>
          <w:szCs w:val="20"/>
        </w:rPr>
      </w:pPr>
      <w:r>
        <w:rPr>
          <w:rFonts w:ascii="Arial" w:hAnsi="Arial"/>
          <w:color w:val="010000"/>
          <w:sz w:val="20"/>
        </w:rPr>
        <w:lastRenderedPageBreak/>
        <w:t>Transactions between Company’s PDMR, affiliated persons of PDMR and subsidiaries, companies controlled by the Company: None.</w:t>
      </w:r>
    </w:p>
    <w:p w14:paraId="250597EE" w14:textId="77777777" w:rsidR="00625394" w:rsidRDefault="004F2943" w:rsidP="00E5428C">
      <w:pPr>
        <w:numPr>
          <w:ilvl w:val="0"/>
          <w:numId w:val="2"/>
        </w:numPr>
        <w:pBdr>
          <w:top w:val="nil"/>
          <w:left w:val="nil"/>
          <w:bottom w:val="nil"/>
          <w:right w:val="nil"/>
          <w:between w:val="nil"/>
        </w:pBdr>
        <w:tabs>
          <w:tab w:val="left" w:pos="432"/>
          <w:tab w:val="left" w:pos="80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62A2533C" w14:textId="77777777" w:rsidR="00625394" w:rsidRDefault="004F2943" w:rsidP="00E5428C">
      <w:pPr>
        <w:numPr>
          <w:ilvl w:val="1"/>
          <w:numId w:val="2"/>
        </w:numPr>
        <w:pBdr>
          <w:top w:val="nil"/>
          <w:left w:val="nil"/>
          <w:bottom w:val="nil"/>
          <w:right w:val="nil"/>
          <w:between w:val="nil"/>
        </w:pBdr>
        <w:tabs>
          <w:tab w:val="left" w:pos="432"/>
          <w:tab w:val="left" w:pos="1706"/>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where members of the Board of Directors, the General Manager, and other managers have been founding members, members of the Board of Directors, the General Executive Manager for the past three (03) years (calculated at the time of reporting): None.</w:t>
      </w:r>
    </w:p>
    <w:p w14:paraId="08601378" w14:textId="77777777" w:rsidR="00625394" w:rsidRDefault="004F2943" w:rsidP="00E5428C">
      <w:pPr>
        <w:numPr>
          <w:ilvl w:val="1"/>
          <w:numId w:val="2"/>
        </w:numPr>
        <w:pBdr>
          <w:top w:val="nil"/>
          <w:left w:val="nil"/>
          <w:bottom w:val="nil"/>
          <w:right w:val="nil"/>
          <w:between w:val="nil"/>
        </w:pBdr>
        <w:tabs>
          <w:tab w:val="left" w:pos="432"/>
          <w:tab w:val="left" w:pos="1784"/>
          <w:tab w:val="left" w:pos="1052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the Manager and other managers are members of the Board of Directors, the Executive General Manager:</w:t>
      </w:r>
    </w:p>
    <w:p w14:paraId="68D7A0EF" w14:textId="77777777" w:rsidR="00625394" w:rsidRDefault="004F2943" w:rsidP="00E5428C">
      <w:pPr>
        <w:pBdr>
          <w:top w:val="nil"/>
          <w:left w:val="nil"/>
          <w:bottom w:val="nil"/>
          <w:right w:val="nil"/>
          <w:between w:val="nil"/>
        </w:pBdr>
        <w:tabs>
          <w:tab w:val="left" w:pos="432"/>
          <w:tab w:val="left" w:pos="9163"/>
        </w:tabs>
        <w:spacing w:after="120" w:line="360" w:lineRule="auto"/>
        <w:jc w:val="both"/>
        <w:rPr>
          <w:rFonts w:ascii="Arial" w:eastAsia="Arial" w:hAnsi="Arial" w:cs="Arial"/>
          <w:color w:val="010000"/>
          <w:sz w:val="20"/>
          <w:szCs w:val="20"/>
        </w:rPr>
      </w:pPr>
      <w:r>
        <w:rPr>
          <w:rFonts w:ascii="Arial" w:hAnsi="Arial"/>
          <w:color w:val="010000"/>
          <w:sz w:val="20"/>
        </w:rPr>
        <w:t xml:space="preserve"> None. </w:t>
      </w:r>
    </w:p>
    <w:p w14:paraId="3345CF76" w14:textId="77777777" w:rsidR="00625394" w:rsidRDefault="004F2943" w:rsidP="00E5428C">
      <w:pPr>
        <w:numPr>
          <w:ilvl w:val="1"/>
          <w:numId w:val="2"/>
        </w:numPr>
        <w:pBdr>
          <w:top w:val="nil"/>
          <w:left w:val="nil"/>
          <w:bottom w:val="nil"/>
          <w:right w:val="nil"/>
          <w:between w:val="nil"/>
        </w:pBdr>
        <w:tabs>
          <w:tab w:val="left" w:pos="432"/>
          <w:tab w:val="left" w:pos="1774"/>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the General Manager, and other managers: None.</w:t>
      </w:r>
    </w:p>
    <w:p w14:paraId="1834A528" w14:textId="77777777" w:rsidR="00625394" w:rsidRDefault="004F2943" w:rsidP="00E5428C">
      <w:pPr>
        <w:numPr>
          <w:ilvl w:val="0"/>
          <w:numId w:val="1"/>
        </w:numPr>
        <w:pBdr>
          <w:top w:val="nil"/>
          <w:left w:val="nil"/>
          <w:bottom w:val="nil"/>
          <w:right w:val="nil"/>
          <w:between w:val="nil"/>
        </w:pBdr>
        <w:tabs>
          <w:tab w:val="left" w:pos="432"/>
          <w:tab w:val="left" w:pos="1162"/>
        </w:tabs>
        <w:spacing w:after="120" w:line="360" w:lineRule="auto"/>
        <w:jc w:val="both"/>
        <w:rPr>
          <w:rFonts w:ascii="Arial" w:eastAsia="Arial" w:hAnsi="Arial" w:cs="Arial"/>
          <w:color w:val="010000"/>
          <w:sz w:val="20"/>
          <w:szCs w:val="20"/>
        </w:rPr>
      </w:pPr>
      <w:r>
        <w:rPr>
          <w:rFonts w:ascii="Arial" w:hAnsi="Arial"/>
          <w:color w:val="010000"/>
          <w:sz w:val="20"/>
        </w:rPr>
        <w:t>Share transactions between PDMR and affiliated persons of PDMR:</w:t>
      </w:r>
    </w:p>
    <w:p w14:paraId="36B0A75B" w14:textId="3AFFD142" w:rsidR="00625394" w:rsidRPr="004F2943" w:rsidRDefault="004F2943" w:rsidP="00E5428C">
      <w:pPr>
        <w:numPr>
          <w:ilvl w:val="0"/>
          <w:numId w:val="3"/>
        </w:numPr>
        <w:pBdr>
          <w:top w:val="nil"/>
          <w:left w:val="nil"/>
          <w:bottom w:val="nil"/>
          <w:right w:val="nil"/>
          <w:between w:val="nil"/>
        </w:pBdr>
        <w:tabs>
          <w:tab w:val="left" w:pos="432"/>
          <w:tab w:val="left" w:pos="806"/>
        </w:tabs>
        <w:spacing w:after="120" w:line="360" w:lineRule="auto"/>
        <w:jc w:val="both"/>
        <w:rPr>
          <w:rFonts w:ascii="Arial" w:eastAsia="Arial" w:hAnsi="Arial" w:cs="Arial"/>
          <w:color w:val="010000"/>
          <w:sz w:val="20"/>
          <w:szCs w:val="20"/>
        </w:rPr>
      </w:pPr>
      <w:r>
        <w:rPr>
          <w:rFonts w:ascii="Arial" w:hAnsi="Arial"/>
          <w:color w:val="010000"/>
          <w:sz w:val="20"/>
        </w:rPr>
        <w:t xml:space="preserve">Company’s share transactions between PDMR and affiliated persons: </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1857"/>
        <w:gridCol w:w="1273"/>
        <w:gridCol w:w="1135"/>
        <w:gridCol w:w="851"/>
        <w:gridCol w:w="1133"/>
        <w:gridCol w:w="1135"/>
        <w:gridCol w:w="1369"/>
      </w:tblGrid>
      <w:tr w:rsidR="004F2943" w14:paraId="0012ED39" w14:textId="77777777" w:rsidTr="00A04A24">
        <w:tc>
          <w:tcPr>
            <w:tcW w:w="266" w:type="dxa"/>
            <w:shd w:val="clear" w:color="auto" w:fill="auto"/>
            <w:tcMar>
              <w:top w:w="0" w:type="dxa"/>
              <w:bottom w:w="0" w:type="dxa"/>
            </w:tcMar>
            <w:vAlign w:val="center"/>
          </w:tcPr>
          <w:p w14:paraId="7206A133"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1857" w:type="dxa"/>
            <w:shd w:val="clear" w:color="auto" w:fill="auto"/>
            <w:tcMar>
              <w:top w:w="0" w:type="dxa"/>
              <w:bottom w:w="0" w:type="dxa"/>
            </w:tcMar>
            <w:vAlign w:val="center"/>
          </w:tcPr>
          <w:p w14:paraId="03630843"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 conductor</w:t>
            </w:r>
          </w:p>
        </w:tc>
        <w:tc>
          <w:tcPr>
            <w:tcW w:w="1273" w:type="dxa"/>
            <w:shd w:val="clear" w:color="auto" w:fill="auto"/>
            <w:tcMar>
              <w:top w:w="0" w:type="dxa"/>
              <w:bottom w:w="0" w:type="dxa"/>
            </w:tcMar>
            <w:vAlign w:val="center"/>
          </w:tcPr>
          <w:p w14:paraId="09409795"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1986" w:type="dxa"/>
            <w:gridSpan w:val="2"/>
            <w:shd w:val="clear" w:color="auto" w:fill="auto"/>
            <w:tcMar>
              <w:top w:w="0" w:type="dxa"/>
              <w:bottom w:w="0" w:type="dxa"/>
            </w:tcMar>
            <w:vAlign w:val="center"/>
          </w:tcPr>
          <w:p w14:paraId="0E03ED2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Number of shares owned at the beginning of the period</w:t>
            </w:r>
          </w:p>
        </w:tc>
        <w:tc>
          <w:tcPr>
            <w:tcW w:w="2268" w:type="dxa"/>
            <w:gridSpan w:val="2"/>
            <w:shd w:val="clear" w:color="auto" w:fill="auto"/>
            <w:tcMar>
              <w:top w:w="0" w:type="dxa"/>
              <w:bottom w:w="0" w:type="dxa"/>
            </w:tcMar>
            <w:vAlign w:val="center"/>
          </w:tcPr>
          <w:p w14:paraId="47AE73BF"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Number of shares owned at the end of the period</w:t>
            </w:r>
          </w:p>
        </w:tc>
        <w:tc>
          <w:tcPr>
            <w:tcW w:w="1369" w:type="dxa"/>
            <w:shd w:val="clear" w:color="auto" w:fill="auto"/>
            <w:tcMar>
              <w:top w:w="0" w:type="dxa"/>
              <w:bottom w:w="0" w:type="dxa"/>
            </w:tcMar>
            <w:vAlign w:val="center"/>
          </w:tcPr>
          <w:p w14:paraId="0A9B3A29"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Reason for increase, decrease</w:t>
            </w:r>
          </w:p>
        </w:tc>
      </w:tr>
      <w:tr w:rsidR="004F2943" w14:paraId="09B42661" w14:textId="77777777" w:rsidTr="00A04A24">
        <w:tc>
          <w:tcPr>
            <w:tcW w:w="266" w:type="dxa"/>
            <w:shd w:val="clear" w:color="auto" w:fill="auto"/>
            <w:tcMar>
              <w:top w:w="0" w:type="dxa"/>
              <w:bottom w:w="0" w:type="dxa"/>
            </w:tcMar>
            <w:vAlign w:val="center"/>
          </w:tcPr>
          <w:p w14:paraId="71234B44"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857" w:type="dxa"/>
            <w:shd w:val="clear" w:color="auto" w:fill="auto"/>
            <w:tcMar>
              <w:top w:w="0" w:type="dxa"/>
              <w:bottom w:w="0" w:type="dxa"/>
            </w:tcMar>
            <w:vAlign w:val="center"/>
          </w:tcPr>
          <w:p w14:paraId="720B6C4F"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273" w:type="dxa"/>
            <w:shd w:val="clear" w:color="auto" w:fill="auto"/>
            <w:tcMar>
              <w:top w:w="0" w:type="dxa"/>
              <w:bottom w:w="0" w:type="dxa"/>
            </w:tcMar>
            <w:vAlign w:val="center"/>
          </w:tcPr>
          <w:p w14:paraId="3B46FCE0" w14:textId="77777777" w:rsidR="004F2943" w:rsidRDefault="004F2943" w:rsidP="00E5428C">
            <w:pPr>
              <w:tabs>
                <w:tab w:val="left" w:pos="432"/>
              </w:tabs>
              <w:spacing w:after="120" w:line="360" w:lineRule="auto"/>
              <w:jc w:val="both"/>
              <w:rPr>
                <w:rFonts w:ascii="Arial" w:eastAsia="Arial" w:hAnsi="Arial" w:cs="Arial"/>
                <w:color w:val="010000"/>
                <w:sz w:val="20"/>
                <w:szCs w:val="20"/>
              </w:rPr>
            </w:pPr>
          </w:p>
        </w:tc>
        <w:tc>
          <w:tcPr>
            <w:tcW w:w="1135" w:type="dxa"/>
            <w:shd w:val="clear" w:color="auto" w:fill="auto"/>
            <w:tcMar>
              <w:top w:w="0" w:type="dxa"/>
              <w:bottom w:w="0" w:type="dxa"/>
            </w:tcMar>
            <w:vAlign w:val="center"/>
          </w:tcPr>
          <w:p w14:paraId="2D5FDFB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Number of shares</w:t>
            </w:r>
          </w:p>
        </w:tc>
        <w:tc>
          <w:tcPr>
            <w:tcW w:w="851" w:type="dxa"/>
            <w:shd w:val="clear" w:color="auto" w:fill="auto"/>
            <w:tcMar>
              <w:top w:w="0" w:type="dxa"/>
              <w:bottom w:w="0" w:type="dxa"/>
            </w:tcMar>
            <w:vAlign w:val="center"/>
          </w:tcPr>
          <w:p w14:paraId="52153343"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Rate (%)</w:t>
            </w:r>
          </w:p>
        </w:tc>
        <w:tc>
          <w:tcPr>
            <w:tcW w:w="1133" w:type="dxa"/>
            <w:shd w:val="clear" w:color="auto" w:fill="auto"/>
            <w:tcMar>
              <w:top w:w="0" w:type="dxa"/>
              <w:bottom w:w="0" w:type="dxa"/>
            </w:tcMar>
            <w:vAlign w:val="center"/>
          </w:tcPr>
          <w:p w14:paraId="125C6064"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Number of shares</w:t>
            </w:r>
          </w:p>
        </w:tc>
        <w:tc>
          <w:tcPr>
            <w:tcW w:w="1135" w:type="dxa"/>
            <w:shd w:val="clear" w:color="auto" w:fill="auto"/>
            <w:tcMar>
              <w:top w:w="0" w:type="dxa"/>
              <w:bottom w:w="0" w:type="dxa"/>
            </w:tcMar>
            <w:vAlign w:val="center"/>
          </w:tcPr>
          <w:p w14:paraId="7CEAA801"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Rate (%)</w:t>
            </w:r>
          </w:p>
        </w:tc>
        <w:tc>
          <w:tcPr>
            <w:tcW w:w="1369" w:type="dxa"/>
            <w:shd w:val="clear" w:color="auto" w:fill="auto"/>
            <w:tcMar>
              <w:top w:w="0" w:type="dxa"/>
              <w:bottom w:w="0" w:type="dxa"/>
            </w:tcMar>
            <w:vAlign w:val="center"/>
          </w:tcPr>
          <w:p w14:paraId="513C19B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w:t>
            </w:r>
          </w:p>
        </w:tc>
      </w:tr>
      <w:tr w:rsidR="004F2943" w14:paraId="3E83B1E4" w14:textId="77777777" w:rsidTr="00A04A24">
        <w:tc>
          <w:tcPr>
            <w:tcW w:w="266" w:type="dxa"/>
            <w:shd w:val="clear" w:color="auto" w:fill="auto"/>
            <w:tcMar>
              <w:top w:w="0" w:type="dxa"/>
              <w:bottom w:w="0" w:type="dxa"/>
            </w:tcMar>
            <w:vAlign w:val="center"/>
          </w:tcPr>
          <w:p w14:paraId="5F310BF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857" w:type="dxa"/>
            <w:shd w:val="clear" w:color="auto" w:fill="auto"/>
            <w:tcMar>
              <w:top w:w="0" w:type="dxa"/>
              <w:bottom w:w="0" w:type="dxa"/>
            </w:tcMar>
            <w:vAlign w:val="center"/>
          </w:tcPr>
          <w:p w14:paraId="77A5BDF3"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 Đinh Khang</w:t>
            </w:r>
          </w:p>
        </w:tc>
        <w:tc>
          <w:tcPr>
            <w:tcW w:w="1273" w:type="dxa"/>
            <w:shd w:val="clear" w:color="auto" w:fill="auto"/>
            <w:tcMar>
              <w:top w:w="0" w:type="dxa"/>
              <w:bottom w:w="0" w:type="dxa"/>
            </w:tcMar>
            <w:vAlign w:val="center"/>
          </w:tcPr>
          <w:p w14:paraId="2C7519B3"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Chief of the Internal Audit Committee</w:t>
            </w:r>
          </w:p>
        </w:tc>
        <w:tc>
          <w:tcPr>
            <w:tcW w:w="1135" w:type="dxa"/>
            <w:shd w:val="clear" w:color="auto" w:fill="auto"/>
            <w:tcMar>
              <w:top w:w="0" w:type="dxa"/>
              <w:bottom w:w="0" w:type="dxa"/>
            </w:tcMar>
            <w:vAlign w:val="center"/>
          </w:tcPr>
          <w:p w14:paraId="2367BCC6"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62</w:t>
            </w:r>
          </w:p>
        </w:tc>
        <w:tc>
          <w:tcPr>
            <w:tcW w:w="851" w:type="dxa"/>
            <w:shd w:val="clear" w:color="auto" w:fill="auto"/>
            <w:tcMar>
              <w:top w:w="0" w:type="dxa"/>
              <w:bottom w:w="0" w:type="dxa"/>
            </w:tcMar>
            <w:vAlign w:val="center"/>
          </w:tcPr>
          <w:p w14:paraId="5DC1BC1D"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0.00007</w:t>
            </w:r>
          </w:p>
        </w:tc>
        <w:tc>
          <w:tcPr>
            <w:tcW w:w="1133" w:type="dxa"/>
            <w:shd w:val="clear" w:color="auto" w:fill="auto"/>
            <w:tcMar>
              <w:top w:w="0" w:type="dxa"/>
              <w:bottom w:w="0" w:type="dxa"/>
            </w:tcMar>
            <w:vAlign w:val="center"/>
          </w:tcPr>
          <w:p w14:paraId="6C5A899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30,100</w:t>
            </w:r>
          </w:p>
        </w:tc>
        <w:tc>
          <w:tcPr>
            <w:tcW w:w="1135" w:type="dxa"/>
            <w:shd w:val="clear" w:color="auto" w:fill="auto"/>
            <w:tcMar>
              <w:top w:w="0" w:type="dxa"/>
              <w:bottom w:w="0" w:type="dxa"/>
            </w:tcMar>
            <w:vAlign w:val="center"/>
          </w:tcPr>
          <w:p w14:paraId="685E2725"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0.04</w:t>
            </w:r>
          </w:p>
        </w:tc>
        <w:tc>
          <w:tcPr>
            <w:tcW w:w="1369" w:type="dxa"/>
            <w:vMerge w:val="restart"/>
            <w:shd w:val="clear" w:color="auto" w:fill="auto"/>
            <w:tcMar>
              <w:top w:w="0" w:type="dxa"/>
              <w:bottom w:w="0" w:type="dxa"/>
            </w:tcMar>
            <w:vAlign w:val="center"/>
          </w:tcPr>
          <w:p w14:paraId="7F10B1D8"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Purchase fractional shares and shares not fully purchased in the public offering of additional </w:t>
            </w:r>
            <w:r>
              <w:rPr>
                <w:rFonts w:ascii="Arial" w:hAnsi="Arial"/>
                <w:color w:val="010000"/>
                <w:sz w:val="20"/>
              </w:rPr>
              <w:lastRenderedPageBreak/>
              <w:t>shares to existing shareholders from November 08, 2023 to November 28, 2023</w:t>
            </w:r>
          </w:p>
        </w:tc>
      </w:tr>
      <w:tr w:rsidR="004F2943" w14:paraId="20BB3E96" w14:textId="77777777" w:rsidTr="00A04A24">
        <w:tc>
          <w:tcPr>
            <w:tcW w:w="266" w:type="dxa"/>
            <w:shd w:val="clear" w:color="auto" w:fill="auto"/>
            <w:tcMar>
              <w:top w:w="0" w:type="dxa"/>
              <w:bottom w:w="0" w:type="dxa"/>
            </w:tcMar>
            <w:vAlign w:val="center"/>
          </w:tcPr>
          <w:p w14:paraId="5D4C4C92"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1857" w:type="dxa"/>
            <w:shd w:val="clear" w:color="auto" w:fill="auto"/>
            <w:tcMar>
              <w:top w:w="0" w:type="dxa"/>
              <w:bottom w:w="0" w:type="dxa"/>
            </w:tcMar>
            <w:vAlign w:val="center"/>
          </w:tcPr>
          <w:p w14:paraId="53226796"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Nguyen Thi Minh Hang</w:t>
            </w:r>
          </w:p>
        </w:tc>
        <w:tc>
          <w:tcPr>
            <w:tcW w:w="1273" w:type="dxa"/>
            <w:shd w:val="clear" w:color="auto" w:fill="auto"/>
            <w:tcMar>
              <w:top w:w="0" w:type="dxa"/>
              <w:bottom w:w="0" w:type="dxa"/>
            </w:tcMar>
            <w:vAlign w:val="center"/>
          </w:tcPr>
          <w:p w14:paraId="69ECCA91"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Deputy Chief of the Internal Audit Committee</w:t>
            </w:r>
          </w:p>
        </w:tc>
        <w:tc>
          <w:tcPr>
            <w:tcW w:w="1135" w:type="dxa"/>
            <w:shd w:val="clear" w:color="auto" w:fill="auto"/>
            <w:tcMar>
              <w:top w:w="0" w:type="dxa"/>
              <w:bottom w:w="0" w:type="dxa"/>
            </w:tcMar>
            <w:vAlign w:val="center"/>
          </w:tcPr>
          <w:p w14:paraId="3C241E27"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851" w:type="dxa"/>
            <w:shd w:val="clear" w:color="auto" w:fill="auto"/>
            <w:tcMar>
              <w:top w:w="0" w:type="dxa"/>
              <w:bottom w:w="0" w:type="dxa"/>
            </w:tcMar>
            <w:vAlign w:val="center"/>
          </w:tcPr>
          <w:p w14:paraId="50A59336"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1133" w:type="dxa"/>
            <w:shd w:val="clear" w:color="auto" w:fill="auto"/>
            <w:tcMar>
              <w:top w:w="0" w:type="dxa"/>
              <w:bottom w:w="0" w:type="dxa"/>
            </w:tcMar>
            <w:vAlign w:val="center"/>
          </w:tcPr>
          <w:p w14:paraId="7B0D5EA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2,000</w:t>
            </w:r>
          </w:p>
        </w:tc>
        <w:tc>
          <w:tcPr>
            <w:tcW w:w="1135" w:type="dxa"/>
            <w:shd w:val="clear" w:color="auto" w:fill="auto"/>
            <w:tcMar>
              <w:top w:w="0" w:type="dxa"/>
              <w:bottom w:w="0" w:type="dxa"/>
            </w:tcMar>
            <w:vAlign w:val="center"/>
          </w:tcPr>
          <w:p w14:paraId="4AF5E771"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0.002</w:t>
            </w:r>
          </w:p>
        </w:tc>
        <w:tc>
          <w:tcPr>
            <w:tcW w:w="1369" w:type="dxa"/>
            <w:vMerge/>
            <w:shd w:val="clear" w:color="auto" w:fill="auto"/>
            <w:tcMar>
              <w:top w:w="0" w:type="dxa"/>
              <w:bottom w:w="0" w:type="dxa"/>
            </w:tcMar>
            <w:vAlign w:val="center"/>
          </w:tcPr>
          <w:p w14:paraId="56BCB6BC" w14:textId="77777777" w:rsidR="004F2943" w:rsidRDefault="004F2943" w:rsidP="00E5428C">
            <w:pPr>
              <w:pBdr>
                <w:top w:val="nil"/>
                <w:left w:val="nil"/>
                <w:bottom w:val="nil"/>
                <w:right w:val="nil"/>
                <w:between w:val="nil"/>
              </w:pBdr>
              <w:spacing w:line="276" w:lineRule="auto"/>
              <w:jc w:val="both"/>
              <w:rPr>
                <w:rFonts w:ascii="Arial" w:eastAsia="Arial" w:hAnsi="Arial" w:cs="Arial"/>
                <w:color w:val="010000"/>
                <w:sz w:val="20"/>
                <w:szCs w:val="20"/>
              </w:rPr>
            </w:pPr>
          </w:p>
        </w:tc>
      </w:tr>
      <w:tr w:rsidR="004F2943" w14:paraId="2BC9B596" w14:textId="77777777" w:rsidTr="00A04A24">
        <w:tc>
          <w:tcPr>
            <w:tcW w:w="266" w:type="dxa"/>
            <w:shd w:val="clear" w:color="auto" w:fill="auto"/>
            <w:tcMar>
              <w:top w:w="0" w:type="dxa"/>
              <w:bottom w:w="0" w:type="dxa"/>
            </w:tcMar>
            <w:vAlign w:val="center"/>
          </w:tcPr>
          <w:p w14:paraId="4A5CD6B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3</w:t>
            </w:r>
          </w:p>
        </w:tc>
        <w:tc>
          <w:tcPr>
            <w:tcW w:w="1857" w:type="dxa"/>
            <w:shd w:val="clear" w:color="auto" w:fill="auto"/>
            <w:tcMar>
              <w:top w:w="0" w:type="dxa"/>
              <w:bottom w:w="0" w:type="dxa"/>
            </w:tcMar>
            <w:vAlign w:val="center"/>
          </w:tcPr>
          <w:p w14:paraId="66A6C6C2"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Tran Phu</w:t>
            </w:r>
          </w:p>
        </w:tc>
        <w:tc>
          <w:tcPr>
            <w:tcW w:w="1273" w:type="dxa"/>
            <w:shd w:val="clear" w:color="auto" w:fill="auto"/>
            <w:tcMar>
              <w:top w:w="0" w:type="dxa"/>
              <w:bottom w:w="0" w:type="dxa"/>
            </w:tcMar>
            <w:vAlign w:val="center"/>
          </w:tcPr>
          <w:p w14:paraId="2723DFDD"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Internal Audit Committee</w:t>
            </w:r>
          </w:p>
        </w:tc>
        <w:tc>
          <w:tcPr>
            <w:tcW w:w="1135" w:type="dxa"/>
            <w:shd w:val="clear" w:color="auto" w:fill="auto"/>
            <w:tcMar>
              <w:top w:w="0" w:type="dxa"/>
              <w:bottom w:w="0" w:type="dxa"/>
            </w:tcMar>
            <w:vAlign w:val="center"/>
          </w:tcPr>
          <w:p w14:paraId="264FDD88"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851" w:type="dxa"/>
            <w:shd w:val="clear" w:color="auto" w:fill="auto"/>
            <w:tcMar>
              <w:top w:w="0" w:type="dxa"/>
              <w:bottom w:w="0" w:type="dxa"/>
            </w:tcMar>
            <w:vAlign w:val="center"/>
          </w:tcPr>
          <w:p w14:paraId="60F25F61"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1133" w:type="dxa"/>
            <w:shd w:val="clear" w:color="auto" w:fill="auto"/>
            <w:tcMar>
              <w:top w:w="0" w:type="dxa"/>
              <w:bottom w:w="0" w:type="dxa"/>
            </w:tcMar>
            <w:vAlign w:val="center"/>
          </w:tcPr>
          <w:p w14:paraId="4D41F63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10,000</w:t>
            </w:r>
          </w:p>
        </w:tc>
        <w:tc>
          <w:tcPr>
            <w:tcW w:w="1135" w:type="dxa"/>
            <w:shd w:val="clear" w:color="auto" w:fill="auto"/>
            <w:tcMar>
              <w:top w:w="0" w:type="dxa"/>
              <w:bottom w:w="0" w:type="dxa"/>
            </w:tcMar>
            <w:vAlign w:val="center"/>
          </w:tcPr>
          <w:p w14:paraId="768E6321"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0.01</w:t>
            </w:r>
          </w:p>
        </w:tc>
        <w:tc>
          <w:tcPr>
            <w:tcW w:w="1369" w:type="dxa"/>
            <w:vMerge/>
            <w:shd w:val="clear" w:color="auto" w:fill="auto"/>
            <w:tcMar>
              <w:top w:w="0" w:type="dxa"/>
              <w:bottom w:w="0" w:type="dxa"/>
            </w:tcMar>
            <w:vAlign w:val="center"/>
          </w:tcPr>
          <w:p w14:paraId="4F7DE512" w14:textId="77777777" w:rsidR="004F2943" w:rsidRDefault="004F2943" w:rsidP="00E5428C">
            <w:pPr>
              <w:pBdr>
                <w:top w:val="nil"/>
                <w:left w:val="nil"/>
                <w:bottom w:val="nil"/>
                <w:right w:val="nil"/>
                <w:between w:val="nil"/>
              </w:pBdr>
              <w:spacing w:line="276" w:lineRule="auto"/>
              <w:jc w:val="both"/>
              <w:rPr>
                <w:rFonts w:ascii="Arial" w:eastAsia="Arial" w:hAnsi="Arial" w:cs="Arial"/>
                <w:color w:val="010000"/>
                <w:sz w:val="20"/>
                <w:szCs w:val="20"/>
              </w:rPr>
            </w:pPr>
          </w:p>
        </w:tc>
      </w:tr>
      <w:tr w:rsidR="004F2943" w14:paraId="6352E7AE" w14:textId="77777777" w:rsidTr="00A04A24">
        <w:tc>
          <w:tcPr>
            <w:tcW w:w="266" w:type="dxa"/>
            <w:shd w:val="clear" w:color="auto" w:fill="auto"/>
            <w:tcMar>
              <w:top w:w="0" w:type="dxa"/>
              <w:bottom w:w="0" w:type="dxa"/>
            </w:tcMar>
            <w:vAlign w:val="center"/>
          </w:tcPr>
          <w:p w14:paraId="7448115B"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4</w:t>
            </w:r>
          </w:p>
        </w:tc>
        <w:tc>
          <w:tcPr>
            <w:tcW w:w="1857" w:type="dxa"/>
            <w:shd w:val="clear" w:color="auto" w:fill="auto"/>
            <w:tcMar>
              <w:top w:w="0" w:type="dxa"/>
              <w:bottom w:w="0" w:type="dxa"/>
            </w:tcMar>
            <w:vAlign w:val="center"/>
          </w:tcPr>
          <w:p w14:paraId="0BCED669"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Bui Tuan Ngoc</w:t>
            </w:r>
          </w:p>
        </w:tc>
        <w:tc>
          <w:tcPr>
            <w:tcW w:w="1273" w:type="dxa"/>
            <w:shd w:val="clear" w:color="auto" w:fill="auto"/>
            <w:tcMar>
              <w:top w:w="0" w:type="dxa"/>
              <w:bottom w:w="0" w:type="dxa"/>
            </w:tcMar>
            <w:vAlign w:val="center"/>
          </w:tcPr>
          <w:p w14:paraId="1904217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Deputy General Manager</w:t>
            </w:r>
          </w:p>
        </w:tc>
        <w:tc>
          <w:tcPr>
            <w:tcW w:w="1135" w:type="dxa"/>
            <w:shd w:val="clear" w:color="auto" w:fill="auto"/>
            <w:tcMar>
              <w:top w:w="0" w:type="dxa"/>
              <w:bottom w:w="0" w:type="dxa"/>
            </w:tcMar>
            <w:vAlign w:val="center"/>
          </w:tcPr>
          <w:p w14:paraId="4E855362"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851" w:type="dxa"/>
            <w:shd w:val="clear" w:color="auto" w:fill="auto"/>
            <w:tcMar>
              <w:top w:w="0" w:type="dxa"/>
              <w:bottom w:w="0" w:type="dxa"/>
            </w:tcMar>
            <w:vAlign w:val="center"/>
          </w:tcPr>
          <w:p w14:paraId="6BDCBF6D"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1133" w:type="dxa"/>
            <w:shd w:val="clear" w:color="auto" w:fill="auto"/>
            <w:tcMar>
              <w:top w:w="0" w:type="dxa"/>
              <w:bottom w:w="0" w:type="dxa"/>
            </w:tcMar>
            <w:vAlign w:val="center"/>
          </w:tcPr>
          <w:p w14:paraId="0EA896D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30,000</w:t>
            </w:r>
          </w:p>
        </w:tc>
        <w:tc>
          <w:tcPr>
            <w:tcW w:w="1135" w:type="dxa"/>
            <w:shd w:val="clear" w:color="auto" w:fill="auto"/>
            <w:tcMar>
              <w:top w:w="0" w:type="dxa"/>
              <w:bottom w:w="0" w:type="dxa"/>
            </w:tcMar>
            <w:vAlign w:val="center"/>
          </w:tcPr>
          <w:p w14:paraId="74B03CE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0.04</w:t>
            </w:r>
          </w:p>
        </w:tc>
        <w:tc>
          <w:tcPr>
            <w:tcW w:w="1369" w:type="dxa"/>
            <w:vMerge/>
            <w:shd w:val="clear" w:color="auto" w:fill="auto"/>
            <w:tcMar>
              <w:top w:w="0" w:type="dxa"/>
              <w:bottom w:w="0" w:type="dxa"/>
            </w:tcMar>
            <w:vAlign w:val="center"/>
          </w:tcPr>
          <w:p w14:paraId="281C5E1B" w14:textId="77777777" w:rsidR="004F2943" w:rsidRDefault="004F2943" w:rsidP="00E5428C">
            <w:pPr>
              <w:pBdr>
                <w:top w:val="nil"/>
                <w:left w:val="nil"/>
                <w:bottom w:val="nil"/>
                <w:right w:val="nil"/>
                <w:between w:val="nil"/>
              </w:pBdr>
              <w:spacing w:line="276" w:lineRule="auto"/>
              <w:jc w:val="both"/>
              <w:rPr>
                <w:rFonts w:ascii="Arial" w:eastAsia="Arial" w:hAnsi="Arial" w:cs="Arial"/>
                <w:color w:val="010000"/>
                <w:sz w:val="20"/>
                <w:szCs w:val="20"/>
              </w:rPr>
            </w:pPr>
          </w:p>
        </w:tc>
      </w:tr>
      <w:tr w:rsidR="004F2943" w14:paraId="6E2CF0AF" w14:textId="77777777" w:rsidTr="00A04A24">
        <w:tc>
          <w:tcPr>
            <w:tcW w:w="266" w:type="dxa"/>
            <w:shd w:val="clear" w:color="auto" w:fill="auto"/>
            <w:tcMar>
              <w:top w:w="0" w:type="dxa"/>
              <w:bottom w:w="0" w:type="dxa"/>
            </w:tcMar>
            <w:vAlign w:val="center"/>
          </w:tcPr>
          <w:p w14:paraId="7E8EEF0D"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1857" w:type="dxa"/>
            <w:shd w:val="clear" w:color="auto" w:fill="auto"/>
            <w:tcMar>
              <w:top w:w="0" w:type="dxa"/>
              <w:bottom w:w="0" w:type="dxa"/>
            </w:tcMar>
            <w:vAlign w:val="center"/>
          </w:tcPr>
          <w:p w14:paraId="4C75B4B1"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Pham Ngoc Khue</w:t>
            </w:r>
          </w:p>
        </w:tc>
        <w:tc>
          <w:tcPr>
            <w:tcW w:w="1273" w:type="dxa"/>
            <w:shd w:val="clear" w:color="auto" w:fill="auto"/>
            <w:tcMar>
              <w:top w:w="0" w:type="dxa"/>
              <w:bottom w:w="0" w:type="dxa"/>
            </w:tcMar>
            <w:vAlign w:val="center"/>
          </w:tcPr>
          <w:p w14:paraId="5AA1C497"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Deputy General Manager</w:t>
            </w:r>
          </w:p>
        </w:tc>
        <w:tc>
          <w:tcPr>
            <w:tcW w:w="1135" w:type="dxa"/>
            <w:shd w:val="clear" w:color="auto" w:fill="auto"/>
            <w:tcMar>
              <w:top w:w="0" w:type="dxa"/>
              <w:bottom w:w="0" w:type="dxa"/>
            </w:tcMar>
            <w:vAlign w:val="center"/>
          </w:tcPr>
          <w:p w14:paraId="0AFFA9FA"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851" w:type="dxa"/>
            <w:shd w:val="clear" w:color="auto" w:fill="auto"/>
            <w:tcMar>
              <w:top w:w="0" w:type="dxa"/>
              <w:bottom w:w="0" w:type="dxa"/>
            </w:tcMar>
            <w:vAlign w:val="center"/>
          </w:tcPr>
          <w:p w14:paraId="0D289C7D"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1133" w:type="dxa"/>
            <w:shd w:val="clear" w:color="auto" w:fill="auto"/>
            <w:tcMar>
              <w:top w:w="0" w:type="dxa"/>
              <w:bottom w:w="0" w:type="dxa"/>
            </w:tcMar>
            <w:vAlign w:val="center"/>
          </w:tcPr>
          <w:p w14:paraId="6A081185"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30,000</w:t>
            </w:r>
          </w:p>
        </w:tc>
        <w:tc>
          <w:tcPr>
            <w:tcW w:w="1135" w:type="dxa"/>
            <w:shd w:val="clear" w:color="auto" w:fill="auto"/>
            <w:tcMar>
              <w:top w:w="0" w:type="dxa"/>
              <w:bottom w:w="0" w:type="dxa"/>
            </w:tcMar>
            <w:vAlign w:val="center"/>
          </w:tcPr>
          <w:p w14:paraId="5294F84D"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0.04</w:t>
            </w:r>
          </w:p>
        </w:tc>
        <w:tc>
          <w:tcPr>
            <w:tcW w:w="1369" w:type="dxa"/>
            <w:vMerge/>
            <w:shd w:val="clear" w:color="auto" w:fill="auto"/>
            <w:tcMar>
              <w:top w:w="0" w:type="dxa"/>
              <w:bottom w:w="0" w:type="dxa"/>
            </w:tcMar>
            <w:vAlign w:val="center"/>
          </w:tcPr>
          <w:p w14:paraId="38068BC6" w14:textId="77777777" w:rsidR="004F2943" w:rsidRDefault="004F2943" w:rsidP="00E5428C">
            <w:pPr>
              <w:pBdr>
                <w:top w:val="nil"/>
                <w:left w:val="nil"/>
                <w:bottom w:val="nil"/>
                <w:right w:val="nil"/>
                <w:between w:val="nil"/>
              </w:pBdr>
              <w:spacing w:line="276" w:lineRule="auto"/>
              <w:jc w:val="both"/>
              <w:rPr>
                <w:rFonts w:ascii="Arial" w:eastAsia="Arial" w:hAnsi="Arial" w:cs="Arial"/>
                <w:color w:val="010000"/>
                <w:sz w:val="20"/>
                <w:szCs w:val="20"/>
              </w:rPr>
            </w:pPr>
          </w:p>
        </w:tc>
      </w:tr>
      <w:tr w:rsidR="004F2943" w14:paraId="54715531" w14:textId="77777777" w:rsidTr="00A04A24">
        <w:tc>
          <w:tcPr>
            <w:tcW w:w="266" w:type="dxa"/>
            <w:shd w:val="clear" w:color="auto" w:fill="auto"/>
            <w:tcMar>
              <w:top w:w="0" w:type="dxa"/>
              <w:bottom w:w="0" w:type="dxa"/>
            </w:tcMar>
            <w:vAlign w:val="center"/>
          </w:tcPr>
          <w:p w14:paraId="4D1A6DE6"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1857" w:type="dxa"/>
            <w:shd w:val="clear" w:color="auto" w:fill="auto"/>
            <w:tcMar>
              <w:top w:w="0" w:type="dxa"/>
              <w:bottom w:w="0" w:type="dxa"/>
            </w:tcMar>
            <w:vAlign w:val="center"/>
          </w:tcPr>
          <w:p w14:paraId="09F6E201"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Vu An</w:t>
            </w:r>
          </w:p>
        </w:tc>
        <w:tc>
          <w:tcPr>
            <w:tcW w:w="1273" w:type="dxa"/>
            <w:shd w:val="clear" w:color="auto" w:fill="auto"/>
            <w:tcMar>
              <w:top w:w="0" w:type="dxa"/>
              <w:bottom w:w="0" w:type="dxa"/>
            </w:tcMar>
            <w:vAlign w:val="center"/>
          </w:tcPr>
          <w:p w14:paraId="5F4904D9"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Deputy General Manager</w:t>
            </w:r>
          </w:p>
        </w:tc>
        <w:tc>
          <w:tcPr>
            <w:tcW w:w="1135" w:type="dxa"/>
            <w:shd w:val="clear" w:color="auto" w:fill="auto"/>
            <w:tcMar>
              <w:top w:w="0" w:type="dxa"/>
              <w:bottom w:w="0" w:type="dxa"/>
            </w:tcMar>
            <w:vAlign w:val="center"/>
          </w:tcPr>
          <w:p w14:paraId="0F4BD36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851" w:type="dxa"/>
            <w:shd w:val="clear" w:color="auto" w:fill="auto"/>
            <w:tcMar>
              <w:top w:w="0" w:type="dxa"/>
              <w:bottom w:w="0" w:type="dxa"/>
            </w:tcMar>
            <w:vAlign w:val="center"/>
          </w:tcPr>
          <w:p w14:paraId="6AFAA0D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1133" w:type="dxa"/>
            <w:shd w:val="clear" w:color="auto" w:fill="auto"/>
            <w:tcMar>
              <w:top w:w="0" w:type="dxa"/>
              <w:bottom w:w="0" w:type="dxa"/>
            </w:tcMar>
            <w:vAlign w:val="center"/>
          </w:tcPr>
          <w:p w14:paraId="2BFA14D4"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30,000</w:t>
            </w:r>
          </w:p>
        </w:tc>
        <w:tc>
          <w:tcPr>
            <w:tcW w:w="1135" w:type="dxa"/>
            <w:shd w:val="clear" w:color="auto" w:fill="auto"/>
            <w:tcMar>
              <w:top w:w="0" w:type="dxa"/>
              <w:bottom w:w="0" w:type="dxa"/>
            </w:tcMar>
            <w:vAlign w:val="center"/>
          </w:tcPr>
          <w:p w14:paraId="33FDDB1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0.04</w:t>
            </w:r>
          </w:p>
        </w:tc>
        <w:tc>
          <w:tcPr>
            <w:tcW w:w="1369" w:type="dxa"/>
            <w:vMerge/>
            <w:shd w:val="clear" w:color="auto" w:fill="auto"/>
            <w:tcMar>
              <w:top w:w="0" w:type="dxa"/>
              <w:bottom w:w="0" w:type="dxa"/>
            </w:tcMar>
            <w:vAlign w:val="center"/>
          </w:tcPr>
          <w:p w14:paraId="2CC9CAAF" w14:textId="77777777" w:rsidR="004F2943" w:rsidRDefault="004F2943" w:rsidP="00E5428C">
            <w:pPr>
              <w:pBdr>
                <w:top w:val="nil"/>
                <w:left w:val="nil"/>
                <w:bottom w:val="nil"/>
                <w:right w:val="nil"/>
                <w:between w:val="nil"/>
              </w:pBdr>
              <w:spacing w:line="276" w:lineRule="auto"/>
              <w:jc w:val="both"/>
              <w:rPr>
                <w:rFonts w:ascii="Arial" w:eastAsia="Arial" w:hAnsi="Arial" w:cs="Arial"/>
                <w:color w:val="010000"/>
                <w:sz w:val="20"/>
                <w:szCs w:val="20"/>
              </w:rPr>
            </w:pPr>
          </w:p>
        </w:tc>
      </w:tr>
      <w:tr w:rsidR="004F2943" w14:paraId="2F5E8EE6" w14:textId="77777777" w:rsidTr="00A04A24">
        <w:tc>
          <w:tcPr>
            <w:tcW w:w="266" w:type="dxa"/>
            <w:shd w:val="clear" w:color="auto" w:fill="auto"/>
            <w:tcMar>
              <w:top w:w="0" w:type="dxa"/>
              <w:bottom w:w="0" w:type="dxa"/>
            </w:tcMar>
            <w:vAlign w:val="center"/>
          </w:tcPr>
          <w:p w14:paraId="1ADE2CCB"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w:t>
            </w:r>
          </w:p>
        </w:tc>
        <w:tc>
          <w:tcPr>
            <w:tcW w:w="1857" w:type="dxa"/>
            <w:shd w:val="clear" w:color="auto" w:fill="auto"/>
            <w:tcMar>
              <w:top w:w="0" w:type="dxa"/>
              <w:bottom w:w="0" w:type="dxa"/>
            </w:tcMar>
            <w:vAlign w:val="center"/>
          </w:tcPr>
          <w:p w14:paraId="5869221D"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Tran Van Trinh</w:t>
            </w:r>
          </w:p>
        </w:tc>
        <w:tc>
          <w:tcPr>
            <w:tcW w:w="1273" w:type="dxa"/>
            <w:shd w:val="clear" w:color="auto" w:fill="auto"/>
            <w:tcMar>
              <w:top w:w="0" w:type="dxa"/>
              <w:bottom w:w="0" w:type="dxa"/>
            </w:tcMar>
            <w:vAlign w:val="center"/>
          </w:tcPr>
          <w:p w14:paraId="544E9F7B"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Chief Accountant</w:t>
            </w:r>
          </w:p>
        </w:tc>
        <w:tc>
          <w:tcPr>
            <w:tcW w:w="1135" w:type="dxa"/>
            <w:shd w:val="clear" w:color="auto" w:fill="auto"/>
            <w:tcMar>
              <w:top w:w="0" w:type="dxa"/>
              <w:bottom w:w="0" w:type="dxa"/>
            </w:tcMar>
            <w:vAlign w:val="center"/>
          </w:tcPr>
          <w:p w14:paraId="67490F91"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851" w:type="dxa"/>
            <w:shd w:val="clear" w:color="auto" w:fill="auto"/>
            <w:tcMar>
              <w:top w:w="0" w:type="dxa"/>
              <w:bottom w:w="0" w:type="dxa"/>
            </w:tcMar>
            <w:vAlign w:val="center"/>
          </w:tcPr>
          <w:p w14:paraId="78E71E5D"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w:t>
            </w:r>
          </w:p>
        </w:tc>
        <w:tc>
          <w:tcPr>
            <w:tcW w:w="1133" w:type="dxa"/>
            <w:shd w:val="clear" w:color="auto" w:fill="auto"/>
            <w:tcMar>
              <w:top w:w="0" w:type="dxa"/>
              <w:bottom w:w="0" w:type="dxa"/>
            </w:tcMar>
            <w:vAlign w:val="center"/>
          </w:tcPr>
          <w:p w14:paraId="5584DD2E"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50,000</w:t>
            </w:r>
          </w:p>
        </w:tc>
        <w:tc>
          <w:tcPr>
            <w:tcW w:w="1135" w:type="dxa"/>
            <w:shd w:val="clear" w:color="auto" w:fill="auto"/>
            <w:tcMar>
              <w:top w:w="0" w:type="dxa"/>
              <w:bottom w:w="0" w:type="dxa"/>
            </w:tcMar>
            <w:vAlign w:val="center"/>
          </w:tcPr>
          <w:p w14:paraId="6526103D"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0.06</w:t>
            </w:r>
          </w:p>
        </w:tc>
        <w:tc>
          <w:tcPr>
            <w:tcW w:w="1369" w:type="dxa"/>
            <w:vMerge/>
            <w:shd w:val="clear" w:color="auto" w:fill="auto"/>
            <w:tcMar>
              <w:top w:w="0" w:type="dxa"/>
              <w:bottom w:w="0" w:type="dxa"/>
            </w:tcMar>
            <w:vAlign w:val="center"/>
          </w:tcPr>
          <w:p w14:paraId="0049EEE6" w14:textId="77777777" w:rsidR="004F2943" w:rsidRDefault="004F2943" w:rsidP="00E5428C">
            <w:pPr>
              <w:pBdr>
                <w:top w:val="nil"/>
                <w:left w:val="nil"/>
                <w:bottom w:val="nil"/>
                <w:right w:val="nil"/>
                <w:between w:val="nil"/>
              </w:pBdr>
              <w:spacing w:line="276" w:lineRule="auto"/>
              <w:jc w:val="both"/>
              <w:rPr>
                <w:rFonts w:ascii="Arial" w:eastAsia="Arial" w:hAnsi="Arial" w:cs="Arial"/>
                <w:color w:val="010000"/>
                <w:sz w:val="20"/>
                <w:szCs w:val="20"/>
              </w:rPr>
            </w:pPr>
          </w:p>
        </w:tc>
      </w:tr>
      <w:tr w:rsidR="004F2943" w14:paraId="6F0EA194" w14:textId="77777777" w:rsidTr="00A04A24">
        <w:tc>
          <w:tcPr>
            <w:tcW w:w="266" w:type="dxa"/>
            <w:shd w:val="clear" w:color="auto" w:fill="auto"/>
            <w:tcMar>
              <w:top w:w="0" w:type="dxa"/>
              <w:bottom w:w="0" w:type="dxa"/>
            </w:tcMar>
            <w:vAlign w:val="center"/>
          </w:tcPr>
          <w:p w14:paraId="599CE0E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w:t>
            </w:r>
          </w:p>
        </w:tc>
        <w:tc>
          <w:tcPr>
            <w:tcW w:w="1857" w:type="dxa"/>
            <w:shd w:val="clear" w:color="auto" w:fill="auto"/>
            <w:tcMar>
              <w:top w:w="0" w:type="dxa"/>
              <w:bottom w:w="0" w:type="dxa"/>
            </w:tcMar>
            <w:vAlign w:val="center"/>
          </w:tcPr>
          <w:p w14:paraId="726BD900"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Nguyen Ngoc Quynh Giao</w:t>
            </w:r>
          </w:p>
        </w:tc>
        <w:tc>
          <w:tcPr>
            <w:tcW w:w="1273" w:type="dxa"/>
            <w:shd w:val="clear" w:color="auto" w:fill="auto"/>
            <w:tcMar>
              <w:top w:w="0" w:type="dxa"/>
              <w:bottom w:w="0" w:type="dxa"/>
            </w:tcMar>
            <w:vAlign w:val="center"/>
          </w:tcPr>
          <w:p w14:paraId="2E70B6DC"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135" w:type="dxa"/>
            <w:shd w:val="clear" w:color="auto" w:fill="auto"/>
            <w:tcMar>
              <w:top w:w="0" w:type="dxa"/>
              <w:bottom w:w="0" w:type="dxa"/>
            </w:tcMar>
            <w:vAlign w:val="center"/>
          </w:tcPr>
          <w:p w14:paraId="3523D217"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1,100</w:t>
            </w:r>
          </w:p>
        </w:tc>
        <w:tc>
          <w:tcPr>
            <w:tcW w:w="851" w:type="dxa"/>
            <w:shd w:val="clear" w:color="auto" w:fill="auto"/>
            <w:tcMar>
              <w:top w:w="0" w:type="dxa"/>
              <w:bottom w:w="0" w:type="dxa"/>
            </w:tcMar>
            <w:vAlign w:val="center"/>
          </w:tcPr>
          <w:p w14:paraId="3A3F90BA"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0.001</w:t>
            </w:r>
          </w:p>
        </w:tc>
        <w:tc>
          <w:tcPr>
            <w:tcW w:w="1133" w:type="dxa"/>
            <w:shd w:val="clear" w:color="auto" w:fill="auto"/>
            <w:tcMar>
              <w:top w:w="0" w:type="dxa"/>
              <w:bottom w:w="0" w:type="dxa"/>
            </w:tcMar>
            <w:vAlign w:val="center"/>
          </w:tcPr>
          <w:p w14:paraId="339FF747"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547,726</w:t>
            </w:r>
          </w:p>
        </w:tc>
        <w:tc>
          <w:tcPr>
            <w:tcW w:w="1135" w:type="dxa"/>
            <w:shd w:val="clear" w:color="auto" w:fill="auto"/>
            <w:tcMar>
              <w:top w:w="0" w:type="dxa"/>
              <w:bottom w:w="0" w:type="dxa"/>
            </w:tcMar>
            <w:vAlign w:val="center"/>
          </w:tcPr>
          <w:p w14:paraId="1ADE321E" w14:textId="77777777" w:rsidR="004F2943" w:rsidRDefault="004F2943"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0.7</w:t>
            </w:r>
          </w:p>
        </w:tc>
        <w:tc>
          <w:tcPr>
            <w:tcW w:w="1369" w:type="dxa"/>
            <w:vMerge/>
            <w:shd w:val="clear" w:color="auto" w:fill="auto"/>
            <w:tcMar>
              <w:top w:w="0" w:type="dxa"/>
              <w:bottom w:w="0" w:type="dxa"/>
            </w:tcMar>
            <w:vAlign w:val="center"/>
          </w:tcPr>
          <w:p w14:paraId="59355BC6" w14:textId="77777777" w:rsidR="004F2943" w:rsidRDefault="004F2943" w:rsidP="00E5428C">
            <w:pPr>
              <w:pBdr>
                <w:top w:val="nil"/>
                <w:left w:val="nil"/>
                <w:bottom w:val="nil"/>
                <w:right w:val="nil"/>
                <w:between w:val="nil"/>
              </w:pBdr>
              <w:spacing w:line="276" w:lineRule="auto"/>
              <w:jc w:val="both"/>
              <w:rPr>
                <w:rFonts w:ascii="Arial" w:eastAsia="Arial" w:hAnsi="Arial" w:cs="Arial"/>
                <w:color w:val="010000"/>
                <w:sz w:val="20"/>
                <w:szCs w:val="20"/>
              </w:rPr>
            </w:pPr>
          </w:p>
        </w:tc>
      </w:tr>
    </w:tbl>
    <w:p w14:paraId="32110DE6" w14:textId="77777777" w:rsidR="00625394" w:rsidRDefault="004F2943" w:rsidP="00E5428C">
      <w:pPr>
        <w:numPr>
          <w:ilvl w:val="0"/>
          <w:numId w:val="1"/>
        </w:numPr>
        <w:pBdr>
          <w:top w:val="nil"/>
          <w:left w:val="nil"/>
          <w:bottom w:val="nil"/>
          <w:right w:val="nil"/>
          <w:between w:val="nil"/>
        </w:pBdr>
        <w:tabs>
          <w:tab w:val="left" w:pos="432"/>
          <w:tab w:val="left" w:pos="1262"/>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p w14:paraId="534F011A" w14:textId="77777777" w:rsidR="00625394" w:rsidRDefault="00625394"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p w14:paraId="0FFFF116" w14:textId="77777777" w:rsidR="00625394" w:rsidRDefault="00625394" w:rsidP="00E542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p w14:paraId="34EB8CB3" w14:textId="77777777" w:rsidR="00625394" w:rsidRDefault="00625394" w:rsidP="00E5428C">
      <w:pPr>
        <w:tabs>
          <w:tab w:val="left" w:pos="432"/>
        </w:tabs>
        <w:spacing w:after="120" w:line="360" w:lineRule="auto"/>
        <w:jc w:val="both"/>
        <w:rPr>
          <w:rFonts w:ascii="Arial" w:eastAsia="Arial" w:hAnsi="Arial" w:cs="Arial"/>
          <w:color w:val="010000"/>
          <w:sz w:val="20"/>
          <w:szCs w:val="20"/>
        </w:rPr>
      </w:pPr>
      <w:bookmarkStart w:id="1" w:name="_heading=h.gjdgxs"/>
      <w:bookmarkEnd w:id="1"/>
    </w:p>
    <w:sectPr w:rsidR="00625394">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7D3"/>
    <w:multiLevelType w:val="multilevel"/>
    <w:tmpl w:val="AD3A3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5D7342"/>
    <w:multiLevelType w:val="multilevel"/>
    <w:tmpl w:val="E01C5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0C7FBE"/>
    <w:multiLevelType w:val="multilevel"/>
    <w:tmpl w:val="DC32F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242B5E"/>
    <w:multiLevelType w:val="multilevel"/>
    <w:tmpl w:val="C91CF4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4F8761D"/>
    <w:multiLevelType w:val="multilevel"/>
    <w:tmpl w:val="1F926A1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6DD7A91"/>
    <w:multiLevelType w:val="multilevel"/>
    <w:tmpl w:val="B85E710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E50191"/>
    <w:multiLevelType w:val="multilevel"/>
    <w:tmpl w:val="9120E06E"/>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7B443FD"/>
    <w:multiLevelType w:val="multilevel"/>
    <w:tmpl w:val="20ACE5E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3"/>
  </w:num>
  <w:num w:numId="3">
    <w:abstractNumId w:val="5"/>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94"/>
    <w:rsid w:val="000C3A76"/>
    <w:rsid w:val="00122E26"/>
    <w:rsid w:val="004B55AA"/>
    <w:rsid w:val="004F2943"/>
    <w:rsid w:val="00625394"/>
    <w:rsid w:val="007162F6"/>
    <w:rsid w:val="0073656E"/>
    <w:rsid w:val="00E5428C"/>
    <w:rsid w:val="00FB3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8407"/>
  <w15:docId w15:val="{FD415116-62CD-4A0B-884C-C8E61985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FFFFFF"/>
    </w:rPr>
  </w:style>
  <w:style w:type="character" w:customStyle="1" w:styleId="Heading20">
    <w:name w:val="Heading #2_"/>
    <w:basedOn w:val="DefaultParagraphFont"/>
    <w:link w:val="Heading21"/>
    <w:rPr>
      <w:rFonts w:ascii="Arial" w:eastAsia="Arial" w:hAnsi="Arial" w:cs="Arial"/>
      <w:b w:val="0"/>
      <w:bCs w:val="0"/>
      <w:i/>
      <w:iCs/>
      <w:smallCaps w:val="0"/>
      <w:strike w:val="0"/>
      <w:color w:val="224E8A"/>
      <w:sz w:val="30"/>
      <w:szCs w:val="30"/>
      <w:u w:val="none"/>
      <w:shd w:val="clear" w:color="auto" w:fill="auto"/>
    </w:rPr>
  </w:style>
  <w:style w:type="paragraph" w:styleId="BodyText">
    <w:name w:val="Body Text"/>
    <w:basedOn w:val="Normal"/>
    <w:link w:val="BodyTextChar"/>
    <w:qFormat/>
    <w:pPr>
      <w:spacing w:line="266" w:lineRule="auto"/>
      <w:ind w:firstLine="400"/>
    </w:pPr>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Bodytext20">
    <w:name w:val="Body text (2)"/>
    <w:basedOn w:val="Normal"/>
    <w:link w:val="Bodytext2"/>
    <w:rPr>
      <w:rFonts w:ascii="Arial" w:eastAsia="Arial" w:hAnsi="Arial" w:cs="Arial"/>
      <w:sz w:val="10"/>
      <w:szCs w:val="10"/>
    </w:rPr>
  </w:style>
  <w:style w:type="paragraph" w:customStyle="1" w:styleId="Heading31">
    <w:name w:val="Heading #3"/>
    <w:basedOn w:val="Normal"/>
    <w:link w:val="Heading30"/>
    <w:pPr>
      <w:spacing w:line="266" w:lineRule="auto"/>
      <w:ind w:left="240" w:firstLine="20"/>
      <w:outlineLvl w:val="2"/>
    </w:pPr>
    <w:rPr>
      <w:rFonts w:ascii="Times New Roman" w:eastAsia="Times New Roman" w:hAnsi="Times New Roman" w:cs="Times New Roman"/>
      <w:b/>
      <w:bCs/>
    </w:rPr>
  </w:style>
  <w:style w:type="paragraph" w:customStyle="1" w:styleId="Bodytext30">
    <w:name w:val="Body text (3)"/>
    <w:basedOn w:val="Normal"/>
    <w:link w:val="Bodytext3"/>
    <w:pPr>
      <w:ind w:firstLine="350"/>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Heading11">
    <w:name w:val="Heading #1"/>
    <w:basedOn w:val="Normal"/>
    <w:link w:val="Heading10"/>
    <w:pPr>
      <w:spacing w:line="326" w:lineRule="auto"/>
      <w:jc w:val="center"/>
      <w:outlineLvl w:val="0"/>
    </w:pPr>
    <w:rPr>
      <w:rFonts w:ascii="Times New Roman" w:eastAsia="Times New Roman" w:hAnsi="Times New Roman" w:cs="Times New Roman"/>
      <w:b/>
      <w:bCs/>
      <w:sz w:val="30"/>
      <w:szCs w:val="30"/>
      <w:shd w:val="clear" w:color="auto" w:fill="FFFFFF"/>
    </w:rPr>
  </w:style>
  <w:style w:type="paragraph" w:customStyle="1" w:styleId="Heading21">
    <w:name w:val="Heading #2"/>
    <w:basedOn w:val="Normal"/>
    <w:link w:val="Heading20"/>
    <w:pPr>
      <w:jc w:val="right"/>
      <w:outlineLvl w:val="1"/>
    </w:pPr>
    <w:rPr>
      <w:rFonts w:ascii="Arial" w:eastAsia="Arial" w:hAnsi="Arial" w:cs="Arial"/>
      <w:i/>
      <w:iCs/>
      <w:color w:val="224E8A"/>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XDLwpPPS1y4C519wnCcnfSIvSA==">CgMxLjAyCGguZ2pkZ3hzOAByITFZYmJBbngxb00wdXNLYWFQdnpOejFUTVNhTG9PX2xrWQ==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2962</Words>
  <Characters>16887</Characters>
  <Application>Microsoft Office Word</Application>
  <DocSecurity>0</DocSecurity>
  <Lines>140</Lines>
  <Paragraphs>39</Paragraphs>
  <ScaleCrop>false</ScaleCrop>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10</cp:revision>
  <dcterms:created xsi:type="dcterms:W3CDTF">2024-01-30T02:07:00Z</dcterms:created>
  <dcterms:modified xsi:type="dcterms:W3CDTF">2024-02-01T04:06:00Z</dcterms:modified>
</cp:coreProperties>
</file>