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708F"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bCs/>
          <w:color w:val="010000"/>
          <w:sz w:val="20"/>
        </w:rPr>
        <w:t>VC6:</w:t>
      </w:r>
      <w:r>
        <w:rPr>
          <w:rFonts w:ascii="Arial" w:hAnsi="Arial"/>
          <w:b/>
          <w:color w:val="010000"/>
          <w:sz w:val="20"/>
        </w:rPr>
        <w:t xml:space="preserve"> Annual Corporate Governance Report 2023</w:t>
      </w:r>
    </w:p>
    <w:p w14:paraId="1AE6E38F" w14:textId="3DF81228"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January 18, 2024, </w:t>
      </w:r>
      <w:proofErr w:type="spellStart"/>
      <w:r>
        <w:rPr>
          <w:rFonts w:ascii="Arial" w:hAnsi="Arial"/>
          <w:color w:val="010000"/>
          <w:sz w:val="20"/>
        </w:rPr>
        <w:t>Visicons</w:t>
      </w:r>
      <w:proofErr w:type="spellEnd"/>
      <w:r>
        <w:rPr>
          <w:rFonts w:ascii="Arial" w:hAnsi="Arial"/>
          <w:color w:val="010000"/>
          <w:sz w:val="20"/>
        </w:rPr>
        <w:t xml:space="preserve"> Construction </w:t>
      </w:r>
      <w:proofErr w:type="gramStart"/>
      <w:r>
        <w:rPr>
          <w:rFonts w:ascii="Arial" w:hAnsi="Arial"/>
          <w:color w:val="010000"/>
          <w:sz w:val="20"/>
        </w:rPr>
        <w:t>And</w:t>
      </w:r>
      <w:proofErr w:type="gramEnd"/>
      <w:r>
        <w:rPr>
          <w:rFonts w:ascii="Arial" w:hAnsi="Arial"/>
          <w:color w:val="010000"/>
          <w:sz w:val="20"/>
        </w:rPr>
        <w:t xml:space="preserve"> Investment Joint Stock Company announced Report No. 29BC/VC6-CBTT on the Corporate Governance 2023 as follows:</w:t>
      </w:r>
    </w:p>
    <w:p w14:paraId="26B4B4F9" w14:textId="77777777" w:rsidR="00825A4B" w:rsidRDefault="001079AA" w:rsidP="006739A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Name of listed company: </w:t>
      </w:r>
      <w:proofErr w:type="spellStart"/>
      <w:r>
        <w:rPr>
          <w:rFonts w:ascii="Arial" w:hAnsi="Arial"/>
          <w:color w:val="010000"/>
          <w:sz w:val="20"/>
        </w:rPr>
        <w:t>Visicons</w:t>
      </w:r>
      <w:proofErr w:type="spellEnd"/>
      <w:r>
        <w:rPr>
          <w:rFonts w:ascii="Arial" w:hAnsi="Arial"/>
          <w:color w:val="010000"/>
          <w:sz w:val="20"/>
        </w:rPr>
        <w:t xml:space="preserve"> Construction </w:t>
      </w:r>
      <w:proofErr w:type="gramStart"/>
      <w:r>
        <w:rPr>
          <w:rFonts w:ascii="Arial" w:hAnsi="Arial"/>
          <w:color w:val="010000"/>
          <w:sz w:val="20"/>
        </w:rPr>
        <w:t>And</w:t>
      </w:r>
      <w:proofErr w:type="gramEnd"/>
      <w:r>
        <w:rPr>
          <w:rFonts w:ascii="Arial" w:hAnsi="Arial"/>
          <w:color w:val="010000"/>
          <w:sz w:val="20"/>
        </w:rPr>
        <w:t xml:space="preserve"> Investment Joint Stock Company</w:t>
      </w:r>
    </w:p>
    <w:p w14:paraId="7D8F8DFE" w14:textId="77777777" w:rsidR="00825A4B" w:rsidRDefault="001079AA" w:rsidP="006739A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Head office address: 5th floor, 29T2 Building, Hoang Dao Thuy Street,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p w14:paraId="07474BCD" w14:textId="77777777" w:rsidR="00825A4B" w:rsidRDefault="001079AA" w:rsidP="006739A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Tel: 024.62513155     Fax: 024.62513156</w:t>
      </w:r>
    </w:p>
    <w:p w14:paraId="5533BB22" w14:textId="77777777" w:rsidR="00825A4B" w:rsidRDefault="001079AA" w:rsidP="006739A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vc6@visicons.com.vn</w:t>
        </w:r>
      </w:hyperlink>
    </w:p>
    <w:p w14:paraId="3C9EE204" w14:textId="77777777" w:rsidR="00825A4B" w:rsidRDefault="001079AA" w:rsidP="006739A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Website: www.visicons.com.vn</w:t>
      </w:r>
    </w:p>
    <w:p w14:paraId="3651850D" w14:textId="74AFFD48" w:rsidR="00825A4B" w:rsidRDefault="001079AA" w:rsidP="006739A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Charter capital: VND 87,998,820,000,000 </w:t>
      </w:r>
    </w:p>
    <w:p w14:paraId="706A1624" w14:textId="77777777" w:rsidR="00825A4B" w:rsidRDefault="001079AA" w:rsidP="006739A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30E05BCA" w14:textId="77777777" w:rsidR="00825A4B" w:rsidRDefault="001079AA" w:rsidP="006739A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Internal audit execution: Not executed</w:t>
      </w:r>
    </w:p>
    <w:p w14:paraId="2A2E1FD6" w14:textId="77777777" w:rsidR="00825A4B" w:rsidRDefault="001079AA" w:rsidP="006739A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Activities of the General Meeting of Shareholders:</w:t>
      </w:r>
    </w:p>
    <w:p w14:paraId="46882B36"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shareholders'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3"/>
        <w:gridCol w:w="2944"/>
        <w:gridCol w:w="1872"/>
        <w:gridCol w:w="3550"/>
      </w:tblGrid>
      <w:tr w:rsidR="00825A4B" w14:paraId="6FF0BE27" w14:textId="77777777">
        <w:tc>
          <w:tcPr>
            <w:tcW w:w="653" w:type="dxa"/>
            <w:shd w:val="clear" w:color="auto" w:fill="auto"/>
            <w:tcMar>
              <w:top w:w="0" w:type="dxa"/>
              <w:bottom w:w="0" w:type="dxa"/>
            </w:tcMar>
            <w:vAlign w:val="center"/>
          </w:tcPr>
          <w:p w14:paraId="70EE819E"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944" w:type="dxa"/>
            <w:shd w:val="clear" w:color="auto" w:fill="auto"/>
            <w:tcMar>
              <w:top w:w="0" w:type="dxa"/>
              <w:bottom w:w="0" w:type="dxa"/>
            </w:tcMar>
            <w:vAlign w:val="center"/>
          </w:tcPr>
          <w:p w14:paraId="08EF83C9"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General Mandate</w:t>
            </w:r>
          </w:p>
        </w:tc>
        <w:tc>
          <w:tcPr>
            <w:tcW w:w="1872" w:type="dxa"/>
            <w:shd w:val="clear" w:color="auto" w:fill="auto"/>
            <w:tcMar>
              <w:top w:w="0" w:type="dxa"/>
              <w:bottom w:w="0" w:type="dxa"/>
            </w:tcMar>
            <w:vAlign w:val="center"/>
          </w:tcPr>
          <w:p w14:paraId="679F7362"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w:t>
            </w:r>
          </w:p>
        </w:tc>
        <w:tc>
          <w:tcPr>
            <w:tcW w:w="3550" w:type="dxa"/>
            <w:shd w:val="clear" w:color="auto" w:fill="auto"/>
            <w:tcMar>
              <w:top w:w="0" w:type="dxa"/>
              <w:bottom w:w="0" w:type="dxa"/>
            </w:tcMar>
            <w:vAlign w:val="center"/>
          </w:tcPr>
          <w:p w14:paraId="6B1A6DBC"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w:t>
            </w:r>
          </w:p>
        </w:tc>
      </w:tr>
      <w:tr w:rsidR="00825A4B" w14:paraId="6386CF8A" w14:textId="77777777">
        <w:tc>
          <w:tcPr>
            <w:tcW w:w="653" w:type="dxa"/>
            <w:shd w:val="clear" w:color="auto" w:fill="auto"/>
            <w:tcMar>
              <w:top w:w="0" w:type="dxa"/>
              <w:bottom w:w="0" w:type="dxa"/>
            </w:tcMar>
            <w:vAlign w:val="center"/>
          </w:tcPr>
          <w:p w14:paraId="01BBDDED"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944" w:type="dxa"/>
            <w:shd w:val="clear" w:color="auto" w:fill="auto"/>
            <w:tcMar>
              <w:top w:w="0" w:type="dxa"/>
              <w:bottom w:w="0" w:type="dxa"/>
            </w:tcMar>
            <w:vAlign w:val="center"/>
          </w:tcPr>
          <w:p w14:paraId="1F3D7509" w14:textId="6D08B54D"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Annual General Mandate</w:t>
            </w:r>
          </w:p>
        </w:tc>
        <w:tc>
          <w:tcPr>
            <w:tcW w:w="1872" w:type="dxa"/>
            <w:shd w:val="clear" w:color="auto" w:fill="auto"/>
            <w:tcMar>
              <w:top w:w="0" w:type="dxa"/>
              <w:bottom w:w="0" w:type="dxa"/>
            </w:tcMar>
            <w:vAlign w:val="center"/>
          </w:tcPr>
          <w:p w14:paraId="13BFACFF"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06, 2023</w:t>
            </w:r>
          </w:p>
        </w:tc>
        <w:bookmarkStart w:id="0" w:name="_MON_1768227492"/>
        <w:bookmarkEnd w:id="0"/>
        <w:tc>
          <w:tcPr>
            <w:tcW w:w="3550" w:type="dxa"/>
            <w:shd w:val="clear" w:color="auto" w:fill="auto"/>
            <w:tcMar>
              <w:top w:w="0" w:type="dxa"/>
              <w:bottom w:w="0" w:type="dxa"/>
            </w:tcMar>
            <w:vAlign w:val="center"/>
          </w:tcPr>
          <w:p w14:paraId="3B5C6B22" w14:textId="430FA6D9"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object w:dxaOrig="1541" w:dyaOrig="1000" w14:anchorId="4A809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12" ShapeID="_x0000_i1025" DrawAspect="Icon" ObjectID="_1768308519" r:id="rId8">
                  <o:FieldCodes>\s</o:FieldCodes>
                </o:OLEObject>
              </w:object>
            </w:r>
          </w:p>
        </w:tc>
      </w:tr>
    </w:tbl>
    <w:p w14:paraId="45D4D951" w14:textId="77777777" w:rsidR="00825A4B" w:rsidRDefault="001079AA" w:rsidP="006739A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Board of Directors: Annual Report 2023</w:t>
      </w:r>
    </w:p>
    <w:p w14:paraId="11A1DFC1" w14:textId="77777777" w:rsidR="00825A4B" w:rsidRDefault="001079AA" w:rsidP="006739A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about members of the Board of Directors and meetings: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
        <w:gridCol w:w="2444"/>
        <w:gridCol w:w="1701"/>
        <w:gridCol w:w="1418"/>
        <w:gridCol w:w="850"/>
        <w:gridCol w:w="747"/>
        <w:gridCol w:w="1331"/>
      </w:tblGrid>
      <w:tr w:rsidR="00825A4B" w14:paraId="052EF4CE" w14:textId="77777777">
        <w:tc>
          <w:tcPr>
            <w:tcW w:w="528" w:type="dxa"/>
            <w:shd w:val="clear" w:color="auto" w:fill="auto"/>
            <w:tcMar>
              <w:top w:w="0" w:type="dxa"/>
              <w:bottom w:w="0" w:type="dxa"/>
            </w:tcMar>
            <w:vAlign w:val="center"/>
          </w:tcPr>
          <w:p w14:paraId="0A11B51A"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444" w:type="dxa"/>
            <w:shd w:val="clear" w:color="auto" w:fill="auto"/>
            <w:tcMar>
              <w:top w:w="0" w:type="dxa"/>
              <w:bottom w:w="0" w:type="dxa"/>
            </w:tcMar>
            <w:vAlign w:val="center"/>
          </w:tcPr>
          <w:p w14:paraId="645D4C95"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701" w:type="dxa"/>
            <w:shd w:val="clear" w:color="auto" w:fill="auto"/>
            <w:tcMar>
              <w:top w:w="0" w:type="dxa"/>
              <w:bottom w:w="0" w:type="dxa"/>
            </w:tcMar>
            <w:vAlign w:val="center"/>
          </w:tcPr>
          <w:p w14:paraId="6A4FDB6D"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1418" w:type="dxa"/>
            <w:shd w:val="clear" w:color="auto" w:fill="auto"/>
            <w:tcMar>
              <w:top w:w="0" w:type="dxa"/>
              <w:bottom w:w="0" w:type="dxa"/>
            </w:tcMar>
            <w:vAlign w:val="center"/>
          </w:tcPr>
          <w:p w14:paraId="14A1C2A3"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appointment as member of the Board of Directors of the term 2020-2025</w:t>
            </w:r>
          </w:p>
        </w:tc>
        <w:tc>
          <w:tcPr>
            <w:tcW w:w="850" w:type="dxa"/>
            <w:shd w:val="clear" w:color="auto" w:fill="auto"/>
            <w:tcMar>
              <w:top w:w="0" w:type="dxa"/>
              <w:bottom w:w="0" w:type="dxa"/>
            </w:tcMar>
            <w:vAlign w:val="center"/>
          </w:tcPr>
          <w:p w14:paraId="1CB4991F"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Number of attended meetings</w:t>
            </w:r>
          </w:p>
        </w:tc>
        <w:tc>
          <w:tcPr>
            <w:tcW w:w="747" w:type="dxa"/>
            <w:shd w:val="clear" w:color="auto" w:fill="auto"/>
            <w:tcMar>
              <w:top w:w="0" w:type="dxa"/>
              <w:bottom w:w="0" w:type="dxa"/>
            </w:tcMar>
            <w:vAlign w:val="center"/>
          </w:tcPr>
          <w:p w14:paraId="5762ECB0"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Rate</w:t>
            </w:r>
          </w:p>
        </w:tc>
        <w:tc>
          <w:tcPr>
            <w:tcW w:w="1331" w:type="dxa"/>
            <w:shd w:val="clear" w:color="auto" w:fill="auto"/>
            <w:tcMar>
              <w:top w:w="0" w:type="dxa"/>
              <w:bottom w:w="0" w:type="dxa"/>
            </w:tcMar>
            <w:vAlign w:val="center"/>
          </w:tcPr>
          <w:p w14:paraId="091EFF25"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Reasons for absence/ Notes</w:t>
            </w:r>
          </w:p>
        </w:tc>
      </w:tr>
      <w:tr w:rsidR="00825A4B" w14:paraId="70F70311" w14:textId="77777777">
        <w:trPr>
          <w:trHeight w:val="526"/>
        </w:trPr>
        <w:tc>
          <w:tcPr>
            <w:tcW w:w="528" w:type="dxa"/>
            <w:shd w:val="clear" w:color="auto" w:fill="auto"/>
            <w:tcMar>
              <w:top w:w="0" w:type="dxa"/>
              <w:bottom w:w="0" w:type="dxa"/>
            </w:tcMar>
            <w:vAlign w:val="center"/>
          </w:tcPr>
          <w:p w14:paraId="75722573"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444" w:type="dxa"/>
            <w:shd w:val="clear" w:color="auto" w:fill="auto"/>
            <w:tcMar>
              <w:top w:w="0" w:type="dxa"/>
              <w:bottom w:w="0" w:type="dxa"/>
            </w:tcMar>
            <w:vAlign w:val="center"/>
          </w:tcPr>
          <w:p w14:paraId="3713A9D5"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Mr. Tran Van </w:t>
            </w:r>
            <w:proofErr w:type="spellStart"/>
            <w:r>
              <w:rPr>
                <w:rFonts w:ascii="Arial" w:hAnsi="Arial"/>
                <w:color w:val="010000"/>
                <w:sz w:val="20"/>
              </w:rPr>
              <w:t>Khanh</w:t>
            </w:r>
            <w:proofErr w:type="spellEnd"/>
          </w:p>
        </w:tc>
        <w:tc>
          <w:tcPr>
            <w:tcW w:w="1701" w:type="dxa"/>
            <w:shd w:val="clear" w:color="auto" w:fill="auto"/>
            <w:tcMar>
              <w:top w:w="0" w:type="dxa"/>
              <w:bottom w:w="0" w:type="dxa"/>
            </w:tcMar>
            <w:vAlign w:val="center"/>
          </w:tcPr>
          <w:p w14:paraId="0867305E"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Chair of the Board of Directors</w:t>
            </w:r>
          </w:p>
        </w:tc>
        <w:tc>
          <w:tcPr>
            <w:tcW w:w="1418" w:type="dxa"/>
            <w:shd w:val="clear" w:color="auto" w:fill="auto"/>
            <w:tcMar>
              <w:top w:w="0" w:type="dxa"/>
              <w:bottom w:w="0" w:type="dxa"/>
            </w:tcMar>
            <w:vAlign w:val="center"/>
          </w:tcPr>
          <w:p w14:paraId="79B72D68"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9, 2020</w:t>
            </w:r>
          </w:p>
        </w:tc>
        <w:tc>
          <w:tcPr>
            <w:tcW w:w="850" w:type="dxa"/>
            <w:shd w:val="clear" w:color="auto" w:fill="auto"/>
            <w:tcMar>
              <w:top w:w="0" w:type="dxa"/>
              <w:bottom w:w="0" w:type="dxa"/>
            </w:tcMar>
            <w:vAlign w:val="center"/>
          </w:tcPr>
          <w:p w14:paraId="0355F5E2"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04</w:t>
            </w:r>
          </w:p>
        </w:tc>
        <w:tc>
          <w:tcPr>
            <w:tcW w:w="747" w:type="dxa"/>
            <w:shd w:val="clear" w:color="auto" w:fill="auto"/>
            <w:tcMar>
              <w:top w:w="0" w:type="dxa"/>
              <w:bottom w:w="0" w:type="dxa"/>
            </w:tcMar>
            <w:vAlign w:val="center"/>
          </w:tcPr>
          <w:p w14:paraId="13C67F66"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w:t>
            </w:r>
          </w:p>
        </w:tc>
        <w:tc>
          <w:tcPr>
            <w:tcW w:w="1331" w:type="dxa"/>
            <w:shd w:val="clear" w:color="auto" w:fill="auto"/>
            <w:tcMar>
              <w:top w:w="0" w:type="dxa"/>
              <w:bottom w:w="0" w:type="dxa"/>
            </w:tcMar>
            <w:vAlign w:val="center"/>
          </w:tcPr>
          <w:p w14:paraId="41122A8C" w14:textId="77777777" w:rsidR="00825A4B" w:rsidRDefault="00825A4B" w:rsidP="006739A8">
            <w:pPr>
              <w:tabs>
                <w:tab w:val="left" w:pos="432"/>
              </w:tabs>
              <w:spacing w:after="120" w:line="360" w:lineRule="auto"/>
              <w:jc w:val="both"/>
              <w:rPr>
                <w:rFonts w:ascii="Arial" w:eastAsia="Arial" w:hAnsi="Arial" w:cs="Arial"/>
                <w:color w:val="010000"/>
                <w:sz w:val="20"/>
                <w:szCs w:val="20"/>
              </w:rPr>
            </w:pPr>
          </w:p>
        </w:tc>
      </w:tr>
      <w:tr w:rsidR="00825A4B" w14:paraId="16BEE41F" w14:textId="77777777">
        <w:trPr>
          <w:trHeight w:val="526"/>
        </w:trPr>
        <w:tc>
          <w:tcPr>
            <w:tcW w:w="528" w:type="dxa"/>
            <w:shd w:val="clear" w:color="auto" w:fill="auto"/>
            <w:tcMar>
              <w:top w:w="0" w:type="dxa"/>
              <w:bottom w:w="0" w:type="dxa"/>
            </w:tcMar>
            <w:vAlign w:val="center"/>
          </w:tcPr>
          <w:p w14:paraId="4F3D8495"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2444" w:type="dxa"/>
            <w:shd w:val="clear" w:color="auto" w:fill="auto"/>
            <w:tcMar>
              <w:top w:w="0" w:type="dxa"/>
              <w:bottom w:w="0" w:type="dxa"/>
            </w:tcMar>
            <w:vAlign w:val="center"/>
          </w:tcPr>
          <w:p w14:paraId="06142711"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Mr. Hoang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Cuong</w:t>
            </w:r>
            <w:proofErr w:type="spellEnd"/>
          </w:p>
        </w:tc>
        <w:tc>
          <w:tcPr>
            <w:tcW w:w="1701" w:type="dxa"/>
            <w:shd w:val="clear" w:color="auto" w:fill="auto"/>
            <w:tcMar>
              <w:top w:w="0" w:type="dxa"/>
              <w:bottom w:w="0" w:type="dxa"/>
            </w:tcMar>
            <w:vAlign w:val="center"/>
          </w:tcPr>
          <w:p w14:paraId="4E2B6FF9"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418" w:type="dxa"/>
            <w:shd w:val="clear" w:color="auto" w:fill="auto"/>
            <w:tcMar>
              <w:top w:w="0" w:type="dxa"/>
              <w:bottom w:w="0" w:type="dxa"/>
            </w:tcMar>
            <w:vAlign w:val="center"/>
          </w:tcPr>
          <w:p w14:paraId="73737128"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9, 2020</w:t>
            </w:r>
          </w:p>
        </w:tc>
        <w:tc>
          <w:tcPr>
            <w:tcW w:w="850" w:type="dxa"/>
            <w:shd w:val="clear" w:color="auto" w:fill="auto"/>
            <w:tcMar>
              <w:top w:w="0" w:type="dxa"/>
              <w:bottom w:w="0" w:type="dxa"/>
            </w:tcMar>
            <w:vAlign w:val="center"/>
          </w:tcPr>
          <w:p w14:paraId="2EC8F33C"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04</w:t>
            </w:r>
          </w:p>
        </w:tc>
        <w:tc>
          <w:tcPr>
            <w:tcW w:w="747" w:type="dxa"/>
            <w:shd w:val="clear" w:color="auto" w:fill="auto"/>
            <w:tcMar>
              <w:top w:w="0" w:type="dxa"/>
              <w:bottom w:w="0" w:type="dxa"/>
            </w:tcMar>
            <w:vAlign w:val="center"/>
          </w:tcPr>
          <w:p w14:paraId="6E280741"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w:t>
            </w:r>
          </w:p>
        </w:tc>
        <w:tc>
          <w:tcPr>
            <w:tcW w:w="1331" w:type="dxa"/>
            <w:shd w:val="clear" w:color="auto" w:fill="auto"/>
            <w:tcMar>
              <w:top w:w="0" w:type="dxa"/>
              <w:bottom w:w="0" w:type="dxa"/>
            </w:tcMar>
            <w:vAlign w:val="center"/>
          </w:tcPr>
          <w:p w14:paraId="10AB4D3D" w14:textId="77777777" w:rsidR="00825A4B" w:rsidRDefault="00825A4B" w:rsidP="006739A8">
            <w:pPr>
              <w:tabs>
                <w:tab w:val="left" w:pos="432"/>
              </w:tabs>
              <w:spacing w:after="120" w:line="360" w:lineRule="auto"/>
              <w:jc w:val="both"/>
              <w:rPr>
                <w:rFonts w:ascii="Arial" w:eastAsia="Arial" w:hAnsi="Arial" w:cs="Arial"/>
                <w:color w:val="010000"/>
                <w:sz w:val="20"/>
                <w:szCs w:val="20"/>
              </w:rPr>
            </w:pPr>
          </w:p>
        </w:tc>
      </w:tr>
      <w:tr w:rsidR="00825A4B" w14:paraId="4019E65F" w14:textId="77777777">
        <w:trPr>
          <w:trHeight w:val="526"/>
        </w:trPr>
        <w:tc>
          <w:tcPr>
            <w:tcW w:w="528" w:type="dxa"/>
            <w:shd w:val="clear" w:color="auto" w:fill="auto"/>
            <w:tcMar>
              <w:top w:w="0" w:type="dxa"/>
              <w:bottom w:w="0" w:type="dxa"/>
            </w:tcMar>
            <w:vAlign w:val="center"/>
          </w:tcPr>
          <w:p w14:paraId="34422D43"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3</w:t>
            </w:r>
          </w:p>
        </w:tc>
        <w:tc>
          <w:tcPr>
            <w:tcW w:w="2444" w:type="dxa"/>
            <w:shd w:val="clear" w:color="auto" w:fill="auto"/>
            <w:tcMar>
              <w:top w:w="0" w:type="dxa"/>
              <w:bottom w:w="0" w:type="dxa"/>
            </w:tcMar>
            <w:vAlign w:val="center"/>
          </w:tcPr>
          <w:p w14:paraId="69CF3F6D"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Mr. Toda Koji</w:t>
            </w:r>
          </w:p>
        </w:tc>
        <w:tc>
          <w:tcPr>
            <w:tcW w:w="1701" w:type="dxa"/>
            <w:shd w:val="clear" w:color="auto" w:fill="auto"/>
            <w:tcMar>
              <w:top w:w="0" w:type="dxa"/>
              <w:bottom w:w="0" w:type="dxa"/>
            </w:tcMar>
            <w:vAlign w:val="center"/>
          </w:tcPr>
          <w:p w14:paraId="4EC11B81"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418" w:type="dxa"/>
            <w:shd w:val="clear" w:color="auto" w:fill="auto"/>
            <w:tcMar>
              <w:top w:w="0" w:type="dxa"/>
              <w:bottom w:w="0" w:type="dxa"/>
            </w:tcMar>
            <w:vAlign w:val="center"/>
          </w:tcPr>
          <w:p w14:paraId="6148F4B6"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9, 2020</w:t>
            </w:r>
          </w:p>
        </w:tc>
        <w:tc>
          <w:tcPr>
            <w:tcW w:w="850" w:type="dxa"/>
            <w:shd w:val="clear" w:color="auto" w:fill="auto"/>
            <w:tcMar>
              <w:top w:w="0" w:type="dxa"/>
              <w:bottom w:w="0" w:type="dxa"/>
            </w:tcMar>
            <w:vAlign w:val="center"/>
          </w:tcPr>
          <w:p w14:paraId="46E0C395"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04</w:t>
            </w:r>
          </w:p>
        </w:tc>
        <w:tc>
          <w:tcPr>
            <w:tcW w:w="747" w:type="dxa"/>
            <w:shd w:val="clear" w:color="auto" w:fill="auto"/>
            <w:tcMar>
              <w:top w:w="0" w:type="dxa"/>
              <w:bottom w:w="0" w:type="dxa"/>
            </w:tcMar>
            <w:vAlign w:val="center"/>
          </w:tcPr>
          <w:p w14:paraId="37BC0053"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w:t>
            </w:r>
          </w:p>
        </w:tc>
        <w:tc>
          <w:tcPr>
            <w:tcW w:w="1331" w:type="dxa"/>
            <w:shd w:val="clear" w:color="auto" w:fill="auto"/>
            <w:tcMar>
              <w:top w:w="0" w:type="dxa"/>
              <w:bottom w:w="0" w:type="dxa"/>
            </w:tcMar>
            <w:vAlign w:val="center"/>
          </w:tcPr>
          <w:p w14:paraId="426537C9" w14:textId="77777777" w:rsidR="00825A4B" w:rsidRDefault="00825A4B" w:rsidP="006739A8">
            <w:pPr>
              <w:tabs>
                <w:tab w:val="left" w:pos="432"/>
              </w:tabs>
              <w:spacing w:after="120" w:line="360" w:lineRule="auto"/>
              <w:jc w:val="both"/>
              <w:rPr>
                <w:rFonts w:ascii="Arial" w:eastAsia="Arial" w:hAnsi="Arial" w:cs="Arial"/>
                <w:color w:val="010000"/>
                <w:sz w:val="20"/>
                <w:szCs w:val="20"/>
              </w:rPr>
            </w:pPr>
          </w:p>
        </w:tc>
      </w:tr>
      <w:tr w:rsidR="00825A4B" w14:paraId="6E4C0E1E" w14:textId="77777777">
        <w:trPr>
          <w:trHeight w:val="526"/>
        </w:trPr>
        <w:tc>
          <w:tcPr>
            <w:tcW w:w="528" w:type="dxa"/>
            <w:shd w:val="clear" w:color="auto" w:fill="auto"/>
            <w:tcMar>
              <w:top w:w="0" w:type="dxa"/>
              <w:bottom w:w="0" w:type="dxa"/>
            </w:tcMar>
            <w:vAlign w:val="center"/>
          </w:tcPr>
          <w:p w14:paraId="3CA7A7DF"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2444" w:type="dxa"/>
            <w:shd w:val="clear" w:color="auto" w:fill="auto"/>
            <w:tcMar>
              <w:top w:w="0" w:type="dxa"/>
              <w:bottom w:w="0" w:type="dxa"/>
            </w:tcMar>
            <w:vAlign w:val="center"/>
          </w:tcPr>
          <w:p w14:paraId="06DFFC4B"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Mr. Nguyen Minh Tuan</w:t>
            </w:r>
          </w:p>
        </w:tc>
        <w:tc>
          <w:tcPr>
            <w:tcW w:w="1701" w:type="dxa"/>
            <w:shd w:val="clear" w:color="auto" w:fill="auto"/>
            <w:tcMar>
              <w:top w:w="0" w:type="dxa"/>
              <w:bottom w:w="0" w:type="dxa"/>
            </w:tcMar>
            <w:vAlign w:val="center"/>
          </w:tcPr>
          <w:p w14:paraId="59DE7A66"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418" w:type="dxa"/>
            <w:shd w:val="clear" w:color="auto" w:fill="auto"/>
            <w:tcMar>
              <w:top w:w="0" w:type="dxa"/>
              <w:bottom w:w="0" w:type="dxa"/>
            </w:tcMar>
            <w:vAlign w:val="center"/>
          </w:tcPr>
          <w:p w14:paraId="470A7AE3"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9, 2020</w:t>
            </w:r>
          </w:p>
        </w:tc>
        <w:tc>
          <w:tcPr>
            <w:tcW w:w="850" w:type="dxa"/>
            <w:shd w:val="clear" w:color="auto" w:fill="auto"/>
            <w:tcMar>
              <w:top w:w="0" w:type="dxa"/>
              <w:bottom w:w="0" w:type="dxa"/>
            </w:tcMar>
            <w:vAlign w:val="center"/>
          </w:tcPr>
          <w:p w14:paraId="78193C84"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04</w:t>
            </w:r>
          </w:p>
        </w:tc>
        <w:tc>
          <w:tcPr>
            <w:tcW w:w="747" w:type="dxa"/>
            <w:shd w:val="clear" w:color="auto" w:fill="auto"/>
            <w:tcMar>
              <w:top w:w="0" w:type="dxa"/>
              <w:bottom w:w="0" w:type="dxa"/>
            </w:tcMar>
            <w:vAlign w:val="center"/>
          </w:tcPr>
          <w:p w14:paraId="7B337CED"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w:t>
            </w:r>
          </w:p>
        </w:tc>
        <w:tc>
          <w:tcPr>
            <w:tcW w:w="1331" w:type="dxa"/>
            <w:shd w:val="clear" w:color="auto" w:fill="auto"/>
            <w:tcMar>
              <w:top w:w="0" w:type="dxa"/>
              <w:bottom w:w="0" w:type="dxa"/>
            </w:tcMar>
            <w:vAlign w:val="center"/>
          </w:tcPr>
          <w:p w14:paraId="014C7C60" w14:textId="77777777" w:rsidR="00825A4B" w:rsidRDefault="00825A4B" w:rsidP="006739A8">
            <w:pPr>
              <w:tabs>
                <w:tab w:val="left" w:pos="432"/>
              </w:tabs>
              <w:spacing w:after="120" w:line="360" w:lineRule="auto"/>
              <w:jc w:val="both"/>
              <w:rPr>
                <w:rFonts w:ascii="Arial" w:eastAsia="Arial" w:hAnsi="Arial" w:cs="Arial"/>
                <w:color w:val="010000"/>
                <w:sz w:val="20"/>
                <w:szCs w:val="20"/>
              </w:rPr>
            </w:pPr>
          </w:p>
        </w:tc>
      </w:tr>
      <w:tr w:rsidR="00825A4B" w14:paraId="0119CC4F" w14:textId="77777777">
        <w:trPr>
          <w:trHeight w:val="526"/>
        </w:trPr>
        <w:tc>
          <w:tcPr>
            <w:tcW w:w="528" w:type="dxa"/>
            <w:shd w:val="clear" w:color="auto" w:fill="auto"/>
            <w:tcMar>
              <w:top w:w="0" w:type="dxa"/>
              <w:bottom w:w="0" w:type="dxa"/>
            </w:tcMar>
            <w:vAlign w:val="center"/>
          </w:tcPr>
          <w:p w14:paraId="76C68B49"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2444" w:type="dxa"/>
            <w:shd w:val="clear" w:color="auto" w:fill="auto"/>
            <w:tcMar>
              <w:top w:w="0" w:type="dxa"/>
              <w:bottom w:w="0" w:type="dxa"/>
            </w:tcMar>
            <w:vAlign w:val="center"/>
          </w:tcPr>
          <w:p w14:paraId="39DA5499"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Mr. Nguyen Phan Tuan</w:t>
            </w:r>
          </w:p>
        </w:tc>
        <w:tc>
          <w:tcPr>
            <w:tcW w:w="1701" w:type="dxa"/>
            <w:shd w:val="clear" w:color="auto" w:fill="auto"/>
            <w:tcMar>
              <w:top w:w="0" w:type="dxa"/>
              <w:bottom w:w="0" w:type="dxa"/>
            </w:tcMar>
            <w:vAlign w:val="center"/>
          </w:tcPr>
          <w:p w14:paraId="07EC4CC6"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418" w:type="dxa"/>
            <w:shd w:val="clear" w:color="auto" w:fill="auto"/>
            <w:tcMar>
              <w:top w:w="0" w:type="dxa"/>
              <w:bottom w:w="0" w:type="dxa"/>
            </w:tcMar>
            <w:vAlign w:val="center"/>
          </w:tcPr>
          <w:p w14:paraId="0F49FD95"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9, 2020</w:t>
            </w:r>
          </w:p>
        </w:tc>
        <w:tc>
          <w:tcPr>
            <w:tcW w:w="850" w:type="dxa"/>
            <w:shd w:val="clear" w:color="auto" w:fill="auto"/>
            <w:tcMar>
              <w:top w:w="0" w:type="dxa"/>
              <w:bottom w:w="0" w:type="dxa"/>
            </w:tcMar>
            <w:vAlign w:val="center"/>
          </w:tcPr>
          <w:p w14:paraId="2491F2B4"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04</w:t>
            </w:r>
          </w:p>
        </w:tc>
        <w:tc>
          <w:tcPr>
            <w:tcW w:w="747" w:type="dxa"/>
            <w:shd w:val="clear" w:color="auto" w:fill="auto"/>
            <w:tcMar>
              <w:top w:w="0" w:type="dxa"/>
              <w:bottom w:w="0" w:type="dxa"/>
            </w:tcMar>
            <w:vAlign w:val="center"/>
          </w:tcPr>
          <w:p w14:paraId="0E18B85D"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w:t>
            </w:r>
          </w:p>
        </w:tc>
        <w:tc>
          <w:tcPr>
            <w:tcW w:w="1331" w:type="dxa"/>
            <w:shd w:val="clear" w:color="auto" w:fill="auto"/>
            <w:tcMar>
              <w:top w:w="0" w:type="dxa"/>
              <w:bottom w:w="0" w:type="dxa"/>
            </w:tcMar>
            <w:vAlign w:val="center"/>
          </w:tcPr>
          <w:p w14:paraId="65657A82" w14:textId="77777777" w:rsidR="00825A4B" w:rsidRDefault="00825A4B" w:rsidP="006739A8">
            <w:pPr>
              <w:tabs>
                <w:tab w:val="left" w:pos="432"/>
              </w:tabs>
              <w:spacing w:after="120" w:line="360" w:lineRule="auto"/>
              <w:jc w:val="both"/>
              <w:rPr>
                <w:rFonts w:ascii="Arial" w:eastAsia="Arial" w:hAnsi="Arial" w:cs="Arial"/>
                <w:color w:val="010000"/>
                <w:sz w:val="20"/>
                <w:szCs w:val="20"/>
              </w:rPr>
            </w:pPr>
          </w:p>
        </w:tc>
      </w:tr>
    </w:tbl>
    <w:p w14:paraId="55BFA892" w14:textId="77777777" w:rsidR="00825A4B" w:rsidRDefault="001079AA" w:rsidP="006739A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5"/>
        <w:gridCol w:w="1555"/>
        <w:gridCol w:w="1152"/>
        <w:gridCol w:w="5907"/>
      </w:tblGrid>
      <w:tr w:rsidR="00B542F9" w14:paraId="4CA88F0A" w14:textId="77777777" w:rsidTr="00B542F9">
        <w:tc>
          <w:tcPr>
            <w:tcW w:w="327" w:type="pct"/>
            <w:shd w:val="clear" w:color="auto" w:fill="auto"/>
            <w:tcMar>
              <w:top w:w="0" w:type="dxa"/>
              <w:bottom w:w="0" w:type="dxa"/>
            </w:tcMar>
            <w:vAlign w:val="center"/>
          </w:tcPr>
          <w:p w14:paraId="34B2D9E2"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555" w:type="pct"/>
            <w:shd w:val="clear" w:color="auto" w:fill="auto"/>
            <w:tcMar>
              <w:top w:w="0" w:type="dxa"/>
              <w:bottom w:w="0" w:type="dxa"/>
            </w:tcMar>
            <w:vAlign w:val="center"/>
          </w:tcPr>
          <w:p w14:paraId="4C5D872C"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Board Resolution/Board Decision No.</w:t>
            </w:r>
          </w:p>
        </w:tc>
        <w:tc>
          <w:tcPr>
            <w:tcW w:w="741" w:type="pct"/>
            <w:shd w:val="clear" w:color="auto" w:fill="auto"/>
            <w:tcMar>
              <w:top w:w="0" w:type="dxa"/>
              <w:bottom w:w="0" w:type="dxa"/>
            </w:tcMar>
            <w:vAlign w:val="center"/>
          </w:tcPr>
          <w:p w14:paraId="3B17752E"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w:t>
            </w:r>
          </w:p>
        </w:tc>
        <w:tc>
          <w:tcPr>
            <w:tcW w:w="3378" w:type="pct"/>
            <w:shd w:val="clear" w:color="auto" w:fill="auto"/>
            <w:tcMar>
              <w:top w:w="0" w:type="dxa"/>
              <w:bottom w:w="0" w:type="dxa"/>
            </w:tcMar>
            <w:vAlign w:val="center"/>
          </w:tcPr>
          <w:p w14:paraId="0DF74985"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w:t>
            </w:r>
          </w:p>
        </w:tc>
      </w:tr>
      <w:tr w:rsidR="00B542F9" w14:paraId="2776D6F4" w14:textId="77777777" w:rsidTr="00B542F9">
        <w:tc>
          <w:tcPr>
            <w:tcW w:w="327" w:type="pct"/>
            <w:shd w:val="clear" w:color="auto" w:fill="auto"/>
            <w:tcMar>
              <w:top w:w="0" w:type="dxa"/>
              <w:bottom w:w="0" w:type="dxa"/>
            </w:tcMar>
            <w:vAlign w:val="center"/>
          </w:tcPr>
          <w:p w14:paraId="79844C52"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555" w:type="pct"/>
            <w:shd w:val="clear" w:color="auto" w:fill="auto"/>
            <w:tcMar>
              <w:top w:w="0" w:type="dxa"/>
              <w:bottom w:w="0" w:type="dxa"/>
            </w:tcMar>
            <w:vAlign w:val="center"/>
          </w:tcPr>
          <w:p w14:paraId="6370CFE3"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02NQ</w:t>
            </w:r>
          </w:p>
        </w:tc>
        <w:tc>
          <w:tcPr>
            <w:tcW w:w="741" w:type="pct"/>
            <w:shd w:val="clear" w:color="auto" w:fill="auto"/>
            <w:tcMar>
              <w:top w:w="0" w:type="dxa"/>
              <w:bottom w:w="0" w:type="dxa"/>
            </w:tcMar>
            <w:vAlign w:val="center"/>
          </w:tcPr>
          <w:p w14:paraId="79E41918"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February 15, 2023</w:t>
            </w:r>
          </w:p>
        </w:tc>
        <w:tc>
          <w:tcPr>
            <w:tcW w:w="3378" w:type="pct"/>
            <w:shd w:val="clear" w:color="auto" w:fill="auto"/>
            <w:tcMar>
              <w:top w:w="0" w:type="dxa"/>
              <w:bottom w:w="0" w:type="dxa"/>
            </w:tcMar>
            <w:vAlign w:val="center"/>
          </w:tcPr>
          <w:p w14:paraId="3EA3A18F"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Convene the Annual General Meeting of Shareholders 2023</w:t>
            </w:r>
          </w:p>
        </w:tc>
      </w:tr>
      <w:tr w:rsidR="00B542F9" w14:paraId="5B058320" w14:textId="77777777" w:rsidTr="00B542F9">
        <w:tc>
          <w:tcPr>
            <w:tcW w:w="327" w:type="pct"/>
            <w:shd w:val="clear" w:color="auto" w:fill="auto"/>
            <w:tcMar>
              <w:top w:w="0" w:type="dxa"/>
              <w:bottom w:w="0" w:type="dxa"/>
            </w:tcMar>
            <w:vAlign w:val="center"/>
          </w:tcPr>
          <w:p w14:paraId="1521238A"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555" w:type="pct"/>
            <w:shd w:val="clear" w:color="auto" w:fill="auto"/>
            <w:tcMar>
              <w:top w:w="0" w:type="dxa"/>
              <w:bottom w:w="0" w:type="dxa"/>
            </w:tcMar>
            <w:vAlign w:val="center"/>
          </w:tcPr>
          <w:p w14:paraId="335D10E4" w14:textId="2FB91042"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04Q</w:t>
            </w:r>
            <w:r w:rsidR="001079AA">
              <w:rPr>
                <w:rFonts w:ascii="Arial" w:hAnsi="Arial"/>
                <w:color w:val="010000"/>
                <w:sz w:val="20"/>
              </w:rPr>
              <w:t>D</w:t>
            </w:r>
          </w:p>
        </w:tc>
        <w:tc>
          <w:tcPr>
            <w:tcW w:w="741" w:type="pct"/>
            <w:shd w:val="clear" w:color="auto" w:fill="auto"/>
            <w:tcMar>
              <w:top w:w="0" w:type="dxa"/>
              <w:bottom w:w="0" w:type="dxa"/>
            </w:tcMar>
            <w:vAlign w:val="center"/>
          </w:tcPr>
          <w:p w14:paraId="145DD7AB"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02, 2023</w:t>
            </w:r>
          </w:p>
        </w:tc>
        <w:tc>
          <w:tcPr>
            <w:tcW w:w="3378" w:type="pct"/>
            <w:shd w:val="clear" w:color="auto" w:fill="auto"/>
            <w:tcMar>
              <w:top w:w="0" w:type="dxa"/>
              <w:bottom w:w="0" w:type="dxa"/>
            </w:tcMar>
            <w:vAlign w:val="center"/>
          </w:tcPr>
          <w:p w14:paraId="6F27709E"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Dismiss the Head of the Construction Management - Quality - Safety Department </w:t>
            </w:r>
          </w:p>
        </w:tc>
      </w:tr>
      <w:tr w:rsidR="00B542F9" w14:paraId="2586B79F" w14:textId="77777777" w:rsidTr="00B542F9">
        <w:tc>
          <w:tcPr>
            <w:tcW w:w="327" w:type="pct"/>
            <w:shd w:val="clear" w:color="auto" w:fill="auto"/>
            <w:tcMar>
              <w:top w:w="0" w:type="dxa"/>
              <w:bottom w:w="0" w:type="dxa"/>
            </w:tcMar>
            <w:vAlign w:val="center"/>
          </w:tcPr>
          <w:p w14:paraId="7D8441EE"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555" w:type="pct"/>
            <w:shd w:val="clear" w:color="auto" w:fill="auto"/>
            <w:tcMar>
              <w:top w:w="0" w:type="dxa"/>
              <w:bottom w:w="0" w:type="dxa"/>
            </w:tcMar>
            <w:vAlign w:val="center"/>
          </w:tcPr>
          <w:p w14:paraId="55E24976" w14:textId="58A09EDE"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06Q</w:t>
            </w:r>
            <w:r w:rsidR="001079AA">
              <w:rPr>
                <w:rFonts w:ascii="Arial" w:hAnsi="Arial"/>
                <w:color w:val="010000"/>
                <w:sz w:val="20"/>
              </w:rPr>
              <w:t>D</w:t>
            </w:r>
          </w:p>
        </w:tc>
        <w:tc>
          <w:tcPr>
            <w:tcW w:w="741" w:type="pct"/>
            <w:shd w:val="clear" w:color="auto" w:fill="auto"/>
            <w:tcMar>
              <w:top w:w="0" w:type="dxa"/>
              <w:bottom w:w="0" w:type="dxa"/>
            </w:tcMar>
            <w:vAlign w:val="center"/>
          </w:tcPr>
          <w:p w14:paraId="65291366"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2, 2023</w:t>
            </w:r>
          </w:p>
        </w:tc>
        <w:tc>
          <w:tcPr>
            <w:tcW w:w="3378" w:type="pct"/>
            <w:shd w:val="clear" w:color="auto" w:fill="auto"/>
            <w:tcMar>
              <w:top w:w="0" w:type="dxa"/>
              <w:bottom w:w="0" w:type="dxa"/>
            </w:tcMar>
            <w:vAlign w:val="center"/>
          </w:tcPr>
          <w:p w14:paraId="73DA2098"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Appoint the Head of the Construction Management - Quality - Safety Department </w:t>
            </w:r>
          </w:p>
        </w:tc>
      </w:tr>
      <w:tr w:rsidR="00B542F9" w14:paraId="3F29F257" w14:textId="77777777" w:rsidTr="00B542F9">
        <w:tc>
          <w:tcPr>
            <w:tcW w:w="327" w:type="pct"/>
            <w:shd w:val="clear" w:color="auto" w:fill="auto"/>
            <w:tcMar>
              <w:top w:w="0" w:type="dxa"/>
              <w:bottom w:w="0" w:type="dxa"/>
            </w:tcMar>
            <w:vAlign w:val="center"/>
          </w:tcPr>
          <w:p w14:paraId="3C3F2262"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555" w:type="pct"/>
            <w:shd w:val="clear" w:color="auto" w:fill="auto"/>
            <w:tcMar>
              <w:top w:w="0" w:type="dxa"/>
              <w:bottom w:w="0" w:type="dxa"/>
            </w:tcMar>
            <w:vAlign w:val="center"/>
          </w:tcPr>
          <w:p w14:paraId="5D16D85A" w14:textId="62B442F3"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07Q</w:t>
            </w:r>
            <w:r w:rsidR="001079AA">
              <w:rPr>
                <w:rFonts w:ascii="Arial" w:hAnsi="Arial"/>
                <w:color w:val="010000"/>
                <w:sz w:val="20"/>
              </w:rPr>
              <w:t>D</w:t>
            </w:r>
          </w:p>
        </w:tc>
        <w:tc>
          <w:tcPr>
            <w:tcW w:w="741" w:type="pct"/>
            <w:shd w:val="clear" w:color="auto" w:fill="auto"/>
            <w:tcMar>
              <w:top w:w="0" w:type="dxa"/>
              <w:bottom w:w="0" w:type="dxa"/>
            </w:tcMar>
            <w:vAlign w:val="center"/>
          </w:tcPr>
          <w:p w14:paraId="5076CADD"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2, 2023</w:t>
            </w:r>
          </w:p>
        </w:tc>
        <w:tc>
          <w:tcPr>
            <w:tcW w:w="3378" w:type="pct"/>
            <w:shd w:val="clear" w:color="auto" w:fill="auto"/>
            <w:tcMar>
              <w:top w:w="0" w:type="dxa"/>
              <w:bottom w:w="0" w:type="dxa"/>
            </w:tcMar>
            <w:vAlign w:val="center"/>
          </w:tcPr>
          <w:p w14:paraId="785155C6"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Dismiss the Head of the Internal Administration Department</w:t>
            </w:r>
          </w:p>
        </w:tc>
      </w:tr>
      <w:tr w:rsidR="00B542F9" w14:paraId="6D564238" w14:textId="77777777" w:rsidTr="00B542F9">
        <w:tc>
          <w:tcPr>
            <w:tcW w:w="327" w:type="pct"/>
            <w:shd w:val="clear" w:color="auto" w:fill="auto"/>
            <w:tcMar>
              <w:top w:w="0" w:type="dxa"/>
              <w:bottom w:w="0" w:type="dxa"/>
            </w:tcMar>
            <w:vAlign w:val="center"/>
          </w:tcPr>
          <w:p w14:paraId="4742D277"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555" w:type="pct"/>
            <w:shd w:val="clear" w:color="auto" w:fill="auto"/>
            <w:tcMar>
              <w:top w:w="0" w:type="dxa"/>
              <w:bottom w:w="0" w:type="dxa"/>
            </w:tcMar>
            <w:vAlign w:val="center"/>
          </w:tcPr>
          <w:p w14:paraId="6990F76B" w14:textId="1E14794A"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08Q</w:t>
            </w:r>
            <w:r w:rsidR="001079AA">
              <w:rPr>
                <w:rFonts w:ascii="Arial" w:hAnsi="Arial"/>
                <w:color w:val="010000"/>
                <w:sz w:val="20"/>
              </w:rPr>
              <w:t>D</w:t>
            </w:r>
          </w:p>
        </w:tc>
        <w:tc>
          <w:tcPr>
            <w:tcW w:w="741" w:type="pct"/>
            <w:shd w:val="clear" w:color="auto" w:fill="auto"/>
            <w:tcMar>
              <w:top w:w="0" w:type="dxa"/>
              <w:bottom w:w="0" w:type="dxa"/>
            </w:tcMar>
            <w:vAlign w:val="center"/>
          </w:tcPr>
          <w:p w14:paraId="7970BC0E"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2, 2023</w:t>
            </w:r>
          </w:p>
        </w:tc>
        <w:tc>
          <w:tcPr>
            <w:tcW w:w="3378" w:type="pct"/>
            <w:shd w:val="clear" w:color="auto" w:fill="auto"/>
            <w:tcMar>
              <w:top w:w="0" w:type="dxa"/>
              <w:bottom w:w="0" w:type="dxa"/>
            </w:tcMar>
            <w:vAlign w:val="center"/>
          </w:tcPr>
          <w:p w14:paraId="74EB4C69"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Appoint the Head of the Internal Administration Department</w:t>
            </w:r>
          </w:p>
        </w:tc>
      </w:tr>
      <w:tr w:rsidR="00B542F9" w14:paraId="67736DCF" w14:textId="77777777" w:rsidTr="00B542F9">
        <w:tc>
          <w:tcPr>
            <w:tcW w:w="327" w:type="pct"/>
            <w:shd w:val="clear" w:color="auto" w:fill="auto"/>
            <w:tcMar>
              <w:top w:w="0" w:type="dxa"/>
              <w:bottom w:w="0" w:type="dxa"/>
            </w:tcMar>
            <w:vAlign w:val="center"/>
          </w:tcPr>
          <w:p w14:paraId="21374C7E"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555" w:type="pct"/>
            <w:shd w:val="clear" w:color="auto" w:fill="auto"/>
            <w:tcMar>
              <w:top w:w="0" w:type="dxa"/>
              <w:bottom w:w="0" w:type="dxa"/>
            </w:tcMar>
            <w:vAlign w:val="center"/>
          </w:tcPr>
          <w:p w14:paraId="617E48C6" w14:textId="7E8A4DED"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09Q</w:t>
            </w:r>
            <w:r w:rsidR="001079AA">
              <w:rPr>
                <w:rFonts w:ascii="Arial" w:hAnsi="Arial"/>
                <w:color w:val="010000"/>
                <w:sz w:val="20"/>
              </w:rPr>
              <w:t>D</w:t>
            </w:r>
          </w:p>
        </w:tc>
        <w:tc>
          <w:tcPr>
            <w:tcW w:w="741" w:type="pct"/>
            <w:shd w:val="clear" w:color="auto" w:fill="auto"/>
            <w:tcMar>
              <w:top w:w="0" w:type="dxa"/>
              <w:bottom w:w="0" w:type="dxa"/>
            </w:tcMar>
            <w:vAlign w:val="center"/>
          </w:tcPr>
          <w:p w14:paraId="44BACD50"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2, 2023</w:t>
            </w:r>
          </w:p>
        </w:tc>
        <w:tc>
          <w:tcPr>
            <w:tcW w:w="3378" w:type="pct"/>
            <w:shd w:val="clear" w:color="auto" w:fill="auto"/>
            <w:tcMar>
              <w:top w:w="0" w:type="dxa"/>
              <w:bottom w:w="0" w:type="dxa"/>
            </w:tcMar>
            <w:vAlign w:val="center"/>
          </w:tcPr>
          <w:p w14:paraId="4D6359CB"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Appoint the Deputy General Manager</w:t>
            </w:r>
          </w:p>
        </w:tc>
      </w:tr>
      <w:tr w:rsidR="00B542F9" w14:paraId="7D86ACFE" w14:textId="77777777" w:rsidTr="00B542F9">
        <w:tc>
          <w:tcPr>
            <w:tcW w:w="327" w:type="pct"/>
            <w:shd w:val="clear" w:color="auto" w:fill="auto"/>
            <w:tcMar>
              <w:top w:w="0" w:type="dxa"/>
              <w:bottom w:w="0" w:type="dxa"/>
            </w:tcMar>
            <w:vAlign w:val="center"/>
          </w:tcPr>
          <w:p w14:paraId="52489DF3"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w:t>
            </w:r>
          </w:p>
        </w:tc>
        <w:tc>
          <w:tcPr>
            <w:tcW w:w="555" w:type="pct"/>
            <w:shd w:val="clear" w:color="auto" w:fill="auto"/>
            <w:tcMar>
              <w:top w:w="0" w:type="dxa"/>
              <w:bottom w:w="0" w:type="dxa"/>
            </w:tcMar>
            <w:vAlign w:val="center"/>
          </w:tcPr>
          <w:p w14:paraId="46E067DE" w14:textId="153901E5"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10Q</w:t>
            </w:r>
            <w:r w:rsidR="001079AA">
              <w:rPr>
                <w:rFonts w:ascii="Arial" w:hAnsi="Arial"/>
                <w:color w:val="010000"/>
                <w:sz w:val="20"/>
              </w:rPr>
              <w:t>D</w:t>
            </w:r>
          </w:p>
        </w:tc>
        <w:tc>
          <w:tcPr>
            <w:tcW w:w="741" w:type="pct"/>
            <w:shd w:val="clear" w:color="auto" w:fill="auto"/>
            <w:tcMar>
              <w:top w:w="0" w:type="dxa"/>
              <w:bottom w:w="0" w:type="dxa"/>
            </w:tcMar>
            <w:vAlign w:val="center"/>
          </w:tcPr>
          <w:p w14:paraId="29FD7B67"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2, 2023</w:t>
            </w:r>
          </w:p>
        </w:tc>
        <w:tc>
          <w:tcPr>
            <w:tcW w:w="3378" w:type="pct"/>
            <w:shd w:val="clear" w:color="auto" w:fill="auto"/>
            <w:tcMar>
              <w:top w:w="0" w:type="dxa"/>
              <w:bottom w:w="0" w:type="dxa"/>
            </w:tcMar>
            <w:vAlign w:val="center"/>
          </w:tcPr>
          <w:p w14:paraId="7C73EA64"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Appointment of Head of Human Resources Department</w:t>
            </w:r>
          </w:p>
        </w:tc>
      </w:tr>
      <w:tr w:rsidR="00B542F9" w14:paraId="3959255C" w14:textId="77777777" w:rsidTr="00B542F9">
        <w:tc>
          <w:tcPr>
            <w:tcW w:w="327" w:type="pct"/>
            <w:shd w:val="clear" w:color="auto" w:fill="auto"/>
            <w:tcMar>
              <w:top w:w="0" w:type="dxa"/>
              <w:bottom w:w="0" w:type="dxa"/>
            </w:tcMar>
            <w:vAlign w:val="center"/>
          </w:tcPr>
          <w:p w14:paraId="32A78F40"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w:t>
            </w:r>
          </w:p>
        </w:tc>
        <w:tc>
          <w:tcPr>
            <w:tcW w:w="555" w:type="pct"/>
            <w:shd w:val="clear" w:color="auto" w:fill="auto"/>
            <w:tcMar>
              <w:top w:w="0" w:type="dxa"/>
              <w:bottom w:w="0" w:type="dxa"/>
            </w:tcMar>
            <w:vAlign w:val="center"/>
          </w:tcPr>
          <w:p w14:paraId="612F5135"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18NQ</w:t>
            </w:r>
          </w:p>
        </w:tc>
        <w:tc>
          <w:tcPr>
            <w:tcW w:w="741" w:type="pct"/>
            <w:shd w:val="clear" w:color="auto" w:fill="auto"/>
            <w:tcMar>
              <w:top w:w="0" w:type="dxa"/>
              <w:bottom w:w="0" w:type="dxa"/>
            </w:tcMar>
            <w:vAlign w:val="center"/>
          </w:tcPr>
          <w:p w14:paraId="6F4B389D"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10, 2023</w:t>
            </w:r>
          </w:p>
        </w:tc>
        <w:tc>
          <w:tcPr>
            <w:tcW w:w="3378" w:type="pct"/>
            <w:shd w:val="clear" w:color="auto" w:fill="auto"/>
            <w:tcMar>
              <w:top w:w="0" w:type="dxa"/>
              <w:bottom w:w="0" w:type="dxa"/>
            </w:tcMar>
            <w:vAlign w:val="center"/>
          </w:tcPr>
          <w:p w14:paraId="33C7E17D"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policy of the Company’s cars liquidation</w:t>
            </w:r>
          </w:p>
        </w:tc>
      </w:tr>
      <w:tr w:rsidR="00B542F9" w14:paraId="48413CB8" w14:textId="77777777" w:rsidTr="00B542F9">
        <w:tc>
          <w:tcPr>
            <w:tcW w:w="327" w:type="pct"/>
            <w:shd w:val="clear" w:color="auto" w:fill="auto"/>
            <w:tcMar>
              <w:top w:w="0" w:type="dxa"/>
              <w:bottom w:w="0" w:type="dxa"/>
            </w:tcMar>
            <w:vAlign w:val="center"/>
          </w:tcPr>
          <w:p w14:paraId="2BFB0FC4"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w:t>
            </w:r>
          </w:p>
        </w:tc>
        <w:tc>
          <w:tcPr>
            <w:tcW w:w="555" w:type="pct"/>
            <w:shd w:val="clear" w:color="auto" w:fill="auto"/>
            <w:tcMar>
              <w:top w:w="0" w:type="dxa"/>
              <w:bottom w:w="0" w:type="dxa"/>
            </w:tcMar>
            <w:vAlign w:val="center"/>
          </w:tcPr>
          <w:p w14:paraId="5998A7C5"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19NQ</w:t>
            </w:r>
          </w:p>
        </w:tc>
        <w:tc>
          <w:tcPr>
            <w:tcW w:w="741" w:type="pct"/>
            <w:shd w:val="clear" w:color="auto" w:fill="auto"/>
            <w:tcMar>
              <w:top w:w="0" w:type="dxa"/>
              <w:bottom w:w="0" w:type="dxa"/>
            </w:tcMar>
            <w:vAlign w:val="center"/>
          </w:tcPr>
          <w:p w14:paraId="50691B0A"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17, 2023</w:t>
            </w:r>
          </w:p>
        </w:tc>
        <w:tc>
          <w:tcPr>
            <w:tcW w:w="3378" w:type="pct"/>
            <w:shd w:val="clear" w:color="auto" w:fill="auto"/>
            <w:tcMar>
              <w:top w:w="0" w:type="dxa"/>
              <w:bottom w:w="0" w:type="dxa"/>
            </w:tcMar>
            <w:vAlign w:val="center"/>
          </w:tcPr>
          <w:p w14:paraId="6B3F2CBE"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Record date to pay dividends 2022 in cash.</w:t>
            </w:r>
          </w:p>
        </w:tc>
      </w:tr>
      <w:tr w:rsidR="00B542F9" w14:paraId="14247E10" w14:textId="77777777" w:rsidTr="00B542F9">
        <w:tc>
          <w:tcPr>
            <w:tcW w:w="327" w:type="pct"/>
            <w:shd w:val="clear" w:color="auto" w:fill="auto"/>
            <w:tcMar>
              <w:top w:w="0" w:type="dxa"/>
              <w:bottom w:w="0" w:type="dxa"/>
            </w:tcMar>
            <w:vAlign w:val="center"/>
          </w:tcPr>
          <w:p w14:paraId="09C34978"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w:t>
            </w:r>
          </w:p>
        </w:tc>
        <w:tc>
          <w:tcPr>
            <w:tcW w:w="555" w:type="pct"/>
            <w:shd w:val="clear" w:color="auto" w:fill="auto"/>
            <w:tcMar>
              <w:top w:w="0" w:type="dxa"/>
              <w:bottom w:w="0" w:type="dxa"/>
            </w:tcMar>
            <w:vAlign w:val="center"/>
          </w:tcPr>
          <w:p w14:paraId="23E64647" w14:textId="77512C43"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19Q</w:t>
            </w:r>
            <w:r w:rsidR="001079AA">
              <w:rPr>
                <w:rFonts w:ascii="Arial" w:hAnsi="Arial"/>
                <w:color w:val="010000"/>
                <w:sz w:val="20"/>
              </w:rPr>
              <w:t>D</w:t>
            </w:r>
          </w:p>
        </w:tc>
        <w:tc>
          <w:tcPr>
            <w:tcW w:w="741" w:type="pct"/>
            <w:shd w:val="clear" w:color="auto" w:fill="auto"/>
            <w:tcMar>
              <w:top w:w="0" w:type="dxa"/>
              <w:bottom w:w="0" w:type="dxa"/>
            </w:tcMar>
            <w:vAlign w:val="center"/>
          </w:tcPr>
          <w:p w14:paraId="5422E8C9"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May 18, 2023</w:t>
            </w:r>
          </w:p>
        </w:tc>
        <w:tc>
          <w:tcPr>
            <w:tcW w:w="3378" w:type="pct"/>
            <w:shd w:val="clear" w:color="auto" w:fill="auto"/>
            <w:tcMar>
              <w:top w:w="0" w:type="dxa"/>
              <w:bottom w:w="0" w:type="dxa"/>
            </w:tcMar>
            <w:vAlign w:val="center"/>
          </w:tcPr>
          <w:p w14:paraId="5A493C70"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Approve the promulgation of the Regulation on Financial Management of the Company.</w:t>
            </w:r>
          </w:p>
        </w:tc>
      </w:tr>
      <w:tr w:rsidR="00B542F9" w14:paraId="062FAE1C" w14:textId="77777777" w:rsidTr="00B542F9">
        <w:tc>
          <w:tcPr>
            <w:tcW w:w="327" w:type="pct"/>
            <w:shd w:val="clear" w:color="auto" w:fill="auto"/>
            <w:tcMar>
              <w:top w:w="0" w:type="dxa"/>
              <w:bottom w:w="0" w:type="dxa"/>
            </w:tcMar>
            <w:vAlign w:val="center"/>
          </w:tcPr>
          <w:p w14:paraId="5704E3EF"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w:t>
            </w:r>
          </w:p>
        </w:tc>
        <w:tc>
          <w:tcPr>
            <w:tcW w:w="555" w:type="pct"/>
            <w:shd w:val="clear" w:color="auto" w:fill="auto"/>
            <w:tcMar>
              <w:top w:w="0" w:type="dxa"/>
              <w:bottom w:w="0" w:type="dxa"/>
            </w:tcMar>
            <w:vAlign w:val="center"/>
          </w:tcPr>
          <w:p w14:paraId="71A92389"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20ANQ</w:t>
            </w:r>
          </w:p>
        </w:tc>
        <w:tc>
          <w:tcPr>
            <w:tcW w:w="741" w:type="pct"/>
            <w:shd w:val="clear" w:color="auto" w:fill="auto"/>
            <w:tcMar>
              <w:top w:w="0" w:type="dxa"/>
              <w:bottom w:w="0" w:type="dxa"/>
            </w:tcMar>
            <w:vAlign w:val="center"/>
          </w:tcPr>
          <w:p w14:paraId="00C52533"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20, 2023</w:t>
            </w:r>
          </w:p>
        </w:tc>
        <w:tc>
          <w:tcPr>
            <w:tcW w:w="3378" w:type="pct"/>
            <w:shd w:val="clear" w:color="auto" w:fill="auto"/>
            <w:tcMar>
              <w:top w:w="0" w:type="dxa"/>
              <w:bottom w:w="0" w:type="dxa"/>
            </w:tcMar>
            <w:vAlign w:val="center"/>
          </w:tcPr>
          <w:p w14:paraId="2630D4B2"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price of the Company’s cars liquidation</w:t>
            </w:r>
          </w:p>
        </w:tc>
      </w:tr>
      <w:tr w:rsidR="00B542F9" w14:paraId="69BD77B2" w14:textId="77777777" w:rsidTr="00B542F9">
        <w:tc>
          <w:tcPr>
            <w:tcW w:w="327" w:type="pct"/>
            <w:shd w:val="clear" w:color="auto" w:fill="auto"/>
            <w:tcMar>
              <w:top w:w="0" w:type="dxa"/>
              <w:bottom w:w="0" w:type="dxa"/>
            </w:tcMar>
            <w:vAlign w:val="center"/>
          </w:tcPr>
          <w:p w14:paraId="6E370C6F"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w:t>
            </w:r>
          </w:p>
        </w:tc>
        <w:tc>
          <w:tcPr>
            <w:tcW w:w="555" w:type="pct"/>
            <w:shd w:val="clear" w:color="auto" w:fill="auto"/>
            <w:tcMar>
              <w:top w:w="0" w:type="dxa"/>
              <w:bottom w:w="0" w:type="dxa"/>
            </w:tcMar>
            <w:vAlign w:val="center"/>
          </w:tcPr>
          <w:p w14:paraId="50E4FB3B"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20NQ</w:t>
            </w:r>
          </w:p>
        </w:tc>
        <w:tc>
          <w:tcPr>
            <w:tcW w:w="741" w:type="pct"/>
            <w:shd w:val="clear" w:color="auto" w:fill="auto"/>
            <w:tcMar>
              <w:top w:w="0" w:type="dxa"/>
              <w:bottom w:w="0" w:type="dxa"/>
            </w:tcMar>
            <w:vAlign w:val="center"/>
          </w:tcPr>
          <w:p w14:paraId="7B86D87A"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May 19, 2023</w:t>
            </w:r>
          </w:p>
        </w:tc>
        <w:tc>
          <w:tcPr>
            <w:tcW w:w="3378" w:type="pct"/>
            <w:shd w:val="clear" w:color="auto" w:fill="auto"/>
            <w:tcMar>
              <w:top w:w="0" w:type="dxa"/>
              <w:bottom w:w="0" w:type="dxa"/>
            </w:tcMar>
            <w:vAlign w:val="center"/>
          </w:tcPr>
          <w:p w14:paraId="7F2BBC8C"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Policy of investment in the Project of galvanized steel square tube</w:t>
            </w:r>
          </w:p>
        </w:tc>
      </w:tr>
      <w:tr w:rsidR="00B542F9" w14:paraId="018E6F6B" w14:textId="77777777" w:rsidTr="00B542F9">
        <w:tc>
          <w:tcPr>
            <w:tcW w:w="327" w:type="pct"/>
            <w:shd w:val="clear" w:color="auto" w:fill="auto"/>
            <w:tcMar>
              <w:top w:w="0" w:type="dxa"/>
              <w:bottom w:w="0" w:type="dxa"/>
            </w:tcMar>
            <w:vAlign w:val="center"/>
          </w:tcPr>
          <w:p w14:paraId="24A5C720"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13</w:t>
            </w:r>
          </w:p>
        </w:tc>
        <w:tc>
          <w:tcPr>
            <w:tcW w:w="555" w:type="pct"/>
            <w:shd w:val="clear" w:color="auto" w:fill="auto"/>
            <w:tcMar>
              <w:top w:w="0" w:type="dxa"/>
              <w:bottom w:w="0" w:type="dxa"/>
            </w:tcMar>
            <w:vAlign w:val="center"/>
          </w:tcPr>
          <w:p w14:paraId="06D4D9D7"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23NQ</w:t>
            </w:r>
          </w:p>
        </w:tc>
        <w:tc>
          <w:tcPr>
            <w:tcW w:w="741" w:type="pct"/>
            <w:shd w:val="clear" w:color="auto" w:fill="auto"/>
            <w:tcMar>
              <w:top w:w="0" w:type="dxa"/>
              <w:bottom w:w="0" w:type="dxa"/>
            </w:tcMar>
            <w:vAlign w:val="center"/>
          </w:tcPr>
          <w:p w14:paraId="2EB5BDF6"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05, 2023</w:t>
            </w:r>
          </w:p>
        </w:tc>
        <w:tc>
          <w:tcPr>
            <w:tcW w:w="3378" w:type="pct"/>
            <w:shd w:val="clear" w:color="auto" w:fill="auto"/>
            <w:tcMar>
              <w:top w:w="0" w:type="dxa"/>
              <w:bottom w:w="0" w:type="dxa"/>
            </w:tcMar>
            <w:vAlign w:val="center"/>
          </w:tcPr>
          <w:p w14:paraId="0D454A55"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Borrow capital and use assets as collateral at Joint Stock Commercial Bank for Investment and Development of Vietnam - Ha Dong Branch</w:t>
            </w:r>
          </w:p>
        </w:tc>
      </w:tr>
      <w:tr w:rsidR="00B542F9" w14:paraId="5BEBCFD0" w14:textId="77777777" w:rsidTr="00B542F9">
        <w:tc>
          <w:tcPr>
            <w:tcW w:w="327" w:type="pct"/>
            <w:shd w:val="clear" w:color="auto" w:fill="auto"/>
            <w:tcMar>
              <w:top w:w="0" w:type="dxa"/>
              <w:bottom w:w="0" w:type="dxa"/>
            </w:tcMar>
            <w:vAlign w:val="center"/>
          </w:tcPr>
          <w:p w14:paraId="5055096D"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w:t>
            </w:r>
          </w:p>
        </w:tc>
        <w:tc>
          <w:tcPr>
            <w:tcW w:w="555" w:type="pct"/>
            <w:shd w:val="clear" w:color="auto" w:fill="auto"/>
            <w:tcMar>
              <w:top w:w="0" w:type="dxa"/>
              <w:bottom w:w="0" w:type="dxa"/>
            </w:tcMar>
            <w:vAlign w:val="center"/>
          </w:tcPr>
          <w:p w14:paraId="69578538"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24NQ</w:t>
            </w:r>
          </w:p>
        </w:tc>
        <w:tc>
          <w:tcPr>
            <w:tcW w:w="741" w:type="pct"/>
            <w:shd w:val="clear" w:color="auto" w:fill="auto"/>
            <w:tcMar>
              <w:top w:w="0" w:type="dxa"/>
              <w:bottom w:w="0" w:type="dxa"/>
            </w:tcMar>
            <w:vAlign w:val="center"/>
          </w:tcPr>
          <w:p w14:paraId="5D9EACDA"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27, 2023</w:t>
            </w:r>
          </w:p>
        </w:tc>
        <w:tc>
          <w:tcPr>
            <w:tcW w:w="3378" w:type="pct"/>
            <w:shd w:val="clear" w:color="auto" w:fill="auto"/>
            <w:tcMar>
              <w:top w:w="0" w:type="dxa"/>
              <w:bottom w:w="0" w:type="dxa"/>
            </w:tcMar>
            <w:vAlign w:val="center"/>
          </w:tcPr>
          <w:p w14:paraId="2B5A1C89"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selection of an audit company to audit the Financial Statements 2023 of the Company</w:t>
            </w:r>
          </w:p>
        </w:tc>
      </w:tr>
      <w:tr w:rsidR="00B542F9" w14:paraId="6AE8BC28" w14:textId="77777777" w:rsidTr="00B542F9">
        <w:tc>
          <w:tcPr>
            <w:tcW w:w="327" w:type="pct"/>
            <w:shd w:val="clear" w:color="auto" w:fill="auto"/>
            <w:tcMar>
              <w:top w:w="0" w:type="dxa"/>
              <w:bottom w:w="0" w:type="dxa"/>
            </w:tcMar>
            <w:vAlign w:val="center"/>
          </w:tcPr>
          <w:p w14:paraId="00904332"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15</w:t>
            </w:r>
          </w:p>
        </w:tc>
        <w:tc>
          <w:tcPr>
            <w:tcW w:w="555" w:type="pct"/>
            <w:shd w:val="clear" w:color="auto" w:fill="auto"/>
            <w:tcMar>
              <w:top w:w="0" w:type="dxa"/>
              <w:bottom w:w="0" w:type="dxa"/>
            </w:tcMar>
            <w:vAlign w:val="center"/>
          </w:tcPr>
          <w:p w14:paraId="396E8678"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25NQ</w:t>
            </w:r>
          </w:p>
        </w:tc>
        <w:tc>
          <w:tcPr>
            <w:tcW w:w="741" w:type="pct"/>
            <w:shd w:val="clear" w:color="auto" w:fill="auto"/>
            <w:tcMar>
              <w:top w:w="0" w:type="dxa"/>
              <w:bottom w:w="0" w:type="dxa"/>
            </w:tcMar>
            <w:vAlign w:val="center"/>
          </w:tcPr>
          <w:p w14:paraId="60297100"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28, 2023</w:t>
            </w:r>
          </w:p>
        </w:tc>
        <w:tc>
          <w:tcPr>
            <w:tcW w:w="3378" w:type="pct"/>
            <w:shd w:val="clear" w:color="auto" w:fill="auto"/>
            <w:tcMar>
              <w:top w:w="0" w:type="dxa"/>
              <w:bottom w:w="0" w:type="dxa"/>
            </w:tcMar>
            <w:vAlign w:val="center"/>
          </w:tcPr>
          <w:p w14:paraId="30E0F647"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downward revision on the value of the contributed capital in cash of VISICONS in the Investment Cooperation Contract with Tien </w:t>
            </w:r>
            <w:proofErr w:type="spellStart"/>
            <w:r>
              <w:rPr>
                <w:rFonts w:ascii="Arial" w:hAnsi="Arial"/>
                <w:color w:val="010000"/>
                <w:sz w:val="20"/>
              </w:rPr>
              <w:t>Huy</w:t>
            </w:r>
            <w:proofErr w:type="spellEnd"/>
            <w:r>
              <w:rPr>
                <w:rFonts w:ascii="Arial" w:hAnsi="Arial"/>
                <w:color w:val="010000"/>
                <w:sz w:val="20"/>
              </w:rPr>
              <w:t xml:space="preserve"> Constructions and Transport Joint Stock Company</w:t>
            </w:r>
          </w:p>
        </w:tc>
      </w:tr>
      <w:tr w:rsidR="00B542F9" w14:paraId="634F42EE" w14:textId="77777777" w:rsidTr="00B542F9">
        <w:tc>
          <w:tcPr>
            <w:tcW w:w="327" w:type="pct"/>
            <w:shd w:val="clear" w:color="auto" w:fill="auto"/>
            <w:tcMar>
              <w:top w:w="0" w:type="dxa"/>
              <w:bottom w:w="0" w:type="dxa"/>
            </w:tcMar>
            <w:vAlign w:val="center"/>
          </w:tcPr>
          <w:p w14:paraId="7D873F91"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16</w:t>
            </w:r>
          </w:p>
        </w:tc>
        <w:tc>
          <w:tcPr>
            <w:tcW w:w="555" w:type="pct"/>
            <w:shd w:val="clear" w:color="auto" w:fill="auto"/>
            <w:tcMar>
              <w:top w:w="0" w:type="dxa"/>
              <w:bottom w:w="0" w:type="dxa"/>
            </w:tcMar>
            <w:vAlign w:val="center"/>
          </w:tcPr>
          <w:p w14:paraId="489E9363"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26NQ</w:t>
            </w:r>
          </w:p>
        </w:tc>
        <w:tc>
          <w:tcPr>
            <w:tcW w:w="741" w:type="pct"/>
            <w:shd w:val="clear" w:color="auto" w:fill="auto"/>
            <w:tcMar>
              <w:top w:w="0" w:type="dxa"/>
              <w:bottom w:w="0" w:type="dxa"/>
            </w:tcMar>
            <w:vAlign w:val="center"/>
          </w:tcPr>
          <w:p w14:paraId="06892498"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25, 2023</w:t>
            </w:r>
          </w:p>
        </w:tc>
        <w:tc>
          <w:tcPr>
            <w:tcW w:w="3378" w:type="pct"/>
            <w:shd w:val="clear" w:color="auto" w:fill="auto"/>
            <w:tcMar>
              <w:top w:w="0" w:type="dxa"/>
              <w:bottom w:w="0" w:type="dxa"/>
            </w:tcMar>
            <w:vAlign w:val="center"/>
          </w:tcPr>
          <w:p w14:paraId="564D96B6"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Assign working duties to Mr. Nguyen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Kien</w:t>
            </w:r>
            <w:proofErr w:type="spellEnd"/>
            <w:r>
              <w:rPr>
                <w:rFonts w:ascii="Arial" w:hAnsi="Arial"/>
                <w:color w:val="010000"/>
                <w:sz w:val="20"/>
              </w:rPr>
              <w:t xml:space="preserve"> - the Deputy General Manager </w:t>
            </w:r>
          </w:p>
        </w:tc>
      </w:tr>
      <w:tr w:rsidR="00B542F9" w14:paraId="72CCC908" w14:textId="77777777" w:rsidTr="00B542F9">
        <w:tc>
          <w:tcPr>
            <w:tcW w:w="327" w:type="pct"/>
            <w:shd w:val="clear" w:color="auto" w:fill="auto"/>
            <w:tcMar>
              <w:top w:w="0" w:type="dxa"/>
              <w:bottom w:w="0" w:type="dxa"/>
            </w:tcMar>
            <w:vAlign w:val="center"/>
          </w:tcPr>
          <w:p w14:paraId="72C79AC5"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17</w:t>
            </w:r>
          </w:p>
        </w:tc>
        <w:tc>
          <w:tcPr>
            <w:tcW w:w="555" w:type="pct"/>
            <w:shd w:val="clear" w:color="auto" w:fill="auto"/>
            <w:tcMar>
              <w:top w:w="0" w:type="dxa"/>
              <w:bottom w:w="0" w:type="dxa"/>
            </w:tcMar>
            <w:vAlign w:val="center"/>
          </w:tcPr>
          <w:p w14:paraId="6E897080"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28NQ</w:t>
            </w:r>
          </w:p>
        </w:tc>
        <w:tc>
          <w:tcPr>
            <w:tcW w:w="741" w:type="pct"/>
            <w:shd w:val="clear" w:color="auto" w:fill="auto"/>
            <w:tcMar>
              <w:top w:w="0" w:type="dxa"/>
              <w:bottom w:w="0" w:type="dxa"/>
            </w:tcMar>
            <w:vAlign w:val="center"/>
          </w:tcPr>
          <w:p w14:paraId="29ADBEEF"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18, 2023</w:t>
            </w:r>
          </w:p>
        </w:tc>
        <w:tc>
          <w:tcPr>
            <w:tcW w:w="3378" w:type="pct"/>
            <w:shd w:val="clear" w:color="auto" w:fill="auto"/>
            <w:tcMar>
              <w:top w:w="0" w:type="dxa"/>
              <w:bottom w:w="0" w:type="dxa"/>
            </w:tcMar>
            <w:vAlign w:val="center"/>
          </w:tcPr>
          <w:p w14:paraId="0982A7FA"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plan to supplement 01 7-seater car for the Company’s work </w:t>
            </w:r>
          </w:p>
        </w:tc>
      </w:tr>
      <w:tr w:rsidR="00B542F9" w14:paraId="74546011" w14:textId="77777777" w:rsidTr="00B542F9">
        <w:tc>
          <w:tcPr>
            <w:tcW w:w="327" w:type="pct"/>
            <w:shd w:val="clear" w:color="auto" w:fill="auto"/>
            <w:tcMar>
              <w:top w:w="0" w:type="dxa"/>
              <w:bottom w:w="0" w:type="dxa"/>
            </w:tcMar>
            <w:vAlign w:val="center"/>
          </w:tcPr>
          <w:p w14:paraId="3549277A"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18</w:t>
            </w:r>
          </w:p>
        </w:tc>
        <w:tc>
          <w:tcPr>
            <w:tcW w:w="555" w:type="pct"/>
            <w:shd w:val="clear" w:color="auto" w:fill="auto"/>
            <w:tcMar>
              <w:top w:w="0" w:type="dxa"/>
              <w:bottom w:w="0" w:type="dxa"/>
            </w:tcMar>
            <w:vAlign w:val="center"/>
          </w:tcPr>
          <w:p w14:paraId="527C38A1" w14:textId="4A376214"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29Q</w:t>
            </w:r>
            <w:r w:rsidR="001079AA">
              <w:rPr>
                <w:rFonts w:ascii="Arial" w:hAnsi="Arial"/>
                <w:color w:val="010000"/>
                <w:sz w:val="20"/>
              </w:rPr>
              <w:t>D</w:t>
            </w:r>
          </w:p>
        </w:tc>
        <w:tc>
          <w:tcPr>
            <w:tcW w:w="741" w:type="pct"/>
            <w:shd w:val="clear" w:color="auto" w:fill="auto"/>
            <w:tcMar>
              <w:top w:w="0" w:type="dxa"/>
              <w:bottom w:w="0" w:type="dxa"/>
            </w:tcMar>
            <w:vAlign w:val="center"/>
          </w:tcPr>
          <w:p w14:paraId="02955301"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25, 2023</w:t>
            </w:r>
          </w:p>
        </w:tc>
        <w:tc>
          <w:tcPr>
            <w:tcW w:w="3378" w:type="pct"/>
            <w:shd w:val="clear" w:color="auto" w:fill="auto"/>
            <w:tcMar>
              <w:top w:w="0" w:type="dxa"/>
              <w:bottom w:w="0" w:type="dxa"/>
            </w:tcMar>
            <w:vAlign w:val="center"/>
          </w:tcPr>
          <w:p w14:paraId="359E1106"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Assign executing duties while the General Manager is on leave to go abroad</w:t>
            </w:r>
          </w:p>
        </w:tc>
      </w:tr>
      <w:tr w:rsidR="00B542F9" w14:paraId="564FB28A" w14:textId="77777777" w:rsidTr="00B542F9">
        <w:tc>
          <w:tcPr>
            <w:tcW w:w="327" w:type="pct"/>
            <w:shd w:val="clear" w:color="auto" w:fill="auto"/>
            <w:tcMar>
              <w:top w:w="0" w:type="dxa"/>
              <w:bottom w:w="0" w:type="dxa"/>
            </w:tcMar>
            <w:vAlign w:val="center"/>
          </w:tcPr>
          <w:p w14:paraId="63F65BE4"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w:t>
            </w:r>
          </w:p>
        </w:tc>
        <w:tc>
          <w:tcPr>
            <w:tcW w:w="555" w:type="pct"/>
            <w:shd w:val="clear" w:color="auto" w:fill="auto"/>
            <w:tcMar>
              <w:top w:w="0" w:type="dxa"/>
              <w:bottom w:w="0" w:type="dxa"/>
            </w:tcMar>
            <w:vAlign w:val="center"/>
          </w:tcPr>
          <w:p w14:paraId="7D30336F" w14:textId="1193CAB9"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35Q</w:t>
            </w:r>
            <w:r w:rsidR="001079AA">
              <w:rPr>
                <w:rFonts w:ascii="Arial" w:hAnsi="Arial"/>
                <w:color w:val="010000"/>
                <w:sz w:val="20"/>
              </w:rPr>
              <w:t>D</w:t>
            </w:r>
          </w:p>
        </w:tc>
        <w:tc>
          <w:tcPr>
            <w:tcW w:w="741" w:type="pct"/>
            <w:shd w:val="clear" w:color="auto" w:fill="auto"/>
            <w:tcMar>
              <w:top w:w="0" w:type="dxa"/>
              <w:bottom w:w="0" w:type="dxa"/>
            </w:tcMar>
            <w:vAlign w:val="center"/>
          </w:tcPr>
          <w:p w14:paraId="3D3221F6"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September 16, 2023</w:t>
            </w:r>
          </w:p>
        </w:tc>
        <w:tc>
          <w:tcPr>
            <w:tcW w:w="3378" w:type="pct"/>
            <w:shd w:val="clear" w:color="auto" w:fill="auto"/>
            <w:tcMar>
              <w:top w:w="0" w:type="dxa"/>
              <w:bottom w:w="0" w:type="dxa"/>
            </w:tcMar>
            <w:vAlign w:val="center"/>
          </w:tcPr>
          <w:p w14:paraId="474D9EED"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Appoint the Deputy Head of the Bidding Department - Contract Management</w:t>
            </w:r>
          </w:p>
        </w:tc>
      </w:tr>
      <w:tr w:rsidR="00B542F9" w14:paraId="6053E32C" w14:textId="77777777" w:rsidTr="00B542F9">
        <w:tc>
          <w:tcPr>
            <w:tcW w:w="327" w:type="pct"/>
            <w:shd w:val="clear" w:color="auto" w:fill="auto"/>
            <w:tcMar>
              <w:top w:w="0" w:type="dxa"/>
              <w:bottom w:w="0" w:type="dxa"/>
            </w:tcMar>
            <w:vAlign w:val="center"/>
          </w:tcPr>
          <w:p w14:paraId="4A812F0D"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w:t>
            </w:r>
          </w:p>
        </w:tc>
        <w:tc>
          <w:tcPr>
            <w:tcW w:w="555" w:type="pct"/>
            <w:shd w:val="clear" w:color="auto" w:fill="auto"/>
            <w:tcMar>
              <w:top w:w="0" w:type="dxa"/>
              <w:bottom w:w="0" w:type="dxa"/>
            </w:tcMar>
            <w:vAlign w:val="center"/>
          </w:tcPr>
          <w:p w14:paraId="58F6D42C" w14:textId="1896BAE9"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36Q</w:t>
            </w:r>
            <w:r w:rsidR="001079AA">
              <w:rPr>
                <w:rFonts w:ascii="Arial" w:hAnsi="Arial"/>
                <w:color w:val="010000"/>
                <w:sz w:val="20"/>
              </w:rPr>
              <w:t>D</w:t>
            </w:r>
          </w:p>
        </w:tc>
        <w:tc>
          <w:tcPr>
            <w:tcW w:w="741" w:type="pct"/>
            <w:shd w:val="clear" w:color="auto" w:fill="auto"/>
            <w:tcMar>
              <w:top w:w="0" w:type="dxa"/>
              <w:bottom w:w="0" w:type="dxa"/>
            </w:tcMar>
            <w:vAlign w:val="center"/>
          </w:tcPr>
          <w:p w14:paraId="10367CA5"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September 16, 2023</w:t>
            </w:r>
          </w:p>
        </w:tc>
        <w:tc>
          <w:tcPr>
            <w:tcW w:w="3378" w:type="pct"/>
            <w:shd w:val="clear" w:color="auto" w:fill="auto"/>
            <w:tcMar>
              <w:top w:w="0" w:type="dxa"/>
              <w:bottom w:w="0" w:type="dxa"/>
            </w:tcMar>
            <w:vAlign w:val="center"/>
          </w:tcPr>
          <w:p w14:paraId="1558858F"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Appoint the Deputy Head of the Construction Management - Quality - Safety Department</w:t>
            </w:r>
          </w:p>
        </w:tc>
      </w:tr>
      <w:tr w:rsidR="00B542F9" w14:paraId="4D76F11F" w14:textId="77777777" w:rsidTr="00B542F9">
        <w:tc>
          <w:tcPr>
            <w:tcW w:w="327" w:type="pct"/>
            <w:shd w:val="clear" w:color="auto" w:fill="auto"/>
            <w:tcMar>
              <w:top w:w="0" w:type="dxa"/>
              <w:bottom w:w="0" w:type="dxa"/>
            </w:tcMar>
            <w:vAlign w:val="center"/>
          </w:tcPr>
          <w:p w14:paraId="0D3EF38B"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21</w:t>
            </w:r>
          </w:p>
        </w:tc>
        <w:tc>
          <w:tcPr>
            <w:tcW w:w="555" w:type="pct"/>
            <w:shd w:val="clear" w:color="auto" w:fill="auto"/>
            <w:tcMar>
              <w:top w:w="0" w:type="dxa"/>
              <w:bottom w:w="0" w:type="dxa"/>
            </w:tcMar>
            <w:vAlign w:val="center"/>
          </w:tcPr>
          <w:p w14:paraId="4311D378" w14:textId="6CA936D2"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39Q</w:t>
            </w:r>
            <w:r w:rsidR="001079AA">
              <w:rPr>
                <w:rFonts w:ascii="Arial" w:hAnsi="Arial"/>
                <w:color w:val="010000"/>
                <w:sz w:val="20"/>
              </w:rPr>
              <w:t>D</w:t>
            </w:r>
          </w:p>
        </w:tc>
        <w:tc>
          <w:tcPr>
            <w:tcW w:w="741" w:type="pct"/>
            <w:shd w:val="clear" w:color="auto" w:fill="auto"/>
            <w:tcMar>
              <w:top w:w="0" w:type="dxa"/>
              <w:bottom w:w="0" w:type="dxa"/>
            </w:tcMar>
            <w:vAlign w:val="center"/>
          </w:tcPr>
          <w:p w14:paraId="1DEA705F"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October 31, 2023</w:t>
            </w:r>
          </w:p>
        </w:tc>
        <w:tc>
          <w:tcPr>
            <w:tcW w:w="3378" w:type="pct"/>
            <w:shd w:val="clear" w:color="auto" w:fill="auto"/>
            <w:tcMar>
              <w:top w:w="0" w:type="dxa"/>
              <w:bottom w:w="0" w:type="dxa"/>
            </w:tcMar>
            <w:vAlign w:val="center"/>
          </w:tcPr>
          <w:p w14:paraId="45E5B4D1"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Promulgate the regulation to organize and operate the Finance and Accounting Department</w:t>
            </w:r>
          </w:p>
        </w:tc>
      </w:tr>
      <w:tr w:rsidR="00B542F9" w14:paraId="5948667C" w14:textId="77777777" w:rsidTr="00B542F9">
        <w:tc>
          <w:tcPr>
            <w:tcW w:w="327" w:type="pct"/>
            <w:shd w:val="clear" w:color="auto" w:fill="auto"/>
            <w:tcMar>
              <w:top w:w="0" w:type="dxa"/>
              <w:bottom w:w="0" w:type="dxa"/>
            </w:tcMar>
            <w:vAlign w:val="center"/>
          </w:tcPr>
          <w:p w14:paraId="670D1BE9"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22</w:t>
            </w:r>
          </w:p>
        </w:tc>
        <w:tc>
          <w:tcPr>
            <w:tcW w:w="555" w:type="pct"/>
            <w:shd w:val="clear" w:color="auto" w:fill="auto"/>
            <w:tcMar>
              <w:top w:w="0" w:type="dxa"/>
              <w:bottom w:w="0" w:type="dxa"/>
            </w:tcMar>
            <w:vAlign w:val="center"/>
          </w:tcPr>
          <w:p w14:paraId="7CF497D3" w14:textId="1BF8EFB6"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42Q</w:t>
            </w:r>
            <w:r w:rsidR="001079AA">
              <w:rPr>
                <w:rFonts w:ascii="Arial" w:hAnsi="Arial"/>
                <w:color w:val="010000"/>
                <w:sz w:val="20"/>
              </w:rPr>
              <w:t>D</w:t>
            </w:r>
          </w:p>
        </w:tc>
        <w:tc>
          <w:tcPr>
            <w:tcW w:w="741" w:type="pct"/>
            <w:shd w:val="clear" w:color="auto" w:fill="auto"/>
            <w:tcMar>
              <w:top w:w="0" w:type="dxa"/>
              <w:bottom w:w="0" w:type="dxa"/>
            </w:tcMar>
            <w:vAlign w:val="center"/>
          </w:tcPr>
          <w:p w14:paraId="4E718638"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November 16, 2023</w:t>
            </w:r>
          </w:p>
        </w:tc>
        <w:tc>
          <w:tcPr>
            <w:tcW w:w="3378" w:type="pct"/>
            <w:shd w:val="clear" w:color="auto" w:fill="auto"/>
            <w:tcMar>
              <w:top w:w="0" w:type="dxa"/>
              <w:bottom w:w="0" w:type="dxa"/>
            </w:tcMar>
            <w:vAlign w:val="center"/>
          </w:tcPr>
          <w:p w14:paraId="7436E2E4"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Promulgate the regulation to purchase and manage assets which are equipment, tools, and temporary system of VISICONS</w:t>
            </w:r>
          </w:p>
        </w:tc>
      </w:tr>
      <w:tr w:rsidR="00B542F9" w14:paraId="1AC46A45" w14:textId="77777777" w:rsidTr="00B542F9">
        <w:tc>
          <w:tcPr>
            <w:tcW w:w="327" w:type="pct"/>
            <w:shd w:val="clear" w:color="auto" w:fill="auto"/>
            <w:tcMar>
              <w:top w:w="0" w:type="dxa"/>
              <w:bottom w:w="0" w:type="dxa"/>
            </w:tcMar>
            <w:vAlign w:val="center"/>
          </w:tcPr>
          <w:p w14:paraId="49907731"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23</w:t>
            </w:r>
          </w:p>
        </w:tc>
        <w:tc>
          <w:tcPr>
            <w:tcW w:w="555" w:type="pct"/>
            <w:shd w:val="clear" w:color="auto" w:fill="auto"/>
            <w:tcMar>
              <w:top w:w="0" w:type="dxa"/>
              <w:bottom w:w="0" w:type="dxa"/>
            </w:tcMar>
            <w:vAlign w:val="center"/>
          </w:tcPr>
          <w:p w14:paraId="46396BF7" w14:textId="7B59E8CA"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45Q</w:t>
            </w:r>
            <w:r w:rsidR="001079AA">
              <w:rPr>
                <w:rFonts w:ascii="Arial" w:hAnsi="Arial"/>
                <w:color w:val="010000"/>
                <w:sz w:val="20"/>
              </w:rPr>
              <w:t>D</w:t>
            </w:r>
          </w:p>
        </w:tc>
        <w:tc>
          <w:tcPr>
            <w:tcW w:w="741" w:type="pct"/>
            <w:shd w:val="clear" w:color="auto" w:fill="auto"/>
            <w:tcMar>
              <w:top w:w="0" w:type="dxa"/>
              <w:bottom w:w="0" w:type="dxa"/>
            </w:tcMar>
            <w:vAlign w:val="center"/>
          </w:tcPr>
          <w:p w14:paraId="23EFC26A"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December 1, 2023</w:t>
            </w:r>
          </w:p>
        </w:tc>
        <w:tc>
          <w:tcPr>
            <w:tcW w:w="3378" w:type="pct"/>
            <w:shd w:val="clear" w:color="auto" w:fill="auto"/>
            <w:tcMar>
              <w:top w:w="0" w:type="dxa"/>
              <w:bottom w:w="0" w:type="dxa"/>
            </w:tcMar>
            <w:vAlign w:val="center"/>
          </w:tcPr>
          <w:p w14:paraId="400234A0"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Promulgate the regulation on construction Management of project the controlling Company of VISICONS</w:t>
            </w:r>
          </w:p>
        </w:tc>
      </w:tr>
      <w:tr w:rsidR="00B542F9" w14:paraId="7728CEEF" w14:textId="77777777" w:rsidTr="00B542F9">
        <w:tc>
          <w:tcPr>
            <w:tcW w:w="327" w:type="pct"/>
            <w:shd w:val="clear" w:color="auto" w:fill="auto"/>
            <w:tcMar>
              <w:top w:w="0" w:type="dxa"/>
              <w:bottom w:w="0" w:type="dxa"/>
            </w:tcMar>
            <w:vAlign w:val="center"/>
          </w:tcPr>
          <w:p w14:paraId="7C2D9EAC"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24</w:t>
            </w:r>
          </w:p>
        </w:tc>
        <w:tc>
          <w:tcPr>
            <w:tcW w:w="555" w:type="pct"/>
            <w:shd w:val="clear" w:color="auto" w:fill="auto"/>
            <w:tcMar>
              <w:top w:w="0" w:type="dxa"/>
              <w:bottom w:w="0" w:type="dxa"/>
            </w:tcMar>
            <w:vAlign w:val="center"/>
          </w:tcPr>
          <w:p w14:paraId="7D2D22DE"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45NQ</w:t>
            </w:r>
          </w:p>
        </w:tc>
        <w:tc>
          <w:tcPr>
            <w:tcW w:w="741" w:type="pct"/>
            <w:shd w:val="clear" w:color="auto" w:fill="auto"/>
            <w:tcMar>
              <w:top w:w="0" w:type="dxa"/>
              <w:bottom w:w="0" w:type="dxa"/>
            </w:tcMar>
            <w:vAlign w:val="center"/>
          </w:tcPr>
          <w:p w14:paraId="479F9E8D"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December 15, 2023</w:t>
            </w:r>
          </w:p>
        </w:tc>
        <w:tc>
          <w:tcPr>
            <w:tcW w:w="3378" w:type="pct"/>
            <w:shd w:val="clear" w:color="auto" w:fill="auto"/>
            <w:tcMar>
              <w:top w:w="0" w:type="dxa"/>
              <w:bottom w:w="0" w:type="dxa"/>
            </w:tcMar>
            <w:vAlign w:val="center"/>
          </w:tcPr>
          <w:p w14:paraId="51926375" w14:textId="77777777" w:rsidR="00B542F9" w:rsidRDefault="00B542F9"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capital borrowing, guarantee for the ME package of Quanta project at Joint Stock Commercial Bank for Investment and Development of Vietnam - Ha Dong Branch</w:t>
            </w:r>
          </w:p>
        </w:tc>
      </w:tr>
    </w:tbl>
    <w:p w14:paraId="7397A779" w14:textId="77777777" w:rsidR="00825A4B" w:rsidRDefault="001079AA" w:rsidP="006739A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Supervisory Board;</w:t>
      </w:r>
    </w:p>
    <w:p w14:paraId="1C00C884" w14:textId="77777777" w:rsidR="00825A4B" w:rsidRDefault="001079AA" w:rsidP="006739A8">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
        <w:gridCol w:w="1470"/>
        <w:gridCol w:w="1149"/>
        <w:gridCol w:w="1542"/>
        <w:gridCol w:w="1708"/>
        <w:gridCol w:w="814"/>
        <w:gridCol w:w="893"/>
        <w:gridCol w:w="931"/>
      </w:tblGrid>
      <w:tr w:rsidR="00825A4B" w14:paraId="607999BF" w14:textId="77777777">
        <w:tc>
          <w:tcPr>
            <w:tcW w:w="512" w:type="dxa"/>
            <w:shd w:val="clear" w:color="auto" w:fill="auto"/>
            <w:tcMar>
              <w:top w:w="0" w:type="dxa"/>
              <w:bottom w:w="0" w:type="dxa"/>
            </w:tcMar>
            <w:vAlign w:val="center"/>
          </w:tcPr>
          <w:p w14:paraId="651937A8"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1470" w:type="dxa"/>
            <w:shd w:val="clear" w:color="auto" w:fill="auto"/>
            <w:tcMar>
              <w:top w:w="0" w:type="dxa"/>
              <w:bottom w:w="0" w:type="dxa"/>
            </w:tcMar>
            <w:vAlign w:val="center"/>
          </w:tcPr>
          <w:p w14:paraId="290F42B9" w14:textId="0F6FF89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Supervisory Board</w:t>
            </w:r>
          </w:p>
        </w:tc>
        <w:tc>
          <w:tcPr>
            <w:tcW w:w="1149" w:type="dxa"/>
            <w:shd w:val="clear" w:color="auto" w:fill="auto"/>
            <w:tcMar>
              <w:top w:w="0" w:type="dxa"/>
              <w:bottom w:w="0" w:type="dxa"/>
            </w:tcMar>
            <w:vAlign w:val="center"/>
          </w:tcPr>
          <w:p w14:paraId="497F737F"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1542" w:type="dxa"/>
            <w:shd w:val="clear" w:color="auto" w:fill="auto"/>
            <w:tcMar>
              <w:top w:w="0" w:type="dxa"/>
              <w:bottom w:w="0" w:type="dxa"/>
            </w:tcMar>
            <w:vAlign w:val="center"/>
          </w:tcPr>
          <w:p w14:paraId="397EA322"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Date of appointment as member of the Supervisory Board (the term </w:t>
            </w:r>
            <w:r>
              <w:rPr>
                <w:rFonts w:ascii="Arial" w:hAnsi="Arial"/>
                <w:color w:val="010000"/>
                <w:sz w:val="20"/>
              </w:rPr>
              <w:lastRenderedPageBreak/>
              <w:t>of 2020-2025):</w:t>
            </w:r>
          </w:p>
        </w:tc>
        <w:tc>
          <w:tcPr>
            <w:tcW w:w="1708" w:type="dxa"/>
            <w:shd w:val="clear" w:color="auto" w:fill="auto"/>
            <w:tcMar>
              <w:top w:w="0" w:type="dxa"/>
              <w:bottom w:w="0" w:type="dxa"/>
            </w:tcMar>
            <w:vAlign w:val="center"/>
          </w:tcPr>
          <w:p w14:paraId="4A451A94"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Qualification</w:t>
            </w:r>
          </w:p>
        </w:tc>
        <w:tc>
          <w:tcPr>
            <w:tcW w:w="814" w:type="dxa"/>
            <w:shd w:val="clear" w:color="auto" w:fill="auto"/>
            <w:tcMar>
              <w:top w:w="0" w:type="dxa"/>
              <w:bottom w:w="0" w:type="dxa"/>
            </w:tcMar>
            <w:vAlign w:val="center"/>
          </w:tcPr>
          <w:p w14:paraId="581987B1"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Number of attended meeting</w:t>
            </w:r>
            <w:r>
              <w:rPr>
                <w:rFonts w:ascii="Arial" w:hAnsi="Arial"/>
                <w:color w:val="010000"/>
                <w:sz w:val="20"/>
              </w:rPr>
              <w:lastRenderedPageBreak/>
              <w:t>s</w:t>
            </w:r>
          </w:p>
        </w:tc>
        <w:tc>
          <w:tcPr>
            <w:tcW w:w="893" w:type="dxa"/>
            <w:shd w:val="clear" w:color="auto" w:fill="auto"/>
            <w:tcMar>
              <w:top w:w="0" w:type="dxa"/>
              <w:bottom w:w="0" w:type="dxa"/>
            </w:tcMar>
            <w:vAlign w:val="center"/>
          </w:tcPr>
          <w:p w14:paraId="667768AA"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Attendance rate</w:t>
            </w:r>
          </w:p>
        </w:tc>
        <w:tc>
          <w:tcPr>
            <w:tcW w:w="931" w:type="dxa"/>
            <w:shd w:val="clear" w:color="auto" w:fill="auto"/>
            <w:tcMar>
              <w:top w:w="0" w:type="dxa"/>
              <w:bottom w:w="0" w:type="dxa"/>
            </w:tcMar>
            <w:vAlign w:val="center"/>
          </w:tcPr>
          <w:p w14:paraId="0DF73A05"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Voting rate</w:t>
            </w:r>
          </w:p>
        </w:tc>
      </w:tr>
      <w:tr w:rsidR="00825A4B" w14:paraId="574B1246" w14:textId="77777777">
        <w:tc>
          <w:tcPr>
            <w:tcW w:w="512" w:type="dxa"/>
            <w:shd w:val="clear" w:color="auto" w:fill="auto"/>
            <w:tcMar>
              <w:top w:w="0" w:type="dxa"/>
              <w:bottom w:w="0" w:type="dxa"/>
            </w:tcMar>
            <w:vAlign w:val="center"/>
          </w:tcPr>
          <w:p w14:paraId="340C1C9D"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1</w:t>
            </w:r>
          </w:p>
        </w:tc>
        <w:tc>
          <w:tcPr>
            <w:tcW w:w="1470" w:type="dxa"/>
            <w:shd w:val="clear" w:color="auto" w:fill="auto"/>
            <w:tcMar>
              <w:top w:w="0" w:type="dxa"/>
              <w:bottom w:w="0" w:type="dxa"/>
            </w:tcMar>
            <w:vAlign w:val="center"/>
          </w:tcPr>
          <w:p w14:paraId="4FB27FE9"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Mr. Dang Thanh Huan</w:t>
            </w:r>
          </w:p>
        </w:tc>
        <w:tc>
          <w:tcPr>
            <w:tcW w:w="1149" w:type="dxa"/>
            <w:shd w:val="clear" w:color="auto" w:fill="auto"/>
            <w:tcMar>
              <w:top w:w="0" w:type="dxa"/>
              <w:bottom w:w="0" w:type="dxa"/>
            </w:tcMar>
            <w:vAlign w:val="center"/>
          </w:tcPr>
          <w:p w14:paraId="0DE1F56C"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Chief of the Supervisory Board:</w:t>
            </w:r>
          </w:p>
        </w:tc>
        <w:tc>
          <w:tcPr>
            <w:tcW w:w="1542" w:type="dxa"/>
            <w:shd w:val="clear" w:color="auto" w:fill="auto"/>
            <w:tcMar>
              <w:top w:w="0" w:type="dxa"/>
              <w:bottom w:w="0" w:type="dxa"/>
            </w:tcMar>
            <w:vAlign w:val="center"/>
          </w:tcPr>
          <w:p w14:paraId="3090F9AA"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9, 2020</w:t>
            </w:r>
          </w:p>
        </w:tc>
        <w:tc>
          <w:tcPr>
            <w:tcW w:w="1708" w:type="dxa"/>
            <w:shd w:val="clear" w:color="auto" w:fill="auto"/>
            <w:tcMar>
              <w:top w:w="0" w:type="dxa"/>
              <w:bottom w:w="0" w:type="dxa"/>
            </w:tcMar>
            <w:vAlign w:val="center"/>
          </w:tcPr>
          <w:p w14:paraId="44C6C8E6"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Bachelor of Economics, major in Finance - Credit </w:t>
            </w:r>
          </w:p>
          <w:p w14:paraId="1915E6BD"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Master in Business Administration</w:t>
            </w:r>
          </w:p>
        </w:tc>
        <w:tc>
          <w:tcPr>
            <w:tcW w:w="814" w:type="dxa"/>
            <w:shd w:val="clear" w:color="auto" w:fill="auto"/>
            <w:tcMar>
              <w:top w:w="0" w:type="dxa"/>
              <w:bottom w:w="0" w:type="dxa"/>
            </w:tcMar>
            <w:vAlign w:val="center"/>
          </w:tcPr>
          <w:p w14:paraId="7841A990"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02</w:t>
            </w:r>
          </w:p>
        </w:tc>
        <w:tc>
          <w:tcPr>
            <w:tcW w:w="893" w:type="dxa"/>
            <w:shd w:val="clear" w:color="auto" w:fill="auto"/>
            <w:tcMar>
              <w:top w:w="0" w:type="dxa"/>
              <w:bottom w:w="0" w:type="dxa"/>
            </w:tcMar>
            <w:vAlign w:val="center"/>
          </w:tcPr>
          <w:p w14:paraId="0A12EF67"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w:t>
            </w:r>
          </w:p>
        </w:tc>
        <w:tc>
          <w:tcPr>
            <w:tcW w:w="931" w:type="dxa"/>
            <w:shd w:val="clear" w:color="auto" w:fill="auto"/>
            <w:tcMar>
              <w:top w:w="0" w:type="dxa"/>
              <w:bottom w:w="0" w:type="dxa"/>
            </w:tcMar>
            <w:vAlign w:val="center"/>
          </w:tcPr>
          <w:p w14:paraId="13770016"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w:t>
            </w:r>
          </w:p>
        </w:tc>
      </w:tr>
      <w:tr w:rsidR="00825A4B" w14:paraId="4D621DCD" w14:textId="77777777">
        <w:tc>
          <w:tcPr>
            <w:tcW w:w="512" w:type="dxa"/>
            <w:shd w:val="clear" w:color="auto" w:fill="auto"/>
            <w:tcMar>
              <w:top w:w="0" w:type="dxa"/>
              <w:bottom w:w="0" w:type="dxa"/>
            </w:tcMar>
            <w:vAlign w:val="center"/>
          </w:tcPr>
          <w:p w14:paraId="7608EFCD"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1470" w:type="dxa"/>
            <w:shd w:val="clear" w:color="auto" w:fill="auto"/>
            <w:tcMar>
              <w:top w:w="0" w:type="dxa"/>
              <w:bottom w:w="0" w:type="dxa"/>
            </w:tcMar>
            <w:vAlign w:val="center"/>
          </w:tcPr>
          <w:p w14:paraId="4FE48CA6"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Mr. Tran Tuan </w:t>
            </w:r>
            <w:proofErr w:type="spellStart"/>
            <w:r>
              <w:rPr>
                <w:rFonts w:ascii="Arial" w:hAnsi="Arial"/>
                <w:color w:val="010000"/>
                <w:sz w:val="20"/>
              </w:rPr>
              <w:t>Khanh</w:t>
            </w:r>
            <w:proofErr w:type="spellEnd"/>
          </w:p>
        </w:tc>
        <w:tc>
          <w:tcPr>
            <w:tcW w:w="1149" w:type="dxa"/>
            <w:shd w:val="clear" w:color="auto" w:fill="auto"/>
            <w:tcMar>
              <w:top w:w="0" w:type="dxa"/>
              <w:bottom w:w="0" w:type="dxa"/>
            </w:tcMar>
            <w:vAlign w:val="center"/>
          </w:tcPr>
          <w:p w14:paraId="0DF49BD7"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Supervisory Board</w:t>
            </w:r>
          </w:p>
        </w:tc>
        <w:tc>
          <w:tcPr>
            <w:tcW w:w="1542" w:type="dxa"/>
            <w:shd w:val="clear" w:color="auto" w:fill="auto"/>
            <w:tcMar>
              <w:top w:w="0" w:type="dxa"/>
              <w:bottom w:w="0" w:type="dxa"/>
            </w:tcMar>
            <w:vAlign w:val="center"/>
          </w:tcPr>
          <w:p w14:paraId="7C0B5148"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9, 2020</w:t>
            </w:r>
          </w:p>
        </w:tc>
        <w:tc>
          <w:tcPr>
            <w:tcW w:w="1708" w:type="dxa"/>
            <w:shd w:val="clear" w:color="auto" w:fill="auto"/>
            <w:tcMar>
              <w:top w:w="0" w:type="dxa"/>
              <w:bottom w:w="0" w:type="dxa"/>
            </w:tcMar>
            <w:vAlign w:val="center"/>
          </w:tcPr>
          <w:p w14:paraId="593A309D"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Master of Construction</w:t>
            </w:r>
          </w:p>
        </w:tc>
        <w:tc>
          <w:tcPr>
            <w:tcW w:w="814" w:type="dxa"/>
            <w:shd w:val="clear" w:color="auto" w:fill="auto"/>
            <w:tcMar>
              <w:top w:w="0" w:type="dxa"/>
              <w:bottom w:w="0" w:type="dxa"/>
            </w:tcMar>
            <w:vAlign w:val="center"/>
          </w:tcPr>
          <w:p w14:paraId="2867E1CF"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02</w:t>
            </w:r>
          </w:p>
        </w:tc>
        <w:tc>
          <w:tcPr>
            <w:tcW w:w="893" w:type="dxa"/>
            <w:shd w:val="clear" w:color="auto" w:fill="auto"/>
            <w:tcMar>
              <w:top w:w="0" w:type="dxa"/>
              <w:bottom w:w="0" w:type="dxa"/>
            </w:tcMar>
            <w:vAlign w:val="center"/>
          </w:tcPr>
          <w:p w14:paraId="344E95D2"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w:t>
            </w:r>
          </w:p>
        </w:tc>
        <w:tc>
          <w:tcPr>
            <w:tcW w:w="931" w:type="dxa"/>
            <w:shd w:val="clear" w:color="auto" w:fill="auto"/>
            <w:tcMar>
              <w:top w:w="0" w:type="dxa"/>
              <w:bottom w:w="0" w:type="dxa"/>
            </w:tcMar>
            <w:vAlign w:val="center"/>
          </w:tcPr>
          <w:p w14:paraId="45D6680A"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w:t>
            </w:r>
          </w:p>
        </w:tc>
      </w:tr>
      <w:tr w:rsidR="00825A4B" w14:paraId="59C96176" w14:textId="77777777">
        <w:tc>
          <w:tcPr>
            <w:tcW w:w="512" w:type="dxa"/>
            <w:shd w:val="clear" w:color="auto" w:fill="auto"/>
            <w:tcMar>
              <w:top w:w="0" w:type="dxa"/>
              <w:bottom w:w="0" w:type="dxa"/>
            </w:tcMar>
            <w:vAlign w:val="center"/>
          </w:tcPr>
          <w:p w14:paraId="481E16F7"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1470" w:type="dxa"/>
            <w:shd w:val="clear" w:color="auto" w:fill="auto"/>
            <w:tcMar>
              <w:top w:w="0" w:type="dxa"/>
              <w:bottom w:w="0" w:type="dxa"/>
            </w:tcMar>
            <w:vAlign w:val="center"/>
          </w:tcPr>
          <w:p w14:paraId="4563E53C"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Kien</w:t>
            </w:r>
            <w:proofErr w:type="spellEnd"/>
            <w:r>
              <w:rPr>
                <w:rFonts w:ascii="Arial" w:hAnsi="Arial"/>
                <w:color w:val="010000"/>
                <w:sz w:val="20"/>
              </w:rPr>
              <w:t xml:space="preserve"> </w:t>
            </w:r>
            <w:proofErr w:type="spellStart"/>
            <w:r>
              <w:rPr>
                <w:rFonts w:ascii="Arial" w:hAnsi="Arial"/>
                <w:color w:val="010000"/>
                <w:sz w:val="20"/>
              </w:rPr>
              <w:t>Trung</w:t>
            </w:r>
            <w:proofErr w:type="spellEnd"/>
          </w:p>
        </w:tc>
        <w:tc>
          <w:tcPr>
            <w:tcW w:w="1149" w:type="dxa"/>
            <w:shd w:val="clear" w:color="auto" w:fill="auto"/>
            <w:tcMar>
              <w:top w:w="0" w:type="dxa"/>
              <w:bottom w:w="0" w:type="dxa"/>
            </w:tcMar>
            <w:vAlign w:val="center"/>
          </w:tcPr>
          <w:p w14:paraId="245E1108"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Supervisory Board</w:t>
            </w:r>
          </w:p>
        </w:tc>
        <w:tc>
          <w:tcPr>
            <w:tcW w:w="1542" w:type="dxa"/>
            <w:shd w:val="clear" w:color="auto" w:fill="auto"/>
            <w:tcMar>
              <w:top w:w="0" w:type="dxa"/>
              <w:bottom w:w="0" w:type="dxa"/>
            </w:tcMar>
            <w:vAlign w:val="center"/>
          </w:tcPr>
          <w:p w14:paraId="47C01867"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9, 2020</w:t>
            </w:r>
          </w:p>
        </w:tc>
        <w:tc>
          <w:tcPr>
            <w:tcW w:w="1708" w:type="dxa"/>
            <w:shd w:val="clear" w:color="auto" w:fill="auto"/>
            <w:tcMar>
              <w:top w:w="0" w:type="dxa"/>
              <w:bottom w:w="0" w:type="dxa"/>
            </w:tcMar>
            <w:vAlign w:val="center"/>
          </w:tcPr>
          <w:p w14:paraId="2F74FF9C"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Construction engineer, Master of Business Administration</w:t>
            </w:r>
          </w:p>
        </w:tc>
        <w:tc>
          <w:tcPr>
            <w:tcW w:w="814" w:type="dxa"/>
            <w:shd w:val="clear" w:color="auto" w:fill="auto"/>
            <w:tcMar>
              <w:top w:w="0" w:type="dxa"/>
              <w:bottom w:w="0" w:type="dxa"/>
            </w:tcMar>
            <w:vAlign w:val="center"/>
          </w:tcPr>
          <w:p w14:paraId="367ED57F"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02</w:t>
            </w:r>
          </w:p>
        </w:tc>
        <w:tc>
          <w:tcPr>
            <w:tcW w:w="893" w:type="dxa"/>
            <w:shd w:val="clear" w:color="auto" w:fill="auto"/>
            <w:tcMar>
              <w:top w:w="0" w:type="dxa"/>
              <w:bottom w:w="0" w:type="dxa"/>
            </w:tcMar>
            <w:vAlign w:val="center"/>
          </w:tcPr>
          <w:p w14:paraId="3AD12A1A"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w:t>
            </w:r>
          </w:p>
        </w:tc>
        <w:tc>
          <w:tcPr>
            <w:tcW w:w="931" w:type="dxa"/>
            <w:shd w:val="clear" w:color="auto" w:fill="auto"/>
            <w:tcMar>
              <w:top w:w="0" w:type="dxa"/>
              <w:bottom w:w="0" w:type="dxa"/>
            </w:tcMar>
            <w:vAlign w:val="center"/>
          </w:tcPr>
          <w:p w14:paraId="0548ED6F"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w:t>
            </w:r>
          </w:p>
        </w:tc>
      </w:tr>
    </w:tbl>
    <w:p w14:paraId="1DACD72B" w14:textId="77777777" w:rsidR="00825A4B" w:rsidRDefault="001079AA" w:rsidP="006739A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2572"/>
        <w:gridCol w:w="1310"/>
        <w:gridCol w:w="2841"/>
        <w:gridCol w:w="1620"/>
      </w:tblGrid>
      <w:tr w:rsidR="00825A4B" w14:paraId="6B414AFC" w14:textId="77777777">
        <w:tc>
          <w:tcPr>
            <w:tcW w:w="676" w:type="dxa"/>
            <w:shd w:val="clear" w:color="auto" w:fill="auto"/>
            <w:tcMar>
              <w:top w:w="0" w:type="dxa"/>
              <w:bottom w:w="0" w:type="dxa"/>
            </w:tcMar>
            <w:vAlign w:val="center"/>
          </w:tcPr>
          <w:p w14:paraId="0AC7444C"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572" w:type="dxa"/>
            <w:shd w:val="clear" w:color="auto" w:fill="auto"/>
            <w:tcMar>
              <w:top w:w="0" w:type="dxa"/>
              <w:bottom w:w="0" w:type="dxa"/>
            </w:tcMar>
            <w:vAlign w:val="center"/>
          </w:tcPr>
          <w:p w14:paraId="1993C984"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Executive Board</w:t>
            </w:r>
          </w:p>
        </w:tc>
        <w:tc>
          <w:tcPr>
            <w:tcW w:w="1310" w:type="dxa"/>
            <w:shd w:val="clear" w:color="auto" w:fill="auto"/>
            <w:tcMar>
              <w:top w:w="0" w:type="dxa"/>
              <w:bottom w:w="0" w:type="dxa"/>
            </w:tcMar>
            <w:vAlign w:val="center"/>
          </w:tcPr>
          <w:p w14:paraId="55A67F61"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birth</w:t>
            </w:r>
          </w:p>
        </w:tc>
        <w:tc>
          <w:tcPr>
            <w:tcW w:w="2841" w:type="dxa"/>
            <w:shd w:val="clear" w:color="auto" w:fill="auto"/>
            <w:tcMar>
              <w:top w:w="0" w:type="dxa"/>
              <w:bottom w:w="0" w:type="dxa"/>
            </w:tcMar>
            <w:vAlign w:val="center"/>
          </w:tcPr>
          <w:p w14:paraId="6F718F71"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Qualification</w:t>
            </w:r>
          </w:p>
        </w:tc>
        <w:tc>
          <w:tcPr>
            <w:tcW w:w="1620" w:type="dxa"/>
            <w:shd w:val="clear" w:color="auto" w:fill="auto"/>
            <w:tcMar>
              <w:top w:w="0" w:type="dxa"/>
              <w:bottom w:w="0" w:type="dxa"/>
            </w:tcMar>
            <w:vAlign w:val="center"/>
          </w:tcPr>
          <w:p w14:paraId="7298CEC5"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First appointed on</w:t>
            </w:r>
          </w:p>
        </w:tc>
      </w:tr>
      <w:tr w:rsidR="00825A4B" w14:paraId="05FD062A" w14:textId="77777777">
        <w:tc>
          <w:tcPr>
            <w:tcW w:w="676" w:type="dxa"/>
            <w:shd w:val="clear" w:color="auto" w:fill="auto"/>
            <w:tcMar>
              <w:top w:w="0" w:type="dxa"/>
              <w:bottom w:w="0" w:type="dxa"/>
            </w:tcMar>
            <w:vAlign w:val="center"/>
          </w:tcPr>
          <w:p w14:paraId="42E68348"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572" w:type="dxa"/>
            <w:shd w:val="clear" w:color="auto" w:fill="auto"/>
            <w:tcMar>
              <w:top w:w="0" w:type="dxa"/>
              <w:bottom w:w="0" w:type="dxa"/>
            </w:tcMar>
            <w:vAlign w:val="center"/>
          </w:tcPr>
          <w:p w14:paraId="204743FD"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General Manager Mr. Hoang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Cuong</w:t>
            </w:r>
            <w:proofErr w:type="spellEnd"/>
          </w:p>
        </w:tc>
        <w:tc>
          <w:tcPr>
            <w:tcW w:w="1310" w:type="dxa"/>
            <w:shd w:val="clear" w:color="auto" w:fill="auto"/>
            <w:tcMar>
              <w:top w:w="0" w:type="dxa"/>
              <w:bottom w:w="0" w:type="dxa"/>
            </w:tcMar>
            <w:vAlign w:val="center"/>
          </w:tcPr>
          <w:p w14:paraId="69080ACA"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04, 1973</w:t>
            </w:r>
          </w:p>
        </w:tc>
        <w:tc>
          <w:tcPr>
            <w:tcW w:w="2841" w:type="dxa"/>
            <w:shd w:val="clear" w:color="auto" w:fill="auto"/>
            <w:tcMar>
              <w:top w:w="0" w:type="dxa"/>
              <w:bottom w:w="0" w:type="dxa"/>
            </w:tcMar>
            <w:vAlign w:val="center"/>
          </w:tcPr>
          <w:p w14:paraId="7492C4F7"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Master of Business Administration; Construction Engineer;</w:t>
            </w:r>
          </w:p>
        </w:tc>
        <w:tc>
          <w:tcPr>
            <w:tcW w:w="1620" w:type="dxa"/>
            <w:shd w:val="clear" w:color="auto" w:fill="auto"/>
            <w:tcMar>
              <w:top w:w="0" w:type="dxa"/>
              <w:bottom w:w="0" w:type="dxa"/>
            </w:tcMar>
            <w:vAlign w:val="center"/>
          </w:tcPr>
          <w:p w14:paraId="3D9B32EA"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1, 2011</w:t>
            </w:r>
          </w:p>
        </w:tc>
      </w:tr>
      <w:tr w:rsidR="00825A4B" w14:paraId="67544EAA" w14:textId="77777777">
        <w:tc>
          <w:tcPr>
            <w:tcW w:w="676" w:type="dxa"/>
            <w:shd w:val="clear" w:color="auto" w:fill="auto"/>
            <w:tcMar>
              <w:top w:w="0" w:type="dxa"/>
              <w:bottom w:w="0" w:type="dxa"/>
            </w:tcMar>
            <w:vAlign w:val="center"/>
          </w:tcPr>
          <w:p w14:paraId="56E233DA"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2572" w:type="dxa"/>
            <w:shd w:val="clear" w:color="auto" w:fill="auto"/>
            <w:tcMar>
              <w:top w:w="0" w:type="dxa"/>
              <w:bottom w:w="0" w:type="dxa"/>
            </w:tcMar>
            <w:vAlign w:val="center"/>
          </w:tcPr>
          <w:p w14:paraId="3EEC0DAF"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Deputy General Manager: Mr. Nguyen Minh Tuan</w:t>
            </w:r>
          </w:p>
        </w:tc>
        <w:tc>
          <w:tcPr>
            <w:tcW w:w="1310" w:type="dxa"/>
            <w:shd w:val="clear" w:color="auto" w:fill="auto"/>
            <w:tcMar>
              <w:top w:w="0" w:type="dxa"/>
              <w:bottom w:w="0" w:type="dxa"/>
            </w:tcMar>
            <w:vAlign w:val="center"/>
          </w:tcPr>
          <w:p w14:paraId="00D5C41A"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February 18, 1961</w:t>
            </w:r>
          </w:p>
        </w:tc>
        <w:tc>
          <w:tcPr>
            <w:tcW w:w="2841" w:type="dxa"/>
            <w:shd w:val="clear" w:color="auto" w:fill="auto"/>
            <w:tcMar>
              <w:top w:w="0" w:type="dxa"/>
              <w:bottom w:w="0" w:type="dxa"/>
            </w:tcMar>
            <w:vAlign w:val="center"/>
          </w:tcPr>
          <w:p w14:paraId="23D0BE89"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Architect</w:t>
            </w:r>
          </w:p>
        </w:tc>
        <w:tc>
          <w:tcPr>
            <w:tcW w:w="1620" w:type="dxa"/>
            <w:shd w:val="clear" w:color="auto" w:fill="auto"/>
            <w:tcMar>
              <w:top w:w="0" w:type="dxa"/>
              <w:bottom w:w="0" w:type="dxa"/>
            </w:tcMar>
            <w:vAlign w:val="center"/>
          </w:tcPr>
          <w:p w14:paraId="1A2A643E"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1, 2000</w:t>
            </w:r>
          </w:p>
        </w:tc>
      </w:tr>
      <w:tr w:rsidR="00825A4B" w14:paraId="7748F76D" w14:textId="77777777">
        <w:tc>
          <w:tcPr>
            <w:tcW w:w="676" w:type="dxa"/>
            <w:shd w:val="clear" w:color="auto" w:fill="auto"/>
            <w:tcMar>
              <w:top w:w="0" w:type="dxa"/>
              <w:bottom w:w="0" w:type="dxa"/>
            </w:tcMar>
            <w:vAlign w:val="center"/>
          </w:tcPr>
          <w:p w14:paraId="285AB16E"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2572" w:type="dxa"/>
            <w:shd w:val="clear" w:color="auto" w:fill="auto"/>
            <w:tcMar>
              <w:top w:w="0" w:type="dxa"/>
              <w:bottom w:w="0" w:type="dxa"/>
            </w:tcMar>
            <w:vAlign w:val="center"/>
          </w:tcPr>
          <w:p w14:paraId="3A5586B4"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Deputy General Manager: Mr. Nguyen Xuan Quynh</w:t>
            </w:r>
          </w:p>
        </w:tc>
        <w:tc>
          <w:tcPr>
            <w:tcW w:w="1310" w:type="dxa"/>
            <w:shd w:val="clear" w:color="auto" w:fill="auto"/>
            <w:tcMar>
              <w:top w:w="0" w:type="dxa"/>
              <w:bottom w:w="0" w:type="dxa"/>
            </w:tcMar>
            <w:vAlign w:val="center"/>
          </w:tcPr>
          <w:p w14:paraId="7E1D74A3"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3, 1972</w:t>
            </w:r>
          </w:p>
        </w:tc>
        <w:tc>
          <w:tcPr>
            <w:tcW w:w="2841" w:type="dxa"/>
            <w:shd w:val="clear" w:color="auto" w:fill="auto"/>
            <w:tcMar>
              <w:top w:w="0" w:type="dxa"/>
              <w:bottom w:w="0" w:type="dxa"/>
            </w:tcMar>
            <w:vAlign w:val="center"/>
          </w:tcPr>
          <w:p w14:paraId="4B109BD5"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Construction engineer</w:t>
            </w:r>
          </w:p>
        </w:tc>
        <w:tc>
          <w:tcPr>
            <w:tcW w:w="1620" w:type="dxa"/>
            <w:shd w:val="clear" w:color="auto" w:fill="auto"/>
            <w:tcMar>
              <w:top w:w="0" w:type="dxa"/>
              <w:bottom w:w="0" w:type="dxa"/>
            </w:tcMar>
            <w:vAlign w:val="center"/>
          </w:tcPr>
          <w:p w14:paraId="573715B7"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September 12, 2011</w:t>
            </w:r>
          </w:p>
        </w:tc>
      </w:tr>
      <w:tr w:rsidR="00825A4B" w14:paraId="788C77D4" w14:textId="77777777">
        <w:tc>
          <w:tcPr>
            <w:tcW w:w="676" w:type="dxa"/>
            <w:shd w:val="clear" w:color="auto" w:fill="auto"/>
            <w:tcMar>
              <w:top w:w="0" w:type="dxa"/>
              <w:bottom w:w="0" w:type="dxa"/>
            </w:tcMar>
            <w:vAlign w:val="center"/>
          </w:tcPr>
          <w:p w14:paraId="45490AA8"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2572" w:type="dxa"/>
            <w:shd w:val="clear" w:color="auto" w:fill="auto"/>
            <w:tcMar>
              <w:top w:w="0" w:type="dxa"/>
              <w:bottom w:w="0" w:type="dxa"/>
            </w:tcMar>
            <w:vAlign w:val="center"/>
          </w:tcPr>
          <w:p w14:paraId="1E2AA4D4"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Deputy General Manager: Mr. Nguyen Phan Tuan</w:t>
            </w:r>
          </w:p>
        </w:tc>
        <w:tc>
          <w:tcPr>
            <w:tcW w:w="1310" w:type="dxa"/>
            <w:shd w:val="clear" w:color="auto" w:fill="auto"/>
            <w:tcMar>
              <w:top w:w="0" w:type="dxa"/>
              <w:bottom w:w="0" w:type="dxa"/>
            </w:tcMar>
            <w:vAlign w:val="center"/>
          </w:tcPr>
          <w:p w14:paraId="65020BAA"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11, 1970</w:t>
            </w:r>
          </w:p>
        </w:tc>
        <w:tc>
          <w:tcPr>
            <w:tcW w:w="2841" w:type="dxa"/>
            <w:shd w:val="clear" w:color="auto" w:fill="auto"/>
            <w:tcMar>
              <w:top w:w="0" w:type="dxa"/>
              <w:bottom w:w="0" w:type="dxa"/>
            </w:tcMar>
            <w:vAlign w:val="center"/>
          </w:tcPr>
          <w:p w14:paraId="1A8670DF"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Construction engineer</w:t>
            </w:r>
          </w:p>
        </w:tc>
        <w:tc>
          <w:tcPr>
            <w:tcW w:w="1620" w:type="dxa"/>
            <w:shd w:val="clear" w:color="auto" w:fill="auto"/>
            <w:tcMar>
              <w:top w:w="0" w:type="dxa"/>
              <w:bottom w:w="0" w:type="dxa"/>
            </w:tcMar>
            <w:vAlign w:val="center"/>
          </w:tcPr>
          <w:p w14:paraId="32A4D502"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September 6, 2016</w:t>
            </w:r>
          </w:p>
        </w:tc>
      </w:tr>
      <w:tr w:rsidR="00825A4B" w14:paraId="230174F9" w14:textId="77777777">
        <w:tc>
          <w:tcPr>
            <w:tcW w:w="676" w:type="dxa"/>
            <w:shd w:val="clear" w:color="auto" w:fill="auto"/>
            <w:tcMar>
              <w:top w:w="0" w:type="dxa"/>
              <w:bottom w:w="0" w:type="dxa"/>
            </w:tcMar>
            <w:vAlign w:val="center"/>
          </w:tcPr>
          <w:p w14:paraId="3FDDF282"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2572" w:type="dxa"/>
            <w:shd w:val="clear" w:color="auto" w:fill="auto"/>
            <w:tcMar>
              <w:top w:w="0" w:type="dxa"/>
              <w:bottom w:w="0" w:type="dxa"/>
            </w:tcMar>
            <w:vAlign w:val="center"/>
          </w:tcPr>
          <w:p w14:paraId="40AD2DAF"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Deputy General Manager: Mr. Tran Thanh Thuy</w:t>
            </w:r>
          </w:p>
        </w:tc>
        <w:tc>
          <w:tcPr>
            <w:tcW w:w="1310" w:type="dxa"/>
            <w:shd w:val="clear" w:color="auto" w:fill="auto"/>
            <w:tcMar>
              <w:top w:w="0" w:type="dxa"/>
              <w:bottom w:w="0" w:type="dxa"/>
            </w:tcMar>
            <w:vAlign w:val="center"/>
          </w:tcPr>
          <w:p w14:paraId="4EBE5EDA"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October 22, 1979</w:t>
            </w:r>
          </w:p>
        </w:tc>
        <w:tc>
          <w:tcPr>
            <w:tcW w:w="2841" w:type="dxa"/>
            <w:shd w:val="clear" w:color="auto" w:fill="auto"/>
            <w:tcMar>
              <w:top w:w="0" w:type="dxa"/>
              <w:bottom w:w="0" w:type="dxa"/>
            </w:tcMar>
            <w:vAlign w:val="center"/>
          </w:tcPr>
          <w:p w14:paraId="7849A796"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Construction engineer</w:t>
            </w:r>
          </w:p>
        </w:tc>
        <w:tc>
          <w:tcPr>
            <w:tcW w:w="1620" w:type="dxa"/>
            <w:shd w:val="clear" w:color="auto" w:fill="auto"/>
            <w:tcMar>
              <w:top w:w="0" w:type="dxa"/>
              <w:bottom w:w="0" w:type="dxa"/>
            </w:tcMar>
            <w:vAlign w:val="center"/>
          </w:tcPr>
          <w:p w14:paraId="3CAF0FE4"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1, 2020</w:t>
            </w:r>
          </w:p>
        </w:tc>
      </w:tr>
      <w:tr w:rsidR="00825A4B" w14:paraId="691EA262" w14:textId="77777777">
        <w:tc>
          <w:tcPr>
            <w:tcW w:w="676" w:type="dxa"/>
            <w:shd w:val="clear" w:color="auto" w:fill="auto"/>
            <w:tcMar>
              <w:top w:w="0" w:type="dxa"/>
              <w:bottom w:w="0" w:type="dxa"/>
            </w:tcMar>
            <w:vAlign w:val="center"/>
          </w:tcPr>
          <w:p w14:paraId="09F13174"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2572" w:type="dxa"/>
            <w:shd w:val="clear" w:color="auto" w:fill="auto"/>
            <w:tcMar>
              <w:top w:w="0" w:type="dxa"/>
              <w:bottom w:w="0" w:type="dxa"/>
            </w:tcMar>
            <w:vAlign w:val="center"/>
          </w:tcPr>
          <w:p w14:paraId="0502DD13"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Deputy General Manager: Mr. Nguyen </w:t>
            </w:r>
            <w:proofErr w:type="spellStart"/>
            <w:r>
              <w:rPr>
                <w:rFonts w:ascii="Arial" w:hAnsi="Arial"/>
                <w:color w:val="010000"/>
                <w:sz w:val="20"/>
              </w:rPr>
              <w:t>Kien</w:t>
            </w:r>
            <w:proofErr w:type="spellEnd"/>
            <w:r>
              <w:rPr>
                <w:rFonts w:ascii="Arial" w:hAnsi="Arial"/>
                <w:color w:val="010000"/>
                <w:sz w:val="20"/>
              </w:rPr>
              <w:t xml:space="preserve"> </w:t>
            </w:r>
            <w:proofErr w:type="spellStart"/>
            <w:r>
              <w:rPr>
                <w:rFonts w:ascii="Arial" w:hAnsi="Arial"/>
                <w:color w:val="010000"/>
                <w:sz w:val="20"/>
              </w:rPr>
              <w:t>Trung</w:t>
            </w:r>
            <w:proofErr w:type="spellEnd"/>
          </w:p>
        </w:tc>
        <w:tc>
          <w:tcPr>
            <w:tcW w:w="1310" w:type="dxa"/>
            <w:shd w:val="clear" w:color="auto" w:fill="auto"/>
            <w:tcMar>
              <w:top w:w="0" w:type="dxa"/>
              <w:bottom w:w="0" w:type="dxa"/>
            </w:tcMar>
            <w:vAlign w:val="center"/>
          </w:tcPr>
          <w:p w14:paraId="59E7E2A4"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31, 1974</w:t>
            </w:r>
          </w:p>
        </w:tc>
        <w:tc>
          <w:tcPr>
            <w:tcW w:w="2841" w:type="dxa"/>
            <w:shd w:val="clear" w:color="auto" w:fill="auto"/>
            <w:tcMar>
              <w:top w:w="0" w:type="dxa"/>
              <w:bottom w:w="0" w:type="dxa"/>
            </w:tcMar>
            <w:vAlign w:val="center"/>
          </w:tcPr>
          <w:p w14:paraId="2FEE8505"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Construction engineer, Master of Business Administration</w:t>
            </w:r>
          </w:p>
        </w:tc>
        <w:tc>
          <w:tcPr>
            <w:tcW w:w="1620" w:type="dxa"/>
            <w:shd w:val="clear" w:color="auto" w:fill="auto"/>
            <w:tcMar>
              <w:top w:w="0" w:type="dxa"/>
              <w:bottom w:w="0" w:type="dxa"/>
            </w:tcMar>
            <w:vAlign w:val="center"/>
          </w:tcPr>
          <w:p w14:paraId="6C71E9AE"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2, 2023</w:t>
            </w:r>
          </w:p>
        </w:tc>
      </w:tr>
    </w:tbl>
    <w:p w14:paraId="57487246" w14:textId="77777777" w:rsidR="00825A4B" w:rsidRDefault="001079AA" w:rsidP="006739A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1"/>
        <w:gridCol w:w="2267"/>
        <w:gridCol w:w="2410"/>
        <w:gridCol w:w="2361"/>
      </w:tblGrid>
      <w:tr w:rsidR="00825A4B" w14:paraId="1B527FD6" w14:textId="77777777">
        <w:tc>
          <w:tcPr>
            <w:tcW w:w="1981" w:type="dxa"/>
            <w:shd w:val="clear" w:color="auto" w:fill="auto"/>
            <w:tcMar>
              <w:top w:w="0" w:type="dxa"/>
              <w:bottom w:w="0" w:type="dxa"/>
            </w:tcMar>
            <w:vAlign w:val="center"/>
          </w:tcPr>
          <w:p w14:paraId="1154DE1F"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Full name</w:t>
            </w:r>
          </w:p>
        </w:tc>
        <w:tc>
          <w:tcPr>
            <w:tcW w:w="2267" w:type="dxa"/>
            <w:shd w:val="clear" w:color="auto" w:fill="auto"/>
            <w:tcMar>
              <w:top w:w="0" w:type="dxa"/>
              <w:bottom w:w="0" w:type="dxa"/>
            </w:tcMar>
            <w:vAlign w:val="center"/>
          </w:tcPr>
          <w:p w14:paraId="7FD9F3F2"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birth</w:t>
            </w:r>
          </w:p>
        </w:tc>
        <w:tc>
          <w:tcPr>
            <w:tcW w:w="2410" w:type="dxa"/>
            <w:shd w:val="clear" w:color="auto" w:fill="auto"/>
            <w:tcMar>
              <w:top w:w="0" w:type="dxa"/>
              <w:bottom w:w="0" w:type="dxa"/>
            </w:tcMar>
            <w:vAlign w:val="center"/>
          </w:tcPr>
          <w:p w14:paraId="67707CF4"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Professional Qualification</w:t>
            </w:r>
          </w:p>
        </w:tc>
        <w:tc>
          <w:tcPr>
            <w:tcW w:w="2361" w:type="dxa"/>
            <w:shd w:val="clear" w:color="auto" w:fill="auto"/>
            <w:tcMar>
              <w:top w:w="0" w:type="dxa"/>
              <w:bottom w:w="0" w:type="dxa"/>
            </w:tcMar>
            <w:vAlign w:val="center"/>
          </w:tcPr>
          <w:p w14:paraId="61768829"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First appointed on</w:t>
            </w:r>
          </w:p>
        </w:tc>
      </w:tr>
      <w:tr w:rsidR="00825A4B" w14:paraId="79B0AEB5" w14:textId="77777777">
        <w:tc>
          <w:tcPr>
            <w:tcW w:w="1981" w:type="dxa"/>
            <w:shd w:val="clear" w:color="auto" w:fill="auto"/>
            <w:tcMar>
              <w:top w:w="0" w:type="dxa"/>
              <w:bottom w:w="0" w:type="dxa"/>
            </w:tcMar>
            <w:vAlign w:val="center"/>
          </w:tcPr>
          <w:p w14:paraId="46FF00A5"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Ms. Mai Phuong Anh</w:t>
            </w:r>
          </w:p>
        </w:tc>
        <w:tc>
          <w:tcPr>
            <w:tcW w:w="2267" w:type="dxa"/>
            <w:shd w:val="clear" w:color="auto" w:fill="auto"/>
            <w:tcMar>
              <w:top w:w="0" w:type="dxa"/>
              <w:bottom w:w="0" w:type="dxa"/>
            </w:tcMar>
            <w:vAlign w:val="center"/>
          </w:tcPr>
          <w:p w14:paraId="3FC893DB"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2, 1977</w:t>
            </w:r>
          </w:p>
        </w:tc>
        <w:tc>
          <w:tcPr>
            <w:tcW w:w="2410" w:type="dxa"/>
            <w:shd w:val="clear" w:color="auto" w:fill="auto"/>
            <w:tcMar>
              <w:top w:w="0" w:type="dxa"/>
              <w:bottom w:w="0" w:type="dxa"/>
            </w:tcMar>
            <w:vAlign w:val="center"/>
          </w:tcPr>
          <w:p w14:paraId="0CDD1134" w14:textId="4F96E364"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Master of Economics majoring in accounting</w:t>
            </w:r>
          </w:p>
        </w:tc>
        <w:tc>
          <w:tcPr>
            <w:tcW w:w="2361" w:type="dxa"/>
            <w:shd w:val="clear" w:color="auto" w:fill="auto"/>
            <w:tcMar>
              <w:top w:w="0" w:type="dxa"/>
              <w:bottom w:w="0" w:type="dxa"/>
            </w:tcMar>
            <w:vAlign w:val="center"/>
          </w:tcPr>
          <w:p w14:paraId="17E9A6CC"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December 1, 2008</w:t>
            </w:r>
          </w:p>
        </w:tc>
      </w:tr>
    </w:tbl>
    <w:p w14:paraId="0A2B445A" w14:textId="77777777" w:rsidR="00825A4B" w:rsidRDefault="001079AA" w:rsidP="006739A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Training on corporate governance:</w:t>
      </w:r>
    </w:p>
    <w:p w14:paraId="38E9E811" w14:textId="77777777" w:rsidR="00825A4B" w:rsidRDefault="001079AA" w:rsidP="006739A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List of affiliated person of the public company and transactions between the affiliated person of the Company with the Company itself:</w:t>
      </w:r>
    </w:p>
    <w:p w14:paraId="0078B6EF" w14:textId="77777777" w:rsidR="00825A4B" w:rsidRDefault="001079AA" w:rsidP="006739A8">
      <w:pPr>
        <w:numPr>
          <w:ilvl w:val="0"/>
          <w:numId w:val="1"/>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related persons of PDMR: None</w:t>
      </w:r>
    </w:p>
    <w:p w14:paraId="320EB1BD" w14:textId="77777777" w:rsidR="00825A4B" w:rsidRDefault="001079AA" w:rsidP="006739A8">
      <w:pPr>
        <w:numPr>
          <w:ilvl w:val="0"/>
          <w:numId w:val="1"/>
        </w:numPr>
        <w:pBdr>
          <w:top w:val="nil"/>
          <w:left w:val="nil"/>
          <w:bottom w:val="nil"/>
          <w:right w:val="nil"/>
          <w:between w:val="nil"/>
        </w:pBdr>
        <w:tabs>
          <w:tab w:val="left" w:pos="363"/>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Transactions between PDMR of the listed company, affiliated persons of PDMR and subsidiaries or companies controlled by the listed company: None</w:t>
      </w:r>
    </w:p>
    <w:p w14:paraId="78C55B00" w14:textId="77777777" w:rsidR="00825A4B" w:rsidRDefault="001079AA" w:rsidP="006739A8">
      <w:pPr>
        <w:numPr>
          <w:ilvl w:val="0"/>
          <w:numId w:val="1"/>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4641154F" w14:textId="77777777" w:rsidR="00825A4B" w:rsidRDefault="001079AA" w:rsidP="006739A8">
      <w:pPr>
        <w:numPr>
          <w:ilvl w:val="1"/>
          <w:numId w:val="1"/>
        </w:numPr>
        <w:pBdr>
          <w:top w:val="nil"/>
          <w:left w:val="nil"/>
          <w:bottom w:val="nil"/>
          <w:right w:val="nil"/>
          <w:between w:val="nil"/>
        </w:pBdr>
        <w:tabs>
          <w:tab w:val="left" w:pos="432"/>
          <w:tab w:val="left" w:pos="536"/>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Executive General Manager have been being founding members or members of the Board of Directors, the Executive General Manager for the past three (03) years (calculated at the time of reporting):</w:t>
      </w:r>
    </w:p>
    <w:p w14:paraId="49DB5522" w14:textId="77777777" w:rsidR="00825A4B" w:rsidRDefault="001079AA" w:rsidP="006739A8">
      <w:pPr>
        <w:numPr>
          <w:ilvl w:val="1"/>
          <w:numId w:val="1"/>
        </w:numPr>
        <w:pBdr>
          <w:top w:val="nil"/>
          <w:left w:val="nil"/>
          <w:bottom w:val="nil"/>
          <w:right w:val="nil"/>
          <w:between w:val="nil"/>
        </w:pBdr>
        <w:tabs>
          <w:tab w:val="left" w:pos="432"/>
          <w:tab w:val="left" w:pos="52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where affiliated persons of members of the Board of Directors, members of the Supervisory Board, the Executive General Manager are members of the Board of Directors, the Executive General Manager: None</w:t>
      </w:r>
    </w:p>
    <w:p w14:paraId="7E5DE698" w14:textId="77777777" w:rsidR="00825A4B" w:rsidRDefault="001079AA" w:rsidP="006739A8">
      <w:pPr>
        <w:numPr>
          <w:ilvl w:val="1"/>
          <w:numId w:val="1"/>
        </w:numPr>
        <w:pBdr>
          <w:top w:val="nil"/>
          <w:left w:val="nil"/>
          <w:bottom w:val="nil"/>
          <w:right w:val="nil"/>
          <w:between w:val="nil"/>
        </w:pBdr>
        <w:tabs>
          <w:tab w:val="left" w:pos="432"/>
          <w:tab w:val="left" w:pos="541"/>
        </w:tabs>
        <w:spacing w:after="120" w:line="360" w:lineRule="auto"/>
        <w:jc w:val="both"/>
        <w:rPr>
          <w:rFonts w:ascii="Arial" w:eastAsia="Arial" w:hAnsi="Arial" w:cs="Arial"/>
          <w:color w:val="010000"/>
          <w:sz w:val="20"/>
          <w:szCs w:val="20"/>
        </w:rPr>
      </w:pPr>
      <w:r>
        <w:rPr>
          <w:rFonts w:ascii="Arial" w:hAnsi="Arial"/>
          <w:color w:val="010000"/>
          <w:sz w:val="20"/>
        </w:rPr>
        <w:t xml:space="preserve">Other transactions (if any) that can bring about material or non-material benefits to the members of the Board of Directors, the members of the Supervisory Board and the Executive General Manager: None </w:t>
      </w:r>
    </w:p>
    <w:p w14:paraId="73644EF9" w14:textId="77777777" w:rsidR="00825A4B" w:rsidRDefault="001079AA" w:rsidP="006739A8">
      <w:pPr>
        <w:numPr>
          <w:ilvl w:val="0"/>
          <w:numId w:val="5"/>
        </w:numPr>
        <w:pBdr>
          <w:top w:val="nil"/>
          <w:left w:val="nil"/>
          <w:bottom w:val="nil"/>
          <w:right w:val="nil"/>
          <w:between w:val="nil"/>
        </w:pBdr>
        <w:tabs>
          <w:tab w:val="left" w:pos="432"/>
          <w:tab w:val="left" w:pos="541"/>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 transactions of PDMR and affiliated persons of PDMR</w:t>
      </w:r>
    </w:p>
    <w:p w14:paraId="6A36AD1A" w14:textId="77777777" w:rsidR="00825A4B" w:rsidRDefault="001079AA" w:rsidP="006739A8">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Listing company’s share transactions of PDMR and affiliated persons of PDMR</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1275"/>
        <w:gridCol w:w="1418"/>
        <w:gridCol w:w="992"/>
        <w:gridCol w:w="956"/>
        <w:gridCol w:w="1171"/>
        <w:gridCol w:w="806"/>
        <w:gridCol w:w="1838"/>
      </w:tblGrid>
      <w:tr w:rsidR="00825A4B" w14:paraId="623FAB97" w14:textId="77777777">
        <w:tc>
          <w:tcPr>
            <w:tcW w:w="563" w:type="dxa"/>
            <w:vMerge w:val="restart"/>
            <w:shd w:val="clear" w:color="auto" w:fill="auto"/>
            <w:tcMar>
              <w:top w:w="0" w:type="dxa"/>
              <w:bottom w:w="0" w:type="dxa"/>
            </w:tcMar>
            <w:vAlign w:val="center"/>
          </w:tcPr>
          <w:p w14:paraId="4E9BA805"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1275" w:type="dxa"/>
            <w:vMerge w:val="restart"/>
            <w:shd w:val="clear" w:color="auto" w:fill="auto"/>
            <w:tcMar>
              <w:top w:w="0" w:type="dxa"/>
              <w:bottom w:w="0" w:type="dxa"/>
            </w:tcMar>
            <w:vAlign w:val="center"/>
          </w:tcPr>
          <w:p w14:paraId="44899F08"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 conductor</w:t>
            </w:r>
          </w:p>
        </w:tc>
        <w:tc>
          <w:tcPr>
            <w:tcW w:w="1418" w:type="dxa"/>
            <w:vMerge w:val="restart"/>
            <w:shd w:val="clear" w:color="auto" w:fill="auto"/>
            <w:tcMar>
              <w:top w:w="0" w:type="dxa"/>
              <w:bottom w:w="0" w:type="dxa"/>
            </w:tcMar>
            <w:vAlign w:val="center"/>
          </w:tcPr>
          <w:p w14:paraId="6EA6E03A"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Relation with internal shareholders/major shareholders</w:t>
            </w:r>
          </w:p>
        </w:tc>
        <w:tc>
          <w:tcPr>
            <w:tcW w:w="1948" w:type="dxa"/>
            <w:gridSpan w:val="2"/>
            <w:shd w:val="clear" w:color="auto" w:fill="auto"/>
            <w:tcMar>
              <w:top w:w="0" w:type="dxa"/>
              <w:bottom w:w="0" w:type="dxa"/>
            </w:tcMar>
            <w:vAlign w:val="center"/>
          </w:tcPr>
          <w:p w14:paraId="12F5079C"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Number of shares owned at the beginning of the period</w:t>
            </w:r>
          </w:p>
        </w:tc>
        <w:tc>
          <w:tcPr>
            <w:tcW w:w="1977" w:type="dxa"/>
            <w:gridSpan w:val="2"/>
            <w:shd w:val="clear" w:color="auto" w:fill="auto"/>
            <w:tcMar>
              <w:top w:w="0" w:type="dxa"/>
              <w:bottom w:w="0" w:type="dxa"/>
            </w:tcMar>
            <w:vAlign w:val="center"/>
          </w:tcPr>
          <w:p w14:paraId="5D31ACEF"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Number of shares owned at the end of the period</w:t>
            </w:r>
          </w:p>
        </w:tc>
        <w:tc>
          <w:tcPr>
            <w:tcW w:w="1838" w:type="dxa"/>
            <w:vMerge w:val="restart"/>
            <w:shd w:val="clear" w:color="auto" w:fill="auto"/>
            <w:tcMar>
              <w:top w:w="0" w:type="dxa"/>
              <w:bottom w:w="0" w:type="dxa"/>
            </w:tcMar>
            <w:vAlign w:val="center"/>
          </w:tcPr>
          <w:p w14:paraId="55C42EAE"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Reasons for increase or decrease (buy, sell, convert, reward, ...)</w:t>
            </w:r>
          </w:p>
        </w:tc>
      </w:tr>
      <w:tr w:rsidR="00825A4B" w14:paraId="0C2AE930" w14:textId="77777777">
        <w:tc>
          <w:tcPr>
            <w:tcW w:w="563" w:type="dxa"/>
            <w:vMerge/>
            <w:shd w:val="clear" w:color="auto" w:fill="auto"/>
            <w:tcMar>
              <w:top w:w="0" w:type="dxa"/>
              <w:bottom w:w="0" w:type="dxa"/>
            </w:tcMar>
            <w:vAlign w:val="center"/>
          </w:tcPr>
          <w:p w14:paraId="3FA6ACA7" w14:textId="77777777" w:rsidR="00825A4B" w:rsidRDefault="00825A4B" w:rsidP="006739A8">
            <w:pPr>
              <w:pBdr>
                <w:top w:val="nil"/>
                <w:left w:val="nil"/>
                <w:bottom w:val="nil"/>
                <w:right w:val="nil"/>
                <w:between w:val="nil"/>
              </w:pBdr>
              <w:spacing w:line="276" w:lineRule="auto"/>
              <w:jc w:val="both"/>
              <w:rPr>
                <w:rFonts w:ascii="Arial" w:eastAsia="Arial" w:hAnsi="Arial" w:cs="Arial"/>
                <w:color w:val="010000"/>
                <w:sz w:val="20"/>
                <w:szCs w:val="20"/>
              </w:rPr>
            </w:pPr>
          </w:p>
        </w:tc>
        <w:tc>
          <w:tcPr>
            <w:tcW w:w="1275" w:type="dxa"/>
            <w:vMerge/>
            <w:shd w:val="clear" w:color="auto" w:fill="auto"/>
            <w:tcMar>
              <w:top w:w="0" w:type="dxa"/>
              <w:bottom w:w="0" w:type="dxa"/>
            </w:tcMar>
            <w:vAlign w:val="center"/>
          </w:tcPr>
          <w:p w14:paraId="783A529D" w14:textId="77777777" w:rsidR="00825A4B" w:rsidRDefault="00825A4B" w:rsidP="006739A8">
            <w:pPr>
              <w:pBdr>
                <w:top w:val="nil"/>
                <w:left w:val="nil"/>
                <w:bottom w:val="nil"/>
                <w:right w:val="nil"/>
                <w:between w:val="nil"/>
              </w:pBdr>
              <w:spacing w:line="276" w:lineRule="auto"/>
              <w:jc w:val="both"/>
              <w:rPr>
                <w:rFonts w:ascii="Arial" w:eastAsia="Arial" w:hAnsi="Arial" w:cs="Arial"/>
                <w:color w:val="010000"/>
                <w:sz w:val="20"/>
                <w:szCs w:val="20"/>
              </w:rPr>
            </w:pPr>
          </w:p>
        </w:tc>
        <w:tc>
          <w:tcPr>
            <w:tcW w:w="1418" w:type="dxa"/>
            <w:vMerge/>
            <w:shd w:val="clear" w:color="auto" w:fill="auto"/>
            <w:tcMar>
              <w:top w:w="0" w:type="dxa"/>
              <w:bottom w:w="0" w:type="dxa"/>
            </w:tcMar>
            <w:vAlign w:val="center"/>
          </w:tcPr>
          <w:p w14:paraId="708049F7" w14:textId="77777777" w:rsidR="00825A4B" w:rsidRDefault="00825A4B" w:rsidP="006739A8">
            <w:pPr>
              <w:pBdr>
                <w:top w:val="nil"/>
                <w:left w:val="nil"/>
                <w:bottom w:val="nil"/>
                <w:right w:val="nil"/>
                <w:between w:val="nil"/>
              </w:pBdr>
              <w:spacing w:line="276" w:lineRule="auto"/>
              <w:jc w:val="both"/>
              <w:rPr>
                <w:rFonts w:ascii="Arial" w:eastAsia="Arial" w:hAnsi="Arial" w:cs="Arial"/>
                <w:color w:val="010000"/>
                <w:sz w:val="20"/>
                <w:szCs w:val="20"/>
              </w:rPr>
            </w:pPr>
          </w:p>
        </w:tc>
        <w:tc>
          <w:tcPr>
            <w:tcW w:w="992" w:type="dxa"/>
            <w:shd w:val="clear" w:color="auto" w:fill="auto"/>
            <w:tcMar>
              <w:top w:w="0" w:type="dxa"/>
              <w:bottom w:w="0" w:type="dxa"/>
            </w:tcMar>
            <w:vAlign w:val="center"/>
          </w:tcPr>
          <w:p w14:paraId="04A28F88"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Number of shares</w:t>
            </w:r>
          </w:p>
        </w:tc>
        <w:tc>
          <w:tcPr>
            <w:tcW w:w="956" w:type="dxa"/>
            <w:shd w:val="clear" w:color="auto" w:fill="auto"/>
            <w:tcMar>
              <w:top w:w="0" w:type="dxa"/>
              <w:bottom w:w="0" w:type="dxa"/>
            </w:tcMar>
            <w:vAlign w:val="center"/>
          </w:tcPr>
          <w:p w14:paraId="6B68FF30"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Rate</w:t>
            </w:r>
          </w:p>
        </w:tc>
        <w:tc>
          <w:tcPr>
            <w:tcW w:w="1171" w:type="dxa"/>
            <w:shd w:val="clear" w:color="auto" w:fill="auto"/>
            <w:tcMar>
              <w:top w:w="0" w:type="dxa"/>
              <w:bottom w:w="0" w:type="dxa"/>
            </w:tcMar>
            <w:vAlign w:val="center"/>
          </w:tcPr>
          <w:p w14:paraId="3612C9C7"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Number of shares</w:t>
            </w:r>
          </w:p>
        </w:tc>
        <w:tc>
          <w:tcPr>
            <w:tcW w:w="806" w:type="dxa"/>
            <w:shd w:val="clear" w:color="auto" w:fill="auto"/>
            <w:tcMar>
              <w:top w:w="0" w:type="dxa"/>
              <w:bottom w:w="0" w:type="dxa"/>
            </w:tcMar>
            <w:vAlign w:val="center"/>
          </w:tcPr>
          <w:p w14:paraId="09D39C28"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Rate</w:t>
            </w:r>
          </w:p>
        </w:tc>
        <w:tc>
          <w:tcPr>
            <w:tcW w:w="1838" w:type="dxa"/>
            <w:vMerge/>
            <w:shd w:val="clear" w:color="auto" w:fill="auto"/>
            <w:tcMar>
              <w:top w:w="0" w:type="dxa"/>
              <w:bottom w:w="0" w:type="dxa"/>
            </w:tcMar>
            <w:vAlign w:val="center"/>
          </w:tcPr>
          <w:p w14:paraId="161A5B3D" w14:textId="77777777" w:rsidR="00825A4B" w:rsidRDefault="00825A4B" w:rsidP="006739A8">
            <w:pPr>
              <w:pBdr>
                <w:top w:val="nil"/>
                <w:left w:val="nil"/>
                <w:bottom w:val="nil"/>
                <w:right w:val="nil"/>
                <w:between w:val="nil"/>
              </w:pBdr>
              <w:spacing w:line="276" w:lineRule="auto"/>
              <w:jc w:val="both"/>
              <w:rPr>
                <w:rFonts w:ascii="Arial" w:eastAsia="Arial" w:hAnsi="Arial" w:cs="Arial"/>
                <w:color w:val="010000"/>
                <w:sz w:val="20"/>
                <w:szCs w:val="20"/>
              </w:rPr>
            </w:pPr>
          </w:p>
        </w:tc>
      </w:tr>
      <w:tr w:rsidR="00825A4B" w14:paraId="1A40683F" w14:textId="77777777">
        <w:tc>
          <w:tcPr>
            <w:tcW w:w="563" w:type="dxa"/>
            <w:shd w:val="clear" w:color="auto" w:fill="auto"/>
            <w:tcMar>
              <w:top w:w="0" w:type="dxa"/>
              <w:bottom w:w="0" w:type="dxa"/>
            </w:tcMar>
            <w:vAlign w:val="center"/>
          </w:tcPr>
          <w:p w14:paraId="6540887D"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275" w:type="dxa"/>
            <w:shd w:val="clear" w:color="auto" w:fill="auto"/>
            <w:tcMar>
              <w:top w:w="0" w:type="dxa"/>
              <w:bottom w:w="0" w:type="dxa"/>
            </w:tcMar>
            <w:vAlign w:val="center"/>
          </w:tcPr>
          <w:p w14:paraId="77C10A22"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Mr. Nguyen Xuan Quynh</w:t>
            </w:r>
          </w:p>
        </w:tc>
        <w:tc>
          <w:tcPr>
            <w:tcW w:w="1418" w:type="dxa"/>
            <w:shd w:val="clear" w:color="auto" w:fill="auto"/>
            <w:tcMar>
              <w:top w:w="0" w:type="dxa"/>
              <w:bottom w:w="0" w:type="dxa"/>
            </w:tcMar>
            <w:vAlign w:val="center"/>
          </w:tcPr>
          <w:p w14:paraId="43AEBBAE"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Deputy General Manager</w:t>
            </w:r>
          </w:p>
        </w:tc>
        <w:tc>
          <w:tcPr>
            <w:tcW w:w="992" w:type="dxa"/>
            <w:shd w:val="clear" w:color="auto" w:fill="auto"/>
            <w:tcMar>
              <w:top w:w="0" w:type="dxa"/>
              <w:bottom w:w="0" w:type="dxa"/>
            </w:tcMar>
            <w:vAlign w:val="center"/>
          </w:tcPr>
          <w:p w14:paraId="2162C978"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194,650 shares</w:t>
            </w:r>
          </w:p>
        </w:tc>
        <w:tc>
          <w:tcPr>
            <w:tcW w:w="956" w:type="dxa"/>
            <w:shd w:val="clear" w:color="auto" w:fill="auto"/>
            <w:tcMar>
              <w:top w:w="0" w:type="dxa"/>
              <w:bottom w:w="0" w:type="dxa"/>
            </w:tcMar>
            <w:vAlign w:val="center"/>
          </w:tcPr>
          <w:p w14:paraId="65D7D077"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2.211%</w:t>
            </w:r>
          </w:p>
        </w:tc>
        <w:tc>
          <w:tcPr>
            <w:tcW w:w="1171" w:type="dxa"/>
            <w:shd w:val="clear" w:color="auto" w:fill="auto"/>
            <w:tcMar>
              <w:top w:w="0" w:type="dxa"/>
              <w:bottom w:w="0" w:type="dxa"/>
            </w:tcMar>
            <w:vAlign w:val="center"/>
          </w:tcPr>
          <w:p w14:paraId="23655733"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206,650 shares</w:t>
            </w:r>
          </w:p>
        </w:tc>
        <w:tc>
          <w:tcPr>
            <w:tcW w:w="806" w:type="dxa"/>
            <w:shd w:val="clear" w:color="auto" w:fill="auto"/>
            <w:tcMar>
              <w:top w:w="0" w:type="dxa"/>
              <w:bottom w:w="0" w:type="dxa"/>
            </w:tcMar>
            <w:vAlign w:val="center"/>
          </w:tcPr>
          <w:p w14:paraId="01CEFD92"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2.348%</w:t>
            </w:r>
          </w:p>
        </w:tc>
        <w:tc>
          <w:tcPr>
            <w:tcW w:w="1838" w:type="dxa"/>
            <w:shd w:val="clear" w:color="auto" w:fill="auto"/>
            <w:tcMar>
              <w:top w:w="0" w:type="dxa"/>
              <w:bottom w:w="0" w:type="dxa"/>
            </w:tcMar>
            <w:vAlign w:val="center"/>
          </w:tcPr>
          <w:p w14:paraId="7CE28CCC"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Increase the ownership rate of VC6 share</w:t>
            </w:r>
          </w:p>
        </w:tc>
      </w:tr>
      <w:tr w:rsidR="00825A4B" w14:paraId="7E7E07C8" w14:textId="77777777">
        <w:tc>
          <w:tcPr>
            <w:tcW w:w="563" w:type="dxa"/>
            <w:shd w:val="clear" w:color="auto" w:fill="auto"/>
            <w:tcMar>
              <w:top w:w="0" w:type="dxa"/>
              <w:bottom w:w="0" w:type="dxa"/>
            </w:tcMar>
            <w:vAlign w:val="center"/>
          </w:tcPr>
          <w:p w14:paraId="33EC064A"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1275" w:type="dxa"/>
            <w:shd w:val="clear" w:color="auto" w:fill="auto"/>
            <w:tcMar>
              <w:top w:w="0" w:type="dxa"/>
              <w:bottom w:w="0" w:type="dxa"/>
            </w:tcMar>
            <w:vAlign w:val="center"/>
          </w:tcPr>
          <w:p w14:paraId="00BA10B7"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Mr. Nguyen Phan Tuan</w:t>
            </w:r>
          </w:p>
        </w:tc>
        <w:tc>
          <w:tcPr>
            <w:tcW w:w="1418" w:type="dxa"/>
            <w:shd w:val="clear" w:color="auto" w:fill="auto"/>
            <w:tcMar>
              <w:top w:w="0" w:type="dxa"/>
              <w:bottom w:w="0" w:type="dxa"/>
            </w:tcMar>
            <w:vAlign w:val="center"/>
          </w:tcPr>
          <w:p w14:paraId="7D1FE90F"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Board of Directors- Deputy General Manager</w:t>
            </w:r>
          </w:p>
        </w:tc>
        <w:tc>
          <w:tcPr>
            <w:tcW w:w="992" w:type="dxa"/>
            <w:shd w:val="clear" w:color="auto" w:fill="auto"/>
            <w:tcMar>
              <w:top w:w="0" w:type="dxa"/>
              <w:bottom w:w="0" w:type="dxa"/>
            </w:tcMar>
            <w:vAlign w:val="center"/>
          </w:tcPr>
          <w:p w14:paraId="4C3CE793"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604,230 shares</w:t>
            </w:r>
          </w:p>
        </w:tc>
        <w:tc>
          <w:tcPr>
            <w:tcW w:w="956" w:type="dxa"/>
            <w:shd w:val="clear" w:color="auto" w:fill="auto"/>
            <w:tcMar>
              <w:top w:w="0" w:type="dxa"/>
              <w:bottom w:w="0" w:type="dxa"/>
            </w:tcMar>
            <w:vAlign w:val="center"/>
          </w:tcPr>
          <w:p w14:paraId="578CD2D5"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6.866%</w:t>
            </w:r>
          </w:p>
        </w:tc>
        <w:tc>
          <w:tcPr>
            <w:tcW w:w="1171" w:type="dxa"/>
            <w:shd w:val="clear" w:color="auto" w:fill="auto"/>
            <w:tcMar>
              <w:top w:w="0" w:type="dxa"/>
              <w:bottom w:w="0" w:type="dxa"/>
            </w:tcMar>
            <w:vAlign w:val="center"/>
          </w:tcPr>
          <w:p w14:paraId="50812CD0"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617,540 shares</w:t>
            </w:r>
          </w:p>
        </w:tc>
        <w:tc>
          <w:tcPr>
            <w:tcW w:w="806" w:type="dxa"/>
            <w:shd w:val="clear" w:color="auto" w:fill="auto"/>
            <w:tcMar>
              <w:top w:w="0" w:type="dxa"/>
              <w:bottom w:w="0" w:type="dxa"/>
            </w:tcMar>
            <w:vAlign w:val="center"/>
          </w:tcPr>
          <w:p w14:paraId="06A115F0"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7.017%</w:t>
            </w:r>
          </w:p>
        </w:tc>
        <w:tc>
          <w:tcPr>
            <w:tcW w:w="1838" w:type="dxa"/>
            <w:shd w:val="clear" w:color="auto" w:fill="auto"/>
            <w:tcMar>
              <w:top w:w="0" w:type="dxa"/>
              <w:bottom w:w="0" w:type="dxa"/>
            </w:tcMar>
            <w:vAlign w:val="center"/>
          </w:tcPr>
          <w:p w14:paraId="6CD33AA7" w14:textId="77777777" w:rsidR="00825A4B" w:rsidRDefault="001079AA" w:rsidP="006739A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Increase the ownership rate of VC6 share</w:t>
            </w:r>
          </w:p>
        </w:tc>
      </w:tr>
    </w:tbl>
    <w:p w14:paraId="43FD923F" w14:textId="57E221B9" w:rsidR="00825A4B" w:rsidRDefault="001079AA" w:rsidP="006739A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bookmarkStart w:id="1" w:name="_heading=h.gjdgxs"/>
      <w:bookmarkEnd w:id="1"/>
      <w:r>
        <w:rPr>
          <w:rFonts w:ascii="Arial" w:hAnsi="Arial"/>
          <w:color w:val="010000"/>
          <w:sz w:val="20"/>
        </w:rPr>
        <w:t>Other significant issues: None</w:t>
      </w:r>
      <w:r w:rsidR="006739A8">
        <w:rPr>
          <w:rFonts w:ascii="Arial" w:hAnsi="Arial"/>
          <w:color w:val="010000"/>
          <w:sz w:val="20"/>
        </w:rPr>
        <w:t>.</w:t>
      </w:r>
      <w:bookmarkStart w:id="2" w:name="_GoBack"/>
      <w:bookmarkEnd w:id="2"/>
    </w:p>
    <w:sectPr w:rsidR="00825A4B">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4544"/>
    <w:multiLevelType w:val="multilevel"/>
    <w:tmpl w:val="15ACD4F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194E11"/>
    <w:multiLevelType w:val="multilevel"/>
    <w:tmpl w:val="6130E26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5306832"/>
    <w:multiLevelType w:val="multilevel"/>
    <w:tmpl w:val="1112447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E37394"/>
    <w:multiLevelType w:val="multilevel"/>
    <w:tmpl w:val="888A7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8875FD"/>
    <w:multiLevelType w:val="multilevel"/>
    <w:tmpl w:val="8CC87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A648B6"/>
    <w:multiLevelType w:val="multilevel"/>
    <w:tmpl w:val="7C6E26B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4B"/>
    <w:rsid w:val="001079AA"/>
    <w:rsid w:val="006739A8"/>
    <w:rsid w:val="008127CB"/>
    <w:rsid w:val="00825A4B"/>
    <w:rsid w:val="009557AA"/>
    <w:rsid w:val="00B54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3FDF"/>
  <w15:docId w15:val="{DFFA1328-6124-42F0-852C-84CD1E2A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40"/>
      <w:szCs w:val="4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b w:val="0"/>
      <w:bCs w:val="0"/>
      <w:i/>
      <w:iCs/>
      <w:smallCaps w:val="0"/>
      <w:strike w:val="0"/>
      <w:sz w:val="13"/>
      <w:szCs w:val="13"/>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Cambria" w:eastAsia="Cambria" w:hAnsi="Cambria" w:cs="Cambria"/>
      <w:b w:val="0"/>
      <w:bCs w:val="0"/>
      <w:i/>
      <w:iCs/>
      <w:smallCaps w:val="0"/>
      <w:strike w:val="0"/>
      <w:sz w:val="18"/>
      <w:szCs w:val="1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color w:val="201F26"/>
      <w:sz w:val="19"/>
      <w:szCs w:val="19"/>
      <w:u w:val="none"/>
      <w:shd w:val="clear" w:color="auto" w:fill="auto"/>
    </w:rPr>
  </w:style>
  <w:style w:type="paragraph" w:customStyle="1" w:styleId="Bodytext60">
    <w:name w:val="Body text (6)"/>
    <w:basedOn w:val="Normal"/>
    <w:link w:val="Bodytext6"/>
    <w:pPr>
      <w:jc w:val="center"/>
    </w:pPr>
    <w:rPr>
      <w:rFonts w:ascii="Arial" w:eastAsia="Arial" w:hAnsi="Arial" w:cs="Arial"/>
      <w:sz w:val="40"/>
      <w:szCs w:val="40"/>
    </w:rPr>
  </w:style>
  <w:style w:type="paragraph" w:customStyle="1" w:styleId="Bodytext20">
    <w:name w:val="Body text (2)"/>
    <w:basedOn w:val="Normal"/>
    <w:link w:val="Bodytext2"/>
    <w:rPr>
      <w:rFonts w:ascii="Arial" w:eastAsia="Arial" w:hAnsi="Arial" w:cs="Arial"/>
      <w:sz w:val="8"/>
      <w:szCs w:val="8"/>
    </w:rPr>
  </w:style>
  <w:style w:type="paragraph" w:styleId="BodyText">
    <w:name w:val="Body Text"/>
    <w:basedOn w:val="Normal"/>
    <w:link w:val="BodyTextChar"/>
    <w:qFormat/>
    <w:pPr>
      <w:spacing w:line="317" w:lineRule="auto"/>
    </w:pPr>
    <w:rPr>
      <w:rFonts w:ascii="Times New Roman" w:eastAsia="Times New Roman" w:hAnsi="Times New Roman" w:cs="Times New Roman"/>
      <w:sz w:val="22"/>
      <w:szCs w:val="22"/>
    </w:rPr>
  </w:style>
  <w:style w:type="paragraph" w:customStyle="1" w:styleId="Bodytext40">
    <w:name w:val="Body text (4)"/>
    <w:basedOn w:val="Normal"/>
    <w:link w:val="Bodytext4"/>
    <w:pPr>
      <w:ind w:left="1080"/>
    </w:pPr>
    <w:rPr>
      <w:i/>
      <w:iCs/>
      <w:sz w:val="13"/>
      <w:szCs w:val="13"/>
    </w:rPr>
  </w:style>
  <w:style w:type="paragraph" w:customStyle="1" w:styleId="Other0">
    <w:name w:val="Other"/>
    <w:basedOn w:val="Normal"/>
    <w:link w:val="Other"/>
    <w:pPr>
      <w:spacing w:line="317"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50">
    <w:name w:val="Body text (5)"/>
    <w:basedOn w:val="Normal"/>
    <w:link w:val="Bodytext5"/>
    <w:pPr>
      <w:ind w:firstLine="300"/>
    </w:pPr>
    <w:rPr>
      <w:rFonts w:ascii="Cambria" w:eastAsia="Cambria" w:hAnsi="Cambria" w:cs="Cambria"/>
      <w:i/>
      <w:iCs/>
      <w:sz w:val="18"/>
      <w:szCs w:val="18"/>
    </w:rPr>
  </w:style>
  <w:style w:type="paragraph" w:customStyle="1" w:styleId="Bodytext30">
    <w:name w:val="Body text (3)"/>
    <w:basedOn w:val="Normal"/>
    <w:link w:val="Bodytext3"/>
    <w:pPr>
      <w:ind w:firstLine="300"/>
    </w:pPr>
    <w:rPr>
      <w:rFonts w:ascii="Times New Roman" w:eastAsia="Times New Roman" w:hAnsi="Times New Roman" w:cs="Times New Roman"/>
      <w:i/>
      <w:iCs/>
      <w:color w:val="201F26"/>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c6@visicons.com.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RXkxMqHfo6SL2+3FHXbaVLEEXA==">CgMxLjAyCGguZ2pkZ3hzOAByITF0VHMzbFpXb1JvZktOeGloVVZkblpfU3F2NDlPZzRoNQ==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2024-01-30T02:42:00Z</dcterms:created>
  <dcterms:modified xsi:type="dcterms:W3CDTF">2024-02-01T09:02:00Z</dcterms:modified>
</cp:coreProperties>
</file>