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F0A1" w14:textId="77777777" w:rsidR="00B06A4E" w:rsidRPr="00D01031" w:rsidRDefault="00D01031" w:rsidP="00D01031">
      <w:pPr>
        <w:widowControl/>
        <w:tabs>
          <w:tab w:val="left" w:pos="426"/>
        </w:tabs>
        <w:spacing w:after="120" w:line="360" w:lineRule="auto"/>
        <w:rPr>
          <w:b/>
          <w:color w:val="010000"/>
          <w:sz w:val="20"/>
          <w:szCs w:val="20"/>
          <w:rFonts w:ascii="Arial" w:eastAsia="Arial" w:hAnsi="Arial" w:cs="Arial"/>
        </w:rPr>
      </w:pPr>
      <w:r>
        <w:rPr>
          <w:b/>
          <w:color w:val="010000"/>
          <w:sz w:val="20"/>
          <w:rFonts w:ascii="Arial" w:hAnsi="Arial"/>
        </w:rPr>
        <w:t xml:space="preserve">NAC:</w:t>
      </w:r>
      <w:r>
        <w:rPr>
          <w:b/>
          <w:color w:val="010000"/>
          <w:sz w:val="20"/>
          <w:rFonts w:ascii="Arial" w:hAnsi="Arial"/>
        </w:rPr>
        <w:t xml:space="preserve"> </w:t>
      </w:r>
      <w:r>
        <w:rPr>
          <w:b/>
          <w:color w:val="010000"/>
          <w:sz w:val="20"/>
          <w:rFonts w:ascii="Arial" w:hAnsi="Arial"/>
        </w:rPr>
        <w:t xml:space="preserve">Annual Corporate Governance Report 2023</w:t>
      </w:r>
    </w:p>
    <w:p w14:paraId="4463300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January 21, 2024, National of general construction consultants Joint Stock Company announced Report No. 57/2024/BC-HDQT on corporate governance in 2023 as follows:</w:t>
      </w:r>
    </w:p>
    <w:p w14:paraId="2C36205C" w14:textId="748F50B4"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National of general construction consultants Joint Stock Company</w:t>
      </w:r>
    </w:p>
    <w:p w14:paraId="33843C85" w14:textId="0CF1B945"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Tele</w:t>
      </w:r>
      <w:r>
        <w:rPr>
          <w:color w:val="010000"/>
          <w:sz w:val="20"/>
          <w:rFonts w:ascii="Arial" w:hAnsi="Arial"/>
        </w:rPr>
        <w:t xml:space="preserve"> </w:t>
      </w:r>
      <w:r>
        <w:rPr>
          <w:color w:val="010000"/>
          <w:sz w:val="20"/>
          <w:rFonts w:ascii="Arial" w:hAnsi="Arial"/>
        </w:rPr>
        <w:t xml:space="preserve">(84.8) 39100631/32/33/34 Fax :</w:t>
      </w:r>
      <w:r>
        <w:rPr>
          <w:color w:val="010000"/>
          <w:sz w:val="20"/>
          <w:rFonts w:ascii="Arial" w:hAnsi="Arial"/>
        </w:rPr>
        <w:t xml:space="preserve"> </w:t>
      </w:r>
      <w:r>
        <w:rPr>
          <w:color w:val="010000"/>
          <w:sz w:val="20"/>
          <w:rFonts w:ascii="Arial" w:hAnsi="Arial"/>
        </w:rPr>
        <w:t xml:space="preserve">(84.8) 38299547.</w:t>
      </w:r>
    </w:p>
    <w:p w14:paraId="73127EA6" w14:textId="02590052"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Email:</w:t>
      </w:r>
      <w:r>
        <w:rPr>
          <w:color w:val="010000"/>
          <w:sz w:val="20"/>
          <w:rFonts w:ascii="Arial" w:hAnsi="Arial"/>
        </w:rPr>
        <w:t xml:space="preserve"> </w:t>
      </w:r>
      <w:r>
        <w:rPr>
          <w:color w:val="010000"/>
          <w:sz w:val="20"/>
          <w:rFonts w:ascii="Arial" w:hAnsi="Arial"/>
        </w:rPr>
        <w:t xml:space="preserve">info@nagecco.com</w:t>
      </w:r>
    </w:p>
    <w:p w14:paraId="27919952" w14:textId="36D8FD06"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28,350,000,000</w:t>
      </w:r>
    </w:p>
    <w:p w14:paraId="17B3B1BD" w14:textId="7DC58CBB"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NAC</w:t>
      </w:r>
    </w:p>
    <w:p w14:paraId="63B6560E" w14:textId="77777777"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The General Meeting of Shareholders, the Board of Directors, the Supervisory Board, and the General Manager.</w:t>
      </w:r>
    </w:p>
    <w:p w14:paraId="65105257" w14:textId="77777777" w:rsidR="00B06A4E" w:rsidRPr="00D01031" w:rsidRDefault="00D01031" w:rsidP="00D01031">
      <w:pPr>
        <w:widowControl/>
        <w:numPr>
          <w:ilvl w:val="0"/>
          <w:numId w:val="1"/>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Internal audit function:</w:t>
      </w:r>
      <w:r>
        <w:rPr>
          <w:color w:val="010000"/>
          <w:sz w:val="20"/>
          <w:rFonts w:ascii="Arial" w:hAnsi="Arial"/>
        </w:rPr>
        <w:t xml:space="preserve"> </w:t>
      </w:r>
      <w:r>
        <w:rPr>
          <w:color w:val="010000"/>
          <w:sz w:val="20"/>
          <w:rFonts w:ascii="Arial" w:hAnsi="Arial"/>
        </w:rPr>
        <w:t xml:space="preserve">None.</w:t>
      </w:r>
    </w:p>
    <w:p w14:paraId="3E33CC17"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Activities of the General Meeting of Shareholders</w:t>
      </w:r>
    </w:p>
    <w:p w14:paraId="64296B3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0"/>
        <w:gridCol w:w="2733"/>
        <w:gridCol w:w="1612"/>
        <w:gridCol w:w="9158"/>
      </w:tblGrid>
      <w:tr w:rsidR="00B06A4E" w:rsidRPr="00D01031" w14:paraId="542C978D" w14:textId="77777777" w:rsidTr="00D01031">
        <w:tc>
          <w:tcPr>
            <w:tcW w:w="158" w:type="pct"/>
            <w:shd w:val="clear" w:color="auto" w:fill="auto"/>
            <w:tcMar>
              <w:top w:w="0" w:type="dxa"/>
              <w:left w:w="20" w:type="dxa"/>
              <w:bottom w:w="0" w:type="dxa"/>
              <w:right w:w="20" w:type="dxa"/>
            </w:tcMar>
            <w:vAlign w:val="center"/>
          </w:tcPr>
          <w:p w14:paraId="240212A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980" w:type="pct"/>
            <w:shd w:val="clear" w:color="auto" w:fill="auto"/>
            <w:tcMar>
              <w:top w:w="0" w:type="dxa"/>
              <w:left w:w="20" w:type="dxa"/>
              <w:bottom w:w="0" w:type="dxa"/>
              <w:right w:w="20" w:type="dxa"/>
            </w:tcMar>
            <w:vAlign w:val="center"/>
          </w:tcPr>
          <w:p w14:paraId="7E92D1C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Shareholders No.</w:t>
            </w:r>
          </w:p>
        </w:tc>
        <w:tc>
          <w:tcPr>
            <w:tcW w:w="578" w:type="pct"/>
            <w:shd w:val="clear" w:color="auto" w:fill="auto"/>
            <w:tcMar>
              <w:top w:w="0" w:type="dxa"/>
              <w:left w:w="20" w:type="dxa"/>
              <w:bottom w:w="0" w:type="dxa"/>
              <w:right w:w="20" w:type="dxa"/>
            </w:tcMar>
            <w:vAlign w:val="center"/>
          </w:tcPr>
          <w:p w14:paraId="6185DCB0"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3284" w:type="pct"/>
            <w:shd w:val="clear" w:color="auto" w:fill="auto"/>
            <w:tcMar>
              <w:top w:w="0" w:type="dxa"/>
              <w:left w:w="20" w:type="dxa"/>
              <w:bottom w:w="0" w:type="dxa"/>
              <w:right w:w="20" w:type="dxa"/>
            </w:tcMar>
            <w:vAlign w:val="center"/>
          </w:tcPr>
          <w:p w14:paraId="6770244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B06A4E" w:rsidRPr="00D01031" w14:paraId="44162C4C" w14:textId="77777777" w:rsidTr="00D01031">
        <w:tc>
          <w:tcPr>
            <w:tcW w:w="158" w:type="pct"/>
            <w:shd w:val="clear" w:color="auto" w:fill="auto"/>
            <w:tcMar>
              <w:top w:w="0" w:type="dxa"/>
              <w:left w:w="20" w:type="dxa"/>
              <w:bottom w:w="0" w:type="dxa"/>
              <w:right w:w="20" w:type="dxa"/>
            </w:tcMar>
            <w:vAlign w:val="center"/>
          </w:tcPr>
          <w:p w14:paraId="4DBEDB4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c>
          <w:tcPr>
            <w:tcW w:w="980" w:type="pct"/>
            <w:shd w:val="clear" w:color="auto" w:fill="auto"/>
            <w:tcMar>
              <w:top w:w="0" w:type="dxa"/>
              <w:left w:w="20" w:type="dxa"/>
              <w:bottom w:w="0" w:type="dxa"/>
              <w:right w:w="20" w:type="dxa"/>
            </w:tcMar>
            <w:vAlign w:val="center"/>
          </w:tcPr>
          <w:p w14:paraId="71E563C8" w14:textId="5E214D6E"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39/2023/NQ-DHDCD</w:t>
            </w:r>
          </w:p>
        </w:tc>
        <w:tc>
          <w:tcPr>
            <w:tcW w:w="578" w:type="pct"/>
            <w:shd w:val="clear" w:color="auto" w:fill="auto"/>
            <w:tcMar>
              <w:top w:w="0" w:type="dxa"/>
              <w:left w:w="20" w:type="dxa"/>
              <w:bottom w:w="0" w:type="dxa"/>
              <w:right w:w="20" w:type="dxa"/>
            </w:tcMar>
            <w:vAlign w:val="center"/>
          </w:tcPr>
          <w:p w14:paraId="0831D81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3284" w:type="pct"/>
            <w:shd w:val="clear" w:color="auto" w:fill="auto"/>
            <w:tcMar>
              <w:top w:w="0" w:type="dxa"/>
              <w:left w:w="20" w:type="dxa"/>
              <w:bottom w:w="0" w:type="dxa"/>
              <w:right w:w="20" w:type="dxa"/>
            </w:tcMar>
            <w:vAlign w:val="center"/>
          </w:tcPr>
          <w:p w14:paraId="7B3C65BD" w14:textId="489253C4"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Work Program and Working Regulations of the General Meeting of Shareholders 2023.</w:t>
            </w:r>
          </w:p>
          <w:p w14:paraId="5717ED02" w14:textId="1B0D090F"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Report on production and business results in 2022 and the production and business plan for 2023</w:t>
            </w:r>
          </w:p>
          <w:p w14:paraId="4BEC4E8D" w14:textId="61F1B30F"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Report on Activities of the Board of Directors in 2022 and the operational orientation for 2023.</w:t>
            </w:r>
          </w:p>
          <w:p w14:paraId="438E557C" w14:textId="139DD864"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Supervisory Board's Report on operating results in 2022 and directions for implementing tasks in 2023</w:t>
            </w:r>
          </w:p>
          <w:p w14:paraId="46723CDB" w14:textId="2AD3D665"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audited Financial Statements 2022 of the Company.</w:t>
            </w:r>
          </w:p>
          <w:p w14:paraId="279569FD" w14:textId="462DDCD1"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profit and dividend distribution plan for 2022:</w:t>
            </w:r>
          </w:p>
          <w:p w14:paraId="2A0FCCE1" w14:textId="23AC18DE"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remuneration of the Board of Directors and the Supervisory Board in 2022 and the plan for 2023.</w:t>
            </w:r>
          </w:p>
          <w:p w14:paraId="3B338F88" w14:textId="468DE03C"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Approve the content authorizing the Board of Directors to select the audit company for the financial statements 2023.</w:t>
            </w:r>
          </w:p>
        </w:tc>
      </w:tr>
    </w:tbl>
    <w:p w14:paraId="21AE3BE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p w14:paraId="343D9E2F"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Board of Directors</w:t>
      </w:r>
    </w:p>
    <w:p w14:paraId="3AEA358F" w14:textId="77777777" w:rsidR="00B06A4E" w:rsidRPr="00D01031" w:rsidRDefault="00D01031" w:rsidP="00D01031">
      <w:pPr>
        <w:widowControl/>
        <w:numPr>
          <w:ilvl w:val="0"/>
          <w:numId w:val="3"/>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0"/>
        <w:gridCol w:w="2850"/>
        <w:gridCol w:w="5594"/>
        <w:gridCol w:w="2535"/>
        <w:gridCol w:w="2524"/>
      </w:tblGrid>
      <w:tr w:rsidR="00B06A4E" w:rsidRPr="00D01031" w14:paraId="327AAB4E" w14:textId="77777777" w:rsidTr="00D01031">
        <w:tc>
          <w:tcPr>
            <w:tcW w:w="158" w:type="pct"/>
            <w:vMerge w:val="restart"/>
            <w:shd w:val="clear" w:color="auto" w:fill="auto"/>
            <w:tcMar>
              <w:top w:w="0" w:type="dxa"/>
              <w:left w:w="20" w:type="dxa"/>
              <w:bottom w:w="0" w:type="dxa"/>
              <w:right w:w="20" w:type="dxa"/>
            </w:tcMar>
            <w:vAlign w:val="center"/>
          </w:tcPr>
          <w:p w14:paraId="4615898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022" w:type="pct"/>
            <w:vMerge w:val="restart"/>
            <w:shd w:val="clear" w:color="auto" w:fill="auto"/>
            <w:tcMar>
              <w:top w:w="0" w:type="dxa"/>
              <w:left w:w="20" w:type="dxa"/>
              <w:bottom w:w="0" w:type="dxa"/>
              <w:right w:w="20" w:type="dxa"/>
            </w:tcMar>
            <w:vAlign w:val="center"/>
          </w:tcPr>
          <w:p w14:paraId="434A3DC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2006" w:type="pct"/>
            <w:vMerge w:val="restart"/>
            <w:shd w:val="clear" w:color="auto" w:fill="auto"/>
            <w:tcMar>
              <w:top w:w="0" w:type="dxa"/>
              <w:left w:w="20" w:type="dxa"/>
              <w:bottom w:w="0" w:type="dxa"/>
              <w:right w:w="20" w:type="dxa"/>
            </w:tcMar>
            <w:vAlign w:val="center"/>
          </w:tcPr>
          <w:p w14:paraId="1230386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member/non-executive member of the Board of Directors)</w:t>
            </w:r>
          </w:p>
        </w:tc>
        <w:tc>
          <w:tcPr>
            <w:tcW w:w="1814" w:type="pct"/>
            <w:gridSpan w:val="2"/>
            <w:shd w:val="clear" w:color="auto" w:fill="auto"/>
            <w:tcMar>
              <w:top w:w="0" w:type="dxa"/>
              <w:left w:w="20" w:type="dxa"/>
              <w:bottom w:w="0" w:type="dxa"/>
              <w:right w:w="20" w:type="dxa"/>
            </w:tcMar>
            <w:vAlign w:val="center"/>
          </w:tcPr>
          <w:p w14:paraId="5EEFD992"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B06A4E" w:rsidRPr="00D01031" w14:paraId="32447D9F" w14:textId="77777777" w:rsidTr="00D01031">
        <w:tc>
          <w:tcPr>
            <w:tcW w:w="158" w:type="pct"/>
            <w:vMerge/>
            <w:shd w:val="clear" w:color="auto" w:fill="auto"/>
            <w:tcMar>
              <w:top w:w="0" w:type="dxa"/>
              <w:left w:w="20" w:type="dxa"/>
              <w:bottom w:w="0" w:type="dxa"/>
              <w:right w:w="20" w:type="dxa"/>
            </w:tcMar>
            <w:vAlign w:val="center"/>
          </w:tcPr>
          <w:p w14:paraId="270A8D14"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1022" w:type="pct"/>
            <w:vMerge/>
            <w:shd w:val="clear" w:color="auto" w:fill="auto"/>
            <w:tcMar>
              <w:top w:w="0" w:type="dxa"/>
              <w:left w:w="20" w:type="dxa"/>
              <w:bottom w:w="0" w:type="dxa"/>
              <w:right w:w="20" w:type="dxa"/>
            </w:tcMar>
            <w:vAlign w:val="center"/>
          </w:tcPr>
          <w:p w14:paraId="5AD30584"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2006" w:type="pct"/>
            <w:vMerge/>
            <w:shd w:val="clear" w:color="auto" w:fill="auto"/>
            <w:tcMar>
              <w:top w:w="0" w:type="dxa"/>
              <w:left w:w="20" w:type="dxa"/>
              <w:bottom w:w="0" w:type="dxa"/>
              <w:right w:w="20" w:type="dxa"/>
            </w:tcMar>
            <w:vAlign w:val="center"/>
          </w:tcPr>
          <w:p w14:paraId="6C877D34"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909" w:type="pct"/>
            <w:shd w:val="clear" w:color="auto" w:fill="auto"/>
            <w:tcMar>
              <w:top w:w="0" w:type="dxa"/>
              <w:left w:w="20" w:type="dxa"/>
              <w:bottom w:w="0" w:type="dxa"/>
              <w:right w:w="20" w:type="dxa"/>
            </w:tcMar>
            <w:vAlign w:val="center"/>
          </w:tcPr>
          <w:p w14:paraId="24DB3572"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w:t>
            </w:r>
          </w:p>
        </w:tc>
        <w:tc>
          <w:tcPr>
            <w:tcW w:w="905" w:type="pct"/>
            <w:shd w:val="clear" w:color="auto" w:fill="auto"/>
            <w:tcMar>
              <w:top w:w="0" w:type="dxa"/>
              <w:left w:w="20" w:type="dxa"/>
              <w:bottom w:w="0" w:type="dxa"/>
              <w:right w:w="20" w:type="dxa"/>
            </w:tcMar>
            <w:vAlign w:val="center"/>
          </w:tcPr>
          <w:p w14:paraId="089E0C24"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dismissal</w:t>
            </w:r>
          </w:p>
        </w:tc>
      </w:tr>
      <w:tr w:rsidR="00B06A4E" w:rsidRPr="00D01031" w14:paraId="15CA9CE1" w14:textId="77777777" w:rsidTr="00D01031">
        <w:tc>
          <w:tcPr>
            <w:tcW w:w="158" w:type="pct"/>
            <w:shd w:val="clear" w:color="auto" w:fill="auto"/>
            <w:tcMar>
              <w:top w:w="0" w:type="dxa"/>
              <w:left w:w="20" w:type="dxa"/>
              <w:bottom w:w="0" w:type="dxa"/>
              <w:right w:w="20" w:type="dxa"/>
            </w:tcMar>
            <w:vAlign w:val="center"/>
          </w:tcPr>
          <w:p w14:paraId="08940D9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022" w:type="pct"/>
            <w:shd w:val="clear" w:color="auto" w:fill="auto"/>
            <w:tcMar>
              <w:top w:w="0" w:type="dxa"/>
              <w:left w:w="20" w:type="dxa"/>
              <w:bottom w:w="0" w:type="dxa"/>
              <w:right w:w="20" w:type="dxa"/>
            </w:tcMar>
            <w:vAlign w:val="center"/>
          </w:tcPr>
          <w:p w14:paraId="32DAF32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Dang Nguyen An</w:t>
            </w:r>
          </w:p>
        </w:tc>
        <w:tc>
          <w:tcPr>
            <w:tcW w:w="2006" w:type="pct"/>
            <w:shd w:val="clear" w:color="auto" w:fill="auto"/>
            <w:tcMar>
              <w:top w:w="0" w:type="dxa"/>
              <w:left w:w="20" w:type="dxa"/>
              <w:bottom w:w="0" w:type="dxa"/>
              <w:right w:w="20" w:type="dxa"/>
            </w:tcMar>
            <w:vAlign w:val="center"/>
          </w:tcPr>
          <w:p w14:paraId="14AE5AE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The Chair of the Board of Directors</w:t>
            </w:r>
          </w:p>
        </w:tc>
        <w:tc>
          <w:tcPr>
            <w:tcW w:w="909" w:type="pct"/>
            <w:shd w:val="clear" w:color="auto" w:fill="auto"/>
            <w:tcMar>
              <w:top w:w="0" w:type="dxa"/>
              <w:left w:w="20" w:type="dxa"/>
              <w:bottom w:w="0" w:type="dxa"/>
              <w:right w:w="20" w:type="dxa"/>
            </w:tcMar>
            <w:vAlign w:val="center"/>
          </w:tcPr>
          <w:p w14:paraId="7FE2644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905" w:type="pct"/>
            <w:shd w:val="clear" w:color="auto" w:fill="auto"/>
            <w:tcMar>
              <w:top w:w="0" w:type="dxa"/>
              <w:left w:w="20" w:type="dxa"/>
              <w:bottom w:w="0" w:type="dxa"/>
              <w:right w:w="20" w:type="dxa"/>
            </w:tcMar>
            <w:vAlign w:val="center"/>
          </w:tcPr>
          <w:p w14:paraId="2B2DC42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r w:rsidR="00B06A4E" w:rsidRPr="00D01031" w14:paraId="7F7287B0" w14:textId="77777777" w:rsidTr="00D01031">
        <w:tc>
          <w:tcPr>
            <w:tcW w:w="158" w:type="pct"/>
            <w:shd w:val="clear" w:color="auto" w:fill="auto"/>
            <w:tcMar>
              <w:top w:w="0" w:type="dxa"/>
              <w:left w:w="20" w:type="dxa"/>
              <w:bottom w:w="0" w:type="dxa"/>
              <w:right w:w="20" w:type="dxa"/>
            </w:tcMar>
            <w:vAlign w:val="center"/>
          </w:tcPr>
          <w:p w14:paraId="18F12AA0"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022" w:type="pct"/>
            <w:shd w:val="clear" w:color="auto" w:fill="auto"/>
            <w:tcMar>
              <w:top w:w="0" w:type="dxa"/>
              <w:left w:w="20" w:type="dxa"/>
              <w:bottom w:w="0" w:type="dxa"/>
              <w:right w:w="20" w:type="dxa"/>
            </w:tcMar>
            <w:vAlign w:val="center"/>
          </w:tcPr>
          <w:p w14:paraId="76FCE92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Van Vinh</w:t>
            </w:r>
          </w:p>
        </w:tc>
        <w:tc>
          <w:tcPr>
            <w:tcW w:w="2006" w:type="pct"/>
            <w:shd w:val="clear" w:color="auto" w:fill="auto"/>
            <w:tcMar>
              <w:top w:w="0" w:type="dxa"/>
              <w:left w:w="20" w:type="dxa"/>
              <w:bottom w:w="0" w:type="dxa"/>
              <w:right w:w="20" w:type="dxa"/>
            </w:tcMar>
            <w:vAlign w:val="center"/>
          </w:tcPr>
          <w:p w14:paraId="5F8983B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 - General Manager</w:t>
            </w:r>
          </w:p>
        </w:tc>
        <w:tc>
          <w:tcPr>
            <w:tcW w:w="909" w:type="pct"/>
            <w:shd w:val="clear" w:color="auto" w:fill="auto"/>
            <w:tcMar>
              <w:top w:w="0" w:type="dxa"/>
              <w:left w:w="20" w:type="dxa"/>
              <w:bottom w:w="0" w:type="dxa"/>
              <w:right w:w="20" w:type="dxa"/>
            </w:tcMar>
            <w:vAlign w:val="center"/>
          </w:tcPr>
          <w:p w14:paraId="398FCC3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905" w:type="pct"/>
            <w:shd w:val="clear" w:color="auto" w:fill="auto"/>
            <w:tcMar>
              <w:top w:w="0" w:type="dxa"/>
              <w:left w:w="20" w:type="dxa"/>
              <w:bottom w:w="0" w:type="dxa"/>
              <w:right w:w="20" w:type="dxa"/>
            </w:tcMar>
            <w:vAlign w:val="center"/>
          </w:tcPr>
          <w:p w14:paraId="5C99482B"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r w:rsidR="00B06A4E" w:rsidRPr="00D01031" w14:paraId="7000D878" w14:textId="77777777" w:rsidTr="00D01031">
        <w:tc>
          <w:tcPr>
            <w:tcW w:w="158" w:type="pct"/>
            <w:shd w:val="clear" w:color="auto" w:fill="auto"/>
            <w:tcMar>
              <w:top w:w="0" w:type="dxa"/>
              <w:left w:w="20" w:type="dxa"/>
              <w:bottom w:w="0" w:type="dxa"/>
              <w:right w:w="20" w:type="dxa"/>
            </w:tcMar>
            <w:vAlign w:val="center"/>
          </w:tcPr>
          <w:p w14:paraId="67CC649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022" w:type="pct"/>
            <w:shd w:val="clear" w:color="auto" w:fill="auto"/>
            <w:tcMar>
              <w:top w:w="0" w:type="dxa"/>
              <w:left w:w="20" w:type="dxa"/>
              <w:bottom w:w="0" w:type="dxa"/>
              <w:right w:w="20" w:type="dxa"/>
            </w:tcMar>
            <w:vAlign w:val="center"/>
          </w:tcPr>
          <w:p w14:paraId="273D010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 Nguyen Thi To Trinh</w:t>
            </w:r>
          </w:p>
        </w:tc>
        <w:tc>
          <w:tcPr>
            <w:tcW w:w="2006" w:type="pct"/>
            <w:shd w:val="clear" w:color="auto" w:fill="auto"/>
            <w:tcMar>
              <w:top w:w="0" w:type="dxa"/>
              <w:left w:w="20" w:type="dxa"/>
              <w:bottom w:w="0" w:type="dxa"/>
              <w:right w:w="20" w:type="dxa"/>
            </w:tcMar>
            <w:vAlign w:val="center"/>
          </w:tcPr>
          <w:p w14:paraId="6A5C43A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of the Company</w:t>
            </w:r>
          </w:p>
        </w:tc>
        <w:tc>
          <w:tcPr>
            <w:tcW w:w="909" w:type="pct"/>
            <w:shd w:val="clear" w:color="auto" w:fill="auto"/>
            <w:tcMar>
              <w:top w:w="0" w:type="dxa"/>
              <w:left w:w="20" w:type="dxa"/>
              <w:bottom w:w="0" w:type="dxa"/>
              <w:right w:w="20" w:type="dxa"/>
            </w:tcMar>
            <w:vAlign w:val="center"/>
          </w:tcPr>
          <w:p w14:paraId="709C31A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905" w:type="pct"/>
            <w:shd w:val="clear" w:color="auto" w:fill="auto"/>
            <w:tcMar>
              <w:top w:w="0" w:type="dxa"/>
              <w:left w:w="20" w:type="dxa"/>
              <w:bottom w:w="0" w:type="dxa"/>
              <w:right w:w="20" w:type="dxa"/>
            </w:tcMar>
            <w:vAlign w:val="center"/>
          </w:tcPr>
          <w:p w14:paraId="332A11F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r w:rsidR="00B06A4E" w:rsidRPr="00D01031" w14:paraId="3D9157E5" w14:textId="77777777" w:rsidTr="00D01031">
        <w:tc>
          <w:tcPr>
            <w:tcW w:w="158" w:type="pct"/>
            <w:shd w:val="clear" w:color="auto" w:fill="auto"/>
            <w:tcMar>
              <w:top w:w="0" w:type="dxa"/>
              <w:left w:w="20" w:type="dxa"/>
              <w:bottom w:w="0" w:type="dxa"/>
              <w:right w:w="20" w:type="dxa"/>
            </w:tcMar>
            <w:vAlign w:val="center"/>
          </w:tcPr>
          <w:p w14:paraId="6B7D7152"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022" w:type="pct"/>
            <w:shd w:val="clear" w:color="auto" w:fill="auto"/>
            <w:tcMar>
              <w:top w:w="0" w:type="dxa"/>
              <w:left w:w="20" w:type="dxa"/>
              <w:bottom w:w="0" w:type="dxa"/>
              <w:right w:w="20" w:type="dxa"/>
            </w:tcMar>
            <w:vAlign w:val="center"/>
          </w:tcPr>
          <w:p w14:paraId="46714F3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Vo Cong Tuan</w:t>
            </w:r>
          </w:p>
        </w:tc>
        <w:tc>
          <w:tcPr>
            <w:tcW w:w="2006" w:type="pct"/>
            <w:shd w:val="clear" w:color="auto" w:fill="auto"/>
            <w:tcMar>
              <w:top w:w="0" w:type="dxa"/>
              <w:left w:w="20" w:type="dxa"/>
              <w:bottom w:w="0" w:type="dxa"/>
              <w:right w:w="20" w:type="dxa"/>
            </w:tcMar>
            <w:vAlign w:val="center"/>
          </w:tcPr>
          <w:p w14:paraId="03F82D7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of the Company</w:t>
            </w:r>
          </w:p>
        </w:tc>
        <w:tc>
          <w:tcPr>
            <w:tcW w:w="909" w:type="pct"/>
            <w:shd w:val="clear" w:color="auto" w:fill="auto"/>
            <w:tcMar>
              <w:top w:w="0" w:type="dxa"/>
              <w:left w:w="20" w:type="dxa"/>
              <w:bottom w:w="0" w:type="dxa"/>
              <w:right w:w="20" w:type="dxa"/>
            </w:tcMar>
            <w:vAlign w:val="center"/>
          </w:tcPr>
          <w:p w14:paraId="62F53B8B"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905" w:type="pct"/>
            <w:shd w:val="clear" w:color="auto" w:fill="auto"/>
            <w:tcMar>
              <w:top w:w="0" w:type="dxa"/>
              <w:left w:w="20" w:type="dxa"/>
              <w:bottom w:w="0" w:type="dxa"/>
              <w:right w:w="20" w:type="dxa"/>
            </w:tcMar>
            <w:vAlign w:val="center"/>
          </w:tcPr>
          <w:p w14:paraId="74FA335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r w:rsidR="00B06A4E" w:rsidRPr="00D01031" w14:paraId="4682B6DA" w14:textId="77777777" w:rsidTr="00D01031">
        <w:tc>
          <w:tcPr>
            <w:tcW w:w="158" w:type="pct"/>
            <w:shd w:val="clear" w:color="auto" w:fill="auto"/>
            <w:tcMar>
              <w:top w:w="0" w:type="dxa"/>
              <w:left w:w="20" w:type="dxa"/>
              <w:bottom w:w="0" w:type="dxa"/>
              <w:right w:w="20" w:type="dxa"/>
            </w:tcMar>
            <w:vAlign w:val="center"/>
          </w:tcPr>
          <w:p w14:paraId="0BE5AF4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022" w:type="pct"/>
            <w:shd w:val="clear" w:color="auto" w:fill="auto"/>
            <w:tcMar>
              <w:top w:w="0" w:type="dxa"/>
              <w:left w:w="20" w:type="dxa"/>
              <w:bottom w:w="0" w:type="dxa"/>
              <w:right w:w="20" w:type="dxa"/>
            </w:tcMar>
            <w:vAlign w:val="center"/>
          </w:tcPr>
          <w:p w14:paraId="058119E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 Ngo Thi Huong Ly</w:t>
            </w:r>
          </w:p>
        </w:tc>
        <w:tc>
          <w:tcPr>
            <w:tcW w:w="2006" w:type="pct"/>
            <w:shd w:val="clear" w:color="auto" w:fill="auto"/>
            <w:tcMar>
              <w:top w:w="0" w:type="dxa"/>
              <w:left w:w="20" w:type="dxa"/>
              <w:bottom w:w="0" w:type="dxa"/>
              <w:right w:w="20" w:type="dxa"/>
            </w:tcMar>
            <w:vAlign w:val="center"/>
          </w:tcPr>
          <w:p w14:paraId="44CB326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of the Company</w:t>
            </w:r>
          </w:p>
        </w:tc>
        <w:tc>
          <w:tcPr>
            <w:tcW w:w="909" w:type="pct"/>
            <w:shd w:val="clear" w:color="auto" w:fill="auto"/>
            <w:tcMar>
              <w:top w:w="0" w:type="dxa"/>
              <w:left w:w="20" w:type="dxa"/>
              <w:bottom w:w="0" w:type="dxa"/>
              <w:right w:w="20" w:type="dxa"/>
            </w:tcMar>
            <w:vAlign w:val="center"/>
          </w:tcPr>
          <w:p w14:paraId="42591C1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905" w:type="pct"/>
            <w:shd w:val="clear" w:color="auto" w:fill="auto"/>
            <w:tcMar>
              <w:top w:w="0" w:type="dxa"/>
              <w:left w:w="20" w:type="dxa"/>
              <w:bottom w:w="0" w:type="dxa"/>
              <w:right w:w="20" w:type="dxa"/>
            </w:tcMar>
            <w:vAlign w:val="center"/>
          </w:tcPr>
          <w:p w14:paraId="6F98730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tc>
      </w:tr>
    </w:tbl>
    <w:p w14:paraId="1FADB039" w14:textId="77777777" w:rsidR="00B06A4E" w:rsidRPr="00D01031" w:rsidRDefault="00D01031" w:rsidP="00D01031">
      <w:pPr>
        <w:widowControl/>
        <w:numPr>
          <w:ilvl w:val="0"/>
          <w:numId w:val="3"/>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16"/>
        <w:gridCol w:w="4034"/>
        <w:gridCol w:w="1889"/>
        <w:gridCol w:w="7510"/>
      </w:tblGrid>
      <w:tr w:rsidR="00D01031" w:rsidRPr="00D01031" w14:paraId="56305F4F" w14:textId="77777777" w:rsidTr="00D01031">
        <w:tc>
          <w:tcPr>
            <w:tcW w:w="185" w:type="pct"/>
            <w:shd w:val="clear" w:color="auto" w:fill="auto"/>
            <w:tcMar>
              <w:top w:w="0" w:type="dxa"/>
              <w:left w:w="20" w:type="dxa"/>
              <w:bottom w:w="0" w:type="dxa"/>
              <w:right w:w="20" w:type="dxa"/>
            </w:tcMar>
            <w:vAlign w:val="center"/>
          </w:tcPr>
          <w:p w14:paraId="654E4B2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46" w:type="pct"/>
            <w:shd w:val="clear" w:color="auto" w:fill="auto"/>
            <w:tcMar>
              <w:top w:w="0" w:type="dxa"/>
              <w:left w:w="20" w:type="dxa"/>
              <w:bottom w:w="0" w:type="dxa"/>
              <w:right w:w="20" w:type="dxa"/>
            </w:tcMar>
            <w:vAlign w:val="center"/>
          </w:tcPr>
          <w:p w14:paraId="07A700B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Resolutions/Decision No.</w:t>
            </w:r>
          </w:p>
        </w:tc>
        <w:tc>
          <w:tcPr>
            <w:tcW w:w="677" w:type="pct"/>
            <w:shd w:val="clear" w:color="auto" w:fill="auto"/>
            <w:tcMar>
              <w:top w:w="0" w:type="dxa"/>
              <w:left w:w="20" w:type="dxa"/>
              <w:bottom w:w="0" w:type="dxa"/>
              <w:right w:w="20" w:type="dxa"/>
            </w:tcMar>
            <w:vAlign w:val="center"/>
          </w:tcPr>
          <w:p w14:paraId="2CD29677"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692" w:type="pct"/>
            <w:shd w:val="clear" w:color="auto" w:fill="auto"/>
            <w:tcMar>
              <w:top w:w="0" w:type="dxa"/>
              <w:left w:w="20" w:type="dxa"/>
              <w:bottom w:w="0" w:type="dxa"/>
              <w:right w:w="20" w:type="dxa"/>
            </w:tcMar>
            <w:vAlign w:val="center"/>
          </w:tcPr>
          <w:p w14:paraId="25E318F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D01031" w:rsidRPr="00D01031" w14:paraId="47F2BAED" w14:textId="77777777" w:rsidTr="00D01031">
        <w:tc>
          <w:tcPr>
            <w:tcW w:w="185" w:type="pct"/>
            <w:shd w:val="clear" w:color="auto" w:fill="auto"/>
            <w:tcMar>
              <w:top w:w="0" w:type="dxa"/>
              <w:left w:w="20" w:type="dxa"/>
              <w:bottom w:w="0" w:type="dxa"/>
              <w:right w:w="20" w:type="dxa"/>
            </w:tcMar>
            <w:vAlign w:val="center"/>
          </w:tcPr>
          <w:p w14:paraId="18C5369D"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446" w:type="pct"/>
            <w:shd w:val="clear" w:color="auto" w:fill="auto"/>
            <w:tcMar>
              <w:top w:w="0" w:type="dxa"/>
              <w:left w:w="20" w:type="dxa"/>
              <w:bottom w:w="0" w:type="dxa"/>
              <w:right w:w="20" w:type="dxa"/>
            </w:tcMar>
            <w:vAlign w:val="center"/>
          </w:tcPr>
          <w:p w14:paraId="60CCE180"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30/2023/QD-HDQT</w:t>
            </w:r>
          </w:p>
        </w:tc>
        <w:tc>
          <w:tcPr>
            <w:tcW w:w="677" w:type="pct"/>
            <w:shd w:val="clear" w:color="auto" w:fill="auto"/>
            <w:tcMar>
              <w:top w:w="0" w:type="dxa"/>
              <w:left w:w="20" w:type="dxa"/>
              <w:bottom w:w="0" w:type="dxa"/>
              <w:right w:w="20" w:type="dxa"/>
            </w:tcMar>
            <w:vAlign w:val="center"/>
          </w:tcPr>
          <w:p w14:paraId="2EF3DBB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11, 2023</w:t>
            </w:r>
          </w:p>
        </w:tc>
        <w:tc>
          <w:tcPr>
            <w:tcW w:w="2692" w:type="pct"/>
            <w:shd w:val="clear" w:color="auto" w:fill="auto"/>
            <w:tcMar>
              <w:top w:w="0" w:type="dxa"/>
              <w:left w:w="20" w:type="dxa"/>
              <w:bottom w:w="0" w:type="dxa"/>
              <w:right w:w="20" w:type="dxa"/>
            </w:tcMar>
            <w:vAlign w:val="center"/>
          </w:tcPr>
          <w:p w14:paraId="5C41E59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appointment of representatives to participate in the Board of Directors of PDD Company</w:t>
            </w:r>
          </w:p>
        </w:tc>
      </w:tr>
      <w:tr w:rsidR="00D01031" w:rsidRPr="00D01031" w14:paraId="15090A2D" w14:textId="77777777" w:rsidTr="00D01031">
        <w:tc>
          <w:tcPr>
            <w:tcW w:w="185" w:type="pct"/>
            <w:shd w:val="clear" w:color="auto" w:fill="auto"/>
            <w:tcMar>
              <w:top w:w="0" w:type="dxa"/>
              <w:left w:w="20" w:type="dxa"/>
              <w:bottom w:w="0" w:type="dxa"/>
              <w:right w:w="20" w:type="dxa"/>
            </w:tcMar>
            <w:vAlign w:val="center"/>
          </w:tcPr>
          <w:p w14:paraId="45F9F70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446" w:type="pct"/>
            <w:shd w:val="clear" w:color="auto" w:fill="auto"/>
            <w:tcMar>
              <w:top w:w="0" w:type="dxa"/>
              <w:left w:w="20" w:type="dxa"/>
              <w:bottom w:w="0" w:type="dxa"/>
              <w:right w:w="20" w:type="dxa"/>
            </w:tcMar>
            <w:vAlign w:val="center"/>
          </w:tcPr>
          <w:p w14:paraId="2187AF9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31/2023/QD-HDQT</w:t>
            </w:r>
          </w:p>
        </w:tc>
        <w:tc>
          <w:tcPr>
            <w:tcW w:w="677" w:type="pct"/>
            <w:shd w:val="clear" w:color="auto" w:fill="auto"/>
            <w:tcMar>
              <w:top w:w="0" w:type="dxa"/>
              <w:left w:w="20" w:type="dxa"/>
              <w:bottom w:w="0" w:type="dxa"/>
              <w:right w:w="20" w:type="dxa"/>
            </w:tcMar>
            <w:vAlign w:val="center"/>
          </w:tcPr>
          <w:p w14:paraId="6D676BE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11, 2023</w:t>
            </w:r>
          </w:p>
        </w:tc>
        <w:tc>
          <w:tcPr>
            <w:tcW w:w="2692" w:type="pct"/>
            <w:shd w:val="clear" w:color="auto" w:fill="auto"/>
            <w:tcMar>
              <w:top w:w="0" w:type="dxa"/>
              <w:left w:w="20" w:type="dxa"/>
              <w:bottom w:w="0" w:type="dxa"/>
              <w:right w:w="20" w:type="dxa"/>
            </w:tcMar>
            <w:vAlign w:val="center"/>
          </w:tcPr>
          <w:p w14:paraId="33A42E8D"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appointment of representatives to participate in the Board of Directors of PDD Company</w:t>
            </w:r>
          </w:p>
        </w:tc>
      </w:tr>
      <w:tr w:rsidR="00D01031" w:rsidRPr="00D01031" w14:paraId="2ED954FE" w14:textId="77777777" w:rsidTr="00D01031">
        <w:tc>
          <w:tcPr>
            <w:tcW w:w="185" w:type="pct"/>
            <w:shd w:val="clear" w:color="auto" w:fill="auto"/>
            <w:tcMar>
              <w:top w:w="0" w:type="dxa"/>
              <w:left w:w="20" w:type="dxa"/>
              <w:bottom w:w="0" w:type="dxa"/>
              <w:right w:w="20" w:type="dxa"/>
            </w:tcMar>
            <w:vAlign w:val="center"/>
          </w:tcPr>
          <w:p w14:paraId="16D82F40"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446" w:type="pct"/>
            <w:shd w:val="clear" w:color="auto" w:fill="auto"/>
            <w:tcMar>
              <w:top w:w="0" w:type="dxa"/>
              <w:left w:w="20" w:type="dxa"/>
              <w:bottom w:w="0" w:type="dxa"/>
              <w:right w:w="20" w:type="dxa"/>
            </w:tcMar>
            <w:vAlign w:val="center"/>
          </w:tcPr>
          <w:p w14:paraId="7E9967FD"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32/2023/NQ-HDQT</w:t>
            </w:r>
          </w:p>
        </w:tc>
        <w:tc>
          <w:tcPr>
            <w:tcW w:w="677" w:type="pct"/>
            <w:shd w:val="clear" w:color="auto" w:fill="auto"/>
            <w:tcMar>
              <w:top w:w="0" w:type="dxa"/>
              <w:left w:w="20" w:type="dxa"/>
              <w:bottom w:w="0" w:type="dxa"/>
              <w:right w:w="20" w:type="dxa"/>
            </w:tcMar>
            <w:vAlign w:val="center"/>
          </w:tcPr>
          <w:p w14:paraId="5E374886"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11, 2023</w:t>
            </w:r>
          </w:p>
        </w:tc>
        <w:tc>
          <w:tcPr>
            <w:tcW w:w="2692" w:type="pct"/>
            <w:shd w:val="clear" w:color="auto" w:fill="auto"/>
            <w:tcMar>
              <w:top w:w="0" w:type="dxa"/>
              <w:left w:w="20" w:type="dxa"/>
              <w:bottom w:w="0" w:type="dxa"/>
              <w:right w:w="20" w:type="dxa"/>
            </w:tcMar>
            <w:vAlign w:val="center"/>
          </w:tcPr>
          <w:p w14:paraId="09E6210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meeting of the Board of Directors in Q4/2022</w:t>
            </w:r>
          </w:p>
        </w:tc>
      </w:tr>
      <w:tr w:rsidR="00D01031" w:rsidRPr="00D01031" w14:paraId="6956A58B" w14:textId="77777777" w:rsidTr="00D01031">
        <w:tc>
          <w:tcPr>
            <w:tcW w:w="185" w:type="pct"/>
            <w:shd w:val="clear" w:color="auto" w:fill="auto"/>
            <w:tcMar>
              <w:top w:w="0" w:type="dxa"/>
              <w:left w:w="20" w:type="dxa"/>
              <w:bottom w:w="0" w:type="dxa"/>
              <w:right w:w="20" w:type="dxa"/>
            </w:tcMar>
            <w:vAlign w:val="center"/>
          </w:tcPr>
          <w:p w14:paraId="629E7095"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446" w:type="pct"/>
            <w:shd w:val="clear" w:color="auto" w:fill="auto"/>
            <w:tcMar>
              <w:top w:w="0" w:type="dxa"/>
              <w:left w:w="20" w:type="dxa"/>
              <w:bottom w:w="0" w:type="dxa"/>
              <w:right w:w="20" w:type="dxa"/>
            </w:tcMar>
            <w:vAlign w:val="center"/>
          </w:tcPr>
          <w:p w14:paraId="7351FBF0"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34/2023/NQ-HDQT</w:t>
            </w:r>
          </w:p>
        </w:tc>
        <w:tc>
          <w:tcPr>
            <w:tcW w:w="677" w:type="pct"/>
            <w:shd w:val="clear" w:color="auto" w:fill="auto"/>
            <w:tcMar>
              <w:top w:w="0" w:type="dxa"/>
              <w:left w:w="20" w:type="dxa"/>
              <w:bottom w:w="0" w:type="dxa"/>
              <w:right w:w="20" w:type="dxa"/>
            </w:tcMar>
            <w:vAlign w:val="center"/>
          </w:tcPr>
          <w:p w14:paraId="2B3B1109"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13, 2023</w:t>
            </w:r>
          </w:p>
        </w:tc>
        <w:tc>
          <w:tcPr>
            <w:tcW w:w="2692" w:type="pct"/>
            <w:shd w:val="clear" w:color="auto" w:fill="auto"/>
            <w:tcMar>
              <w:top w:w="0" w:type="dxa"/>
              <w:left w:w="20" w:type="dxa"/>
              <w:bottom w:w="0" w:type="dxa"/>
              <w:right w:w="20" w:type="dxa"/>
            </w:tcMar>
            <w:vAlign w:val="center"/>
          </w:tcPr>
          <w:p w14:paraId="1409610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meeting of the Board of Directors in Q1/2023</w:t>
            </w:r>
          </w:p>
        </w:tc>
      </w:tr>
      <w:tr w:rsidR="00D01031" w:rsidRPr="00D01031" w14:paraId="631E9B9B" w14:textId="77777777" w:rsidTr="00D01031">
        <w:tc>
          <w:tcPr>
            <w:tcW w:w="185" w:type="pct"/>
            <w:shd w:val="clear" w:color="auto" w:fill="auto"/>
            <w:tcMar>
              <w:top w:w="0" w:type="dxa"/>
              <w:left w:w="20" w:type="dxa"/>
              <w:bottom w:w="0" w:type="dxa"/>
              <w:right w:w="20" w:type="dxa"/>
            </w:tcMar>
            <w:vAlign w:val="center"/>
          </w:tcPr>
          <w:p w14:paraId="3C19BE95"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446" w:type="pct"/>
            <w:shd w:val="clear" w:color="auto" w:fill="auto"/>
            <w:tcMar>
              <w:top w:w="0" w:type="dxa"/>
              <w:left w:w="20" w:type="dxa"/>
              <w:bottom w:w="0" w:type="dxa"/>
              <w:right w:w="20" w:type="dxa"/>
            </w:tcMar>
            <w:vAlign w:val="center"/>
          </w:tcPr>
          <w:p w14:paraId="42B121F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35/2023/BC-HDQT</w:t>
            </w:r>
          </w:p>
        </w:tc>
        <w:tc>
          <w:tcPr>
            <w:tcW w:w="677" w:type="pct"/>
            <w:shd w:val="clear" w:color="auto" w:fill="auto"/>
            <w:tcMar>
              <w:top w:w="0" w:type="dxa"/>
              <w:left w:w="20" w:type="dxa"/>
              <w:bottom w:w="0" w:type="dxa"/>
              <w:right w:w="20" w:type="dxa"/>
            </w:tcMar>
            <w:vAlign w:val="center"/>
          </w:tcPr>
          <w:p w14:paraId="2071A1C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2692" w:type="pct"/>
            <w:shd w:val="clear" w:color="auto" w:fill="auto"/>
            <w:tcMar>
              <w:top w:w="0" w:type="dxa"/>
              <w:left w:w="20" w:type="dxa"/>
              <w:bottom w:w="0" w:type="dxa"/>
              <w:right w:w="20" w:type="dxa"/>
            </w:tcMar>
            <w:vAlign w:val="center"/>
          </w:tcPr>
          <w:p w14:paraId="42592CD5"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Board of Directors' report to the General Meeting of Shareholders on the production and business situation</w:t>
            </w:r>
          </w:p>
        </w:tc>
      </w:tr>
      <w:tr w:rsidR="00D01031" w:rsidRPr="00D01031" w14:paraId="1728D4FE" w14:textId="77777777" w:rsidTr="00D01031">
        <w:tc>
          <w:tcPr>
            <w:tcW w:w="185" w:type="pct"/>
            <w:shd w:val="clear" w:color="auto" w:fill="auto"/>
            <w:tcMar>
              <w:top w:w="0" w:type="dxa"/>
              <w:left w:w="20" w:type="dxa"/>
              <w:bottom w:w="0" w:type="dxa"/>
              <w:right w:w="20" w:type="dxa"/>
            </w:tcMar>
            <w:vAlign w:val="center"/>
          </w:tcPr>
          <w:p w14:paraId="28447821"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446" w:type="pct"/>
            <w:shd w:val="clear" w:color="auto" w:fill="auto"/>
            <w:tcMar>
              <w:top w:w="0" w:type="dxa"/>
              <w:left w:w="20" w:type="dxa"/>
              <w:bottom w:w="0" w:type="dxa"/>
              <w:right w:w="20" w:type="dxa"/>
            </w:tcMar>
            <w:vAlign w:val="center"/>
          </w:tcPr>
          <w:p w14:paraId="65C1564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36/2023/TTr-HDQT</w:t>
            </w:r>
          </w:p>
        </w:tc>
        <w:tc>
          <w:tcPr>
            <w:tcW w:w="677" w:type="pct"/>
            <w:shd w:val="clear" w:color="auto" w:fill="auto"/>
            <w:tcMar>
              <w:top w:w="0" w:type="dxa"/>
              <w:left w:w="20" w:type="dxa"/>
              <w:bottom w:w="0" w:type="dxa"/>
              <w:right w:w="20" w:type="dxa"/>
            </w:tcMar>
            <w:vAlign w:val="center"/>
          </w:tcPr>
          <w:p w14:paraId="45174518"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2692" w:type="pct"/>
            <w:shd w:val="clear" w:color="auto" w:fill="auto"/>
            <w:tcMar>
              <w:top w:w="0" w:type="dxa"/>
              <w:left w:w="20" w:type="dxa"/>
              <w:bottom w:w="0" w:type="dxa"/>
              <w:right w:w="20" w:type="dxa"/>
            </w:tcMar>
            <w:vAlign w:val="center"/>
          </w:tcPr>
          <w:p w14:paraId="28C2941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Proposal to present the financial statements 2022 to the General Meeting of Shareholders</w:t>
            </w:r>
          </w:p>
        </w:tc>
      </w:tr>
      <w:tr w:rsidR="00D01031" w:rsidRPr="00D01031" w14:paraId="45498AAE" w14:textId="77777777" w:rsidTr="00D01031">
        <w:tc>
          <w:tcPr>
            <w:tcW w:w="185" w:type="pct"/>
            <w:shd w:val="clear" w:color="auto" w:fill="auto"/>
            <w:tcMar>
              <w:top w:w="0" w:type="dxa"/>
              <w:left w:w="20" w:type="dxa"/>
              <w:bottom w:w="0" w:type="dxa"/>
              <w:right w:w="20" w:type="dxa"/>
            </w:tcMar>
            <w:vAlign w:val="center"/>
          </w:tcPr>
          <w:p w14:paraId="147FC235"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446" w:type="pct"/>
            <w:shd w:val="clear" w:color="auto" w:fill="auto"/>
            <w:tcMar>
              <w:top w:w="0" w:type="dxa"/>
              <w:left w:w="20" w:type="dxa"/>
              <w:bottom w:w="0" w:type="dxa"/>
              <w:right w:w="20" w:type="dxa"/>
            </w:tcMar>
            <w:vAlign w:val="center"/>
          </w:tcPr>
          <w:p w14:paraId="044A2BFF"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37/2023/TTr-HDQT</w:t>
            </w:r>
          </w:p>
        </w:tc>
        <w:tc>
          <w:tcPr>
            <w:tcW w:w="677" w:type="pct"/>
            <w:shd w:val="clear" w:color="auto" w:fill="auto"/>
            <w:tcMar>
              <w:top w:w="0" w:type="dxa"/>
              <w:left w:w="20" w:type="dxa"/>
              <w:bottom w:w="0" w:type="dxa"/>
              <w:right w:w="20" w:type="dxa"/>
            </w:tcMar>
            <w:vAlign w:val="center"/>
          </w:tcPr>
          <w:p w14:paraId="2C8686B7"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2692" w:type="pct"/>
            <w:shd w:val="clear" w:color="auto" w:fill="auto"/>
            <w:tcMar>
              <w:top w:w="0" w:type="dxa"/>
              <w:left w:w="20" w:type="dxa"/>
              <w:bottom w:w="0" w:type="dxa"/>
              <w:right w:w="20" w:type="dxa"/>
            </w:tcMar>
            <w:vAlign w:val="center"/>
          </w:tcPr>
          <w:p w14:paraId="3FEAF359"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Proposal to present the remuneration of the Board of Directors and the Supervisory Board to the General Meeting of Shareholders</w:t>
            </w:r>
          </w:p>
        </w:tc>
      </w:tr>
      <w:tr w:rsidR="00D01031" w:rsidRPr="00D01031" w14:paraId="00BDF0A1" w14:textId="77777777" w:rsidTr="00D01031">
        <w:tc>
          <w:tcPr>
            <w:tcW w:w="185" w:type="pct"/>
            <w:shd w:val="clear" w:color="auto" w:fill="auto"/>
            <w:tcMar>
              <w:top w:w="0" w:type="dxa"/>
              <w:left w:w="20" w:type="dxa"/>
              <w:bottom w:w="0" w:type="dxa"/>
              <w:right w:w="20" w:type="dxa"/>
            </w:tcMar>
            <w:vAlign w:val="center"/>
          </w:tcPr>
          <w:p w14:paraId="3159FE91"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1446" w:type="pct"/>
            <w:shd w:val="clear" w:color="auto" w:fill="auto"/>
            <w:tcMar>
              <w:top w:w="0" w:type="dxa"/>
              <w:left w:w="20" w:type="dxa"/>
              <w:bottom w:w="0" w:type="dxa"/>
              <w:right w:w="20" w:type="dxa"/>
            </w:tcMar>
            <w:vAlign w:val="center"/>
          </w:tcPr>
          <w:p w14:paraId="6487D3D8"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38/2023/TTr-HDQT</w:t>
            </w:r>
          </w:p>
        </w:tc>
        <w:tc>
          <w:tcPr>
            <w:tcW w:w="677" w:type="pct"/>
            <w:shd w:val="clear" w:color="auto" w:fill="auto"/>
            <w:tcMar>
              <w:top w:w="0" w:type="dxa"/>
              <w:left w:w="20" w:type="dxa"/>
              <w:bottom w:w="0" w:type="dxa"/>
              <w:right w:w="20" w:type="dxa"/>
            </w:tcMar>
            <w:vAlign w:val="center"/>
          </w:tcPr>
          <w:p w14:paraId="49D6F722"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14, 2023</w:t>
            </w:r>
          </w:p>
        </w:tc>
        <w:tc>
          <w:tcPr>
            <w:tcW w:w="2692" w:type="pct"/>
            <w:shd w:val="clear" w:color="auto" w:fill="auto"/>
            <w:tcMar>
              <w:top w:w="0" w:type="dxa"/>
              <w:left w:w="20" w:type="dxa"/>
              <w:bottom w:w="0" w:type="dxa"/>
              <w:right w:w="20" w:type="dxa"/>
            </w:tcMar>
            <w:vAlign w:val="center"/>
          </w:tcPr>
          <w:p w14:paraId="56D3C23F"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Proposal to distribute profits to the General Meeting of Shareholders</w:t>
            </w:r>
          </w:p>
        </w:tc>
      </w:tr>
      <w:tr w:rsidR="00D01031" w:rsidRPr="00D01031" w14:paraId="77B2917F" w14:textId="77777777" w:rsidTr="00D01031">
        <w:tc>
          <w:tcPr>
            <w:tcW w:w="185" w:type="pct"/>
            <w:shd w:val="clear" w:color="auto" w:fill="auto"/>
            <w:tcMar>
              <w:top w:w="0" w:type="dxa"/>
              <w:left w:w="20" w:type="dxa"/>
              <w:bottom w:w="0" w:type="dxa"/>
              <w:right w:w="20" w:type="dxa"/>
            </w:tcMar>
            <w:vAlign w:val="center"/>
          </w:tcPr>
          <w:p w14:paraId="11C4EE8A"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1446" w:type="pct"/>
            <w:shd w:val="clear" w:color="auto" w:fill="auto"/>
            <w:tcMar>
              <w:top w:w="0" w:type="dxa"/>
              <w:left w:w="20" w:type="dxa"/>
              <w:bottom w:w="0" w:type="dxa"/>
              <w:right w:w="20" w:type="dxa"/>
            </w:tcMar>
            <w:vAlign w:val="center"/>
          </w:tcPr>
          <w:p w14:paraId="4AFFD164"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41/2023/QD-HDQT</w:t>
            </w:r>
          </w:p>
        </w:tc>
        <w:tc>
          <w:tcPr>
            <w:tcW w:w="677" w:type="pct"/>
            <w:shd w:val="clear" w:color="auto" w:fill="auto"/>
            <w:tcMar>
              <w:top w:w="0" w:type="dxa"/>
              <w:left w:w="20" w:type="dxa"/>
              <w:bottom w:w="0" w:type="dxa"/>
              <w:right w:w="20" w:type="dxa"/>
            </w:tcMar>
            <w:vAlign w:val="center"/>
          </w:tcPr>
          <w:p w14:paraId="5310C394"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18, 2023</w:t>
            </w:r>
          </w:p>
        </w:tc>
        <w:tc>
          <w:tcPr>
            <w:tcW w:w="2692" w:type="pct"/>
            <w:shd w:val="clear" w:color="auto" w:fill="auto"/>
            <w:tcMar>
              <w:top w:w="0" w:type="dxa"/>
              <w:left w:w="20" w:type="dxa"/>
              <w:bottom w:w="0" w:type="dxa"/>
              <w:right w:w="20" w:type="dxa"/>
            </w:tcMar>
            <w:vAlign w:val="center"/>
          </w:tcPr>
          <w:p w14:paraId="452BE99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distribution of dividends for the year 2022</w:t>
            </w:r>
          </w:p>
        </w:tc>
      </w:tr>
      <w:tr w:rsidR="00D01031" w:rsidRPr="00D01031" w14:paraId="1F50578F" w14:textId="77777777" w:rsidTr="00D01031">
        <w:tc>
          <w:tcPr>
            <w:tcW w:w="185" w:type="pct"/>
            <w:shd w:val="clear" w:color="auto" w:fill="auto"/>
            <w:tcMar>
              <w:top w:w="0" w:type="dxa"/>
              <w:left w:w="20" w:type="dxa"/>
              <w:bottom w:w="0" w:type="dxa"/>
              <w:right w:w="20" w:type="dxa"/>
            </w:tcMar>
            <w:vAlign w:val="center"/>
          </w:tcPr>
          <w:p w14:paraId="1884BA70"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1446" w:type="pct"/>
            <w:shd w:val="clear" w:color="auto" w:fill="auto"/>
            <w:tcMar>
              <w:top w:w="0" w:type="dxa"/>
              <w:left w:w="20" w:type="dxa"/>
              <w:bottom w:w="0" w:type="dxa"/>
              <w:right w:w="20" w:type="dxa"/>
            </w:tcMar>
            <w:vAlign w:val="center"/>
          </w:tcPr>
          <w:p w14:paraId="36F1138F"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42/2023/NQ-HDQT</w:t>
            </w:r>
          </w:p>
        </w:tc>
        <w:tc>
          <w:tcPr>
            <w:tcW w:w="677" w:type="pct"/>
            <w:shd w:val="clear" w:color="auto" w:fill="auto"/>
            <w:tcMar>
              <w:top w:w="0" w:type="dxa"/>
              <w:left w:w="20" w:type="dxa"/>
              <w:bottom w:w="0" w:type="dxa"/>
              <w:right w:w="20" w:type="dxa"/>
            </w:tcMar>
            <w:vAlign w:val="center"/>
          </w:tcPr>
          <w:p w14:paraId="5988299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19, 2023</w:t>
            </w:r>
          </w:p>
        </w:tc>
        <w:tc>
          <w:tcPr>
            <w:tcW w:w="2692" w:type="pct"/>
            <w:shd w:val="clear" w:color="auto" w:fill="auto"/>
            <w:tcMar>
              <w:top w:w="0" w:type="dxa"/>
              <w:left w:w="20" w:type="dxa"/>
              <w:bottom w:w="0" w:type="dxa"/>
              <w:right w:w="20" w:type="dxa"/>
            </w:tcMar>
            <w:vAlign w:val="center"/>
          </w:tcPr>
          <w:p w14:paraId="57B175FA"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reward for the Executive Board</w:t>
            </w:r>
          </w:p>
        </w:tc>
      </w:tr>
      <w:tr w:rsidR="00D01031" w:rsidRPr="00D01031" w14:paraId="2B550082" w14:textId="77777777" w:rsidTr="00D01031">
        <w:tc>
          <w:tcPr>
            <w:tcW w:w="185" w:type="pct"/>
            <w:shd w:val="clear" w:color="auto" w:fill="auto"/>
            <w:tcMar>
              <w:top w:w="0" w:type="dxa"/>
              <w:left w:w="20" w:type="dxa"/>
              <w:bottom w:w="0" w:type="dxa"/>
              <w:right w:w="20" w:type="dxa"/>
            </w:tcMar>
            <w:vAlign w:val="center"/>
          </w:tcPr>
          <w:p w14:paraId="683BBB26"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1446" w:type="pct"/>
            <w:shd w:val="clear" w:color="auto" w:fill="auto"/>
            <w:tcMar>
              <w:top w:w="0" w:type="dxa"/>
              <w:left w:w="20" w:type="dxa"/>
              <w:bottom w:w="0" w:type="dxa"/>
              <w:right w:w="20" w:type="dxa"/>
            </w:tcMar>
            <w:vAlign w:val="center"/>
          </w:tcPr>
          <w:p w14:paraId="56879578"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43/2023/QD-HDQT</w:t>
            </w:r>
          </w:p>
        </w:tc>
        <w:tc>
          <w:tcPr>
            <w:tcW w:w="677" w:type="pct"/>
            <w:shd w:val="clear" w:color="auto" w:fill="auto"/>
            <w:tcMar>
              <w:top w:w="0" w:type="dxa"/>
              <w:left w:w="20" w:type="dxa"/>
              <w:bottom w:w="0" w:type="dxa"/>
              <w:right w:w="20" w:type="dxa"/>
            </w:tcMar>
            <w:vAlign w:val="center"/>
          </w:tcPr>
          <w:p w14:paraId="2A7DEF51"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June 14, 2023</w:t>
            </w:r>
          </w:p>
        </w:tc>
        <w:tc>
          <w:tcPr>
            <w:tcW w:w="2692" w:type="pct"/>
            <w:shd w:val="clear" w:color="auto" w:fill="auto"/>
            <w:tcMar>
              <w:top w:w="0" w:type="dxa"/>
              <w:left w:w="20" w:type="dxa"/>
              <w:bottom w:w="0" w:type="dxa"/>
              <w:right w:w="20" w:type="dxa"/>
            </w:tcMar>
            <w:vAlign w:val="center"/>
          </w:tcPr>
          <w:p w14:paraId="3C52BE48"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auction of automobiles</w:t>
            </w:r>
          </w:p>
        </w:tc>
      </w:tr>
      <w:tr w:rsidR="00D01031" w:rsidRPr="00D01031" w14:paraId="60DD8E0E" w14:textId="77777777" w:rsidTr="00D01031">
        <w:tblPrEx>
          <w:tblLook w:val="04A0" w:firstRow="1" w:lastRow="0" w:firstColumn="1" w:lastColumn="0" w:noHBand="0" w:noVBand="1"/>
        </w:tblPrEx>
        <w:tc>
          <w:tcPr>
            <w:tcW w:w="185" w:type="pct"/>
            <w:shd w:val="clear" w:color="auto" w:fill="auto"/>
            <w:vAlign w:val="center"/>
          </w:tcPr>
          <w:p w14:paraId="4D30901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12</w:t>
            </w:r>
          </w:p>
        </w:tc>
        <w:tc>
          <w:tcPr>
            <w:tcW w:w="1446" w:type="pct"/>
            <w:shd w:val="clear" w:color="auto" w:fill="auto"/>
            <w:vAlign w:val="center"/>
          </w:tcPr>
          <w:p w14:paraId="5B15A25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44/2023/NQ-HDQT</w:t>
            </w:r>
          </w:p>
        </w:tc>
        <w:tc>
          <w:tcPr>
            <w:tcW w:w="677" w:type="pct"/>
            <w:shd w:val="clear" w:color="auto" w:fill="auto"/>
            <w:vAlign w:val="center"/>
          </w:tcPr>
          <w:p w14:paraId="6802D75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June 30, 2023</w:t>
            </w:r>
          </w:p>
        </w:tc>
        <w:tc>
          <w:tcPr>
            <w:tcW w:w="2692" w:type="pct"/>
            <w:shd w:val="clear" w:color="auto" w:fill="auto"/>
            <w:vAlign w:val="center"/>
          </w:tcPr>
          <w:p w14:paraId="500B6990"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selection of the audit company to report on the financial statements for 2023</w:t>
            </w:r>
          </w:p>
        </w:tc>
      </w:tr>
      <w:tr w:rsidR="00D01031" w:rsidRPr="00D01031" w14:paraId="72E60E78" w14:textId="77777777" w:rsidTr="00D01031">
        <w:tblPrEx>
          <w:tblLook w:val="04A0" w:firstRow="1" w:lastRow="0" w:firstColumn="1" w:lastColumn="0" w:noHBand="0" w:noVBand="1"/>
        </w:tblPrEx>
        <w:tc>
          <w:tcPr>
            <w:tcW w:w="185" w:type="pct"/>
            <w:shd w:val="clear" w:color="auto" w:fill="auto"/>
            <w:vAlign w:val="center"/>
          </w:tcPr>
          <w:p w14:paraId="2E9F99A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13</w:t>
            </w:r>
          </w:p>
        </w:tc>
        <w:tc>
          <w:tcPr>
            <w:tcW w:w="1446" w:type="pct"/>
            <w:shd w:val="clear" w:color="auto" w:fill="auto"/>
            <w:vAlign w:val="center"/>
          </w:tcPr>
          <w:p w14:paraId="3BD5C0E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46/2023/NQ-HDQT</w:t>
            </w:r>
          </w:p>
        </w:tc>
        <w:tc>
          <w:tcPr>
            <w:tcW w:w="677" w:type="pct"/>
            <w:shd w:val="clear" w:color="auto" w:fill="auto"/>
            <w:vAlign w:val="center"/>
          </w:tcPr>
          <w:p w14:paraId="12574594"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20, 2023</w:t>
            </w:r>
          </w:p>
        </w:tc>
        <w:tc>
          <w:tcPr>
            <w:tcW w:w="2692" w:type="pct"/>
            <w:shd w:val="clear" w:color="auto" w:fill="auto"/>
            <w:vAlign w:val="center"/>
          </w:tcPr>
          <w:p w14:paraId="3914ED72"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meeting of the Board of Directors in Q2/2023</w:t>
            </w:r>
          </w:p>
        </w:tc>
      </w:tr>
      <w:tr w:rsidR="00D01031" w:rsidRPr="00D01031" w14:paraId="3249C082" w14:textId="77777777" w:rsidTr="00D01031">
        <w:tblPrEx>
          <w:tblLook w:val="04A0" w:firstRow="1" w:lastRow="0" w:firstColumn="1" w:lastColumn="0" w:noHBand="0" w:noVBand="1"/>
        </w:tblPrEx>
        <w:tc>
          <w:tcPr>
            <w:tcW w:w="185" w:type="pct"/>
            <w:shd w:val="clear" w:color="auto" w:fill="auto"/>
            <w:vAlign w:val="center"/>
          </w:tcPr>
          <w:p w14:paraId="7EC60C8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14</w:t>
            </w:r>
          </w:p>
        </w:tc>
        <w:tc>
          <w:tcPr>
            <w:tcW w:w="1446" w:type="pct"/>
            <w:shd w:val="clear" w:color="auto" w:fill="auto"/>
            <w:vAlign w:val="center"/>
          </w:tcPr>
          <w:p w14:paraId="0EDC59EA"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47/2023/QD-HDQT</w:t>
            </w:r>
          </w:p>
        </w:tc>
        <w:tc>
          <w:tcPr>
            <w:tcW w:w="677" w:type="pct"/>
            <w:shd w:val="clear" w:color="auto" w:fill="auto"/>
            <w:vAlign w:val="center"/>
          </w:tcPr>
          <w:p w14:paraId="36720DA5"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20, 2023</w:t>
            </w:r>
          </w:p>
        </w:tc>
        <w:tc>
          <w:tcPr>
            <w:tcW w:w="2692" w:type="pct"/>
            <w:shd w:val="clear" w:color="auto" w:fill="auto"/>
            <w:vAlign w:val="center"/>
          </w:tcPr>
          <w:p w14:paraId="50825027"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dismissal of the Chief Accountant</w:t>
            </w:r>
          </w:p>
        </w:tc>
      </w:tr>
      <w:tr w:rsidR="00D01031" w:rsidRPr="00D01031" w14:paraId="4D7CCEBA" w14:textId="77777777" w:rsidTr="00D01031">
        <w:tblPrEx>
          <w:tblLook w:val="04A0" w:firstRow="1" w:lastRow="0" w:firstColumn="1" w:lastColumn="0" w:noHBand="0" w:noVBand="1"/>
        </w:tblPrEx>
        <w:tc>
          <w:tcPr>
            <w:tcW w:w="185" w:type="pct"/>
            <w:shd w:val="clear" w:color="auto" w:fill="auto"/>
            <w:vAlign w:val="center"/>
          </w:tcPr>
          <w:p w14:paraId="526B1AF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15</w:t>
            </w:r>
          </w:p>
        </w:tc>
        <w:tc>
          <w:tcPr>
            <w:tcW w:w="1446" w:type="pct"/>
            <w:shd w:val="clear" w:color="auto" w:fill="auto"/>
            <w:vAlign w:val="center"/>
          </w:tcPr>
          <w:p w14:paraId="71F714A1"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48/2023/QD-HDQT</w:t>
            </w:r>
          </w:p>
        </w:tc>
        <w:tc>
          <w:tcPr>
            <w:tcW w:w="677" w:type="pct"/>
            <w:shd w:val="clear" w:color="auto" w:fill="auto"/>
            <w:vAlign w:val="center"/>
          </w:tcPr>
          <w:p w14:paraId="2EDF5196"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20, 2023</w:t>
            </w:r>
          </w:p>
        </w:tc>
        <w:tc>
          <w:tcPr>
            <w:tcW w:w="2692" w:type="pct"/>
            <w:shd w:val="clear" w:color="auto" w:fill="auto"/>
            <w:vAlign w:val="center"/>
          </w:tcPr>
          <w:p w14:paraId="4849ACF3"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appointment of the Deputy General Manager</w:t>
            </w:r>
          </w:p>
        </w:tc>
      </w:tr>
      <w:tr w:rsidR="00D01031" w:rsidRPr="00D01031" w14:paraId="0F38CF8A" w14:textId="77777777" w:rsidTr="00D01031">
        <w:tblPrEx>
          <w:tblLook w:val="04A0" w:firstRow="1" w:lastRow="0" w:firstColumn="1" w:lastColumn="0" w:noHBand="0" w:noVBand="1"/>
        </w:tblPrEx>
        <w:tc>
          <w:tcPr>
            <w:tcW w:w="185" w:type="pct"/>
            <w:shd w:val="clear" w:color="auto" w:fill="auto"/>
            <w:vAlign w:val="center"/>
          </w:tcPr>
          <w:p w14:paraId="4813975A"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16</w:t>
            </w:r>
          </w:p>
        </w:tc>
        <w:tc>
          <w:tcPr>
            <w:tcW w:w="1446" w:type="pct"/>
            <w:shd w:val="clear" w:color="auto" w:fill="auto"/>
            <w:vAlign w:val="center"/>
          </w:tcPr>
          <w:p w14:paraId="32A2331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50/2023/BC-HDQT</w:t>
            </w:r>
          </w:p>
        </w:tc>
        <w:tc>
          <w:tcPr>
            <w:tcW w:w="677" w:type="pct"/>
            <w:shd w:val="clear" w:color="auto" w:fill="auto"/>
            <w:vAlign w:val="center"/>
          </w:tcPr>
          <w:p w14:paraId="138F83BB"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28, 2023</w:t>
            </w:r>
          </w:p>
        </w:tc>
        <w:tc>
          <w:tcPr>
            <w:tcW w:w="2692" w:type="pct"/>
            <w:shd w:val="clear" w:color="auto" w:fill="auto"/>
            <w:vAlign w:val="center"/>
          </w:tcPr>
          <w:p w14:paraId="03BD4626"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Corporate Governance Report of the first 6 months of 2021</w:t>
            </w:r>
          </w:p>
        </w:tc>
      </w:tr>
      <w:tr w:rsidR="00D01031" w:rsidRPr="00D01031" w14:paraId="6F175D56" w14:textId="77777777" w:rsidTr="00D01031">
        <w:tblPrEx>
          <w:tblLook w:val="04A0" w:firstRow="1" w:lastRow="0" w:firstColumn="1" w:lastColumn="0" w:noHBand="0" w:noVBand="1"/>
        </w:tblPrEx>
        <w:tc>
          <w:tcPr>
            <w:tcW w:w="185" w:type="pct"/>
            <w:shd w:val="clear" w:color="auto" w:fill="auto"/>
            <w:vAlign w:val="center"/>
          </w:tcPr>
          <w:p w14:paraId="117E894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17</w:t>
            </w:r>
          </w:p>
        </w:tc>
        <w:tc>
          <w:tcPr>
            <w:tcW w:w="1446" w:type="pct"/>
            <w:shd w:val="clear" w:color="auto" w:fill="auto"/>
            <w:vAlign w:val="center"/>
          </w:tcPr>
          <w:p w14:paraId="3E65E9DF"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51/2023/NQ-HDQT</w:t>
            </w:r>
          </w:p>
        </w:tc>
        <w:tc>
          <w:tcPr>
            <w:tcW w:w="677" w:type="pct"/>
            <w:shd w:val="clear" w:color="auto" w:fill="auto"/>
            <w:vAlign w:val="center"/>
          </w:tcPr>
          <w:p w14:paraId="66C9F1DE"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October 06, 2023</w:t>
            </w:r>
          </w:p>
        </w:tc>
        <w:tc>
          <w:tcPr>
            <w:tcW w:w="2692" w:type="pct"/>
            <w:shd w:val="clear" w:color="auto" w:fill="auto"/>
            <w:vAlign w:val="center"/>
          </w:tcPr>
          <w:p w14:paraId="6C50B407"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meeting of the Board of Directors in Q3/2023</w:t>
            </w:r>
          </w:p>
        </w:tc>
      </w:tr>
      <w:tr w:rsidR="00D01031" w:rsidRPr="00D01031" w14:paraId="3FCAA328" w14:textId="77777777" w:rsidTr="00D01031">
        <w:tblPrEx>
          <w:tblLook w:val="04A0" w:firstRow="1" w:lastRow="0" w:firstColumn="1" w:lastColumn="0" w:noHBand="0" w:noVBand="1"/>
        </w:tblPrEx>
        <w:tc>
          <w:tcPr>
            <w:tcW w:w="185" w:type="pct"/>
            <w:shd w:val="clear" w:color="auto" w:fill="auto"/>
            <w:vAlign w:val="center"/>
          </w:tcPr>
          <w:p w14:paraId="6E64A28D"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18</w:t>
            </w:r>
          </w:p>
        </w:tc>
        <w:tc>
          <w:tcPr>
            <w:tcW w:w="1446" w:type="pct"/>
            <w:shd w:val="clear" w:color="auto" w:fill="auto"/>
            <w:vAlign w:val="center"/>
          </w:tcPr>
          <w:p w14:paraId="25BCF43C"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52/2023/NQ-HDQT</w:t>
            </w:r>
          </w:p>
        </w:tc>
        <w:tc>
          <w:tcPr>
            <w:tcW w:w="677" w:type="pct"/>
            <w:shd w:val="clear" w:color="auto" w:fill="auto"/>
            <w:vAlign w:val="center"/>
          </w:tcPr>
          <w:p w14:paraId="5CF262C2"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December 01, 2023</w:t>
            </w:r>
          </w:p>
        </w:tc>
        <w:tc>
          <w:tcPr>
            <w:tcW w:w="2692" w:type="pct"/>
            <w:shd w:val="clear" w:color="auto" w:fill="auto"/>
            <w:vAlign w:val="center"/>
          </w:tcPr>
          <w:p w14:paraId="59C398D2" w14:textId="77777777" w:rsidR="00D01031"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On the selection of the audit company to report on the financial statements for 2023.</w:t>
            </w:r>
          </w:p>
        </w:tc>
      </w:tr>
    </w:tbl>
    <w:p w14:paraId="77013C4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p w14:paraId="458F57F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p w14:paraId="272E76ED"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Supervisory Board:</w:t>
      </w:r>
    </w:p>
    <w:p w14:paraId="3C95248F"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566"/>
        <w:gridCol w:w="4780"/>
        <w:gridCol w:w="2328"/>
        <w:gridCol w:w="2440"/>
        <w:gridCol w:w="3829"/>
      </w:tblGrid>
      <w:tr w:rsidR="00B06A4E" w:rsidRPr="00D01031" w14:paraId="397EB27F" w14:textId="77777777" w:rsidTr="00D01031">
        <w:tc>
          <w:tcPr>
            <w:tcW w:w="203" w:type="pct"/>
            <w:shd w:val="clear" w:color="auto" w:fill="auto"/>
            <w:tcMar>
              <w:top w:w="0" w:type="dxa"/>
              <w:left w:w="20" w:type="dxa"/>
              <w:bottom w:w="0" w:type="dxa"/>
              <w:right w:w="20" w:type="dxa"/>
            </w:tcMar>
            <w:vAlign w:val="center"/>
          </w:tcPr>
          <w:p w14:paraId="40A8603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714" w:type="pct"/>
            <w:shd w:val="clear" w:color="auto" w:fill="auto"/>
            <w:tcMar>
              <w:top w:w="0" w:type="dxa"/>
              <w:left w:w="20" w:type="dxa"/>
              <w:bottom w:w="0" w:type="dxa"/>
              <w:right w:w="20" w:type="dxa"/>
            </w:tcMar>
            <w:vAlign w:val="center"/>
          </w:tcPr>
          <w:p w14:paraId="167FBE6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Supervisor</w:t>
            </w:r>
          </w:p>
        </w:tc>
        <w:tc>
          <w:tcPr>
            <w:tcW w:w="835" w:type="pct"/>
            <w:shd w:val="clear" w:color="auto" w:fill="auto"/>
            <w:tcMar>
              <w:top w:w="0" w:type="dxa"/>
              <w:left w:w="20" w:type="dxa"/>
              <w:bottom w:w="0" w:type="dxa"/>
              <w:right w:w="20" w:type="dxa"/>
            </w:tcMar>
            <w:vAlign w:val="center"/>
          </w:tcPr>
          <w:p w14:paraId="3DB9280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875" w:type="pct"/>
            <w:shd w:val="clear" w:color="auto" w:fill="auto"/>
            <w:tcMar>
              <w:top w:w="0" w:type="dxa"/>
              <w:left w:w="20" w:type="dxa"/>
              <w:bottom w:w="0" w:type="dxa"/>
              <w:right w:w="20" w:type="dxa"/>
            </w:tcMar>
            <w:vAlign w:val="center"/>
          </w:tcPr>
          <w:p w14:paraId="0341528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w:t>
            </w:r>
          </w:p>
        </w:tc>
        <w:tc>
          <w:tcPr>
            <w:tcW w:w="1373" w:type="pct"/>
            <w:shd w:val="clear" w:color="auto" w:fill="auto"/>
            <w:tcMar>
              <w:top w:w="0" w:type="dxa"/>
              <w:left w:w="20" w:type="dxa"/>
              <w:bottom w:w="0" w:type="dxa"/>
              <w:right w:w="20" w:type="dxa"/>
            </w:tcMar>
            <w:vAlign w:val="center"/>
          </w:tcPr>
          <w:p w14:paraId="7C07276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B06A4E" w:rsidRPr="00D01031" w14:paraId="590A2F8A" w14:textId="77777777" w:rsidTr="00D01031">
        <w:tc>
          <w:tcPr>
            <w:tcW w:w="203" w:type="pct"/>
            <w:shd w:val="clear" w:color="auto" w:fill="auto"/>
            <w:tcMar>
              <w:top w:w="0" w:type="dxa"/>
              <w:left w:w="20" w:type="dxa"/>
              <w:bottom w:w="0" w:type="dxa"/>
              <w:right w:w="20" w:type="dxa"/>
            </w:tcMar>
            <w:vAlign w:val="center"/>
          </w:tcPr>
          <w:p w14:paraId="4C927F1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714" w:type="pct"/>
            <w:shd w:val="clear" w:color="auto" w:fill="auto"/>
            <w:tcMar>
              <w:top w:w="0" w:type="dxa"/>
              <w:left w:w="20" w:type="dxa"/>
              <w:bottom w:w="0" w:type="dxa"/>
              <w:right w:w="20" w:type="dxa"/>
            </w:tcMar>
            <w:vAlign w:val="center"/>
          </w:tcPr>
          <w:p w14:paraId="2B225DB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Vu Van Tuan;</w:t>
            </w:r>
          </w:p>
        </w:tc>
        <w:tc>
          <w:tcPr>
            <w:tcW w:w="835" w:type="pct"/>
            <w:shd w:val="clear" w:color="auto" w:fill="auto"/>
            <w:tcMar>
              <w:top w:w="0" w:type="dxa"/>
              <w:left w:w="20" w:type="dxa"/>
              <w:bottom w:w="0" w:type="dxa"/>
              <w:right w:w="20" w:type="dxa"/>
            </w:tcMar>
            <w:vAlign w:val="center"/>
          </w:tcPr>
          <w:p w14:paraId="6072E0F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Chief of Supervisory Board</w:t>
            </w:r>
          </w:p>
        </w:tc>
        <w:tc>
          <w:tcPr>
            <w:tcW w:w="875" w:type="pct"/>
            <w:shd w:val="clear" w:color="auto" w:fill="auto"/>
            <w:tcMar>
              <w:top w:w="0" w:type="dxa"/>
              <w:left w:w="20" w:type="dxa"/>
              <w:bottom w:w="0" w:type="dxa"/>
              <w:right w:w="20" w:type="dxa"/>
            </w:tcMar>
            <w:vAlign w:val="center"/>
          </w:tcPr>
          <w:p w14:paraId="322D649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1373" w:type="pct"/>
            <w:shd w:val="clear" w:color="auto" w:fill="auto"/>
            <w:tcMar>
              <w:top w:w="0" w:type="dxa"/>
              <w:left w:w="20" w:type="dxa"/>
              <w:bottom w:w="0" w:type="dxa"/>
              <w:right w:w="20" w:type="dxa"/>
            </w:tcMar>
            <w:vAlign w:val="center"/>
          </w:tcPr>
          <w:p w14:paraId="1279785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r>
      <w:tr w:rsidR="00B06A4E" w:rsidRPr="00D01031" w14:paraId="4189C3CE" w14:textId="77777777" w:rsidTr="00D01031">
        <w:tc>
          <w:tcPr>
            <w:tcW w:w="203" w:type="pct"/>
            <w:shd w:val="clear" w:color="auto" w:fill="auto"/>
            <w:tcMar>
              <w:top w:w="0" w:type="dxa"/>
              <w:left w:w="20" w:type="dxa"/>
              <w:bottom w:w="0" w:type="dxa"/>
              <w:right w:w="20" w:type="dxa"/>
            </w:tcMar>
            <w:vAlign w:val="center"/>
          </w:tcPr>
          <w:p w14:paraId="76CEB91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714" w:type="pct"/>
            <w:shd w:val="clear" w:color="auto" w:fill="auto"/>
            <w:tcMar>
              <w:top w:w="0" w:type="dxa"/>
              <w:left w:w="20" w:type="dxa"/>
              <w:bottom w:w="0" w:type="dxa"/>
              <w:right w:w="20" w:type="dxa"/>
            </w:tcMar>
            <w:vAlign w:val="center"/>
          </w:tcPr>
          <w:p w14:paraId="739FA02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Tan Khoa</w:t>
            </w:r>
          </w:p>
        </w:tc>
        <w:tc>
          <w:tcPr>
            <w:tcW w:w="835" w:type="pct"/>
            <w:shd w:val="clear" w:color="auto" w:fill="auto"/>
            <w:tcMar>
              <w:top w:w="0" w:type="dxa"/>
              <w:left w:w="20" w:type="dxa"/>
              <w:bottom w:w="0" w:type="dxa"/>
              <w:right w:w="20" w:type="dxa"/>
            </w:tcMar>
            <w:vAlign w:val="center"/>
          </w:tcPr>
          <w:p w14:paraId="4DCF576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w:t>
            </w:r>
            <w:r>
              <w:rPr>
                <w:color w:val="010000"/>
                <w:sz w:val="20"/>
                <w:rFonts w:ascii="Arial" w:hAnsi="Arial"/>
              </w:rPr>
              <w:t xml:space="preserve"> </w:t>
            </w:r>
            <w:r>
              <w:rPr>
                <w:color w:val="010000"/>
                <w:sz w:val="20"/>
                <w:rFonts w:ascii="Arial" w:hAnsi="Arial"/>
              </w:rPr>
              <w:t xml:space="preserve">of the Supervisory Board</w:t>
            </w:r>
          </w:p>
        </w:tc>
        <w:tc>
          <w:tcPr>
            <w:tcW w:w="875" w:type="pct"/>
            <w:shd w:val="clear" w:color="auto" w:fill="auto"/>
            <w:tcMar>
              <w:top w:w="0" w:type="dxa"/>
              <w:left w:w="20" w:type="dxa"/>
              <w:bottom w:w="0" w:type="dxa"/>
              <w:right w:w="20" w:type="dxa"/>
            </w:tcMar>
            <w:vAlign w:val="center"/>
          </w:tcPr>
          <w:p w14:paraId="2659BC0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1373" w:type="pct"/>
            <w:shd w:val="clear" w:color="auto" w:fill="auto"/>
            <w:tcMar>
              <w:top w:w="0" w:type="dxa"/>
              <w:left w:w="20" w:type="dxa"/>
              <w:bottom w:w="0" w:type="dxa"/>
              <w:right w:w="20" w:type="dxa"/>
            </w:tcMar>
            <w:vAlign w:val="center"/>
          </w:tcPr>
          <w:p w14:paraId="5B901530"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MSc. Project Manager, Construction Engineer</w:t>
            </w:r>
            <w:r>
              <w:rPr>
                <w:color w:val="010000"/>
                <w:sz w:val="20"/>
                <w:rFonts w:ascii="Arial" w:hAnsi="Arial"/>
              </w:rPr>
              <w:t xml:space="preserve"> </w:t>
            </w:r>
          </w:p>
        </w:tc>
      </w:tr>
      <w:tr w:rsidR="00B06A4E" w:rsidRPr="00D01031" w14:paraId="7A953BAD" w14:textId="77777777" w:rsidTr="00D01031">
        <w:tc>
          <w:tcPr>
            <w:tcW w:w="203" w:type="pct"/>
            <w:shd w:val="clear" w:color="auto" w:fill="auto"/>
            <w:tcMar>
              <w:top w:w="0" w:type="dxa"/>
              <w:left w:w="20" w:type="dxa"/>
              <w:bottom w:w="0" w:type="dxa"/>
              <w:right w:w="20" w:type="dxa"/>
            </w:tcMar>
            <w:vAlign w:val="center"/>
          </w:tcPr>
          <w:p w14:paraId="5D2988DB"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714" w:type="pct"/>
            <w:shd w:val="clear" w:color="auto" w:fill="auto"/>
            <w:tcMar>
              <w:top w:w="0" w:type="dxa"/>
              <w:left w:w="20" w:type="dxa"/>
              <w:bottom w:w="0" w:type="dxa"/>
              <w:right w:w="20" w:type="dxa"/>
            </w:tcMar>
            <w:vAlign w:val="center"/>
          </w:tcPr>
          <w:p w14:paraId="1D741D4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Duy Trac</w:t>
            </w:r>
          </w:p>
        </w:tc>
        <w:tc>
          <w:tcPr>
            <w:tcW w:w="835" w:type="pct"/>
            <w:shd w:val="clear" w:color="auto" w:fill="auto"/>
            <w:tcMar>
              <w:top w:w="0" w:type="dxa"/>
              <w:left w:w="20" w:type="dxa"/>
              <w:bottom w:w="0" w:type="dxa"/>
              <w:right w:w="20" w:type="dxa"/>
            </w:tcMar>
            <w:vAlign w:val="center"/>
          </w:tcPr>
          <w:p w14:paraId="0A9470A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w:t>
            </w:r>
            <w:r>
              <w:rPr>
                <w:color w:val="010000"/>
                <w:sz w:val="20"/>
                <w:rFonts w:ascii="Arial" w:hAnsi="Arial"/>
              </w:rPr>
              <w:t xml:space="preserve"> </w:t>
            </w:r>
            <w:r>
              <w:rPr>
                <w:color w:val="010000"/>
                <w:sz w:val="20"/>
                <w:rFonts w:ascii="Arial" w:hAnsi="Arial"/>
              </w:rPr>
              <w:t xml:space="preserve">of the Supervisory Board</w:t>
            </w:r>
          </w:p>
        </w:tc>
        <w:tc>
          <w:tcPr>
            <w:tcW w:w="875" w:type="pct"/>
            <w:shd w:val="clear" w:color="auto" w:fill="auto"/>
            <w:tcMar>
              <w:top w:w="0" w:type="dxa"/>
              <w:left w:w="20" w:type="dxa"/>
              <w:bottom w:w="0" w:type="dxa"/>
              <w:right w:w="20" w:type="dxa"/>
            </w:tcMar>
            <w:vAlign w:val="center"/>
          </w:tcPr>
          <w:p w14:paraId="7BB2AF8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c>
          <w:tcPr>
            <w:tcW w:w="1373" w:type="pct"/>
            <w:shd w:val="clear" w:color="auto" w:fill="auto"/>
            <w:tcMar>
              <w:top w:w="0" w:type="dxa"/>
              <w:left w:w="20" w:type="dxa"/>
              <w:bottom w:w="0" w:type="dxa"/>
              <w:right w:w="20" w:type="dxa"/>
            </w:tcMar>
            <w:vAlign w:val="center"/>
          </w:tcPr>
          <w:p w14:paraId="1104A75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MSc. Project Manager, Construction Engineer</w:t>
            </w:r>
            <w:r>
              <w:rPr>
                <w:color w:val="010000"/>
                <w:sz w:val="20"/>
                <w:rFonts w:ascii="Arial" w:hAnsi="Arial"/>
              </w:rPr>
              <w:t xml:space="preserve"> </w:t>
            </w:r>
          </w:p>
        </w:tc>
      </w:tr>
    </w:tbl>
    <w:p w14:paraId="4A1F5216"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Executive Board:</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6"/>
        <w:gridCol w:w="3475"/>
        <w:gridCol w:w="2638"/>
        <w:gridCol w:w="2496"/>
        <w:gridCol w:w="4688"/>
      </w:tblGrid>
      <w:tr w:rsidR="00B06A4E" w:rsidRPr="00D01031" w14:paraId="317346C9" w14:textId="77777777" w:rsidTr="00D01031">
        <w:tc>
          <w:tcPr>
            <w:tcW w:w="232" w:type="pct"/>
            <w:shd w:val="clear" w:color="auto" w:fill="auto"/>
            <w:tcMar>
              <w:top w:w="0" w:type="dxa"/>
              <w:left w:w="20" w:type="dxa"/>
              <w:bottom w:w="0" w:type="dxa"/>
              <w:right w:w="20" w:type="dxa"/>
            </w:tcMar>
            <w:vAlign w:val="center"/>
          </w:tcPr>
          <w:p w14:paraId="2E9CE1BF"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246" w:type="pct"/>
            <w:shd w:val="clear" w:color="auto" w:fill="auto"/>
            <w:tcMar>
              <w:top w:w="0" w:type="dxa"/>
              <w:left w:w="20" w:type="dxa"/>
              <w:bottom w:w="0" w:type="dxa"/>
              <w:right w:w="20" w:type="dxa"/>
            </w:tcMar>
            <w:vAlign w:val="center"/>
          </w:tcPr>
          <w:p w14:paraId="538D285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Members of the Executive Board</w:t>
            </w:r>
          </w:p>
        </w:tc>
        <w:tc>
          <w:tcPr>
            <w:tcW w:w="946" w:type="pct"/>
            <w:shd w:val="clear" w:color="auto" w:fill="auto"/>
            <w:tcMar>
              <w:top w:w="0" w:type="dxa"/>
              <w:left w:w="20" w:type="dxa"/>
              <w:bottom w:w="0" w:type="dxa"/>
              <w:right w:w="20" w:type="dxa"/>
            </w:tcMar>
            <w:vAlign w:val="center"/>
          </w:tcPr>
          <w:p w14:paraId="695258A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895" w:type="pct"/>
            <w:shd w:val="clear" w:color="auto" w:fill="auto"/>
            <w:tcMar>
              <w:top w:w="0" w:type="dxa"/>
              <w:left w:w="20" w:type="dxa"/>
              <w:bottom w:w="0" w:type="dxa"/>
              <w:right w:w="20" w:type="dxa"/>
            </w:tcMar>
            <w:vAlign w:val="center"/>
          </w:tcPr>
          <w:p w14:paraId="17206CA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681" w:type="pct"/>
            <w:shd w:val="clear" w:color="auto" w:fill="auto"/>
            <w:tcMar>
              <w:top w:w="0" w:type="dxa"/>
              <w:left w:w="20" w:type="dxa"/>
              <w:bottom w:w="0" w:type="dxa"/>
              <w:right w:w="20" w:type="dxa"/>
            </w:tcMar>
            <w:vAlign w:val="center"/>
          </w:tcPr>
          <w:p w14:paraId="51F4A53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Executive Board</w:t>
            </w:r>
          </w:p>
        </w:tc>
      </w:tr>
      <w:tr w:rsidR="00B06A4E" w:rsidRPr="00D01031" w14:paraId="03D19CA9" w14:textId="77777777" w:rsidTr="00D01031">
        <w:tc>
          <w:tcPr>
            <w:tcW w:w="232" w:type="pct"/>
            <w:shd w:val="clear" w:color="auto" w:fill="auto"/>
            <w:tcMar>
              <w:top w:w="0" w:type="dxa"/>
              <w:left w:w="20" w:type="dxa"/>
              <w:bottom w:w="0" w:type="dxa"/>
              <w:right w:w="20" w:type="dxa"/>
            </w:tcMar>
            <w:vAlign w:val="center"/>
          </w:tcPr>
          <w:p w14:paraId="2E6F670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246" w:type="pct"/>
            <w:shd w:val="clear" w:color="auto" w:fill="auto"/>
            <w:tcMar>
              <w:top w:w="0" w:type="dxa"/>
              <w:left w:w="20" w:type="dxa"/>
              <w:bottom w:w="0" w:type="dxa"/>
              <w:right w:w="20" w:type="dxa"/>
            </w:tcMar>
            <w:vAlign w:val="center"/>
          </w:tcPr>
          <w:p w14:paraId="02CF975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Van Vinh</w:t>
            </w:r>
          </w:p>
        </w:tc>
        <w:tc>
          <w:tcPr>
            <w:tcW w:w="946" w:type="pct"/>
            <w:shd w:val="clear" w:color="auto" w:fill="auto"/>
            <w:tcMar>
              <w:top w:w="0" w:type="dxa"/>
              <w:left w:w="20" w:type="dxa"/>
              <w:bottom w:w="0" w:type="dxa"/>
              <w:right w:w="20" w:type="dxa"/>
            </w:tcMar>
            <w:vAlign w:val="center"/>
          </w:tcPr>
          <w:p w14:paraId="70ED8F6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September 03, 1972</w:t>
            </w:r>
          </w:p>
        </w:tc>
        <w:tc>
          <w:tcPr>
            <w:tcW w:w="895" w:type="pct"/>
            <w:shd w:val="clear" w:color="auto" w:fill="auto"/>
            <w:tcMar>
              <w:top w:w="0" w:type="dxa"/>
              <w:left w:w="20" w:type="dxa"/>
              <w:bottom w:w="0" w:type="dxa"/>
              <w:right w:w="20" w:type="dxa"/>
            </w:tcMar>
            <w:vAlign w:val="center"/>
          </w:tcPr>
          <w:p w14:paraId="64A2BE4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MSc. MSc. Architect</w:t>
            </w:r>
            <w:r>
              <w:rPr>
                <w:color w:val="010000"/>
                <w:sz w:val="20"/>
                <w:rFonts w:ascii="Arial" w:hAnsi="Arial"/>
              </w:rPr>
              <w:t xml:space="preserve"> </w:t>
            </w:r>
          </w:p>
        </w:tc>
        <w:tc>
          <w:tcPr>
            <w:tcW w:w="1681" w:type="pct"/>
            <w:shd w:val="clear" w:color="auto" w:fill="auto"/>
            <w:tcMar>
              <w:top w:w="0" w:type="dxa"/>
              <w:left w:w="20" w:type="dxa"/>
              <w:bottom w:w="0" w:type="dxa"/>
              <w:right w:w="20" w:type="dxa"/>
            </w:tcMar>
            <w:vAlign w:val="center"/>
          </w:tcPr>
          <w:p w14:paraId="526B921F"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r>
      <w:tr w:rsidR="00B06A4E" w:rsidRPr="00D01031" w14:paraId="3958742C" w14:textId="77777777" w:rsidTr="00D01031">
        <w:tc>
          <w:tcPr>
            <w:tcW w:w="232" w:type="pct"/>
            <w:shd w:val="clear" w:color="auto" w:fill="auto"/>
            <w:tcMar>
              <w:top w:w="0" w:type="dxa"/>
              <w:left w:w="20" w:type="dxa"/>
              <w:bottom w:w="0" w:type="dxa"/>
              <w:right w:w="20" w:type="dxa"/>
            </w:tcMar>
            <w:vAlign w:val="center"/>
          </w:tcPr>
          <w:p w14:paraId="1B73BA5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246" w:type="pct"/>
            <w:shd w:val="clear" w:color="auto" w:fill="auto"/>
            <w:tcMar>
              <w:top w:w="0" w:type="dxa"/>
              <w:left w:w="20" w:type="dxa"/>
              <w:bottom w:w="0" w:type="dxa"/>
              <w:right w:w="20" w:type="dxa"/>
            </w:tcMar>
            <w:vAlign w:val="center"/>
          </w:tcPr>
          <w:p w14:paraId="41C159C0"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Tran Thanh Son</w:t>
            </w:r>
          </w:p>
        </w:tc>
        <w:tc>
          <w:tcPr>
            <w:tcW w:w="946" w:type="pct"/>
            <w:shd w:val="clear" w:color="auto" w:fill="auto"/>
            <w:tcMar>
              <w:top w:w="0" w:type="dxa"/>
              <w:left w:w="20" w:type="dxa"/>
              <w:bottom w:w="0" w:type="dxa"/>
              <w:right w:w="20" w:type="dxa"/>
            </w:tcMar>
            <w:vAlign w:val="center"/>
          </w:tcPr>
          <w:p w14:paraId="319CFE0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13, 1963</w:t>
            </w:r>
          </w:p>
        </w:tc>
        <w:tc>
          <w:tcPr>
            <w:tcW w:w="895" w:type="pct"/>
            <w:shd w:val="clear" w:color="auto" w:fill="auto"/>
            <w:tcMar>
              <w:top w:w="0" w:type="dxa"/>
              <w:left w:w="20" w:type="dxa"/>
              <w:bottom w:w="0" w:type="dxa"/>
              <w:right w:w="20" w:type="dxa"/>
            </w:tcMar>
            <w:vAlign w:val="center"/>
          </w:tcPr>
          <w:p w14:paraId="6ECA463B"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MSc. Architect</w:t>
            </w:r>
            <w:r>
              <w:rPr>
                <w:color w:val="010000"/>
                <w:sz w:val="20"/>
                <w:rFonts w:ascii="Arial" w:hAnsi="Arial"/>
              </w:rPr>
              <w:t xml:space="preserve"> </w:t>
            </w:r>
          </w:p>
        </w:tc>
        <w:tc>
          <w:tcPr>
            <w:tcW w:w="1681" w:type="pct"/>
            <w:shd w:val="clear" w:color="auto" w:fill="auto"/>
            <w:tcMar>
              <w:top w:w="0" w:type="dxa"/>
              <w:left w:w="20" w:type="dxa"/>
              <w:bottom w:w="0" w:type="dxa"/>
              <w:right w:w="20" w:type="dxa"/>
            </w:tcMar>
            <w:vAlign w:val="center"/>
          </w:tcPr>
          <w:p w14:paraId="60F530A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r>
      <w:tr w:rsidR="00B06A4E" w:rsidRPr="00D01031" w14:paraId="4CFBCE76" w14:textId="77777777" w:rsidTr="00D01031">
        <w:tc>
          <w:tcPr>
            <w:tcW w:w="232" w:type="pct"/>
            <w:shd w:val="clear" w:color="auto" w:fill="auto"/>
            <w:tcMar>
              <w:top w:w="0" w:type="dxa"/>
              <w:left w:w="20" w:type="dxa"/>
              <w:bottom w:w="0" w:type="dxa"/>
              <w:right w:w="20" w:type="dxa"/>
            </w:tcMar>
            <w:vAlign w:val="center"/>
          </w:tcPr>
          <w:p w14:paraId="116D9F5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246" w:type="pct"/>
            <w:shd w:val="clear" w:color="auto" w:fill="auto"/>
            <w:tcMar>
              <w:top w:w="0" w:type="dxa"/>
              <w:left w:w="20" w:type="dxa"/>
              <w:bottom w:w="0" w:type="dxa"/>
              <w:right w:w="20" w:type="dxa"/>
            </w:tcMar>
            <w:vAlign w:val="center"/>
          </w:tcPr>
          <w:p w14:paraId="3586A0E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Con</w:t>
            </w:r>
          </w:p>
        </w:tc>
        <w:tc>
          <w:tcPr>
            <w:tcW w:w="946" w:type="pct"/>
            <w:shd w:val="clear" w:color="auto" w:fill="auto"/>
            <w:tcMar>
              <w:top w:w="0" w:type="dxa"/>
              <w:left w:w="20" w:type="dxa"/>
              <w:bottom w:w="0" w:type="dxa"/>
              <w:right w:w="20" w:type="dxa"/>
            </w:tcMar>
            <w:vAlign w:val="center"/>
          </w:tcPr>
          <w:p w14:paraId="08D77EA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October 05, 1976</w:t>
            </w:r>
          </w:p>
        </w:tc>
        <w:tc>
          <w:tcPr>
            <w:tcW w:w="895" w:type="pct"/>
            <w:shd w:val="clear" w:color="auto" w:fill="auto"/>
            <w:tcMar>
              <w:top w:w="0" w:type="dxa"/>
              <w:left w:w="20" w:type="dxa"/>
              <w:bottom w:w="0" w:type="dxa"/>
              <w:right w:w="20" w:type="dxa"/>
            </w:tcMar>
            <w:vAlign w:val="center"/>
          </w:tcPr>
          <w:p w14:paraId="4E22CA79"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MSc. </w:t>
            </w:r>
            <w:r>
              <w:rPr>
                <w:color w:val="010000"/>
                <w:sz w:val="20"/>
                <w:rFonts w:ascii="Arial" w:hAnsi="Arial"/>
              </w:rPr>
              <w:t xml:space="preserve"> </w:t>
            </w:r>
            <w:r>
              <w:rPr>
                <w:color w:val="010000"/>
                <w:sz w:val="20"/>
                <w:rFonts w:ascii="Arial" w:hAnsi="Arial"/>
              </w:rPr>
              <w:t xml:space="preserve">Construction Engineer</w:t>
            </w:r>
          </w:p>
        </w:tc>
        <w:tc>
          <w:tcPr>
            <w:tcW w:w="1681" w:type="pct"/>
            <w:shd w:val="clear" w:color="auto" w:fill="auto"/>
            <w:tcMar>
              <w:top w:w="0" w:type="dxa"/>
              <w:left w:w="20" w:type="dxa"/>
              <w:bottom w:w="0" w:type="dxa"/>
              <w:right w:w="20" w:type="dxa"/>
            </w:tcMar>
            <w:vAlign w:val="center"/>
          </w:tcPr>
          <w:p w14:paraId="27BE5CD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11, 2022</w:t>
            </w:r>
          </w:p>
        </w:tc>
      </w:tr>
      <w:tr w:rsidR="00B06A4E" w:rsidRPr="00D01031" w14:paraId="21005B58" w14:textId="77777777" w:rsidTr="00D01031">
        <w:tc>
          <w:tcPr>
            <w:tcW w:w="232" w:type="pct"/>
            <w:shd w:val="clear" w:color="auto" w:fill="auto"/>
            <w:tcMar>
              <w:top w:w="0" w:type="dxa"/>
              <w:left w:w="20" w:type="dxa"/>
              <w:bottom w:w="0" w:type="dxa"/>
              <w:right w:w="20" w:type="dxa"/>
            </w:tcMar>
            <w:vAlign w:val="center"/>
          </w:tcPr>
          <w:p w14:paraId="732C6D7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246" w:type="pct"/>
            <w:shd w:val="clear" w:color="auto" w:fill="auto"/>
            <w:tcMar>
              <w:top w:w="0" w:type="dxa"/>
              <w:left w:w="20" w:type="dxa"/>
              <w:bottom w:w="0" w:type="dxa"/>
              <w:right w:w="20" w:type="dxa"/>
            </w:tcMar>
            <w:vAlign w:val="center"/>
          </w:tcPr>
          <w:p w14:paraId="0A705DF4"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Mr. Nguyen Manh Hoang</w:t>
            </w:r>
          </w:p>
        </w:tc>
        <w:tc>
          <w:tcPr>
            <w:tcW w:w="946" w:type="pct"/>
            <w:shd w:val="clear" w:color="auto" w:fill="auto"/>
            <w:tcMar>
              <w:top w:w="0" w:type="dxa"/>
              <w:left w:w="20" w:type="dxa"/>
              <w:bottom w:w="0" w:type="dxa"/>
              <w:right w:w="20" w:type="dxa"/>
            </w:tcMar>
            <w:vAlign w:val="center"/>
          </w:tcPr>
          <w:p w14:paraId="13D1068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22, 1978</w:t>
            </w:r>
          </w:p>
        </w:tc>
        <w:tc>
          <w:tcPr>
            <w:tcW w:w="895" w:type="pct"/>
            <w:shd w:val="clear" w:color="auto" w:fill="auto"/>
            <w:tcMar>
              <w:top w:w="0" w:type="dxa"/>
              <w:left w:w="20" w:type="dxa"/>
              <w:bottom w:w="0" w:type="dxa"/>
              <w:right w:w="20" w:type="dxa"/>
            </w:tcMar>
            <w:vAlign w:val="center"/>
          </w:tcPr>
          <w:p w14:paraId="54F414F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1681" w:type="pct"/>
            <w:shd w:val="clear" w:color="auto" w:fill="auto"/>
            <w:tcMar>
              <w:top w:w="0" w:type="dxa"/>
              <w:left w:w="20" w:type="dxa"/>
              <w:bottom w:w="0" w:type="dxa"/>
              <w:right w:w="20" w:type="dxa"/>
            </w:tcMar>
            <w:vAlign w:val="center"/>
          </w:tcPr>
          <w:p w14:paraId="32D4990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July 20, 2023</w:t>
            </w:r>
          </w:p>
        </w:tc>
      </w:tr>
    </w:tbl>
    <w:p w14:paraId="25BD0DB8"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Chief Accountant</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275"/>
        <w:gridCol w:w="3926"/>
        <w:gridCol w:w="3926"/>
        <w:gridCol w:w="2816"/>
      </w:tblGrid>
      <w:tr w:rsidR="00B06A4E" w:rsidRPr="00D01031" w14:paraId="3C37427D" w14:textId="77777777" w:rsidTr="00D01031">
        <w:tc>
          <w:tcPr>
            <w:tcW w:w="1174" w:type="pct"/>
            <w:shd w:val="clear" w:color="auto" w:fill="auto"/>
            <w:tcMar>
              <w:top w:w="0" w:type="dxa"/>
              <w:left w:w="20" w:type="dxa"/>
              <w:bottom w:w="0" w:type="dxa"/>
              <w:right w:w="20" w:type="dxa"/>
            </w:tcMar>
            <w:vAlign w:val="center"/>
          </w:tcPr>
          <w:p w14:paraId="60C42202"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408" w:type="pct"/>
            <w:shd w:val="clear" w:color="auto" w:fill="auto"/>
            <w:tcMar>
              <w:top w:w="0" w:type="dxa"/>
              <w:left w:w="20" w:type="dxa"/>
              <w:bottom w:w="0" w:type="dxa"/>
              <w:right w:w="20" w:type="dxa"/>
            </w:tcMar>
            <w:vAlign w:val="center"/>
          </w:tcPr>
          <w:p w14:paraId="5F59A29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408" w:type="pct"/>
            <w:shd w:val="clear" w:color="auto" w:fill="auto"/>
            <w:tcMar>
              <w:top w:w="0" w:type="dxa"/>
              <w:left w:w="20" w:type="dxa"/>
              <w:bottom w:w="0" w:type="dxa"/>
              <w:right w:w="20" w:type="dxa"/>
            </w:tcMar>
            <w:vAlign w:val="center"/>
          </w:tcPr>
          <w:p w14:paraId="0CBF11A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010" w:type="pct"/>
            <w:shd w:val="clear" w:color="auto" w:fill="auto"/>
            <w:tcMar>
              <w:top w:w="0" w:type="dxa"/>
              <w:left w:w="20" w:type="dxa"/>
              <w:bottom w:w="0" w:type="dxa"/>
              <w:right w:w="20" w:type="dxa"/>
            </w:tcMar>
            <w:vAlign w:val="center"/>
          </w:tcPr>
          <w:p w14:paraId="1914561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Date of appointment</w:t>
            </w:r>
          </w:p>
        </w:tc>
      </w:tr>
      <w:tr w:rsidR="00B06A4E" w:rsidRPr="00D01031" w14:paraId="5FFA5FB3" w14:textId="77777777" w:rsidTr="00D01031">
        <w:tc>
          <w:tcPr>
            <w:tcW w:w="1174" w:type="pct"/>
            <w:shd w:val="clear" w:color="auto" w:fill="auto"/>
            <w:tcMar>
              <w:top w:w="0" w:type="dxa"/>
              <w:left w:w="20" w:type="dxa"/>
              <w:bottom w:w="0" w:type="dxa"/>
              <w:right w:w="20" w:type="dxa"/>
            </w:tcMar>
            <w:vAlign w:val="center"/>
          </w:tcPr>
          <w:p w14:paraId="2EFE8D9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Ms.</w:t>
            </w:r>
            <w:r>
              <w:rPr>
                <w:color w:val="010000"/>
                <w:sz w:val="20"/>
                <w:rFonts w:ascii="Arial" w:hAnsi="Arial"/>
              </w:rPr>
              <w:t xml:space="preserve"> </w:t>
            </w:r>
            <w:r>
              <w:rPr>
                <w:color w:val="010000"/>
                <w:sz w:val="20"/>
                <w:rFonts w:ascii="Arial" w:hAnsi="Arial"/>
              </w:rPr>
              <w:t xml:space="preserve">Vu Hoa Lan</w:t>
            </w:r>
          </w:p>
        </w:tc>
        <w:tc>
          <w:tcPr>
            <w:tcW w:w="1408" w:type="pct"/>
            <w:shd w:val="clear" w:color="auto" w:fill="auto"/>
            <w:tcMar>
              <w:top w:w="0" w:type="dxa"/>
              <w:left w:w="20" w:type="dxa"/>
              <w:bottom w:w="0" w:type="dxa"/>
              <w:right w:w="20" w:type="dxa"/>
            </w:tcMar>
            <w:vAlign w:val="center"/>
          </w:tcPr>
          <w:p w14:paraId="768B1EC4"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April 05, 1979</w:t>
            </w:r>
          </w:p>
        </w:tc>
        <w:tc>
          <w:tcPr>
            <w:tcW w:w="1408" w:type="pct"/>
            <w:shd w:val="clear" w:color="auto" w:fill="auto"/>
            <w:tcMar>
              <w:top w:w="0" w:type="dxa"/>
              <w:left w:w="20" w:type="dxa"/>
              <w:bottom w:w="0" w:type="dxa"/>
              <w:right w:w="20" w:type="dxa"/>
            </w:tcMar>
            <w:vAlign w:val="center"/>
          </w:tcPr>
          <w:p w14:paraId="52282C87"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1010" w:type="pct"/>
            <w:shd w:val="clear" w:color="auto" w:fill="auto"/>
            <w:tcMar>
              <w:top w:w="0" w:type="dxa"/>
              <w:left w:w="20" w:type="dxa"/>
              <w:bottom w:w="0" w:type="dxa"/>
              <w:right w:w="20" w:type="dxa"/>
            </w:tcMar>
            <w:vAlign w:val="center"/>
          </w:tcPr>
          <w:p w14:paraId="6A41237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January 12, 2024</w:t>
            </w:r>
          </w:p>
        </w:tc>
      </w:tr>
    </w:tbl>
    <w:p w14:paraId="23363D3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 </w:t>
      </w:r>
    </w:p>
    <w:p w14:paraId="72D6D24C"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Training on corporate governance:</w:t>
      </w:r>
    </w:p>
    <w:p w14:paraId="364EA8B8" w14:textId="19408DE6"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List of affiliated persons of the public Company and transactions between the affiliated persons of the Company with the Company itself:</w:t>
      </w:r>
    </w:p>
    <w:p w14:paraId="02AB5F1C" w14:textId="77777777" w:rsidR="00B06A4E" w:rsidRPr="00D01031" w:rsidRDefault="00D01031" w:rsidP="00D01031">
      <w:pPr>
        <w:widowControl/>
        <w:numPr>
          <w:ilvl w:val="1"/>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or affiliated persons of PDMR</w:t>
      </w:r>
      <w:r>
        <w:rPr>
          <w:color w:val="010000"/>
          <w:sz w:val="20"/>
          <w:rFonts w:ascii="Arial" w:hAnsi="Arial"/>
        </w:rPr>
        <w:t xml:space="preserve"> </w:t>
      </w:r>
      <w:r>
        <w:rPr>
          <w:color w:val="010000"/>
          <w:sz w:val="20"/>
          <w:rFonts w:ascii="Arial" w:hAnsi="Arial"/>
        </w:rPr>
        <w:t xml:space="preserve">NONE</w:t>
      </w:r>
    </w:p>
    <w:p w14:paraId="036C547F" w14:textId="77777777" w:rsidR="00B06A4E" w:rsidRPr="00D01031" w:rsidRDefault="00D01031" w:rsidP="00D01031">
      <w:pPr>
        <w:widowControl/>
        <w:numPr>
          <w:ilvl w:val="1"/>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companies controlled by the Company:</w:t>
      </w:r>
      <w:r>
        <w:rPr>
          <w:color w:val="010000"/>
          <w:sz w:val="20"/>
          <w:rFonts w:ascii="Arial" w:hAnsi="Arial"/>
        </w:rPr>
        <w:t xml:space="preserve"> </w:t>
      </w:r>
      <w:r>
        <w:rPr>
          <w:color w:val="010000"/>
          <w:sz w:val="20"/>
          <w:rFonts w:ascii="Arial" w:hAnsi="Arial"/>
        </w:rPr>
        <w:t xml:space="preserve">NONE</w:t>
      </w:r>
    </w:p>
    <w:p w14:paraId="6DF23CC4" w14:textId="77777777" w:rsidR="00B06A4E" w:rsidRPr="00D01031" w:rsidRDefault="00D01031" w:rsidP="00D01031">
      <w:pPr>
        <w:widowControl/>
        <w:numPr>
          <w:ilvl w:val="1"/>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other entities:</w:t>
      </w:r>
      <w:r>
        <w:rPr>
          <w:color w:val="010000"/>
          <w:sz w:val="20"/>
          <w:rFonts w:ascii="Arial" w:hAnsi="Arial"/>
        </w:rPr>
        <w:t xml:space="preserve"> </w:t>
      </w:r>
      <w:r>
        <w:rPr>
          <w:color w:val="010000"/>
          <w:sz w:val="20"/>
          <w:rFonts w:ascii="Arial" w:hAnsi="Arial"/>
        </w:rPr>
        <w:t xml:space="preserve">NONE</w:t>
      </w:r>
    </w:p>
    <w:p w14:paraId="0112179F" w14:textId="77777777" w:rsidR="00B06A4E" w:rsidRPr="00D01031" w:rsidRDefault="00D01031" w:rsidP="00D01031">
      <w:pPr>
        <w:widowControl/>
        <w:numPr>
          <w:ilvl w:val="0"/>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r>
        <w:rPr>
          <w:color w:val="010000"/>
          <w:sz w:val="20"/>
          <w:rFonts w:ascii="Arial" w:hAnsi="Arial"/>
        </w:rPr>
        <w:t xml:space="preserve"> </w:t>
      </w:r>
      <w:r>
        <w:rPr>
          <w:color w:val="010000"/>
          <w:sz w:val="20"/>
          <w:rFonts w:ascii="Arial" w:hAnsi="Arial"/>
        </w:rPr>
        <w:t xml:space="preserve">NONE</w:t>
      </w:r>
    </w:p>
    <w:p w14:paraId="2E20CCA9" w14:textId="77777777" w:rsidR="00B06A4E" w:rsidRPr="00D01031" w:rsidRDefault="00D01031" w:rsidP="00D01031">
      <w:pPr>
        <w:widowControl/>
        <w:numPr>
          <w:ilvl w:val="0"/>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the companies where the affiliated persons of members of the Board of Directors, members of the Supervisory Board, the Manager (General Manager) and other managers are members of the Board of Directors, the Executive Manager (General Manager):</w:t>
      </w:r>
      <w:r>
        <w:rPr>
          <w:color w:val="010000"/>
          <w:sz w:val="20"/>
          <w:rFonts w:ascii="Arial" w:hAnsi="Arial"/>
        </w:rPr>
        <w:t xml:space="preserve"> </w:t>
      </w:r>
      <w:r>
        <w:rPr>
          <w:color w:val="010000"/>
          <w:sz w:val="20"/>
          <w:rFonts w:ascii="Arial" w:hAnsi="Arial"/>
        </w:rPr>
        <w:t xml:space="preserve">NONE</w:t>
      </w:r>
    </w:p>
    <w:p w14:paraId="3B583514" w14:textId="77777777" w:rsidR="00B06A4E" w:rsidRPr="00D01031" w:rsidRDefault="00D01031" w:rsidP="00D01031">
      <w:pPr>
        <w:widowControl/>
        <w:numPr>
          <w:ilvl w:val="0"/>
          <w:numId w:val="4"/>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r>
        <w:rPr>
          <w:color w:val="010000"/>
          <w:sz w:val="20"/>
          <w:rFonts w:ascii="Arial" w:hAnsi="Arial"/>
        </w:rPr>
        <w:t xml:space="preserve"> </w:t>
      </w:r>
      <w:r>
        <w:rPr>
          <w:color w:val="010000"/>
          <w:sz w:val="20"/>
          <w:rFonts w:ascii="Arial" w:hAnsi="Arial"/>
        </w:rPr>
        <w:t xml:space="preserve">NONE</w:t>
      </w:r>
    </w:p>
    <w:p w14:paraId="41F922C2"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Share transactions of PDMR and affiliated persons of PDMR</w:t>
      </w:r>
    </w:p>
    <w:p w14:paraId="0DB7509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Company’s share transaction of PDMR and affiliated persons:</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44"/>
        <w:gridCol w:w="2342"/>
        <w:gridCol w:w="1464"/>
        <w:gridCol w:w="1603"/>
        <w:gridCol w:w="1138"/>
        <w:gridCol w:w="1712"/>
        <w:gridCol w:w="1146"/>
        <w:gridCol w:w="4094"/>
      </w:tblGrid>
      <w:tr w:rsidR="00B06A4E" w:rsidRPr="00D01031" w14:paraId="58DBCBB8" w14:textId="77777777" w:rsidTr="00D01031">
        <w:tc>
          <w:tcPr>
            <w:tcW w:w="159" w:type="pct"/>
            <w:vMerge w:val="restart"/>
            <w:shd w:val="clear" w:color="auto" w:fill="auto"/>
            <w:tcMar>
              <w:top w:w="0" w:type="dxa"/>
              <w:left w:w="20" w:type="dxa"/>
              <w:bottom w:w="0" w:type="dxa"/>
              <w:right w:w="20" w:type="dxa"/>
            </w:tcMar>
            <w:vAlign w:val="center"/>
          </w:tcPr>
          <w:p w14:paraId="4C9B316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840" w:type="pct"/>
            <w:vMerge w:val="restart"/>
            <w:shd w:val="clear" w:color="auto" w:fill="auto"/>
            <w:tcMar>
              <w:top w:w="0" w:type="dxa"/>
              <w:left w:w="20" w:type="dxa"/>
              <w:bottom w:w="0" w:type="dxa"/>
              <w:right w:w="20" w:type="dxa"/>
            </w:tcMar>
            <w:vAlign w:val="center"/>
          </w:tcPr>
          <w:p w14:paraId="78C23A7D"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Transaction conductor</w:t>
            </w:r>
          </w:p>
        </w:tc>
        <w:tc>
          <w:tcPr>
            <w:tcW w:w="525" w:type="pct"/>
            <w:vMerge w:val="restart"/>
            <w:shd w:val="clear" w:color="auto" w:fill="auto"/>
            <w:tcMar>
              <w:top w:w="0" w:type="dxa"/>
              <w:left w:w="20" w:type="dxa"/>
              <w:bottom w:w="0" w:type="dxa"/>
              <w:right w:w="20" w:type="dxa"/>
            </w:tcMar>
            <w:vAlign w:val="center"/>
          </w:tcPr>
          <w:p w14:paraId="4E4ACEF6"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bookmarkStart w:id="0" w:name="_heading=h.gjdgxs"/>
            <w:bookmarkEnd w:id="0"/>
            <w:r>
              <w:rPr>
                <w:color w:val="010000"/>
                <w:sz w:val="20"/>
                <w:rFonts w:ascii="Arial" w:hAnsi="Arial"/>
              </w:rPr>
              <w:t xml:space="preserve">Position</w:t>
            </w:r>
          </w:p>
        </w:tc>
        <w:tc>
          <w:tcPr>
            <w:tcW w:w="983" w:type="pct"/>
            <w:gridSpan w:val="2"/>
            <w:shd w:val="clear" w:color="auto" w:fill="auto"/>
            <w:tcMar>
              <w:top w:w="0" w:type="dxa"/>
              <w:left w:w="20" w:type="dxa"/>
              <w:bottom w:w="0" w:type="dxa"/>
              <w:right w:w="20" w:type="dxa"/>
            </w:tcMar>
            <w:vAlign w:val="center"/>
          </w:tcPr>
          <w:p w14:paraId="26F28F7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beginning of the period</w:t>
            </w:r>
          </w:p>
        </w:tc>
        <w:tc>
          <w:tcPr>
            <w:tcW w:w="1025" w:type="pct"/>
            <w:gridSpan w:val="2"/>
            <w:shd w:val="clear" w:color="auto" w:fill="auto"/>
            <w:tcMar>
              <w:top w:w="0" w:type="dxa"/>
              <w:left w:w="20" w:type="dxa"/>
              <w:bottom w:w="0" w:type="dxa"/>
              <w:right w:w="20" w:type="dxa"/>
            </w:tcMar>
            <w:vAlign w:val="center"/>
          </w:tcPr>
          <w:p w14:paraId="4276380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end of the period</w:t>
            </w:r>
          </w:p>
        </w:tc>
        <w:tc>
          <w:tcPr>
            <w:tcW w:w="1469" w:type="pct"/>
            <w:vMerge w:val="restart"/>
            <w:shd w:val="clear" w:color="auto" w:fill="auto"/>
            <w:tcMar>
              <w:top w:w="0" w:type="dxa"/>
              <w:left w:w="20" w:type="dxa"/>
              <w:bottom w:w="0" w:type="dxa"/>
              <w:right w:w="20" w:type="dxa"/>
            </w:tcMar>
            <w:vAlign w:val="center"/>
          </w:tcPr>
          <w:p w14:paraId="4C50F53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Reasons for increase or decrease (buy, sell, convert, reward, etc.)</w:t>
            </w:r>
          </w:p>
        </w:tc>
      </w:tr>
      <w:tr w:rsidR="00B06A4E" w:rsidRPr="00D01031" w14:paraId="4F47C40E" w14:textId="77777777" w:rsidTr="00D01031">
        <w:tc>
          <w:tcPr>
            <w:tcW w:w="159" w:type="pct"/>
            <w:vMerge/>
            <w:shd w:val="clear" w:color="auto" w:fill="auto"/>
            <w:tcMar>
              <w:top w:w="0" w:type="dxa"/>
              <w:left w:w="20" w:type="dxa"/>
              <w:bottom w:w="0" w:type="dxa"/>
              <w:right w:w="20" w:type="dxa"/>
            </w:tcMar>
            <w:vAlign w:val="center"/>
          </w:tcPr>
          <w:p w14:paraId="0323270B"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840" w:type="pct"/>
            <w:vMerge/>
            <w:shd w:val="clear" w:color="auto" w:fill="auto"/>
            <w:tcMar>
              <w:top w:w="0" w:type="dxa"/>
              <w:left w:w="20" w:type="dxa"/>
              <w:bottom w:w="0" w:type="dxa"/>
              <w:right w:w="20" w:type="dxa"/>
            </w:tcMar>
            <w:vAlign w:val="center"/>
          </w:tcPr>
          <w:p w14:paraId="769D7243"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525" w:type="pct"/>
            <w:vMerge/>
            <w:shd w:val="clear" w:color="auto" w:fill="auto"/>
            <w:tcMar>
              <w:top w:w="0" w:type="dxa"/>
              <w:left w:w="20" w:type="dxa"/>
              <w:bottom w:w="0" w:type="dxa"/>
              <w:right w:w="20" w:type="dxa"/>
            </w:tcMar>
            <w:vAlign w:val="center"/>
          </w:tcPr>
          <w:p w14:paraId="11356710"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c>
          <w:tcPr>
            <w:tcW w:w="575" w:type="pct"/>
            <w:shd w:val="clear" w:color="auto" w:fill="auto"/>
            <w:tcMar>
              <w:top w:w="0" w:type="dxa"/>
              <w:left w:w="20" w:type="dxa"/>
              <w:bottom w:w="0" w:type="dxa"/>
              <w:right w:w="20" w:type="dxa"/>
            </w:tcMar>
            <w:vAlign w:val="center"/>
          </w:tcPr>
          <w:p w14:paraId="48BF787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408" w:type="pct"/>
            <w:shd w:val="clear" w:color="auto" w:fill="auto"/>
            <w:tcMar>
              <w:top w:w="0" w:type="dxa"/>
              <w:left w:w="20" w:type="dxa"/>
              <w:bottom w:w="0" w:type="dxa"/>
              <w:right w:w="20" w:type="dxa"/>
            </w:tcMar>
            <w:vAlign w:val="center"/>
          </w:tcPr>
          <w:p w14:paraId="747CB0FC"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614" w:type="pct"/>
            <w:shd w:val="clear" w:color="auto" w:fill="auto"/>
            <w:tcMar>
              <w:top w:w="0" w:type="dxa"/>
              <w:left w:w="20" w:type="dxa"/>
              <w:bottom w:w="0" w:type="dxa"/>
              <w:right w:w="20" w:type="dxa"/>
            </w:tcMar>
            <w:vAlign w:val="center"/>
          </w:tcPr>
          <w:p w14:paraId="6E9EB240"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411" w:type="pct"/>
            <w:shd w:val="clear" w:color="auto" w:fill="auto"/>
            <w:tcMar>
              <w:top w:w="0" w:type="dxa"/>
              <w:left w:w="20" w:type="dxa"/>
              <w:bottom w:w="0" w:type="dxa"/>
              <w:right w:w="20" w:type="dxa"/>
            </w:tcMar>
            <w:vAlign w:val="center"/>
          </w:tcPr>
          <w:p w14:paraId="59292115"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Percentage</w:t>
            </w:r>
          </w:p>
        </w:tc>
        <w:tc>
          <w:tcPr>
            <w:tcW w:w="1469" w:type="pct"/>
            <w:vMerge/>
            <w:shd w:val="clear" w:color="auto" w:fill="auto"/>
            <w:tcMar>
              <w:top w:w="0" w:type="dxa"/>
              <w:left w:w="20" w:type="dxa"/>
              <w:bottom w:w="0" w:type="dxa"/>
              <w:right w:w="20" w:type="dxa"/>
            </w:tcMar>
            <w:vAlign w:val="center"/>
          </w:tcPr>
          <w:p w14:paraId="19E708C2" w14:textId="77777777" w:rsidR="00B06A4E" w:rsidRPr="00D01031" w:rsidRDefault="00B06A4E" w:rsidP="00D01031">
            <w:pPr>
              <w:pBdr>
                <w:top w:val="nil"/>
                <w:left w:val="nil"/>
                <w:bottom w:val="nil"/>
                <w:right w:val="nil"/>
                <w:between w:val="nil"/>
              </w:pBdr>
              <w:spacing w:after="120" w:line="360" w:lineRule="auto"/>
              <w:rPr>
                <w:rFonts w:ascii="Arial" w:eastAsia="Arial" w:hAnsi="Arial" w:cs="Arial"/>
                <w:color w:val="010000"/>
                <w:sz w:val="20"/>
                <w:szCs w:val="20"/>
              </w:rPr>
            </w:pPr>
          </w:p>
        </w:tc>
      </w:tr>
      <w:tr w:rsidR="00B06A4E" w:rsidRPr="00D01031" w14:paraId="1AB9C402" w14:textId="77777777" w:rsidTr="00D01031">
        <w:tc>
          <w:tcPr>
            <w:tcW w:w="159" w:type="pct"/>
            <w:shd w:val="clear" w:color="auto" w:fill="auto"/>
            <w:tcMar>
              <w:top w:w="0" w:type="dxa"/>
              <w:left w:w="20" w:type="dxa"/>
              <w:bottom w:w="0" w:type="dxa"/>
              <w:right w:w="20" w:type="dxa"/>
            </w:tcMar>
            <w:vAlign w:val="center"/>
          </w:tcPr>
          <w:p w14:paraId="0F39352A"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840" w:type="pct"/>
            <w:shd w:val="clear" w:color="auto" w:fill="auto"/>
            <w:tcMar>
              <w:top w:w="0" w:type="dxa"/>
              <w:left w:w="20" w:type="dxa"/>
              <w:bottom w:w="0" w:type="dxa"/>
              <w:right w:w="20" w:type="dxa"/>
            </w:tcMar>
            <w:vAlign w:val="center"/>
          </w:tcPr>
          <w:p w14:paraId="20B94B3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Nguyen Tan Khoa</w:t>
            </w:r>
          </w:p>
        </w:tc>
        <w:tc>
          <w:tcPr>
            <w:tcW w:w="525" w:type="pct"/>
            <w:shd w:val="clear" w:color="auto" w:fill="auto"/>
            <w:tcMar>
              <w:top w:w="0" w:type="dxa"/>
              <w:left w:w="20" w:type="dxa"/>
              <w:bottom w:w="0" w:type="dxa"/>
              <w:right w:w="20" w:type="dxa"/>
            </w:tcMar>
            <w:vAlign w:val="center"/>
          </w:tcPr>
          <w:p w14:paraId="7F86AD2E"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Member of Supervisory Board</w:t>
            </w:r>
          </w:p>
        </w:tc>
        <w:tc>
          <w:tcPr>
            <w:tcW w:w="575" w:type="pct"/>
            <w:shd w:val="clear" w:color="auto" w:fill="auto"/>
            <w:tcMar>
              <w:top w:w="0" w:type="dxa"/>
              <w:left w:w="20" w:type="dxa"/>
              <w:bottom w:w="0" w:type="dxa"/>
              <w:right w:w="20" w:type="dxa"/>
            </w:tcMar>
            <w:vAlign w:val="center"/>
          </w:tcPr>
          <w:p w14:paraId="6CAEACC1"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2,733</w:t>
            </w:r>
          </w:p>
        </w:tc>
        <w:tc>
          <w:tcPr>
            <w:tcW w:w="408" w:type="pct"/>
            <w:shd w:val="clear" w:color="auto" w:fill="auto"/>
            <w:tcMar>
              <w:top w:w="0" w:type="dxa"/>
              <w:left w:w="20" w:type="dxa"/>
              <w:bottom w:w="0" w:type="dxa"/>
              <w:right w:w="20" w:type="dxa"/>
            </w:tcMar>
            <w:vAlign w:val="center"/>
          </w:tcPr>
          <w:p w14:paraId="0426497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0.09%</w:t>
            </w:r>
          </w:p>
        </w:tc>
        <w:tc>
          <w:tcPr>
            <w:tcW w:w="614" w:type="pct"/>
            <w:shd w:val="clear" w:color="auto" w:fill="auto"/>
            <w:tcMar>
              <w:top w:w="0" w:type="dxa"/>
              <w:left w:w="20" w:type="dxa"/>
              <w:bottom w:w="0" w:type="dxa"/>
              <w:right w:w="20" w:type="dxa"/>
            </w:tcMar>
            <w:vAlign w:val="center"/>
          </w:tcPr>
          <w:p w14:paraId="4BDC7274"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79827</w:t>
            </w:r>
          </w:p>
        </w:tc>
        <w:tc>
          <w:tcPr>
            <w:tcW w:w="411" w:type="pct"/>
            <w:shd w:val="clear" w:color="auto" w:fill="auto"/>
            <w:tcMar>
              <w:top w:w="0" w:type="dxa"/>
              <w:left w:w="20" w:type="dxa"/>
              <w:bottom w:w="0" w:type="dxa"/>
              <w:right w:w="20" w:type="dxa"/>
            </w:tcMar>
            <w:vAlign w:val="center"/>
          </w:tcPr>
          <w:p w14:paraId="631FB663"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2.82%</w:t>
            </w:r>
          </w:p>
        </w:tc>
        <w:tc>
          <w:tcPr>
            <w:tcW w:w="1469" w:type="pct"/>
            <w:shd w:val="clear" w:color="auto" w:fill="auto"/>
            <w:tcMar>
              <w:top w:w="0" w:type="dxa"/>
              <w:left w:w="20" w:type="dxa"/>
              <w:bottom w:w="0" w:type="dxa"/>
              <w:right w:w="20" w:type="dxa"/>
            </w:tcMar>
            <w:vAlign w:val="center"/>
          </w:tcPr>
          <w:p w14:paraId="52A4E388" w14:textId="77777777" w:rsidR="00B06A4E" w:rsidRPr="00D01031" w:rsidRDefault="00D01031" w:rsidP="00D01031">
            <w:pPr>
              <w:widowControl/>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Purchase, sell</w:t>
            </w:r>
          </w:p>
        </w:tc>
      </w:tr>
    </w:tbl>
    <w:p w14:paraId="63A12DE8" w14:textId="77777777" w:rsidR="00B06A4E" w:rsidRPr="00D01031" w:rsidRDefault="00D01031" w:rsidP="00D01031">
      <w:pPr>
        <w:widowControl/>
        <w:numPr>
          <w:ilvl w:val="0"/>
          <w:numId w:val="2"/>
        </w:numPr>
        <w:pBdr>
          <w:top w:val="nil"/>
          <w:left w:val="nil"/>
          <w:bottom w:val="nil"/>
          <w:right w:val="nil"/>
          <w:between w:val="nil"/>
        </w:pBdr>
        <w:tabs>
          <w:tab w:val="left" w:pos="4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issues to be noted:</w:t>
      </w:r>
      <w:r>
        <w:rPr>
          <w:color w:val="010000"/>
          <w:sz w:val="20"/>
          <w:rFonts w:ascii="Arial" w:hAnsi="Arial"/>
        </w:rPr>
        <w:t xml:space="preserve"> </w:t>
      </w:r>
      <w:r>
        <w:rPr>
          <w:color w:val="010000"/>
          <w:sz w:val="20"/>
          <w:rFonts w:ascii="Arial" w:hAnsi="Arial"/>
        </w:rPr>
        <w:t xml:space="preserve">NONE</w:t>
      </w:r>
    </w:p>
    <w:sectPr w:rsidR="00B06A4E" w:rsidRPr="00D01031" w:rsidSect="00D01031">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756"/>
    <w:multiLevelType w:val="multilevel"/>
    <w:tmpl w:val="3530DE6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E0B4F"/>
    <w:multiLevelType w:val="multilevel"/>
    <w:tmpl w:val="72D02A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F7582"/>
    <w:multiLevelType w:val="multilevel"/>
    <w:tmpl w:val="70666A3A"/>
    <w:lvl w:ilvl="0">
      <w:start w:val="1"/>
      <w:numFmt w:val="upperRoman"/>
      <w:lvlText w:val="%1."/>
      <w:lvlJc w:val="left"/>
      <w:pPr>
        <w:ind w:left="1080" w:hanging="720"/>
      </w:pPr>
      <w:rPr>
        <w:b w:val="0"/>
        <w:i w:val="0"/>
        <w:sz w:val="20"/>
      </w:rPr>
    </w:lvl>
    <w:lvl w:ilvl="1">
      <w:start w:val="1"/>
      <w:numFmt w:val="decimal"/>
      <w:lvlText w:val="%2."/>
      <w:lvlJc w:val="left"/>
      <w:pPr>
        <w:ind w:left="1740" w:hanging="6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0D219E"/>
    <w:multiLevelType w:val="multilevel"/>
    <w:tmpl w:val="32567C30"/>
    <w:lvl w:ilvl="0">
      <w:start w:val="1"/>
      <w:numFmt w:val="decimal"/>
      <w:lvlText w:val="3.%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4E"/>
    <w:rsid w:val="00B06A4E"/>
    <w:rsid w:val="00D010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D8F96"/>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302" w:lineRule="auto"/>
      <w:ind w:firstLine="1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3" w:lineRule="auto"/>
    </w:pPr>
    <w:rPr>
      <w:rFonts w:ascii="Arial" w:eastAsia="Arial" w:hAnsi="Arial" w:cs="Arial"/>
      <w:sz w:val="10"/>
      <w:szCs w:val="10"/>
    </w:rPr>
  </w:style>
  <w:style w:type="paragraph" w:customStyle="1" w:styleId="Bodytext40">
    <w:name w:val="Body text (4)"/>
    <w:basedOn w:val="Normal"/>
    <w:link w:val="Bodytext4"/>
    <w:rPr>
      <w:rFonts w:ascii="Times New Roman" w:eastAsia="Times New Roman" w:hAnsi="Times New Roman" w:cs="Times New Roman"/>
      <w:i/>
      <w:iCs/>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Heading21">
    <w:name w:val="Heading #2"/>
    <w:basedOn w:val="Normal"/>
    <w:link w:val="Heading20"/>
    <w:pPr>
      <w:spacing w:line="300" w:lineRule="auto"/>
      <w:ind w:left="110" w:firstLine="170"/>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ind w:firstLine="420"/>
    </w:pPr>
    <w:rPr>
      <w:rFonts w:ascii="Times New Roman" w:eastAsia="Times New Roman" w:hAnsi="Times New Roman" w:cs="Times New Roman"/>
      <w:sz w:val="19"/>
      <w:szCs w:val="19"/>
    </w:rPr>
  </w:style>
  <w:style w:type="paragraph" w:styleId="ListParagraph">
    <w:name w:val="List Paragraph"/>
    <w:basedOn w:val="Normal"/>
    <w:uiPriority w:val="34"/>
    <w:qFormat/>
    <w:rsid w:val="00146336"/>
    <w:pPr>
      <w:ind w:left="720"/>
      <w:contextualSpacing/>
    </w:pPr>
  </w:style>
  <w:style w:type="paragraph" w:styleId="NormalWeb">
    <w:name w:val="Normal (Web)"/>
    <w:basedOn w:val="Normal"/>
    <w:uiPriority w:val="99"/>
    <w:semiHidden/>
    <w:unhideWhenUsed/>
    <w:rsid w:val="008C3D38"/>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8C3D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rldCVBaMEhJ0B/Vd3TtbkdgMA==">CgMxLjAyCGguZ2pkZ3hzOAByITFRU2I0RlVyS2NPZ2c3ZVRJVExsOEhRN3h4NVprQmR1RQ==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1153</Words>
  <Characters>4560</Characters>
  <Application>Microsoft Office Word</Application>
  <DocSecurity>0</DocSecurity>
  <Lines>247</Lines>
  <Paragraphs>216</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2024-02-05T08:12:00Z</dcterms:created>
  <dcterms:modified xsi:type="dcterms:W3CDTF">2024-02-11T00:57:00Z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f0abb1758ade0045ec1e6279a66c86a73c0940b2645cf35009f2ad3681957b4e</vt:lpwstr>
  </property>
</Properties>
</file>