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93C8" w14:textId="77777777" w:rsidR="00B3359C" w:rsidRDefault="00B2626D">
      <w:pPr>
        <w:pBdr>
          <w:top w:val="nil"/>
          <w:left w:val="nil"/>
          <w:bottom w:val="nil"/>
          <w:right w:val="nil"/>
          <w:between w:val="nil"/>
        </w:pBdr>
        <w:tabs>
          <w:tab w:val="left" w:pos="432"/>
        </w:tabs>
        <w:spacing w:after="120" w:line="360" w:lineRule="auto"/>
        <w:rPr>
          <w:rFonts w:ascii="Arial" w:eastAsia="Arial" w:hAnsi="Arial" w:cs="Arial"/>
          <w:b/>
          <w:sz w:val="20"/>
          <w:szCs w:val="20"/>
        </w:rPr>
      </w:pPr>
      <w:r>
        <w:rPr>
          <w:rFonts w:ascii="Arial" w:hAnsi="Arial"/>
          <w:b/>
          <w:sz w:val="20"/>
        </w:rPr>
        <w:t>EPC: Annual Corporate Governance Report 2023</w:t>
      </w:r>
    </w:p>
    <w:p w14:paraId="0BA627F7" w14:textId="77777777" w:rsidR="00B3359C" w:rsidRDefault="00B2626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On January 26, 2024, </w:t>
      </w:r>
      <w:proofErr w:type="spellStart"/>
      <w:r>
        <w:rPr>
          <w:rFonts w:ascii="Arial" w:hAnsi="Arial"/>
          <w:sz w:val="20"/>
        </w:rPr>
        <w:t>Eapok</w:t>
      </w:r>
      <w:proofErr w:type="spellEnd"/>
      <w:r>
        <w:rPr>
          <w:rFonts w:ascii="Arial" w:hAnsi="Arial"/>
          <w:sz w:val="20"/>
        </w:rPr>
        <w:t xml:space="preserve"> Coffee Joint Stock Company announced Report No. 13/BC-CT on corporate governance in 2023 as follows:</w:t>
      </w:r>
    </w:p>
    <w:p w14:paraId="0057ED13" w14:textId="77777777" w:rsidR="00B3359C" w:rsidRDefault="00B2626D">
      <w:pPr>
        <w:numPr>
          <w:ilvl w:val="0"/>
          <w:numId w:val="8"/>
        </w:numPr>
        <w:pBdr>
          <w:top w:val="nil"/>
          <w:left w:val="nil"/>
          <w:bottom w:val="nil"/>
          <w:right w:val="nil"/>
          <w:between w:val="nil"/>
        </w:pBdr>
        <w:tabs>
          <w:tab w:val="left" w:pos="432"/>
          <w:tab w:val="left" w:pos="1627"/>
        </w:tabs>
        <w:spacing w:after="120" w:line="360" w:lineRule="auto"/>
        <w:rPr>
          <w:rFonts w:ascii="Arial" w:eastAsia="Arial" w:hAnsi="Arial" w:cs="Arial"/>
          <w:sz w:val="20"/>
          <w:szCs w:val="20"/>
        </w:rPr>
      </w:pPr>
      <w:r>
        <w:rPr>
          <w:rFonts w:ascii="Arial" w:hAnsi="Arial"/>
          <w:sz w:val="20"/>
        </w:rPr>
        <w:t xml:space="preserve">Name of company: </w:t>
      </w:r>
      <w:proofErr w:type="spellStart"/>
      <w:r>
        <w:rPr>
          <w:rFonts w:ascii="Arial" w:hAnsi="Arial"/>
          <w:sz w:val="20"/>
        </w:rPr>
        <w:t>Eapok</w:t>
      </w:r>
      <w:proofErr w:type="spellEnd"/>
      <w:r>
        <w:rPr>
          <w:rFonts w:ascii="Arial" w:hAnsi="Arial"/>
          <w:sz w:val="20"/>
        </w:rPr>
        <w:t xml:space="preserve"> Coffee Joint Stock Company</w:t>
      </w:r>
    </w:p>
    <w:p w14:paraId="482EAA2C" w14:textId="149D8C68" w:rsidR="00B3359C" w:rsidRDefault="00B2626D">
      <w:pPr>
        <w:numPr>
          <w:ilvl w:val="0"/>
          <w:numId w:val="8"/>
        </w:numPr>
        <w:pBdr>
          <w:top w:val="nil"/>
          <w:left w:val="nil"/>
          <w:bottom w:val="nil"/>
          <w:right w:val="nil"/>
          <w:between w:val="nil"/>
        </w:pBdr>
        <w:tabs>
          <w:tab w:val="left" w:pos="432"/>
          <w:tab w:val="left" w:pos="1627"/>
        </w:tabs>
        <w:spacing w:after="120" w:line="360" w:lineRule="auto"/>
        <w:rPr>
          <w:rFonts w:ascii="Arial" w:eastAsia="Arial" w:hAnsi="Arial" w:cs="Arial"/>
          <w:sz w:val="20"/>
          <w:szCs w:val="20"/>
        </w:rPr>
      </w:pPr>
      <w:r>
        <w:rPr>
          <w:rFonts w:ascii="Arial" w:hAnsi="Arial"/>
          <w:sz w:val="20"/>
        </w:rPr>
        <w:t xml:space="preserve">Head office address: Km 14, Provincial Road 8, </w:t>
      </w:r>
      <w:proofErr w:type="spellStart"/>
      <w:r>
        <w:rPr>
          <w:rFonts w:ascii="Arial" w:hAnsi="Arial"/>
          <w:sz w:val="20"/>
        </w:rPr>
        <w:t>Ea</w:t>
      </w:r>
      <w:proofErr w:type="spellEnd"/>
      <w:r>
        <w:rPr>
          <w:rFonts w:ascii="Arial" w:hAnsi="Arial"/>
          <w:sz w:val="20"/>
        </w:rPr>
        <w:t xml:space="preserve"> Pok Town, </w:t>
      </w:r>
      <w:proofErr w:type="spellStart"/>
      <w:r>
        <w:rPr>
          <w:rFonts w:ascii="Arial" w:hAnsi="Arial"/>
          <w:sz w:val="20"/>
        </w:rPr>
        <w:t>Cu'Mgar</w:t>
      </w:r>
      <w:proofErr w:type="spellEnd"/>
      <w:r>
        <w:rPr>
          <w:rFonts w:ascii="Arial" w:hAnsi="Arial"/>
          <w:sz w:val="20"/>
        </w:rPr>
        <w:t xml:space="preserve"> District, Dak Lak Province</w:t>
      </w:r>
    </w:p>
    <w:p w14:paraId="414343A3" w14:textId="77777777" w:rsidR="00B3359C" w:rsidRDefault="00B2626D">
      <w:pPr>
        <w:numPr>
          <w:ilvl w:val="0"/>
          <w:numId w:val="8"/>
        </w:numPr>
        <w:pBdr>
          <w:top w:val="nil"/>
          <w:left w:val="nil"/>
          <w:bottom w:val="nil"/>
          <w:right w:val="nil"/>
          <w:between w:val="nil"/>
        </w:pBdr>
        <w:tabs>
          <w:tab w:val="left" w:pos="432"/>
          <w:tab w:val="left" w:pos="1627"/>
          <w:tab w:val="left" w:pos="6357"/>
        </w:tabs>
        <w:spacing w:after="120" w:line="360" w:lineRule="auto"/>
        <w:rPr>
          <w:rFonts w:ascii="Arial" w:eastAsia="Arial" w:hAnsi="Arial" w:cs="Arial"/>
          <w:sz w:val="20"/>
          <w:szCs w:val="20"/>
        </w:rPr>
      </w:pPr>
      <w:r>
        <w:rPr>
          <w:rFonts w:ascii="Arial" w:hAnsi="Arial"/>
          <w:sz w:val="20"/>
        </w:rPr>
        <w:t>Tel: 0262.3530 236              Fax: 0262.3530 255</w:t>
      </w:r>
    </w:p>
    <w:p w14:paraId="4C868A6C" w14:textId="77777777" w:rsidR="00B3359C" w:rsidRDefault="00B2626D">
      <w:pPr>
        <w:numPr>
          <w:ilvl w:val="0"/>
          <w:numId w:val="8"/>
        </w:numPr>
        <w:pBdr>
          <w:top w:val="nil"/>
          <w:left w:val="nil"/>
          <w:bottom w:val="nil"/>
          <w:right w:val="nil"/>
          <w:between w:val="nil"/>
        </w:pBdr>
        <w:tabs>
          <w:tab w:val="left" w:pos="432"/>
          <w:tab w:val="left" w:pos="1627"/>
        </w:tabs>
        <w:spacing w:after="120" w:line="360" w:lineRule="auto"/>
        <w:rPr>
          <w:rFonts w:ascii="Arial" w:eastAsia="Arial" w:hAnsi="Arial" w:cs="Arial"/>
          <w:sz w:val="20"/>
          <w:szCs w:val="20"/>
        </w:rPr>
      </w:pPr>
      <w:r>
        <w:rPr>
          <w:rFonts w:ascii="Arial" w:hAnsi="Arial"/>
          <w:sz w:val="20"/>
        </w:rPr>
        <w:t xml:space="preserve">Website: </w:t>
      </w:r>
      <w:hyperlink r:id="rId6">
        <w:r>
          <w:rPr>
            <w:rFonts w:ascii="Arial" w:hAnsi="Arial"/>
            <w:sz w:val="20"/>
          </w:rPr>
          <w:t>www.eapokcafe.com</w:t>
        </w:r>
      </w:hyperlink>
    </w:p>
    <w:p w14:paraId="607932A4" w14:textId="77777777" w:rsidR="00B3359C" w:rsidRDefault="00B2626D">
      <w:pPr>
        <w:numPr>
          <w:ilvl w:val="0"/>
          <w:numId w:val="8"/>
        </w:numPr>
        <w:pBdr>
          <w:top w:val="nil"/>
          <w:left w:val="nil"/>
          <w:bottom w:val="nil"/>
          <w:right w:val="nil"/>
          <w:between w:val="nil"/>
        </w:pBdr>
        <w:tabs>
          <w:tab w:val="left" w:pos="432"/>
          <w:tab w:val="left" w:pos="1627"/>
        </w:tabs>
        <w:spacing w:after="120" w:line="360" w:lineRule="auto"/>
        <w:rPr>
          <w:rFonts w:ascii="Arial" w:eastAsia="Arial" w:hAnsi="Arial" w:cs="Arial"/>
          <w:sz w:val="20"/>
          <w:szCs w:val="20"/>
        </w:rPr>
      </w:pPr>
      <w:r>
        <w:rPr>
          <w:rFonts w:ascii="Arial" w:hAnsi="Arial"/>
          <w:sz w:val="20"/>
        </w:rPr>
        <w:t>Securities code: EPC</w:t>
      </w:r>
    </w:p>
    <w:p w14:paraId="24989C84" w14:textId="77777777" w:rsidR="00B3359C" w:rsidRDefault="00B2626D">
      <w:pPr>
        <w:numPr>
          <w:ilvl w:val="0"/>
          <w:numId w:val="8"/>
        </w:numPr>
        <w:pBdr>
          <w:top w:val="nil"/>
          <w:left w:val="nil"/>
          <w:bottom w:val="nil"/>
          <w:right w:val="nil"/>
          <w:between w:val="nil"/>
        </w:pBdr>
        <w:tabs>
          <w:tab w:val="left" w:pos="432"/>
          <w:tab w:val="left" w:pos="1627"/>
          <w:tab w:val="left" w:pos="9429"/>
        </w:tabs>
        <w:spacing w:after="120" w:line="360" w:lineRule="auto"/>
        <w:rPr>
          <w:rFonts w:ascii="Arial" w:eastAsia="Arial" w:hAnsi="Arial" w:cs="Arial"/>
          <w:sz w:val="20"/>
          <w:szCs w:val="20"/>
        </w:rPr>
      </w:pPr>
      <w:r>
        <w:rPr>
          <w:rFonts w:ascii="Arial" w:hAnsi="Arial"/>
          <w:sz w:val="20"/>
        </w:rPr>
        <w:t>Exchange: UPCOM</w:t>
      </w:r>
    </w:p>
    <w:p w14:paraId="0DB92CC1" w14:textId="77777777" w:rsidR="00B3359C" w:rsidRDefault="00B2626D">
      <w:pPr>
        <w:numPr>
          <w:ilvl w:val="0"/>
          <w:numId w:val="8"/>
        </w:numPr>
        <w:pBdr>
          <w:top w:val="nil"/>
          <w:left w:val="nil"/>
          <w:bottom w:val="nil"/>
          <w:right w:val="nil"/>
          <w:between w:val="nil"/>
        </w:pBdr>
        <w:tabs>
          <w:tab w:val="left" w:pos="432"/>
          <w:tab w:val="left" w:pos="1627"/>
        </w:tabs>
        <w:spacing w:after="120" w:line="360" w:lineRule="auto"/>
        <w:rPr>
          <w:rFonts w:ascii="Arial" w:eastAsia="Arial" w:hAnsi="Arial" w:cs="Arial"/>
          <w:sz w:val="20"/>
          <w:szCs w:val="20"/>
        </w:rPr>
      </w:pPr>
      <w:r>
        <w:rPr>
          <w:rFonts w:ascii="Arial" w:hAnsi="Arial"/>
          <w:sz w:val="20"/>
        </w:rPr>
        <w:t>Charter capital: VND 93,885,000,000</w:t>
      </w:r>
    </w:p>
    <w:p w14:paraId="13F68F74" w14:textId="77777777" w:rsidR="00B3359C" w:rsidRDefault="00B2626D">
      <w:pPr>
        <w:numPr>
          <w:ilvl w:val="0"/>
          <w:numId w:val="8"/>
        </w:numPr>
        <w:pBdr>
          <w:top w:val="nil"/>
          <w:left w:val="nil"/>
          <w:bottom w:val="nil"/>
          <w:right w:val="nil"/>
          <w:between w:val="nil"/>
        </w:pBdr>
        <w:tabs>
          <w:tab w:val="left" w:pos="432"/>
          <w:tab w:val="left" w:pos="1627"/>
        </w:tabs>
        <w:spacing w:after="120" w:line="360" w:lineRule="auto"/>
        <w:rPr>
          <w:rFonts w:ascii="Arial" w:eastAsia="Arial" w:hAnsi="Arial" w:cs="Arial"/>
          <w:sz w:val="20"/>
          <w:szCs w:val="20"/>
        </w:rPr>
      </w:pPr>
      <w:r>
        <w:rPr>
          <w:rFonts w:ascii="Arial" w:hAnsi="Arial"/>
          <w:sz w:val="20"/>
        </w:rPr>
        <w:t>Corporate governance model: General Meeting of Shareholders, Board of Directors, Supervisory Board, and Deputy General Manager.</w:t>
      </w:r>
    </w:p>
    <w:p w14:paraId="74EA167A" w14:textId="77777777" w:rsidR="00B3359C" w:rsidRDefault="00B2626D">
      <w:pPr>
        <w:numPr>
          <w:ilvl w:val="0"/>
          <w:numId w:val="8"/>
        </w:numPr>
        <w:pBdr>
          <w:top w:val="nil"/>
          <w:left w:val="nil"/>
          <w:bottom w:val="nil"/>
          <w:right w:val="nil"/>
          <w:between w:val="nil"/>
        </w:pBdr>
        <w:tabs>
          <w:tab w:val="left" w:pos="432"/>
          <w:tab w:val="left" w:pos="1627"/>
        </w:tabs>
        <w:spacing w:after="120" w:line="360" w:lineRule="auto"/>
        <w:rPr>
          <w:rFonts w:ascii="Arial" w:eastAsia="Arial" w:hAnsi="Arial" w:cs="Arial"/>
          <w:sz w:val="20"/>
          <w:szCs w:val="20"/>
        </w:rPr>
      </w:pPr>
      <w:r>
        <w:rPr>
          <w:rFonts w:ascii="Arial" w:hAnsi="Arial"/>
          <w:sz w:val="20"/>
        </w:rPr>
        <w:t>Internal audit execution: Implemented</w:t>
      </w:r>
    </w:p>
    <w:p w14:paraId="536D2F25" w14:textId="77777777" w:rsidR="00B3359C" w:rsidRDefault="00B2626D">
      <w:pPr>
        <w:numPr>
          <w:ilvl w:val="0"/>
          <w:numId w:val="9"/>
        </w:numPr>
        <w:pBdr>
          <w:top w:val="nil"/>
          <w:left w:val="nil"/>
          <w:bottom w:val="nil"/>
          <w:right w:val="nil"/>
          <w:between w:val="nil"/>
        </w:pBdr>
        <w:tabs>
          <w:tab w:val="left" w:pos="432"/>
          <w:tab w:val="left" w:pos="1699"/>
        </w:tabs>
        <w:spacing w:after="120" w:line="360" w:lineRule="auto"/>
        <w:rPr>
          <w:rFonts w:ascii="Arial" w:eastAsia="Arial" w:hAnsi="Arial" w:cs="Arial"/>
          <w:sz w:val="20"/>
          <w:szCs w:val="20"/>
        </w:rPr>
      </w:pPr>
      <w:r>
        <w:rPr>
          <w:rFonts w:ascii="Arial" w:hAnsi="Arial"/>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2766"/>
        <w:gridCol w:w="2022"/>
        <w:gridCol w:w="8127"/>
      </w:tblGrid>
      <w:tr w:rsidR="00B3359C" w14:paraId="1863F39F" w14:textId="77777777" w:rsidTr="00B52D87">
        <w:trPr>
          <w:trHeight w:val="379"/>
        </w:trPr>
        <w:tc>
          <w:tcPr>
            <w:tcW w:w="369" w:type="pct"/>
            <w:shd w:val="clear" w:color="auto" w:fill="FFFFFF"/>
            <w:tcMar>
              <w:top w:w="0" w:type="dxa"/>
              <w:bottom w:w="0" w:type="dxa"/>
            </w:tcMar>
            <w:vAlign w:val="bottom"/>
          </w:tcPr>
          <w:p w14:paraId="1EB67CC7"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992" w:type="pct"/>
            <w:shd w:val="clear" w:color="auto" w:fill="FFFFFF"/>
            <w:tcMar>
              <w:top w:w="0" w:type="dxa"/>
              <w:bottom w:w="0" w:type="dxa"/>
            </w:tcMar>
            <w:vAlign w:val="bottom"/>
          </w:tcPr>
          <w:p w14:paraId="59DDAC1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Board Resolution No.</w:t>
            </w:r>
          </w:p>
        </w:tc>
        <w:tc>
          <w:tcPr>
            <w:tcW w:w="725" w:type="pct"/>
            <w:shd w:val="clear" w:color="auto" w:fill="FFFFFF"/>
            <w:tcMar>
              <w:top w:w="0" w:type="dxa"/>
              <w:bottom w:w="0" w:type="dxa"/>
            </w:tcMar>
            <w:vAlign w:val="bottom"/>
          </w:tcPr>
          <w:p w14:paraId="281EF6D9"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w:t>
            </w:r>
          </w:p>
        </w:tc>
        <w:tc>
          <w:tcPr>
            <w:tcW w:w="2914" w:type="pct"/>
            <w:shd w:val="clear" w:color="auto" w:fill="FFFFFF"/>
            <w:tcMar>
              <w:top w:w="0" w:type="dxa"/>
              <w:bottom w:w="0" w:type="dxa"/>
            </w:tcMar>
            <w:vAlign w:val="bottom"/>
          </w:tcPr>
          <w:p w14:paraId="46F0A12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 xml:space="preserve">Content </w:t>
            </w:r>
          </w:p>
        </w:tc>
      </w:tr>
      <w:tr w:rsidR="00B3359C" w14:paraId="4E39AE96" w14:textId="77777777" w:rsidTr="00B52D87">
        <w:trPr>
          <w:trHeight w:val="558"/>
        </w:trPr>
        <w:tc>
          <w:tcPr>
            <w:tcW w:w="369" w:type="pct"/>
            <w:shd w:val="clear" w:color="auto" w:fill="FFFFFF"/>
            <w:tcMar>
              <w:top w:w="0" w:type="dxa"/>
              <w:bottom w:w="0" w:type="dxa"/>
            </w:tcMar>
          </w:tcPr>
          <w:p w14:paraId="4D85DE0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992" w:type="pct"/>
            <w:shd w:val="clear" w:color="auto" w:fill="FFFFFF"/>
            <w:tcMar>
              <w:top w:w="0" w:type="dxa"/>
              <w:bottom w:w="0" w:type="dxa"/>
            </w:tcMar>
          </w:tcPr>
          <w:p w14:paraId="71B2CAB2" w14:textId="7B201E96"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11/2023/NQ-DHDCD</w:t>
            </w:r>
          </w:p>
        </w:tc>
        <w:tc>
          <w:tcPr>
            <w:tcW w:w="725" w:type="pct"/>
            <w:shd w:val="clear" w:color="auto" w:fill="FFFFFF"/>
            <w:tcMar>
              <w:top w:w="0" w:type="dxa"/>
              <w:bottom w:w="0" w:type="dxa"/>
            </w:tcMar>
          </w:tcPr>
          <w:p w14:paraId="73170593"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2023</w:t>
            </w:r>
          </w:p>
        </w:tc>
        <w:tc>
          <w:tcPr>
            <w:tcW w:w="2914" w:type="pct"/>
            <w:shd w:val="clear" w:color="auto" w:fill="FFFFFF"/>
            <w:tcMar>
              <w:top w:w="0" w:type="dxa"/>
              <w:bottom w:w="0" w:type="dxa"/>
            </w:tcMar>
            <w:vAlign w:val="bottom"/>
          </w:tcPr>
          <w:p w14:paraId="553DBC6E"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Annual General Mandate 2023</w:t>
            </w:r>
          </w:p>
          <w:p w14:paraId="3C72B4AF" w14:textId="77777777" w:rsidR="00B3359C" w:rsidRDefault="00B2626D" w:rsidP="00B52D87">
            <w:pPr>
              <w:numPr>
                <w:ilvl w:val="0"/>
                <w:numId w:val="10"/>
              </w:numPr>
              <w:pBdr>
                <w:top w:val="nil"/>
                <w:left w:val="nil"/>
                <w:bottom w:val="nil"/>
                <w:right w:val="nil"/>
                <w:between w:val="nil"/>
              </w:pBdr>
              <w:tabs>
                <w:tab w:val="left" w:pos="355"/>
                <w:tab w:val="left" w:pos="432"/>
              </w:tabs>
              <w:spacing w:line="360" w:lineRule="auto"/>
              <w:rPr>
                <w:rFonts w:ascii="Arial" w:eastAsia="Arial" w:hAnsi="Arial" w:cs="Arial"/>
                <w:sz w:val="20"/>
                <w:szCs w:val="20"/>
              </w:rPr>
            </w:pPr>
            <w:r>
              <w:rPr>
                <w:rFonts w:ascii="Arial" w:hAnsi="Arial"/>
                <w:sz w:val="20"/>
              </w:rPr>
              <w:t>Approve Report No. 01/BC-HDQT dated March 29, 2023 of the Board of Directors on the production and business results of the Company in 2022.</w:t>
            </w:r>
          </w:p>
          <w:p w14:paraId="178A668F" w14:textId="77777777" w:rsidR="00B3359C" w:rsidRDefault="00B2626D" w:rsidP="00B52D87">
            <w:pPr>
              <w:numPr>
                <w:ilvl w:val="0"/>
                <w:numId w:val="10"/>
              </w:numPr>
              <w:pBdr>
                <w:top w:val="nil"/>
                <w:left w:val="nil"/>
                <w:bottom w:val="nil"/>
                <w:right w:val="nil"/>
                <w:between w:val="nil"/>
              </w:pBdr>
              <w:tabs>
                <w:tab w:val="left" w:pos="355"/>
                <w:tab w:val="left" w:pos="432"/>
              </w:tabs>
              <w:spacing w:line="360" w:lineRule="auto"/>
              <w:rPr>
                <w:rFonts w:ascii="Arial" w:eastAsia="Arial" w:hAnsi="Arial" w:cs="Arial"/>
                <w:sz w:val="20"/>
                <w:szCs w:val="20"/>
              </w:rPr>
            </w:pPr>
            <w:r>
              <w:rPr>
                <w:rFonts w:ascii="Arial" w:hAnsi="Arial"/>
                <w:sz w:val="20"/>
              </w:rPr>
              <w:t>Approve Report No. 35/BC-BKS dated March 28, 2023 of the Supervisory Board on the business results of the Company, the activities of the Board of Directors, and the Board of Managers.</w:t>
            </w:r>
          </w:p>
          <w:p w14:paraId="338D2C47" w14:textId="77777777" w:rsidR="00B3359C" w:rsidRDefault="00B2626D" w:rsidP="00B52D87">
            <w:pPr>
              <w:numPr>
                <w:ilvl w:val="0"/>
                <w:numId w:val="10"/>
              </w:numPr>
              <w:pBdr>
                <w:top w:val="nil"/>
                <w:left w:val="nil"/>
                <w:bottom w:val="nil"/>
                <w:right w:val="nil"/>
                <w:between w:val="nil"/>
              </w:pBdr>
              <w:tabs>
                <w:tab w:val="left" w:pos="355"/>
                <w:tab w:val="left" w:pos="432"/>
              </w:tabs>
              <w:spacing w:line="360" w:lineRule="auto"/>
              <w:rPr>
                <w:rFonts w:ascii="Arial" w:eastAsia="Arial" w:hAnsi="Arial" w:cs="Arial"/>
                <w:sz w:val="20"/>
                <w:szCs w:val="20"/>
              </w:rPr>
            </w:pPr>
            <w:r>
              <w:rPr>
                <w:rFonts w:ascii="Arial" w:hAnsi="Arial"/>
                <w:sz w:val="20"/>
              </w:rPr>
              <w:t>Approve Report No. 02/BC-HDQT dated March 29, 2023 of the Board of Directors on the management and performance results of the Board of Directors and each member of the Board of Directors.</w:t>
            </w:r>
          </w:p>
          <w:p w14:paraId="49E87FB3" w14:textId="77777777" w:rsidR="00B3359C" w:rsidRDefault="00B2626D" w:rsidP="00B52D87">
            <w:pPr>
              <w:numPr>
                <w:ilvl w:val="0"/>
                <w:numId w:val="10"/>
              </w:numPr>
              <w:pBdr>
                <w:top w:val="nil"/>
                <w:left w:val="nil"/>
                <w:bottom w:val="nil"/>
                <w:right w:val="nil"/>
                <w:between w:val="nil"/>
              </w:pBdr>
              <w:tabs>
                <w:tab w:val="left" w:pos="355"/>
                <w:tab w:val="left" w:pos="432"/>
              </w:tabs>
              <w:spacing w:line="360" w:lineRule="auto"/>
              <w:rPr>
                <w:rFonts w:ascii="Arial" w:eastAsia="Arial" w:hAnsi="Arial" w:cs="Arial"/>
                <w:sz w:val="20"/>
                <w:szCs w:val="20"/>
              </w:rPr>
            </w:pPr>
            <w:r>
              <w:rPr>
                <w:rFonts w:ascii="Arial" w:hAnsi="Arial"/>
                <w:sz w:val="20"/>
              </w:rPr>
              <w:lastRenderedPageBreak/>
              <w:t>Approve Proposal No. 03/</w:t>
            </w:r>
            <w:proofErr w:type="spellStart"/>
            <w:r>
              <w:rPr>
                <w:rFonts w:ascii="Arial" w:hAnsi="Arial"/>
                <w:sz w:val="20"/>
              </w:rPr>
              <w:t>TTr</w:t>
            </w:r>
            <w:proofErr w:type="spellEnd"/>
            <w:r>
              <w:rPr>
                <w:rFonts w:ascii="Arial" w:hAnsi="Arial"/>
                <w:sz w:val="20"/>
              </w:rPr>
              <w:t>-HDQT dated April 10, 2023 of the Board of Directors on the approval of the production and business operation plan for the year 2022.</w:t>
            </w:r>
          </w:p>
          <w:p w14:paraId="7777E30C" w14:textId="77777777" w:rsidR="00B3359C" w:rsidRDefault="00B2626D" w:rsidP="00B52D87">
            <w:pPr>
              <w:numPr>
                <w:ilvl w:val="0"/>
                <w:numId w:val="10"/>
              </w:numPr>
              <w:pBdr>
                <w:top w:val="nil"/>
                <w:left w:val="nil"/>
                <w:bottom w:val="nil"/>
                <w:right w:val="nil"/>
                <w:between w:val="nil"/>
              </w:pBdr>
              <w:tabs>
                <w:tab w:val="left" w:pos="274"/>
                <w:tab w:val="left" w:pos="432"/>
              </w:tabs>
              <w:spacing w:line="360" w:lineRule="auto"/>
              <w:rPr>
                <w:rFonts w:ascii="Arial" w:eastAsia="Arial" w:hAnsi="Arial" w:cs="Arial"/>
                <w:sz w:val="20"/>
                <w:szCs w:val="20"/>
              </w:rPr>
            </w:pPr>
            <w:r>
              <w:rPr>
                <w:rFonts w:ascii="Arial" w:hAnsi="Arial"/>
                <w:sz w:val="20"/>
              </w:rPr>
              <w:t>Approve Proposal No. 05/</w:t>
            </w:r>
            <w:proofErr w:type="spellStart"/>
            <w:r>
              <w:rPr>
                <w:rFonts w:ascii="Arial" w:hAnsi="Arial"/>
                <w:sz w:val="20"/>
              </w:rPr>
              <w:t>TTr</w:t>
            </w:r>
            <w:proofErr w:type="spellEnd"/>
            <w:r>
              <w:rPr>
                <w:rFonts w:ascii="Arial" w:hAnsi="Arial"/>
                <w:sz w:val="20"/>
              </w:rPr>
              <w:t>-HDQT dated April 18, 2023 of the Board of Directors on the selection of an independent audit company for the fiscal year 2023.</w:t>
            </w:r>
          </w:p>
          <w:p w14:paraId="4D4E2836" w14:textId="77777777" w:rsidR="00B3359C" w:rsidRDefault="00B2626D" w:rsidP="00B52D87">
            <w:pPr>
              <w:numPr>
                <w:ilvl w:val="0"/>
                <w:numId w:val="10"/>
              </w:numPr>
              <w:pBdr>
                <w:top w:val="nil"/>
                <w:left w:val="nil"/>
                <w:bottom w:val="nil"/>
                <w:right w:val="nil"/>
                <w:between w:val="nil"/>
              </w:pBdr>
              <w:tabs>
                <w:tab w:val="left" w:pos="274"/>
                <w:tab w:val="left" w:pos="432"/>
              </w:tabs>
              <w:spacing w:line="360" w:lineRule="auto"/>
              <w:rPr>
                <w:rFonts w:ascii="Arial" w:eastAsia="Arial" w:hAnsi="Arial" w:cs="Arial"/>
                <w:sz w:val="20"/>
                <w:szCs w:val="20"/>
              </w:rPr>
            </w:pPr>
            <w:r>
              <w:rPr>
                <w:rFonts w:ascii="Arial" w:hAnsi="Arial"/>
                <w:sz w:val="20"/>
              </w:rPr>
              <w:t>Approve Proposal No. 06/</w:t>
            </w:r>
            <w:proofErr w:type="spellStart"/>
            <w:r>
              <w:rPr>
                <w:rFonts w:ascii="Arial" w:hAnsi="Arial"/>
                <w:sz w:val="20"/>
              </w:rPr>
              <w:t>TTr</w:t>
            </w:r>
            <w:proofErr w:type="spellEnd"/>
            <w:r>
              <w:rPr>
                <w:rFonts w:ascii="Arial" w:hAnsi="Arial"/>
                <w:sz w:val="20"/>
              </w:rPr>
              <w:t>-HDQT dated April 18, 2023 of the Board of Directors on the approval of the dismissal of the Board of Directors, the Supervisory Board, and the election of members of the Board of Directors, Supervisory Board for the term 2023-2028.</w:t>
            </w:r>
          </w:p>
          <w:p w14:paraId="4A698C56" w14:textId="77777777" w:rsidR="00B3359C" w:rsidRDefault="00B2626D" w:rsidP="00B52D87">
            <w:pPr>
              <w:numPr>
                <w:ilvl w:val="0"/>
                <w:numId w:val="10"/>
              </w:numPr>
              <w:pBdr>
                <w:top w:val="nil"/>
                <w:left w:val="nil"/>
                <w:bottom w:val="nil"/>
                <w:right w:val="nil"/>
                <w:between w:val="nil"/>
              </w:pBdr>
              <w:tabs>
                <w:tab w:val="left" w:pos="355"/>
                <w:tab w:val="left" w:pos="432"/>
              </w:tabs>
              <w:spacing w:line="360" w:lineRule="auto"/>
              <w:rPr>
                <w:rFonts w:ascii="Arial" w:eastAsia="Arial" w:hAnsi="Arial" w:cs="Arial"/>
                <w:sz w:val="20"/>
                <w:szCs w:val="20"/>
              </w:rPr>
            </w:pPr>
            <w:r>
              <w:rPr>
                <w:rFonts w:ascii="Arial" w:hAnsi="Arial"/>
                <w:sz w:val="20"/>
              </w:rPr>
              <w:t>Approve Proposal No. 07/</w:t>
            </w:r>
            <w:proofErr w:type="spellStart"/>
            <w:r>
              <w:rPr>
                <w:rFonts w:ascii="Arial" w:hAnsi="Arial"/>
                <w:sz w:val="20"/>
              </w:rPr>
              <w:t>TTr</w:t>
            </w:r>
            <w:proofErr w:type="spellEnd"/>
            <w:r>
              <w:rPr>
                <w:rFonts w:ascii="Arial" w:hAnsi="Arial"/>
                <w:sz w:val="20"/>
              </w:rPr>
              <w:t>-HDQT dated April 18, 2023 of the Board of Directors on reporting the income of the Board of Directors, the Supervisory Board in 2022 and the plan for payment of salaries, remuneration of the Board of Directors and the Supervisory Board in 2023.</w:t>
            </w:r>
          </w:p>
        </w:tc>
      </w:tr>
    </w:tbl>
    <w:p w14:paraId="15EB8730" w14:textId="77777777" w:rsidR="00B3359C" w:rsidRDefault="00B2626D">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The Board of Directors</w:t>
      </w:r>
    </w:p>
    <w:p w14:paraId="07ADF5FC" w14:textId="77777777" w:rsidR="00B3359C" w:rsidRDefault="00B2626D">
      <w:pPr>
        <w:keepNext/>
        <w:numPr>
          <w:ilvl w:val="0"/>
          <w:numId w:val="1"/>
        </w:numPr>
        <w:pBdr>
          <w:top w:val="nil"/>
          <w:left w:val="nil"/>
          <w:bottom w:val="nil"/>
          <w:right w:val="nil"/>
          <w:between w:val="nil"/>
        </w:pBdr>
        <w:tabs>
          <w:tab w:val="left" w:pos="432"/>
          <w:tab w:val="left" w:pos="2078"/>
        </w:tabs>
        <w:spacing w:after="120" w:line="360" w:lineRule="auto"/>
        <w:rPr>
          <w:rFonts w:ascii="Arial" w:eastAsia="Arial" w:hAnsi="Arial" w:cs="Arial"/>
          <w:sz w:val="20"/>
          <w:szCs w:val="20"/>
        </w:rPr>
      </w:pPr>
      <w:r>
        <w:rPr>
          <w:rFonts w:ascii="Arial" w:hAnsi="Arial"/>
          <w:sz w:val="20"/>
        </w:rPr>
        <w:t>Information about members of the Board of Directors</w:t>
      </w:r>
    </w:p>
    <w:p w14:paraId="37C28B35" w14:textId="77777777" w:rsidR="00B3359C" w:rsidRDefault="00B2626D">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for the term 2018-2023 (From January 1, 2023 to April 19, 2023)</w:t>
      </w:r>
    </w:p>
    <w:tbl>
      <w:tblPr>
        <w:tblStyle w:val="a0"/>
        <w:tblW w:w="5000" w:type="pct"/>
        <w:tblLook w:val="0000" w:firstRow="0" w:lastRow="0" w:firstColumn="0" w:lastColumn="0" w:noHBand="0" w:noVBand="0"/>
      </w:tblPr>
      <w:tblGrid>
        <w:gridCol w:w="533"/>
        <w:gridCol w:w="3241"/>
        <w:gridCol w:w="5131"/>
        <w:gridCol w:w="2964"/>
        <w:gridCol w:w="2075"/>
      </w:tblGrid>
      <w:tr w:rsidR="00B3359C" w14:paraId="4CE0629C" w14:textId="77777777" w:rsidTr="00A813C8">
        <w:trPr>
          <w:trHeight w:val="1104"/>
        </w:trPr>
        <w:tc>
          <w:tcPr>
            <w:tcW w:w="191" w:type="pct"/>
            <w:tcBorders>
              <w:top w:val="single" w:sz="4" w:space="0" w:color="000000"/>
              <w:left w:val="single" w:sz="4" w:space="0" w:color="000000"/>
            </w:tcBorders>
            <w:shd w:val="clear" w:color="auto" w:fill="FFFFFF"/>
            <w:tcMar>
              <w:top w:w="0" w:type="dxa"/>
              <w:bottom w:w="0" w:type="dxa"/>
            </w:tcMar>
            <w:vAlign w:val="center"/>
          </w:tcPr>
          <w:p w14:paraId="3D632EBF" w14:textId="77777777" w:rsidR="00B3359C" w:rsidRDefault="00B2626D" w:rsidP="00A813C8">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1162" w:type="pct"/>
            <w:tcBorders>
              <w:top w:val="single" w:sz="4" w:space="0" w:color="000000"/>
              <w:left w:val="single" w:sz="4" w:space="0" w:color="000000"/>
            </w:tcBorders>
            <w:shd w:val="clear" w:color="auto" w:fill="FFFFFF"/>
            <w:tcMar>
              <w:top w:w="0" w:type="dxa"/>
              <w:bottom w:w="0" w:type="dxa"/>
            </w:tcMar>
            <w:vAlign w:val="center"/>
          </w:tcPr>
          <w:p w14:paraId="21051B99" w14:textId="77777777" w:rsidR="00B3359C" w:rsidRDefault="00B2626D" w:rsidP="00A813C8">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Board of Directors</w:t>
            </w:r>
          </w:p>
        </w:tc>
        <w:tc>
          <w:tcPr>
            <w:tcW w:w="1840" w:type="pct"/>
            <w:tcBorders>
              <w:top w:val="single" w:sz="4" w:space="0" w:color="000000"/>
              <w:left w:val="single" w:sz="4" w:space="0" w:color="000000"/>
            </w:tcBorders>
            <w:shd w:val="clear" w:color="auto" w:fill="FFFFFF"/>
            <w:tcMar>
              <w:top w:w="0" w:type="dxa"/>
              <w:bottom w:w="0" w:type="dxa"/>
            </w:tcMar>
            <w:vAlign w:val="center"/>
          </w:tcPr>
          <w:p w14:paraId="5C0077A0" w14:textId="77777777" w:rsidR="00B3359C" w:rsidRDefault="00B2626D" w:rsidP="00A813C8">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Position (independent member of the Board of Directors, non-executive member of the Board of Directors)</w:t>
            </w:r>
          </w:p>
        </w:tc>
        <w:tc>
          <w:tcPr>
            <w:tcW w:w="1807" w:type="pct"/>
            <w:gridSpan w:val="2"/>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8FA1410" w14:textId="77777777" w:rsidR="00B3359C" w:rsidRDefault="00B2626D" w:rsidP="00A813C8">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members/independent member of the Board of Directors</w:t>
            </w:r>
          </w:p>
        </w:tc>
      </w:tr>
      <w:tr w:rsidR="00B3359C" w14:paraId="7A01F953" w14:textId="77777777" w:rsidTr="00B52D87">
        <w:trPr>
          <w:trHeight w:val="374"/>
        </w:trPr>
        <w:tc>
          <w:tcPr>
            <w:tcW w:w="191" w:type="pct"/>
            <w:tcBorders>
              <w:top w:val="single" w:sz="4" w:space="0" w:color="000000"/>
              <w:left w:val="single" w:sz="4" w:space="0" w:color="000000"/>
            </w:tcBorders>
            <w:shd w:val="clear" w:color="auto" w:fill="FFFFFF"/>
            <w:tcMar>
              <w:top w:w="0" w:type="dxa"/>
              <w:bottom w:w="0" w:type="dxa"/>
            </w:tcMar>
            <w:vAlign w:val="bottom"/>
          </w:tcPr>
          <w:p w14:paraId="5733C85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1162" w:type="pct"/>
            <w:tcBorders>
              <w:top w:val="single" w:sz="4" w:space="0" w:color="000000"/>
              <w:left w:val="single" w:sz="4" w:space="0" w:color="000000"/>
            </w:tcBorders>
            <w:shd w:val="clear" w:color="auto" w:fill="FFFFFF"/>
            <w:tcMar>
              <w:top w:w="0" w:type="dxa"/>
              <w:bottom w:w="0" w:type="dxa"/>
            </w:tcMar>
            <w:vAlign w:val="bottom"/>
          </w:tcPr>
          <w:p w14:paraId="789ACC36"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Ngo Van Hung</w:t>
            </w:r>
          </w:p>
        </w:tc>
        <w:tc>
          <w:tcPr>
            <w:tcW w:w="1840" w:type="pct"/>
            <w:tcBorders>
              <w:top w:val="single" w:sz="4" w:space="0" w:color="000000"/>
              <w:left w:val="single" w:sz="4" w:space="0" w:color="000000"/>
            </w:tcBorders>
            <w:shd w:val="clear" w:color="auto" w:fill="FFFFFF"/>
            <w:tcMar>
              <w:top w:w="0" w:type="dxa"/>
              <w:bottom w:w="0" w:type="dxa"/>
            </w:tcMar>
            <w:vAlign w:val="bottom"/>
          </w:tcPr>
          <w:p w14:paraId="65991C7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Chair of the Board of Directors</w:t>
            </w:r>
          </w:p>
        </w:tc>
        <w:tc>
          <w:tcPr>
            <w:tcW w:w="1063" w:type="pct"/>
            <w:tcBorders>
              <w:top w:val="single" w:sz="4" w:space="0" w:color="000000"/>
              <w:left w:val="single" w:sz="4" w:space="0" w:color="000000"/>
            </w:tcBorders>
            <w:shd w:val="clear" w:color="auto" w:fill="FFFFFF"/>
            <w:tcMar>
              <w:top w:w="0" w:type="dxa"/>
              <w:bottom w:w="0" w:type="dxa"/>
            </w:tcMar>
            <w:vAlign w:val="bottom"/>
          </w:tcPr>
          <w:p w14:paraId="3DE4F963"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09, 2020</w:t>
            </w:r>
          </w:p>
        </w:tc>
        <w:tc>
          <w:tcPr>
            <w:tcW w:w="744" w:type="pct"/>
            <w:tcBorders>
              <w:top w:val="single" w:sz="4" w:space="0" w:color="000000"/>
              <w:left w:val="single" w:sz="4" w:space="0" w:color="000000"/>
              <w:right w:val="single" w:sz="4" w:space="0" w:color="000000"/>
            </w:tcBorders>
            <w:shd w:val="clear" w:color="auto" w:fill="FFFFFF"/>
            <w:tcMar>
              <w:top w:w="0" w:type="dxa"/>
              <w:bottom w:w="0" w:type="dxa"/>
            </w:tcMar>
          </w:tcPr>
          <w:p w14:paraId="144018BE" w14:textId="77777777" w:rsidR="00B3359C" w:rsidRDefault="00B3359C" w:rsidP="00B52D87">
            <w:pPr>
              <w:tabs>
                <w:tab w:val="left" w:pos="432"/>
              </w:tabs>
              <w:spacing w:line="360" w:lineRule="auto"/>
              <w:rPr>
                <w:rFonts w:ascii="Arial" w:eastAsia="Arial" w:hAnsi="Arial" w:cs="Arial"/>
                <w:sz w:val="20"/>
                <w:szCs w:val="20"/>
              </w:rPr>
            </w:pPr>
          </w:p>
        </w:tc>
      </w:tr>
      <w:tr w:rsidR="00B3359C" w14:paraId="7EB303AF" w14:textId="77777777" w:rsidTr="00B52D87">
        <w:trPr>
          <w:trHeight w:val="389"/>
        </w:trPr>
        <w:tc>
          <w:tcPr>
            <w:tcW w:w="191" w:type="pct"/>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8C6F038"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1162" w:type="pct"/>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2FA72FA"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Nguyen Van Duong</w:t>
            </w:r>
          </w:p>
        </w:tc>
        <w:tc>
          <w:tcPr>
            <w:tcW w:w="1840" w:type="pct"/>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D19CA79"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 of the Board of Directors</w:t>
            </w:r>
          </w:p>
        </w:tc>
        <w:tc>
          <w:tcPr>
            <w:tcW w:w="1063" w:type="pct"/>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1793BC8"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09, 2020</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2F7277F" w14:textId="77777777" w:rsidR="00B3359C" w:rsidRDefault="00B3359C" w:rsidP="00B52D87">
            <w:pPr>
              <w:tabs>
                <w:tab w:val="left" w:pos="432"/>
              </w:tabs>
              <w:spacing w:line="360" w:lineRule="auto"/>
              <w:rPr>
                <w:rFonts w:ascii="Arial" w:eastAsia="Arial" w:hAnsi="Arial" w:cs="Arial"/>
                <w:sz w:val="20"/>
                <w:szCs w:val="20"/>
              </w:rPr>
            </w:pPr>
          </w:p>
        </w:tc>
      </w:tr>
    </w:tbl>
    <w:p w14:paraId="34A14008" w14:textId="77777777" w:rsidR="00B3359C" w:rsidRDefault="00B2626D">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for the term 2018-2023 (From April 20, 2023 to December 31,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3238"/>
        <w:gridCol w:w="5131"/>
        <w:gridCol w:w="3043"/>
        <w:gridCol w:w="2086"/>
      </w:tblGrid>
      <w:tr w:rsidR="00B52D87" w14:paraId="4A50E354" w14:textId="77777777" w:rsidTr="00B52D87">
        <w:trPr>
          <w:trHeight w:val="1109"/>
        </w:trPr>
        <w:tc>
          <w:tcPr>
            <w:tcW w:w="160" w:type="pct"/>
            <w:shd w:val="clear" w:color="auto" w:fill="FFFFFF"/>
            <w:tcMar>
              <w:top w:w="0" w:type="dxa"/>
              <w:bottom w:w="0" w:type="dxa"/>
            </w:tcMar>
            <w:vAlign w:val="center"/>
          </w:tcPr>
          <w:p w14:paraId="292240E9"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1161" w:type="pct"/>
            <w:shd w:val="clear" w:color="auto" w:fill="FFFFFF"/>
            <w:tcMar>
              <w:top w:w="0" w:type="dxa"/>
              <w:bottom w:w="0" w:type="dxa"/>
            </w:tcMar>
            <w:vAlign w:val="center"/>
          </w:tcPr>
          <w:p w14:paraId="2220E17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Board of Directors</w:t>
            </w:r>
          </w:p>
        </w:tc>
        <w:tc>
          <w:tcPr>
            <w:tcW w:w="1840" w:type="pct"/>
            <w:shd w:val="clear" w:color="auto" w:fill="FFFFFF"/>
            <w:tcMar>
              <w:top w:w="0" w:type="dxa"/>
              <w:bottom w:w="0" w:type="dxa"/>
            </w:tcMar>
            <w:vAlign w:val="center"/>
          </w:tcPr>
          <w:p w14:paraId="6277771D"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Position (independent member of the Board of Directors, non-executive member of the Board of Directors)</w:t>
            </w:r>
          </w:p>
        </w:tc>
        <w:tc>
          <w:tcPr>
            <w:tcW w:w="1839" w:type="pct"/>
            <w:gridSpan w:val="2"/>
            <w:shd w:val="clear" w:color="auto" w:fill="FFFFFF"/>
            <w:tcMar>
              <w:top w:w="0" w:type="dxa"/>
              <w:bottom w:w="0" w:type="dxa"/>
            </w:tcMar>
            <w:vAlign w:val="center"/>
          </w:tcPr>
          <w:p w14:paraId="1C21734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members/independent member of the Board of Directors</w:t>
            </w:r>
          </w:p>
        </w:tc>
      </w:tr>
      <w:tr w:rsidR="00B52D87" w14:paraId="33480314" w14:textId="77777777" w:rsidTr="00B52D87">
        <w:trPr>
          <w:trHeight w:val="365"/>
        </w:trPr>
        <w:tc>
          <w:tcPr>
            <w:tcW w:w="160" w:type="pct"/>
            <w:shd w:val="clear" w:color="auto" w:fill="FFFFFF"/>
            <w:tcMar>
              <w:top w:w="0" w:type="dxa"/>
              <w:bottom w:w="0" w:type="dxa"/>
            </w:tcMar>
            <w:vAlign w:val="bottom"/>
          </w:tcPr>
          <w:p w14:paraId="1C2DFA9D"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1161" w:type="pct"/>
            <w:shd w:val="clear" w:color="auto" w:fill="FFFFFF"/>
            <w:tcMar>
              <w:top w:w="0" w:type="dxa"/>
              <w:bottom w:w="0" w:type="dxa"/>
            </w:tcMar>
            <w:vAlign w:val="bottom"/>
          </w:tcPr>
          <w:p w14:paraId="2AF41E7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Ngo Van Hung</w:t>
            </w:r>
          </w:p>
        </w:tc>
        <w:tc>
          <w:tcPr>
            <w:tcW w:w="1840" w:type="pct"/>
            <w:shd w:val="clear" w:color="auto" w:fill="FFFFFF"/>
            <w:tcMar>
              <w:top w:w="0" w:type="dxa"/>
              <w:bottom w:w="0" w:type="dxa"/>
            </w:tcMar>
            <w:vAlign w:val="bottom"/>
          </w:tcPr>
          <w:p w14:paraId="7242B039"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Chair of the Board of Directors</w:t>
            </w:r>
          </w:p>
        </w:tc>
        <w:tc>
          <w:tcPr>
            <w:tcW w:w="1091" w:type="pct"/>
            <w:shd w:val="clear" w:color="auto" w:fill="FFFFFF"/>
            <w:tcMar>
              <w:top w:w="0" w:type="dxa"/>
              <w:bottom w:w="0" w:type="dxa"/>
            </w:tcMar>
            <w:vAlign w:val="bottom"/>
          </w:tcPr>
          <w:p w14:paraId="036F5C7E"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09, 2020</w:t>
            </w:r>
          </w:p>
        </w:tc>
        <w:tc>
          <w:tcPr>
            <w:tcW w:w="748" w:type="pct"/>
            <w:shd w:val="clear" w:color="auto" w:fill="FFFFFF"/>
            <w:tcMar>
              <w:top w:w="0" w:type="dxa"/>
              <w:bottom w:w="0" w:type="dxa"/>
            </w:tcMar>
          </w:tcPr>
          <w:p w14:paraId="623C02E5" w14:textId="77777777" w:rsidR="00B3359C" w:rsidRDefault="00B3359C" w:rsidP="00B52D87">
            <w:pPr>
              <w:tabs>
                <w:tab w:val="left" w:pos="432"/>
              </w:tabs>
              <w:spacing w:line="360" w:lineRule="auto"/>
              <w:rPr>
                <w:rFonts w:ascii="Arial" w:eastAsia="Arial" w:hAnsi="Arial" w:cs="Arial"/>
                <w:sz w:val="20"/>
                <w:szCs w:val="20"/>
              </w:rPr>
            </w:pPr>
          </w:p>
        </w:tc>
      </w:tr>
      <w:tr w:rsidR="00B52D87" w14:paraId="3576EE43" w14:textId="77777777" w:rsidTr="00B52D87">
        <w:trPr>
          <w:trHeight w:val="370"/>
        </w:trPr>
        <w:tc>
          <w:tcPr>
            <w:tcW w:w="160" w:type="pct"/>
            <w:shd w:val="clear" w:color="auto" w:fill="FFFFFF"/>
            <w:tcMar>
              <w:top w:w="0" w:type="dxa"/>
              <w:bottom w:w="0" w:type="dxa"/>
            </w:tcMar>
            <w:vAlign w:val="bottom"/>
          </w:tcPr>
          <w:p w14:paraId="6CAAE1B7"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2</w:t>
            </w:r>
          </w:p>
        </w:tc>
        <w:tc>
          <w:tcPr>
            <w:tcW w:w="1161" w:type="pct"/>
            <w:shd w:val="clear" w:color="auto" w:fill="FFFFFF"/>
            <w:tcMar>
              <w:top w:w="0" w:type="dxa"/>
              <w:bottom w:w="0" w:type="dxa"/>
            </w:tcMar>
            <w:vAlign w:val="bottom"/>
          </w:tcPr>
          <w:p w14:paraId="72A2264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Huynh Thi Thu Thuy</w:t>
            </w:r>
          </w:p>
        </w:tc>
        <w:tc>
          <w:tcPr>
            <w:tcW w:w="1840" w:type="pct"/>
            <w:shd w:val="clear" w:color="auto" w:fill="FFFFFF"/>
            <w:tcMar>
              <w:top w:w="0" w:type="dxa"/>
              <w:bottom w:w="0" w:type="dxa"/>
            </w:tcMar>
            <w:vAlign w:val="bottom"/>
          </w:tcPr>
          <w:p w14:paraId="51A49637"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Board of Directors</w:t>
            </w:r>
          </w:p>
        </w:tc>
        <w:tc>
          <w:tcPr>
            <w:tcW w:w="1091" w:type="pct"/>
            <w:shd w:val="clear" w:color="auto" w:fill="FFFFFF"/>
            <w:tcMar>
              <w:top w:w="0" w:type="dxa"/>
              <w:bottom w:w="0" w:type="dxa"/>
            </w:tcMar>
            <w:vAlign w:val="bottom"/>
          </w:tcPr>
          <w:p w14:paraId="32239D04"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2023</w:t>
            </w:r>
          </w:p>
        </w:tc>
        <w:tc>
          <w:tcPr>
            <w:tcW w:w="748" w:type="pct"/>
            <w:shd w:val="clear" w:color="auto" w:fill="FFFFFF"/>
            <w:tcMar>
              <w:top w:w="0" w:type="dxa"/>
              <w:bottom w:w="0" w:type="dxa"/>
            </w:tcMar>
          </w:tcPr>
          <w:p w14:paraId="1B4B5E8C" w14:textId="77777777" w:rsidR="00B3359C" w:rsidRDefault="00B3359C" w:rsidP="00B52D87">
            <w:pPr>
              <w:tabs>
                <w:tab w:val="left" w:pos="432"/>
              </w:tabs>
              <w:spacing w:line="360" w:lineRule="auto"/>
              <w:rPr>
                <w:rFonts w:ascii="Arial" w:eastAsia="Arial" w:hAnsi="Arial" w:cs="Arial"/>
                <w:sz w:val="20"/>
                <w:szCs w:val="20"/>
              </w:rPr>
            </w:pPr>
          </w:p>
        </w:tc>
      </w:tr>
      <w:tr w:rsidR="00B52D87" w14:paraId="23AD5A17" w14:textId="77777777" w:rsidTr="00B52D87">
        <w:trPr>
          <w:trHeight w:val="384"/>
        </w:trPr>
        <w:tc>
          <w:tcPr>
            <w:tcW w:w="160" w:type="pct"/>
            <w:shd w:val="clear" w:color="auto" w:fill="FFFFFF"/>
            <w:tcMar>
              <w:top w:w="0" w:type="dxa"/>
              <w:bottom w:w="0" w:type="dxa"/>
            </w:tcMar>
            <w:vAlign w:val="bottom"/>
          </w:tcPr>
          <w:p w14:paraId="2E9F4C2B"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w:t>
            </w:r>
          </w:p>
        </w:tc>
        <w:tc>
          <w:tcPr>
            <w:tcW w:w="1161" w:type="pct"/>
            <w:shd w:val="clear" w:color="auto" w:fill="FFFFFF"/>
            <w:tcMar>
              <w:top w:w="0" w:type="dxa"/>
              <w:bottom w:w="0" w:type="dxa"/>
            </w:tcMar>
            <w:vAlign w:val="bottom"/>
          </w:tcPr>
          <w:p w14:paraId="3039E09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Nguyen Van Duong</w:t>
            </w:r>
          </w:p>
        </w:tc>
        <w:tc>
          <w:tcPr>
            <w:tcW w:w="1840" w:type="pct"/>
            <w:shd w:val="clear" w:color="auto" w:fill="FFFFFF"/>
            <w:tcMar>
              <w:top w:w="0" w:type="dxa"/>
              <w:bottom w:w="0" w:type="dxa"/>
            </w:tcMar>
            <w:vAlign w:val="bottom"/>
          </w:tcPr>
          <w:p w14:paraId="3768F770"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 of the Board of Directors</w:t>
            </w:r>
          </w:p>
        </w:tc>
        <w:tc>
          <w:tcPr>
            <w:tcW w:w="1091" w:type="pct"/>
            <w:shd w:val="clear" w:color="auto" w:fill="FFFFFF"/>
            <w:tcMar>
              <w:top w:w="0" w:type="dxa"/>
              <w:bottom w:w="0" w:type="dxa"/>
            </w:tcMar>
            <w:vAlign w:val="bottom"/>
          </w:tcPr>
          <w:p w14:paraId="50E95895"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09, 2020</w:t>
            </w:r>
          </w:p>
        </w:tc>
        <w:tc>
          <w:tcPr>
            <w:tcW w:w="748" w:type="pct"/>
            <w:shd w:val="clear" w:color="auto" w:fill="FFFFFF"/>
            <w:tcMar>
              <w:top w:w="0" w:type="dxa"/>
              <w:bottom w:w="0" w:type="dxa"/>
            </w:tcMar>
          </w:tcPr>
          <w:p w14:paraId="22F81E41" w14:textId="77777777" w:rsidR="00B3359C" w:rsidRDefault="00B3359C" w:rsidP="00B52D87">
            <w:pPr>
              <w:tabs>
                <w:tab w:val="left" w:pos="432"/>
              </w:tabs>
              <w:spacing w:line="360" w:lineRule="auto"/>
              <w:rPr>
                <w:rFonts w:ascii="Arial" w:eastAsia="Arial" w:hAnsi="Arial" w:cs="Arial"/>
                <w:sz w:val="20"/>
                <w:szCs w:val="20"/>
              </w:rPr>
            </w:pPr>
          </w:p>
        </w:tc>
      </w:tr>
    </w:tbl>
    <w:p w14:paraId="4C65D9DB" w14:textId="77777777" w:rsidR="00B3359C" w:rsidRDefault="00B2626D" w:rsidP="00C74A43">
      <w:pPr>
        <w:keepNext/>
        <w:numPr>
          <w:ilvl w:val="0"/>
          <w:numId w:val="1"/>
        </w:numPr>
        <w:pBdr>
          <w:top w:val="nil"/>
          <w:left w:val="nil"/>
          <w:bottom w:val="nil"/>
          <w:right w:val="nil"/>
          <w:between w:val="nil"/>
        </w:pBdr>
        <w:tabs>
          <w:tab w:val="left" w:pos="432"/>
          <w:tab w:val="left" w:pos="2078"/>
        </w:tabs>
        <w:spacing w:after="120" w:line="360" w:lineRule="auto"/>
        <w:rPr>
          <w:rFonts w:ascii="Arial" w:eastAsia="Arial" w:hAnsi="Arial" w:cs="Arial"/>
          <w:sz w:val="20"/>
          <w:szCs w:val="20"/>
        </w:rPr>
      </w:pPr>
      <w:r>
        <w:rPr>
          <w:rFonts w:ascii="Arial" w:hAnsi="Arial"/>
          <w:sz w:val="20"/>
        </w:rPr>
        <w:t>Board Resolutions/Board Decisions</w:t>
      </w:r>
    </w:p>
    <w:p w14:paraId="7A63748E" w14:textId="77777777" w:rsidR="00B3359C" w:rsidRDefault="00B2626D">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Meeting Minutes of the Board of Directors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2265"/>
        <w:gridCol w:w="2069"/>
        <w:gridCol w:w="8369"/>
      </w:tblGrid>
      <w:tr w:rsidR="00B3359C" w14:paraId="39FB7038" w14:textId="77777777" w:rsidTr="00B52D87">
        <w:trPr>
          <w:trHeight w:val="624"/>
        </w:trPr>
        <w:tc>
          <w:tcPr>
            <w:tcW w:w="445" w:type="pct"/>
            <w:shd w:val="clear" w:color="auto" w:fill="FFFFFF"/>
            <w:tcMar>
              <w:top w:w="0" w:type="dxa"/>
              <w:bottom w:w="0" w:type="dxa"/>
            </w:tcMar>
            <w:vAlign w:val="center"/>
          </w:tcPr>
          <w:p w14:paraId="547B6F29"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812" w:type="pct"/>
            <w:shd w:val="clear" w:color="auto" w:fill="FFFFFF"/>
            <w:tcMar>
              <w:top w:w="0" w:type="dxa"/>
              <w:bottom w:w="0" w:type="dxa"/>
            </w:tcMar>
            <w:vAlign w:val="center"/>
          </w:tcPr>
          <w:p w14:paraId="1E64503D"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Minute No.</w:t>
            </w:r>
          </w:p>
        </w:tc>
        <w:tc>
          <w:tcPr>
            <w:tcW w:w="742" w:type="pct"/>
            <w:shd w:val="clear" w:color="auto" w:fill="FFFFFF"/>
            <w:tcMar>
              <w:top w:w="0" w:type="dxa"/>
              <w:bottom w:w="0" w:type="dxa"/>
            </w:tcMar>
            <w:vAlign w:val="center"/>
          </w:tcPr>
          <w:p w14:paraId="0966ED8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w:t>
            </w:r>
          </w:p>
        </w:tc>
        <w:tc>
          <w:tcPr>
            <w:tcW w:w="3001" w:type="pct"/>
            <w:shd w:val="clear" w:color="auto" w:fill="FFFFFF"/>
            <w:tcMar>
              <w:top w:w="0" w:type="dxa"/>
              <w:bottom w:w="0" w:type="dxa"/>
            </w:tcMar>
            <w:vAlign w:val="center"/>
          </w:tcPr>
          <w:p w14:paraId="4CB43FAB"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Content</w:t>
            </w:r>
          </w:p>
        </w:tc>
      </w:tr>
      <w:tr w:rsidR="00B3359C" w14:paraId="7B22845E" w14:textId="77777777" w:rsidTr="00B52D87">
        <w:trPr>
          <w:trHeight w:val="614"/>
        </w:trPr>
        <w:tc>
          <w:tcPr>
            <w:tcW w:w="445" w:type="pct"/>
            <w:shd w:val="clear" w:color="auto" w:fill="FFFFFF"/>
            <w:tcMar>
              <w:top w:w="0" w:type="dxa"/>
              <w:bottom w:w="0" w:type="dxa"/>
            </w:tcMar>
            <w:vAlign w:val="center"/>
          </w:tcPr>
          <w:p w14:paraId="7E0CD9C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812" w:type="pct"/>
            <w:shd w:val="clear" w:color="auto" w:fill="FFFFFF"/>
            <w:tcMar>
              <w:top w:w="0" w:type="dxa"/>
              <w:bottom w:w="0" w:type="dxa"/>
            </w:tcMar>
            <w:vAlign w:val="center"/>
          </w:tcPr>
          <w:p w14:paraId="4E0C75E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01/2023/BB-HDQT</w:t>
            </w:r>
          </w:p>
        </w:tc>
        <w:tc>
          <w:tcPr>
            <w:tcW w:w="742" w:type="pct"/>
            <w:shd w:val="clear" w:color="auto" w:fill="FFFFFF"/>
            <w:tcMar>
              <w:top w:w="0" w:type="dxa"/>
              <w:bottom w:w="0" w:type="dxa"/>
            </w:tcMar>
            <w:vAlign w:val="center"/>
          </w:tcPr>
          <w:p w14:paraId="4F14C0AA"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February 16, 2023</w:t>
            </w:r>
          </w:p>
        </w:tc>
        <w:tc>
          <w:tcPr>
            <w:tcW w:w="3001" w:type="pct"/>
            <w:shd w:val="clear" w:color="auto" w:fill="FFFFFF"/>
            <w:tcMar>
              <w:top w:w="0" w:type="dxa"/>
              <w:bottom w:w="0" w:type="dxa"/>
            </w:tcMar>
            <w:vAlign w:val="center"/>
          </w:tcPr>
          <w:p w14:paraId="53BFAB7C" w14:textId="4056D644"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Approve the plan on the organization of the Annual General Meeting of Shareholders 2023</w:t>
            </w:r>
          </w:p>
        </w:tc>
      </w:tr>
      <w:tr w:rsidR="00B3359C" w14:paraId="56AD8D22" w14:textId="77777777" w:rsidTr="00B52D87">
        <w:trPr>
          <w:trHeight w:val="610"/>
        </w:trPr>
        <w:tc>
          <w:tcPr>
            <w:tcW w:w="445" w:type="pct"/>
            <w:shd w:val="clear" w:color="auto" w:fill="FFFFFF"/>
            <w:tcMar>
              <w:top w:w="0" w:type="dxa"/>
              <w:bottom w:w="0" w:type="dxa"/>
            </w:tcMar>
            <w:vAlign w:val="center"/>
          </w:tcPr>
          <w:p w14:paraId="763CFF8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812" w:type="pct"/>
            <w:shd w:val="clear" w:color="auto" w:fill="FFFFFF"/>
            <w:tcMar>
              <w:top w:w="0" w:type="dxa"/>
              <w:bottom w:w="0" w:type="dxa"/>
            </w:tcMar>
            <w:vAlign w:val="center"/>
          </w:tcPr>
          <w:p w14:paraId="1D25031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01A/2023/BB- HDQT</w:t>
            </w:r>
          </w:p>
        </w:tc>
        <w:tc>
          <w:tcPr>
            <w:tcW w:w="742" w:type="pct"/>
            <w:shd w:val="clear" w:color="auto" w:fill="FFFFFF"/>
            <w:tcMar>
              <w:top w:w="0" w:type="dxa"/>
              <w:bottom w:w="0" w:type="dxa"/>
            </w:tcMar>
            <w:vAlign w:val="center"/>
          </w:tcPr>
          <w:p w14:paraId="2FF36F3B"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17, 2023</w:t>
            </w:r>
          </w:p>
        </w:tc>
        <w:tc>
          <w:tcPr>
            <w:tcW w:w="3001" w:type="pct"/>
            <w:shd w:val="clear" w:color="auto" w:fill="FFFFFF"/>
            <w:tcMar>
              <w:top w:w="0" w:type="dxa"/>
              <w:bottom w:w="0" w:type="dxa"/>
            </w:tcMar>
            <w:vAlign w:val="center"/>
          </w:tcPr>
          <w:p w14:paraId="28FEEBE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Approve the liquidation of inefficient coffee plantation areas.</w:t>
            </w:r>
          </w:p>
        </w:tc>
      </w:tr>
      <w:tr w:rsidR="00B3359C" w14:paraId="1F3F20A0" w14:textId="77777777" w:rsidTr="00B52D87">
        <w:trPr>
          <w:trHeight w:val="610"/>
        </w:trPr>
        <w:tc>
          <w:tcPr>
            <w:tcW w:w="445" w:type="pct"/>
            <w:shd w:val="clear" w:color="auto" w:fill="FFFFFF"/>
            <w:tcMar>
              <w:top w:w="0" w:type="dxa"/>
              <w:bottom w:w="0" w:type="dxa"/>
            </w:tcMar>
            <w:vAlign w:val="center"/>
          </w:tcPr>
          <w:p w14:paraId="5B0C275E"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w:t>
            </w:r>
          </w:p>
        </w:tc>
        <w:tc>
          <w:tcPr>
            <w:tcW w:w="812" w:type="pct"/>
            <w:shd w:val="clear" w:color="auto" w:fill="FFFFFF"/>
            <w:tcMar>
              <w:top w:w="0" w:type="dxa"/>
              <w:bottom w:w="0" w:type="dxa"/>
            </w:tcMar>
            <w:vAlign w:val="center"/>
          </w:tcPr>
          <w:p w14:paraId="7C4F2F1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02/2023/BB-HDQT</w:t>
            </w:r>
          </w:p>
        </w:tc>
        <w:tc>
          <w:tcPr>
            <w:tcW w:w="742" w:type="pct"/>
            <w:shd w:val="clear" w:color="auto" w:fill="FFFFFF"/>
            <w:tcMar>
              <w:top w:w="0" w:type="dxa"/>
              <w:bottom w:w="0" w:type="dxa"/>
            </w:tcMar>
            <w:vAlign w:val="center"/>
          </w:tcPr>
          <w:p w14:paraId="04CD8AED"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2023</w:t>
            </w:r>
          </w:p>
        </w:tc>
        <w:tc>
          <w:tcPr>
            <w:tcW w:w="3001" w:type="pct"/>
            <w:shd w:val="clear" w:color="auto" w:fill="FFFFFF"/>
            <w:tcMar>
              <w:top w:w="0" w:type="dxa"/>
              <w:bottom w:w="0" w:type="dxa"/>
            </w:tcMar>
            <w:vAlign w:val="center"/>
          </w:tcPr>
          <w:p w14:paraId="5C57615D"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Approve the election of the Chair of the Board of Directors for the term 2023-2028.</w:t>
            </w:r>
          </w:p>
        </w:tc>
      </w:tr>
      <w:tr w:rsidR="00B3359C" w14:paraId="56F22789" w14:textId="77777777" w:rsidTr="00B52D87">
        <w:trPr>
          <w:trHeight w:val="614"/>
        </w:trPr>
        <w:tc>
          <w:tcPr>
            <w:tcW w:w="445" w:type="pct"/>
            <w:shd w:val="clear" w:color="auto" w:fill="FFFFFF"/>
            <w:tcMar>
              <w:top w:w="0" w:type="dxa"/>
              <w:bottom w:w="0" w:type="dxa"/>
            </w:tcMar>
            <w:vAlign w:val="center"/>
          </w:tcPr>
          <w:p w14:paraId="53D36CEB"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w:t>
            </w:r>
          </w:p>
        </w:tc>
        <w:tc>
          <w:tcPr>
            <w:tcW w:w="812" w:type="pct"/>
            <w:shd w:val="clear" w:color="auto" w:fill="FFFFFF"/>
            <w:tcMar>
              <w:top w:w="0" w:type="dxa"/>
              <w:bottom w:w="0" w:type="dxa"/>
            </w:tcMar>
            <w:vAlign w:val="center"/>
          </w:tcPr>
          <w:p w14:paraId="7106688E"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03/2023/BB-HDQT</w:t>
            </w:r>
          </w:p>
        </w:tc>
        <w:tc>
          <w:tcPr>
            <w:tcW w:w="742" w:type="pct"/>
            <w:shd w:val="clear" w:color="auto" w:fill="FFFFFF"/>
            <w:tcMar>
              <w:top w:w="0" w:type="dxa"/>
              <w:bottom w:w="0" w:type="dxa"/>
            </w:tcMar>
            <w:vAlign w:val="center"/>
          </w:tcPr>
          <w:p w14:paraId="1DE61316"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26, 2023</w:t>
            </w:r>
          </w:p>
        </w:tc>
        <w:tc>
          <w:tcPr>
            <w:tcW w:w="3001" w:type="pct"/>
            <w:shd w:val="clear" w:color="auto" w:fill="FFFFFF"/>
            <w:tcMar>
              <w:top w:w="0" w:type="dxa"/>
              <w:bottom w:w="0" w:type="dxa"/>
            </w:tcMar>
            <w:vAlign w:val="center"/>
          </w:tcPr>
          <w:p w14:paraId="1E77047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Approve the plan to borrow funds for coffee cultivation on 304.08 hectares.</w:t>
            </w:r>
          </w:p>
        </w:tc>
      </w:tr>
      <w:tr w:rsidR="00B3359C" w14:paraId="6D7547E5" w14:textId="77777777" w:rsidTr="00B52D87">
        <w:trPr>
          <w:trHeight w:val="737"/>
        </w:trPr>
        <w:tc>
          <w:tcPr>
            <w:tcW w:w="445" w:type="pct"/>
            <w:shd w:val="clear" w:color="auto" w:fill="FFFFFF"/>
            <w:tcMar>
              <w:top w:w="0" w:type="dxa"/>
              <w:bottom w:w="0" w:type="dxa"/>
            </w:tcMar>
            <w:vAlign w:val="center"/>
          </w:tcPr>
          <w:p w14:paraId="22E38D5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5</w:t>
            </w:r>
          </w:p>
        </w:tc>
        <w:tc>
          <w:tcPr>
            <w:tcW w:w="812" w:type="pct"/>
            <w:shd w:val="clear" w:color="auto" w:fill="FFFFFF"/>
            <w:tcMar>
              <w:top w:w="0" w:type="dxa"/>
              <w:bottom w:w="0" w:type="dxa"/>
            </w:tcMar>
            <w:vAlign w:val="center"/>
          </w:tcPr>
          <w:p w14:paraId="0EB2CD0E"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04/2023/BB-HDQT</w:t>
            </w:r>
          </w:p>
        </w:tc>
        <w:tc>
          <w:tcPr>
            <w:tcW w:w="742" w:type="pct"/>
            <w:shd w:val="clear" w:color="auto" w:fill="FFFFFF"/>
            <w:tcMar>
              <w:top w:w="0" w:type="dxa"/>
              <w:bottom w:w="0" w:type="dxa"/>
            </w:tcMar>
            <w:vAlign w:val="center"/>
          </w:tcPr>
          <w:p w14:paraId="7C714243"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04, 2023</w:t>
            </w:r>
          </w:p>
        </w:tc>
        <w:tc>
          <w:tcPr>
            <w:tcW w:w="3001" w:type="pct"/>
            <w:shd w:val="clear" w:color="auto" w:fill="FFFFFF"/>
            <w:tcMar>
              <w:top w:w="0" w:type="dxa"/>
              <w:bottom w:w="0" w:type="dxa"/>
            </w:tcMar>
            <w:vAlign w:val="center"/>
          </w:tcPr>
          <w:p w14:paraId="2007FCAD"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Approve the dismissal of Mr. Dong Huy Son from the position of Deputy Manager of the Company and termination of the Labor Contract, resignation with Social Insurance benefits.</w:t>
            </w:r>
          </w:p>
        </w:tc>
      </w:tr>
      <w:tr w:rsidR="00B3359C" w14:paraId="0C6B7F91" w14:textId="77777777" w:rsidTr="00B52D87">
        <w:trPr>
          <w:trHeight w:val="867"/>
        </w:trPr>
        <w:tc>
          <w:tcPr>
            <w:tcW w:w="445" w:type="pct"/>
            <w:shd w:val="clear" w:color="auto" w:fill="FFFFFF"/>
            <w:tcMar>
              <w:top w:w="0" w:type="dxa"/>
              <w:bottom w:w="0" w:type="dxa"/>
            </w:tcMar>
            <w:vAlign w:val="center"/>
          </w:tcPr>
          <w:p w14:paraId="47540E3B"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6</w:t>
            </w:r>
          </w:p>
        </w:tc>
        <w:tc>
          <w:tcPr>
            <w:tcW w:w="812" w:type="pct"/>
            <w:shd w:val="clear" w:color="auto" w:fill="FFFFFF"/>
            <w:tcMar>
              <w:top w:w="0" w:type="dxa"/>
              <w:bottom w:w="0" w:type="dxa"/>
            </w:tcMar>
            <w:vAlign w:val="center"/>
          </w:tcPr>
          <w:p w14:paraId="7EB2D8F4"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05/2023/BB-HDQT</w:t>
            </w:r>
          </w:p>
        </w:tc>
        <w:tc>
          <w:tcPr>
            <w:tcW w:w="742" w:type="pct"/>
            <w:shd w:val="clear" w:color="auto" w:fill="FFFFFF"/>
            <w:tcMar>
              <w:top w:w="0" w:type="dxa"/>
              <w:bottom w:w="0" w:type="dxa"/>
            </w:tcMar>
            <w:vAlign w:val="center"/>
          </w:tcPr>
          <w:p w14:paraId="2E39FB95"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04, 2023</w:t>
            </w:r>
          </w:p>
        </w:tc>
        <w:tc>
          <w:tcPr>
            <w:tcW w:w="3001" w:type="pct"/>
            <w:shd w:val="clear" w:color="auto" w:fill="FFFFFF"/>
            <w:tcMar>
              <w:top w:w="0" w:type="dxa"/>
              <w:bottom w:w="0" w:type="dxa"/>
            </w:tcMar>
            <w:vAlign w:val="center"/>
          </w:tcPr>
          <w:p w14:paraId="01754F2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Approve the direction for replanting coffee and the plan for coffee production quotas in 2023.</w:t>
            </w:r>
          </w:p>
        </w:tc>
      </w:tr>
    </w:tbl>
    <w:p w14:paraId="130987B7" w14:textId="77777777" w:rsidR="00B3359C" w:rsidRDefault="00B2626D">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Resolutions:</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251"/>
        <w:gridCol w:w="1710"/>
        <w:gridCol w:w="9448"/>
      </w:tblGrid>
      <w:tr w:rsidR="00B52D87" w14:paraId="0FD7CDE1" w14:textId="77777777" w:rsidTr="00B52D87">
        <w:trPr>
          <w:trHeight w:val="260"/>
        </w:trPr>
        <w:tc>
          <w:tcPr>
            <w:tcW w:w="192" w:type="pct"/>
            <w:shd w:val="clear" w:color="auto" w:fill="FFFFFF"/>
            <w:tcMar>
              <w:top w:w="0" w:type="dxa"/>
              <w:bottom w:w="0" w:type="dxa"/>
            </w:tcMar>
            <w:vAlign w:val="center"/>
          </w:tcPr>
          <w:p w14:paraId="6FA832A2"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807" w:type="pct"/>
            <w:shd w:val="clear" w:color="auto" w:fill="FFFFFF"/>
            <w:tcMar>
              <w:top w:w="0" w:type="dxa"/>
              <w:bottom w:w="0" w:type="dxa"/>
            </w:tcMar>
            <w:vAlign w:val="center"/>
          </w:tcPr>
          <w:p w14:paraId="22AB6D6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Board Resolution No.</w:t>
            </w:r>
          </w:p>
        </w:tc>
        <w:tc>
          <w:tcPr>
            <w:tcW w:w="613" w:type="pct"/>
            <w:shd w:val="clear" w:color="auto" w:fill="FFFFFF"/>
            <w:tcMar>
              <w:top w:w="0" w:type="dxa"/>
              <w:bottom w:w="0" w:type="dxa"/>
            </w:tcMar>
            <w:vAlign w:val="center"/>
          </w:tcPr>
          <w:p w14:paraId="25918E25"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w:t>
            </w:r>
          </w:p>
        </w:tc>
        <w:tc>
          <w:tcPr>
            <w:tcW w:w="3388" w:type="pct"/>
            <w:shd w:val="clear" w:color="auto" w:fill="FFFFFF"/>
            <w:tcMar>
              <w:top w:w="0" w:type="dxa"/>
              <w:bottom w:w="0" w:type="dxa"/>
            </w:tcMar>
            <w:vAlign w:val="center"/>
          </w:tcPr>
          <w:p w14:paraId="5C06E6F9"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Content</w:t>
            </w:r>
          </w:p>
        </w:tc>
      </w:tr>
      <w:tr w:rsidR="00B52D87" w14:paraId="761CA86A" w14:textId="77777777" w:rsidTr="00B52D87">
        <w:trPr>
          <w:trHeight w:val="350"/>
        </w:trPr>
        <w:tc>
          <w:tcPr>
            <w:tcW w:w="192" w:type="pct"/>
            <w:shd w:val="clear" w:color="auto" w:fill="FFFFFF"/>
            <w:tcMar>
              <w:top w:w="0" w:type="dxa"/>
              <w:bottom w:w="0" w:type="dxa"/>
            </w:tcMar>
            <w:vAlign w:val="center"/>
          </w:tcPr>
          <w:p w14:paraId="6501E809"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807" w:type="pct"/>
            <w:shd w:val="clear" w:color="auto" w:fill="FFFFFF"/>
            <w:tcMar>
              <w:top w:w="0" w:type="dxa"/>
              <w:bottom w:w="0" w:type="dxa"/>
            </w:tcMar>
            <w:vAlign w:val="center"/>
          </w:tcPr>
          <w:p w14:paraId="152F7D0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01 /NQ-HDQT</w:t>
            </w:r>
          </w:p>
        </w:tc>
        <w:tc>
          <w:tcPr>
            <w:tcW w:w="613" w:type="pct"/>
            <w:shd w:val="clear" w:color="auto" w:fill="FFFFFF"/>
            <w:tcMar>
              <w:top w:w="0" w:type="dxa"/>
              <w:bottom w:w="0" w:type="dxa"/>
            </w:tcMar>
            <w:vAlign w:val="center"/>
          </w:tcPr>
          <w:p w14:paraId="59DD6F7B"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February 27, 2023</w:t>
            </w:r>
          </w:p>
        </w:tc>
        <w:tc>
          <w:tcPr>
            <w:tcW w:w="3388" w:type="pct"/>
            <w:shd w:val="clear" w:color="auto" w:fill="FFFFFF"/>
            <w:tcMar>
              <w:top w:w="0" w:type="dxa"/>
              <w:bottom w:w="0" w:type="dxa"/>
            </w:tcMar>
            <w:vAlign w:val="center"/>
          </w:tcPr>
          <w:p w14:paraId="1F0AA305"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approving the date of the Annual General Meeting of Shareholders in 2023.</w:t>
            </w:r>
          </w:p>
        </w:tc>
      </w:tr>
      <w:tr w:rsidR="00B52D87" w14:paraId="7E3E77FA" w14:textId="77777777" w:rsidTr="00B52D87">
        <w:trPr>
          <w:trHeight w:val="614"/>
        </w:trPr>
        <w:tc>
          <w:tcPr>
            <w:tcW w:w="192" w:type="pct"/>
            <w:shd w:val="clear" w:color="auto" w:fill="FFFFFF"/>
            <w:tcMar>
              <w:top w:w="0" w:type="dxa"/>
              <w:bottom w:w="0" w:type="dxa"/>
            </w:tcMar>
            <w:vAlign w:val="center"/>
          </w:tcPr>
          <w:p w14:paraId="4475F427"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807" w:type="pct"/>
            <w:shd w:val="clear" w:color="auto" w:fill="FFFFFF"/>
            <w:tcMar>
              <w:top w:w="0" w:type="dxa"/>
              <w:bottom w:w="0" w:type="dxa"/>
            </w:tcMar>
            <w:vAlign w:val="center"/>
          </w:tcPr>
          <w:p w14:paraId="7C24499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02 /NQ-HDQT</w:t>
            </w:r>
          </w:p>
        </w:tc>
        <w:tc>
          <w:tcPr>
            <w:tcW w:w="613" w:type="pct"/>
            <w:shd w:val="clear" w:color="auto" w:fill="FFFFFF"/>
            <w:tcMar>
              <w:top w:w="0" w:type="dxa"/>
              <w:bottom w:w="0" w:type="dxa"/>
            </w:tcMar>
            <w:vAlign w:val="center"/>
          </w:tcPr>
          <w:p w14:paraId="172731D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2023</w:t>
            </w:r>
          </w:p>
        </w:tc>
        <w:tc>
          <w:tcPr>
            <w:tcW w:w="3388" w:type="pct"/>
            <w:shd w:val="clear" w:color="auto" w:fill="FFFFFF"/>
            <w:tcMar>
              <w:top w:w="0" w:type="dxa"/>
              <w:bottom w:w="0" w:type="dxa"/>
            </w:tcMar>
            <w:vAlign w:val="center"/>
          </w:tcPr>
          <w:p w14:paraId="55B0E498" w14:textId="26006700" w:rsidR="00B3359C" w:rsidRDefault="00C74A43"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electing the Chair of the Board of Directors for the term 2023-2028.</w:t>
            </w:r>
          </w:p>
        </w:tc>
      </w:tr>
      <w:tr w:rsidR="00B52D87" w14:paraId="0537D973" w14:textId="77777777" w:rsidTr="00B52D87">
        <w:trPr>
          <w:trHeight w:val="530"/>
        </w:trPr>
        <w:tc>
          <w:tcPr>
            <w:tcW w:w="192" w:type="pct"/>
            <w:shd w:val="clear" w:color="auto" w:fill="FFFFFF"/>
            <w:tcMar>
              <w:top w:w="0" w:type="dxa"/>
              <w:bottom w:w="0" w:type="dxa"/>
            </w:tcMar>
            <w:vAlign w:val="center"/>
          </w:tcPr>
          <w:p w14:paraId="3D8DAD14"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w:t>
            </w:r>
          </w:p>
        </w:tc>
        <w:tc>
          <w:tcPr>
            <w:tcW w:w="807" w:type="pct"/>
            <w:shd w:val="clear" w:color="auto" w:fill="FFFFFF"/>
            <w:tcMar>
              <w:top w:w="0" w:type="dxa"/>
              <w:bottom w:w="0" w:type="dxa"/>
            </w:tcMar>
            <w:vAlign w:val="center"/>
          </w:tcPr>
          <w:p w14:paraId="7F35AA75"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03/NQ-HDQT</w:t>
            </w:r>
          </w:p>
        </w:tc>
        <w:tc>
          <w:tcPr>
            <w:tcW w:w="613" w:type="pct"/>
            <w:shd w:val="clear" w:color="auto" w:fill="FFFFFF"/>
            <w:tcMar>
              <w:top w:w="0" w:type="dxa"/>
              <w:bottom w:w="0" w:type="dxa"/>
            </w:tcMar>
            <w:vAlign w:val="center"/>
          </w:tcPr>
          <w:p w14:paraId="48D954A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26, 2023</w:t>
            </w:r>
          </w:p>
        </w:tc>
        <w:tc>
          <w:tcPr>
            <w:tcW w:w="3388" w:type="pct"/>
            <w:shd w:val="clear" w:color="auto" w:fill="FFFFFF"/>
            <w:tcMar>
              <w:top w:w="0" w:type="dxa"/>
              <w:bottom w:w="0" w:type="dxa"/>
            </w:tcMar>
            <w:vAlign w:val="center"/>
          </w:tcPr>
          <w:p w14:paraId="54922239" w14:textId="50309762" w:rsidR="00B3359C" w:rsidRDefault="00C74A43"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 xml:space="preserve">On approving the loan plan to serve the care of coffee planted at </w:t>
            </w:r>
            <w:proofErr w:type="spellStart"/>
            <w:r>
              <w:rPr>
                <w:rFonts w:ascii="Arial" w:hAnsi="Arial"/>
                <w:sz w:val="20"/>
              </w:rPr>
              <w:t>Ea</w:t>
            </w:r>
            <w:proofErr w:type="spellEnd"/>
            <w:r>
              <w:rPr>
                <w:rFonts w:ascii="Arial" w:hAnsi="Arial"/>
                <w:sz w:val="20"/>
              </w:rPr>
              <w:t xml:space="preserve"> Pok Center for the years 2023-2024.</w:t>
            </w:r>
          </w:p>
        </w:tc>
      </w:tr>
      <w:tr w:rsidR="00B52D87" w14:paraId="38760007" w14:textId="77777777" w:rsidTr="00B52D87">
        <w:trPr>
          <w:trHeight w:val="710"/>
        </w:trPr>
        <w:tc>
          <w:tcPr>
            <w:tcW w:w="192" w:type="pct"/>
            <w:shd w:val="clear" w:color="auto" w:fill="FFFFFF"/>
            <w:tcMar>
              <w:top w:w="0" w:type="dxa"/>
              <w:bottom w:w="0" w:type="dxa"/>
            </w:tcMar>
            <w:vAlign w:val="center"/>
          </w:tcPr>
          <w:p w14:paraId="4A9DC41A"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4</w:t>
            </w:r>
          </w:p>
        </w:tc>
        <w:tc>
          <w:tcPr>
            <w:tcW w:w="807" w:type="pct"/>
            <w:shd w:val="clear" w:color="auto" w:fill="FFFFFF"/>
            <w:tcMar>
              <w:top w:w="0" w:type="dxa"/>
              <w:bottom w:w="0" w:type="dxa"/>
            </w:tcMar>
            <w:vAlign w:val="center"/>
          </w:tcPr>
          <w:p w14:paraId="2179038C"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04/NQ-HDQT</w:t>
            </w:r>
          </w:p>
        </w:tc>
        <w:tc>
          <w:tcPr>
            <w:tcW w:w="613" w:type="pct"/>
            <w:shd w:val="clear" w:color="auto" w:fill="FFFFFF"/>
            <w:tcMar>
              <w:top w:w="0" w:type="dxa"/>
              <w:bottom w:w="0" w:type="dxa"/>
            </w:tcMar>
            <w:vAlign w:val="center"/>
          </w:tcPr>
          <w:p w14:paraId="3A89CD21"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04, 2023</w:t>
            </w:r>
          </w:p>
        </w:tc>
        <w:tc>
          <w:tcPr>
            <w:tcW w:w="3388" w:type="pct"/>
            <w:shd w:val="clear" w:color="auto" w:fill="FFFFFF"/>
            <w:tcMar>
              <w:top w:w="0" w:type="dxa"/>
              <w:bottom w:w="0" w:type="dxa"/>
            </w:tcMar>
            <w:vAlign w:val="center"/>
          </w:tcPr>
          <w:p w14:paraId="538F3877" w14:textId="0A9183A8" w:rsidR="00B3359C" w:rsidRDefault="00C74A43"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dismissing Mr. Dong Huy Son from the position of Deputy Manager of the Company and terminating the Labor Contract, resigning with Social Insurance benefits.</w:t>
            </w:r>
          </w:p>
        </w:tc>
      </w:tr>
      <w:tr w:rsidR="00B52D87" w14:paraId="1A86E735" w14:textId="77777777" w:rsidTr="00B52D87">
        <w:trPr>
          <w:trHeight w:val="1066"/>
        </w:trPr>
        <w:tc>
          <w:tcPr>
            <w:tcW w:w="192" w:type="pct"/>
            <w:shd w:val="clear" w:color="auto" w:fill="FFFFFF"/>
            <w:tcMar>
              <w:top w:w="0" w:type="dxa"/>
              <w:bottom w:w="0" w:type="dxa"/>
            </w:tcMar>
            <w:vAlign w:val="center"/>
          </w:tcPr>
          <w:p w14:paraId="21EBDB5F"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5</w:t>
            </w:r>
          </w:p>
        </w:tc>
        <w:tc>
          <w:tcPr>
            <w:tcW w:w="807" w:type="pct"/>
            <w:shd w:val="clear" w:color="auto" w:fill="FFFFFF"/>
            <w:tcMar>
              <w:top w:w="0" w:type="dxa"/>
              <w:bottom w:w="0" w:type="dxa"/>
            </w:tcMar>
            <w:vAlign w:val="center"/>
          </w:tcPr>
          <w:p w14:paraId="704B8248"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05/NQ-HDQT</w:t>
            </w:r>
          </w:p>
        </w:tc>
        <w:tc>
          <w:tcPr>
            <w:tcW w:w="613" w:type="pct"/>
            <w:shd w:val="clear" w:color="auto" w:fill="FFFFFF"/>
            <w:tcMar>
              <w:top w:w="0" w:type="dxa"/>
              <w:bottom w:w="0" w:type="dxa"/>
            </w:tcMar>
            <w:vAlign w:val="center"/>
          </w:tcPr>
          <w:p w14:paraId="1BD1FBE5" w14:textId="77777777" w:rsidR="00B3359C" w:rsidRDefault="00B2626D"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05, 2023</w:t>
            </w:r>
          </w:p>
        </w:tc>
        <w:tc>
          <w:tcPr>
            <w:tcW w:w="3388" w:type="pct"/>
            <w:shd w:val="clear" w:color="auto" w:fill="FFFFFF"/>
            <w:tcMar>
              <w:top w:w="0" w:type="dxa"/>
              <w:bottom w:w="0" w:type="dxa"/>
            </w:tcMar>
            <w:vAlign w:val="center"/>
          </w:tcPr>
          <w:p w14:paraId="61B93DDB" w14:textId="0D059451" w:rsidR="00B3359C" w:rsidRDefault="00C74A43" w:rsidP="00B52D87">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approving the direction for replanting coffee trees and the plan for contracting coffee trees for the years 2023-2024.</w:t>
            </w:r>
          </w:p>
        </w:tc>
      </w:tr>
    </w:tbl>
    <w:p w14:paraId="44609E44" w14:textId="4FFA9421" w:rsidR="00B3359C" w:rsidRDefault="00B2626D">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Supervisory Board</w:t>
      </w:r>
    </w:p>
    <w:p w14:paraId="49A47184" w14:textId="77777777" w:rsidR="00B3359C" w:rsidRDefault="00B2626D">
      <w:pPr>
        <w:keepNext/>
        <w:numPr>
          <w:ilvl w:val="0"/>
          <w:numId w:val="2"/>
        </w:numPr>
        <w:pBdr>
          <w:top w:val="nil"/>
          <w:left w:val="nil"/>
          <w:bottom w:val="nil"/>
          <w:right w:val="nil"/>
          <w:between w:val="nil"/>
        </w:pBdr>
        <w:tabs>
          <w:tab w:val="left" w:pos="432"/>
          <w:tab w:val="left" w:pos="818"/>
        </w:tabs>
        <w:spacing w:after="120" w:line="360" w:lineRule="auto"/>
        <w:rPr>
          <w:rFonts w:ascii="Arial" w:eastAsia="Arial" w:hAnsi="Arial" w:cs="Arial"/>
          <w:sz w:val="20"/>
          <w:szCs w:val="20"/>
        </w:rPr>
      </w:pPr>
      <w:r>
        <w:rPr>
          <w:rFonts w:ascii="Arial" w:hAnsi="Arial"/>
          <w:sz w:val="20"/>
        </w:rPr>
        <w:t>Information about the members of the Supervisory Board:</w:t>
      </w:r>
    </w:p>
    <w:p w14:paraId="44A3B47D" w14:textId="77777777" w:rsidR="00B3359C" w:rsidRDefault="00B2626D">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April 19,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
        <w:gridCol w:w="3149"/>
        <w:gridCol w:w="3241"/>
        <w:gridCol w:w="2970"/>
        <w:gridCol w:w="4139"/>
      </w:tblGrid>
      <w:tr w:rsidR="00B3359C" w14:paraId="7B7415CE" w14:textId="77777777" w:rsidTr="00B52D87">
        <w:trPr>
          <w:trHeight w:val="1219"/>
        </w:trPr>
        <w:tc>
          <w:tcPr>
            <w:tcW w:w="160" w:type="pct"/>
            <w:shd w:val="clear" w:color="auto" w:fill="FFFFFF"/>
            <w:tcMar>
              <w:top w:w="0" w:type="dxa"/>
              <w:bottom w:w="0" w:type="dxa"/>
            </w:tcMar>
            <w:vAlign w:val="center"/>
          </w:tcPr>
          <w:p w14:paraId="574FE997"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1129" w:type="pct"/>
            <w:shd w:val="clear" w:color="auto" w:fill="FFFFFF"/>
            <w:tcMar>
              <w:top w:w="0" w:type="dxa"/>
              <w:bottom w:w="0" w:type="dxa"/>
            </w:tcMar>
            <w:vAlign w:val="center"/>
          </w:tcPr>
          <w:p w14:paraId="2FC118F4"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 of the Supervisory Board</w:t>
            </w:r>
          </w:p>
        </w:tc>
        <w:tc>
          <w:tcPr>
            <w:tcW w:w="1162" w:type="pct"/>
            <w:shd w:val="clear" w:color="auto" w:fill="FFFFFF"/>
            <w:tcMar>
              <w:top w:w="0" w:type="dxa"/>
              <w:bottom w:w="0" w:type="dxa"/>
            </w:tcMar>
            <w:vAlign w:val="center"/>
          </w:tcPr>
          <w:p w14:paraId="1DE70CFA"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Position</w:t>
            </w:r>
          </w:p>
        </w:tc>
        <w:tc>
          <w:tcPr>
            <w:tcW w:w="1065" w:type="pct"/>
            <w:shd w:val="clear" w:color="auto" w:fill="FFFFFF"/>
            <w:tcMar>
              <w:top w:w="0" w:type="dxa"/>
              <w:bottom w:w="0" w:type="dxa"/>
            </w:tcMar>
            <w:vAlign w:val="center"/>
          </w:tcPr>
          <w:p w14:paraId="43E99F79"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 of the Supervisory Board</w:t>
            </w:r>
          </w:p>
        </w:tc>
        <w:tc>
          <w:tcPr>
            <w:tcW w:w="1484" w:type="pct"/>
            <w:shd w:val="clear" w:color="auto" w:fill="FFFFFF"/>
            <w:tcMar>
              <w:top w:w="0" w:type="dxa"/>
              <w:bottom w:w="0" w:type="dxa"/>
            </w:tcMar>
            <w:vAlign w:val="center"/>
          </w:tcPr>
          <w:p w14:paraId="7497B7D3"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Qualification</w:t>
            </w:r>
          </w:p>
        </w:tc>
      </w:tr>
      <w:tr w:rsidR="00B3359C" w14:paraId="2C8EC327" w14:textId="77777777" w:rsidTr="0075528A">
        <w:trPr>
          <w:trHeight w:val="610"/>
        </w:trPr>
        <w:tc>
          <w:tcPr>
            <w:tcW w:w="160" w:type="pct"/>
            <w:shd w:val="clear" w:color="auto" w:fill="FFFFFF"/>
            <w:tcMar>
              <w:top w:w="0" w:type="dxa"/>
              <w:bottom w:w="0" w:type="dxa"/>
            </w:tcMar>
            <w:vAlign w:val="center"/>
          </w:tcPr>
          <w:p w14:paraId="2F757F4A"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1129" w:type="pct"/>
            <w:shd w:val="clear" w:color="auto" w:fill="FFFFFF"/>
            <w:tcMar>
              <w:top w:w="0" w:type="dxa"/>
              <w:bottom w:w="0" w:type="dxa"/>
            </w:tcMar>
            <w:vAlign w:val="center"/>
          </w:tcPr>
          <w:p w14:paraId="49A112AC"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Huynh Thi Thu Thuy</w:t>
            </w:r>
          </w:p>
        </w:tc>
        <w:tc>
          <w:tcPr>
            <w:tcW w:w="1162" w:type="pct"/>
            <w:shd w:val="clear" w:color="auto" w:fill="FFFFFF"/>
            <w:tcMar>
              <w:top w:w="0" w:type="dxa"/>
              <w:bottom w:w="0" w:type="dxa"/>
            </w:tcMar>
            <w:vAlign w:val="center"/>
          </w:tcPr>
          <w:p w14:paraId="5D09D3A8" w14:textId="68590DAC"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Supervisory Board</w:t>
            </w:r>
          </w:p>
        </w:tc>
        <w:tc>
          <w:tcPr>
            <w:tcW w:w="1065" w:type="pct"/>
            <w:shd w:val="clear" w:color="auto" w:fill="FFFFFF"/>
            <w:tcMar>
              <w:top w:w="0" w:type="dxa"/>
              <w:bottom w:w="0" w:type="dxa"/>
            </w:tcMar>
            <w:vAlign w:val="center"/>
          </w:tcPr>
          <w:p w14:paraId="5D09C360"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09, 2020</w:t>
            </w:r>
          </w:p>
        </w:tc>
        <w:tc>
          <w:tcPr>
            <w:tcW w:w="1484" w:type="pct"/>
            <w:shd w:val="clear" w:color="auto" w:fill="FFFFFF"/>
            <w:tcMar>
              <w:top w:w="0" w:type="dxa"/>
              <w:bottom w:w="0" w:type="dxa"/>
            </w:tcMar>
            <w:vAlign w:val="center"/>
          </w:tcPr>
          <w:p w14:paraId="3D1D6A96" w14:textId="287E4074"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Bachelor of Law - Intermediate Administration</w:t>
            </w:r>
          </w:p>
        </w:tc>
      </w:tr>
      <w:tr w:rsidR="00B3359C" w14:paraId="543FE86F" w14:textId="77777777" w:rsidTr="0075528A">
        <w:trPr>
          <w:trHeight w:val="614"/>
        </w:trPr>
        <w:tc>
          <w:tcPr>
            <w:tcW w:w="160" w:type="pct"/>
            <w:shd w:val="clear" w:color="auto" w:fill="FFFFFF"/>
            <w:tcMar>
              <w:top w:w="0" w:type="dxa"/>
              <w:bottom w:w="0" w:type="dxa"/>
            </w:tcMar>
            <w:vAlign w:val="center"/>
          </w:tcPr>
          <w:p w14:paraId="7BE16DA8"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1129" w:type="pct"/>
            <w:shd w:val="clear" w:color="auto" w:fill="FFFFFF"/>
            <w:tcMar>
              <w:top w:w="0" w:type="dxa"/>
              <w:bottom w:w="0" w:type="dxa"/>
            </w:tcMar>
            <w:vAlign w:val="center"/>
          </w:tcPr>
          <w:p w14:paraId="1238B29B"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Nguyen Thi Thuy</w:t>
            </w:r>
          </w:p>
        </w:tc>
        <w:tc>
          <w:tcPr>
            <w:tcW w:w="1162" w:type="pct"/>
            <w:shd w:val="clear" w:color="auto" w:fill="FFFFFF"/>
            <w:tcMar>
              <w:top w:w="0" w:type="dxa"/>
              <w:bottom w:w="0" w:type="dxa"/>
            </w:tcMar>
            <w:vAlign w:val="center"/>
          </w:tcPr>
          <w:p w14:paraId="4578FE80" w14:textId="15F4F95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Supervisory Board</w:t>
            </w:r>
          </w:p>
        </w:tc>
        <w:tc>
          <w:tcPr>
            <w:tcW w:w="1065" w:type="pct"/>
            <w:shd w:val="clear" w:color="auto" w:fill="FFFFFF"/>
            <w:tcMar>
              <w:top w:w="0" w:type="dxa"/>
              <w:bottom w:w="0" w:type="dxa"/>
            </w:tcMar>
            <w:vAlign w:val="center"/>
          </w:tcPr>
          <w:p w14:paraId="4DC84F8A"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November 09, 2018</w:t>
            </w:r>
          </w:p>
        </w:tc>
        <w:tc>
          <w:tcPr>
            <w:tcW w:w="1484" w:type="pct"/>
            <w:shd w:val="clear" w:color="auto" w:fill="FFFFFF"/>
            <w:tcMar>
              <w:top w:w="0" w:type="dxa"/>
              <w:bottom w:w="0" w:type="dxa"/>
            </w:tcMar>
            <w:vAlign w:val="center"/>
          </w:tcPr>
          <w:p w14:paraId="18A02F36"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College Degree of Accounting</w:t>
            </w:r>
          </w:p>
        </w:tc>
      </w:tr>
    </w:tbl>
    <w:p w14:paraId="32C4BE8B" w14:textId="5B11A601" w:rsidR="00B3359C" w:rsidRDefault="00B2626D">
      <w:pPr>
        <w:numPr>
          <w:ilvl w:val="0"/>
          <w:numId w:val="8"/>
        </w:numPr>
        <w:pBdr>
          <w:top w:val="nil"/>
          <w:left w:val="nil"/>
          <w:bottom w:val="nil"/>
          <w:right w:val="nil"/>
          <w:between w:val="nil"/>
        </w:pBdr>
        <w:tabs>
          <w:tab w:val="left" w:pos="432"/>
          <w:tab w:val="left" w:pos="851"/>
        </w:tabs>
        <w:spacing w:after="120" w:line="360" w:lineRule="auto"/>
        <w:rPr>
          <w:rFonts w:ascii="Arial" w:eastAsia="Arial" w:hAnsi="Arial" w:cs="Arial"/>
          <w:sz w:val="20"/>
          <w:szCs w:val="20"/>
        </w:rPr>
      </w:pPr>
      <w:r>
        <w:rPr>
          <w:rFonts w:ascii="Arial" w:hAnsi="Arial"/>
          <w:sz w:val="20"/>
        </w:rPr>
        <w:t xml:space="preserve">From April 20, </w:t>
      </w:r>
      <w:proofErr w:type="gramStart"/>
      <w:r>
        <w:rPr>
          <w:rFonts w:ascii="Arial" w:hAnsi="Arial"/>
          <w:sz w:val="20"/>
        </w:rPr>
        <w:t>2023</w:t>
      </w:r>
      <w:proofErr w:type="gramEnd"/>
      <w:r w:rsidR="00A813C8">
        <w:rPr>
          <w:rFonts w:ascii="Arial" w:hAnsi="Arial"/>
          <w:sz w:val="20"/>
        </w:rPr>
        <w:t xml:space="preserve"> </w:t>
      </w:r>
      <w:r>
        <w:rPr>
          <w:rFonts w:ascii="Arial" w:hAnsi="Arial"/>
          <w:sz w:val="20"/>
        </w:rPr>
        <w:t>to December 31, 2023</w:t>
      </w:r>
    </w:p>
    <w:tbl>
      <w:tblPr>
        <w:tblStyle w:val="a5"/>
        <w:tblW w:w="5000" w:type="pct"/>
        <w:tblLook w:val="0000" w:firstRow="0" w:lastRow="0" w:firstColumn="0" w:lastColumn="0" w:noHBand="0" w:noVBand="0"/>
      </w:tblPr>
      <w:tblGrid>
        <w:gridCol w:w="421"/>
        <w:gridCol w:w="3118"/>
        <w:gridCol w:w="2836"/>
        <w:gridCol w:w="4819"/>
        <w:gridCol w:w="2750"/>
      </w:tblGrid>
      <w:tr w:rsidR="00B3359C" w14:paraId="532A04C3" w14:textId="77777777" w:rsidTr="0075528A">
        <w:trPr>
          <w:trHeight w:val="1219"/>
        </w:trPr>
        <w:tc>
          <w:tcPr>
            <w:tcW w:w="151"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CEBAA1"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color w:val="171618"/>
                <w:sz w:val="20"/>
              </w:rPr>
              <w:t>No.</w:t>
            </w:r>
          </w:p>
        </w:tc>
        <w:tc>
          <w:tcPr>
            <w:tcW w:w="111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5DA8E0D"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 of the Supervisory Board</w:t>
            </w:r>
          </w:p>
        </w:tc>
        <w:tc>
          <w:tcPr>
            <w:tcW w:w="1017"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C886137"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Position</w:t>
            </w:r>
          </w:p>
        </w:tc>
        <w:tc>
          <w:tcPr>
            <w:tcW w:w="172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7064250"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 of the Supervisory Board</w:t>
            </w:r>
          </w:p>
        </w:tc>
        <w:tc>
          <w:tcPr>
            <w:tcW w:w="986"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62ACDE8"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Qualification</w:t>
            </w:r>
          </w:p>
        </w:tc>
      </w:tr>
      <w:tr w:rsidR="00B3359C" w14:paraId="5A0905A8" w14:textId="77777777" w:rsidTr="0075528A">
        <w:trPr>
          <w:trHeight w:val="1219"/>
        </w:trPr>
        <w:tc>
          <w:tcPr>
            <w:tcW w:w="151"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E05919F"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color w:val="171618"/>
                <w:sz w:val="20"/>
                <w:szCs w:val="20"/>
              </w:rPr>
            </w:pPr>
            <w:r>
              <w:rPr>
                <w:rFonts w:ascii="Arial" w:hAnsi="Arial"/>
                <w:color w:val="171618"/>
                <w:sz w:val="20"/>
              </w:rPr>
              <w:t>1</w:t>
            </w:r>
          </w:p>
        </w:tc>
        <w:tc>
          <w:tcPr>
            <w:tcW w:w="111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B04001"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Tran Thi Bich Ngoc</w:t>
            </w:r>
          </w:p>
        </w:tc>
        <w:tc>
          <w:tcPr>
            <w:tcW w:w="1017"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8708A99" w14:textId="309B3184"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Chief of the Supervisory Board</w:t>
            </w:r>
          </w:p>
        </w:tc>
        <w:tc>
          <w:tcPr>
            <w:tcW w:w="172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08218A1"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2023</w:t>
            </w:r>
          </w:p>
        </w:tc>
        <w:tc>
          <w:tcPr>
            <w:tcW w:w="986"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9F79481" w14:textId="77777777" w:rsidR="00B3359C" w:rsidRDefault="00B3359C" w:rsidP="0075528A">
            <w:pPr>
              <w:pBdr>
                <w:top w:val="nil"/>
                <w:left w:val="nil"/>
                <w:bottom w:val="nil"/>
                <w:right w:val="nil"/>
                <w:between w:val="nil"/>
              </w:pBdr>
              <w:tabs>
                <w:tab w:val="left" w:pos="432"/>
              </w:tabs>
              <w:spacing w:line="360" w:lineRule="auto"/>
              <w:rPr>
                <w:rFonts w:ascii="Arial" w:eastAsia="Arial" w:hAnsi="Arial" w:cs="Arial"/>
                <w:sz w:val="20"/>
                <w:szCs w:val="20"/>
              </w:rPr>
            </w:pPr>
          </w:p>
        </w:tc>
      </w:tr>
      <w:tr w:rsidR="00B3359C" w14:paraId="5C0F87B7" w14:textId="77777777" w:rsidTr="0075528A">
        <w:trPr>
          <w:trHeight w:val="1219"/>
        </w:trPr>
        <w:tc>
          <w:tcPr>
            <w:tcW w:w="151"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2AF458"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color w:val="171618"/>
                <w:sz w:val="20"/>
                <w:szCs w:val="20"/>
              </w:rPr>
            </w:pPr>
            <w:r>
              <w:rPr>
                <w:rFonts w:ascii="Arial" w:hAnsi="Arial"/>
                <w:color w:val="171618"/>
                <w:sz w:val="20"/>
              </w:rPr>
              <w:lastRenderedPageBreak/>
              <w:t>2</w:t>
            </w:r>
          </w:p>
        </w:tc>
        <w:tc>
          <w:tcPr>
            <w:tcW w:w="111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5ECA68A"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Phung Thi Diem</w:t>
            </w:r>
          </w:p>
        </w:tc>
        <w:tc>
          <w:tcPr>
            <w:tcW w:w="1017"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BDB801" w14:textId="160420AF"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Supervisory Board</w:t>
            </w:r>
          </w:p>
        </w:tc>
        <w:tc>
          <w:tcPr>
            <w:tcW w:w="172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148F4FB"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2023</w:t>
            </w:r>
          </w:p>
        </w:tc>
        <w:tc>
          <w:tcPr>
            <w:tcW w:w="986"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6EAE2E6" w14:textId="77777777" w:rsidR="00B3359C" w:rsidRDefault="00B3359C" w:rsidP="0075528A">
            <w:pPr>
              <w:pBdr>
                <w:top w:val="nil"/>
                <w:left w:val="nil"/>
                <w:bottom w:val="nil"/>
                <w:right w:val="nil"/>
                <w:between w:val="nil"/>
              </w:pBdr>
              <w:tabs>
                <w:tab w:val="left" w:pos="432"/>
              </w:tabs>
              <w:spacing w:line="360" w:lineRule="auto"/>
              <w:rPr>
                <w:rFonts w:ascii="Arial" w:eastAsia="Arial" w:hAnsi="Arial" w:cs="Arial"/>
                <w:sz w:val="20"/>
                <w:szCs w:val="20"/>
              </w:rPr>
            </w:pPr>
          </w:p>
        </w:tc>
      </w:tr>
      <w:tr w:rsidR="00B3359C" w14:paraId="70B0A488" w14:textId="77777777" w:rsidTr="0075528A">
        <w:trPr>
          <w:trHeight w:val="1219"/>
        </w:trPr>
        <w:tc>
          <w:tcPr>
            <w:tcW w:w="151"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AD66DF1"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color w:val="171618"/>
                <w:sz w:val="20"/>
                <w:szCs w:val="20"/>
              </w:rPr>
            </w:pPr>
            <w:r>
              <w:rPr>
                <w:rFonts w:ascii="Arial" w:hAnsi="Arial"/>
                <w:color w:val="171618"/>
                <w:sz w:val="20"/>
              </w:rPr>
              <w:t>3</w:t>
            </w:r>
          </w:p>
        </w:tc>
        <w:tc>
          <w:tcPr>
            <w:tcW w:w="111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44970E"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Nguyen Thi Thuy</w:t>
            </w:r>
          </w:p>
        </w:tc>
        <w:tc>
          <w:tcPr>
            <w:tcW w:w="1017"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65A8FBB" w14:textId="779C5698"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Supervisory Board</w:t>
            </w:r>
          </w:p>
        </w:tc>
        <w:tc>
          <w:tcPr>
            <w:tcW w:w="172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B48EF78"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November 09, 2018</w:t>
            </w:r>
          </w:p>
        </w:tc>
        <w:tc>
          <w:tcPr>
            <w:tcW w:w="986"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817B611"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College Degree of Accounting</w:t>
            </w:r>
          </w:p>
        </w:tc>
      </w:tr>
    </w:tbl>
    <w:p w14:paraId="43A4E6FF" w14:textId="77777777" w:rsidR="00B3359C" w:rsidRDefault="00B2626D">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
        <w:gridCol w:w="2976"/>
        <w:gridCol w:w="1843"/>
        <w:gridCol w:w="4111"/>
        <w:gridCol w:w="4593"/>
      </w:tblGrid>
      <w:tr w:rsidR="00B3359C" w14:paraId="77BB665C" w14:textId="77777777" w:rsidTr="00A813C8">
        <w:trPr>
          <w:trHeight w:val="926"/>
        </w:trPr>
        <w:tc>
          <w:tcPr>
            <w:tcW w:w="151" w:type="pct"/>
            <w:shd w:val="clear" w:color="auto" w:fill="FFFFFF"/>
            <w:tcMar>
              <w:top w:w="0" w:type="dxa"/>
              <w:bottom w:w="0" w:type="dxa"/>
            </w:tcMar>
            <w:vAlign w:val="center"/>
          </w:tcPr>
          <w:p w14:paraId="283EAC90"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067" w:type="pct"/>
            <w:shd w:val="clear" w:color="auto" w:fill="FFFFFF"/>
            <w:tcMar>
              <w:top w:w="0" w:type="dxa"/>
              <w:bottom w:w="0" w:type="dxa"/>
            </w:tcMar>
            <w:vAlign w:val="center"/>
          </w:tcPr>
          <w:p w14:paraId="076EE7AF"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Executive Board</w:t>
            </w:r>
          </w:p>
        </w:tc>
        <w:tc>
          <w:tcPr>
            <w:tcW w:w="661" w:type="pct"/>
            <w:shd w:val="clear" w:color="auto" w:fill="FFFFFF"/>
            <w:tcMar>
              <w:top w:w="0" w:type="dxa"/>
              <w:bottom w:w="0" w:type="dxa"/>
            </w:tcMar>
            <w:vAlign w:val="center"/>
          </w:tcPr>
          <w:p w14:paraId="44BAD01C"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1474" w:type="pct"/>
            <w:shd w:val="clear" w:color="auto" w:fill="FFFFFF"/>
            <w:tcMar>
              <w:top w:w="0" w:type="dxa"/>
              <w:bottom w:w="0" w:type="dxa"/>
            </w:tcMar>
            <w:vAlign w:val="center"/>
          </w:tcPr>
          <w:p w14:paraId="4DCE8A1A"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647" w:type="pct"/>
            <w:shd w:val="clear" w:color="auto" w:fill="FFFFFF"/>
            <w:tcMar>
              <w:top w:w="0" w:type="dxa"/>
              <w:bottom w:w="0" w:type="dxa"/>
            </w:tcMar>
            <w:vAlign w:val="center"/>
          </w:tcPr>
          <w:p w14:paraId="0794EFAD"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B3359C" w14:paraId="15DB0834" w14:textId="77777777" w:rsidTr="00A813C8">
        <w:trPr>
          <w:trHeight w:val="370"/>
        </w:trPr>
        <w:tc>
          <w:tcPr>
            <w:tcW w:w="151" w:type="pct"/>
            <w:shd w:val="clear" w:color="auto" w:fill="FFFFFF"/>
            <w:tcMar>
              <w:top w:w="0" w:type="dxa"/>
              <w:bottom w:w="0" w:type="dxa"/>
            </w:tcMar>
            <w:vAlign w:val="center"/>
          </w:tcPr>
          <w:p w14:paraId="6B52BF32"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067" w:type="pct"/>
            <w:shd w:val="clear" w:color="auto" w:fill="FFFFFF"/>
            <w:tcMar>
              <w:top w:w="0" w:type="dxa"/>
              <w:bottom w:w="0" w:type="dxa"/>
            </w:tcMar>
            <w:vAlign w:val="center"/>
          </w:tcPr>
          <w:p w14:paraId="607DD108"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Ngo Van Hung</w:t>
            </w:r>
          </w:p>
        </w:tc>
        <w:tc>
          <w:tcPr>
            <w:tcW w:w="661" w:type="pct"/>
            <w:shd w:val="clear" w:color="auto" w:fill="FFFFFF"/>
            <w:tcMar>
              <w:top w:w="0" w:type="dxa"/>
              <w:bottom w:w="0" w:type="dxa"/>
            </w:tcMar>
            <w:vAlign w:val="center"/>
          </w:tcPr>
          <w:p w14:paraId="55C90116"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15, 1981</w:t>
            </w:r>
          </w:p>
        </w:tc>
        <w:tc>
          <w:tcPr>
            <w:tcW w:w="1474" w:type="pct"/>
            <w:shd w:val="clear" w:color="auto" w:fill="FFFFFF"/>
            <w:tcMar>
              <w:top w:w="0" w:type="dxa"/>
              <w:bottom w:w="0" w:type="dxa"/>
            </w:tcMar>
            <w:vAlign w:val="center"/>
          </w:tcPr>
          <w:p w14:paraId="1B3B9963"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Doctor of Economics</w:t>
            </w:r>
          </w:p>
        </w:tc>
        <w:tc>
          <w:tcPr>
            <w:tcW w:w="1647" w:type="pct"/>
            <w:shd w:val="clear" w:color="auto" w:fill="FFFFFF"/>
            <w:tcMar>
              <w:top w:w="0" w:type="dxa"/>
              <w:bottom w:w="0" w:type="dxa"/>
            </w:tcMar>
            <w:vAlign w:val="center"/>
          </w:tcPr>
          <w:p w14:paraId="5878301F"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09, 2020</w:t>
            </w:r>
          </w:p>
        </w:tc>
      </w:tr>
      <w:tr w:rsidR="00B3359C" w14:paraId="3122F587" w14:textId="77777777" w:rsidTr="00A813C8">
        <w:trPr>
          <w:trHeight w:val="312"/>
        </w:trPr>
        <w:tc>
          <w:tcPr>
            <w:tcW w:w="151" w:type="pct"/>
            <w:shd w:val="clear" w:color="auto" w:fill="FFFFFF"/>
            <w:tcMar>
              <w:top w:w="0" w:type="dxa"/>
              <w:bottom w:w="0" w:type="dxa"/>
            </w:tcMar>
            <w:vAlign w:val="center"/>
          </w:tcPr>
          <w:p w14:paraId="0ED67ECC"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067" w:type="pct"/>
            <w:shd w:val="clear" w:color="auto" w:fill="FFFFFF"/>
            <w:tcMar>
              <w:top w:w="0" w:type="dxa"/>
              <w:bottom w:w="0" w:type="dxa"/>
            </w:tcMar>
            <w:vAlign w:val="center"/>
          </w:tcPr>
          <w:p w14:paraId="55CB0BA9"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Huynh Trong Phuoc</w:t>
            </w:r>
          </w:p>
        </w:tc>
        <w:tc>
          <w:tcPr>
            <w:tcW w:w="661" w:type="pct"/>
            <w:shd w:val="clear" w:color="auto" w:fill="FFFFFF"/>
            <w:tcMar>
              <w:top w:w="0" w:type="dxa"/>
              <w:bottom w:w="0" w:type="dxa"/>
            </w:tcMar>
            <w:vAlign w:val="center"/>
          </w:tcPr>
          <w:p w14:paraId="698B2B08"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13, 1962</w:t>
            </w:r>
          </w:p>
        </w:tc>
        <w:tc>
          <w:tcPr>
            <w:tcW w:w="1474" w:type="pct"/>
            <w:shd w:val="clear" w:color="auto" w:fill="FFFFFF"/>
            <w:tcMar>
              <w:top w:w="0" w:type="dxa"/>
              <w:bottom w:w="0" w:type="dxa"/>
            </w:tcMar>
            <w:vAlign w:val="center"/>
          </w:tcPr>
          <w:p w14:paraId="1AFECD8A"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c>
          <w:tcPr>
            <w:tcW w:w="1647" w:type="pct"/>
            <w:shd w:val="clear" w:color="auto" w:fill="FFFFFF"/>
            <w:tcMar>
              <w:top w:w="0" w:type="dxa"/>
              <w:bottom w:w="0" w:type="dxa"/>
            </w:tcMar>
            <w:vAlign w:val="center"/>
          </w:tcPr>
          <w:p w14:paraId="3C1FF5BC"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 2018</w:t>
            </w:r>
          </w:p>
        </w:tc>
      </w:tr>
      <w:tr w:rsidR="00B3359C" w14:paraId="0B2DC672" w14:textId="77777777" w:rsidTr="00A813C8">
        <w:trPr>
          <w:trHeight w:val="619"/>
        </w:trPr>
        <w:tc>
          <w:tcPr>
            <w:tcW w:w="151" w:type="pct"/>
            <w:shd w:val="clear" w:color="auto" w:fill="FFFFFF"/>
            <w:tcMar>
              <w:top w:w="0" w:type="dxa"/>
              <w:bottom w:w="0" w:type="dxa"/>
            </w:tcMar>
            <w:vAlign w:val="center"/>
          </w:tcPr>
          <w:p w14:paraId="253219C8"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067" w:type="pct"/>
            <w:shd w:val="clear" w:color="auto" w:fill="FFFFFF"/>
            <w:tcMar>
              <w:top w:w="0" w:type="dxa"/>
              <w:bottom w:w="0" w:type="dxa"/>
            </w:tcMar>
            <w:vAlign w:val="center"/>
          </w:tcPr>
          <w:p w14:paraId="0E13CA0D"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Huynh Thi Thu Thuy</w:t>
            </w:r>
          </w:p>
        </w:tc>
        <w:tc>
          <w:tcPr>
            <w:tcW w:w="661" w:type="pct"/>
            <w:shd w:val="clear" w:color="auto" w:fill="FFFFFF"/>
            <w:tcMar>
              <w:top w:w="0" w:type="dxa"/>
              <w:bottom w:w="0" w:type="dxa"/>
            </w:tcMar>
            <w:vAlign w:val="center"/>
          </w:tcPr>
          <w:p w14:paraId="283B17A3"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04, 1985</w:t>
            </w:r>
          </w:p>
        </w:tc>
        <w:tc>
          <w:tcPr>
            <w:tcW w:w="1474" w:type="pct"/>
            <w:shd w:val="clear" w:color="auto" w:fill="FFFFFF"/>
            <w:tcMar>
              <w:top w:w="0" w:type="dxa"/>
              <w:bottom w:w="0" w:type="dxa"/>
            </w:tcMar>
            <w:vAlign w:val="center"/>
          </w:tcPr>
          <w:p w14:paraId="7E06838E"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Law - Intermediate Administration</w:t>
            </w:r>
          </w:p>
        </w:tc>
        <w:tc>
          <w:tcPr>
            <w:tcW w:w="1647" w:type="pct"/>
            <w:shd w:val="clear" w:color="auto" w:fill="FFFFFF"/>
            <w:tcMar>
              <w:top w:w="0" w:type="dxa"/>
              <w:bottom w:w="0" w:type="dxa"/>
            </w:tcMar>
            <w:vAlign w:val="center"/>
          </w:tcPr>
          <w:p w14:paraId="5AF1D964" w14:textId="77777777" w:rsidR="00B3359C" w:rsidRDefault="00B2626D" w:rsidP="00A813C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 2023</w:t>
            </w:r>
          </w:p>
        </w:tc>
      </w:tr>
    </w:tbl>
    <w:p w14:paraId="7622B337" w14:textId="141EF843" w:rsidR="00B3359C" w:rsidRDefault="00B2626D">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Chief Accountant</w:t>
      </w:r>
    </w:p>
    <w:tbl>
      <w:tblPr>
        <w:tblStyle w:val="a7"/>
        <w:tblW w:w="5000" w:type="pct"/>
        <w:tblLook w:val="0000" w:firstRow="0" w:lastRow="0" w:firstColumn="0" w:lastColumn="0" w:noHBand="0" w:noVBand="0"/>
      </w:tblPr>
      <w:tblGrid>
        <w:gridCol w:w="1023"/>
        <w:gridCol w:w="2373"/>
        <w:gridCol w:w="1562"/>
        <w:gridCol w:w="2976"/>
        <w:gridCol w:w="6010"/>
      </w:tblGrid>
      <w:tr w:rsidR="00B3359C" w14:paraId="15EC3451" w14:textId="77777777" w:rsidTr="0075528A">
        <w:trPr>
          <w:trHeight w:val="917"/>
        </w:trPr>
        <w:tc>
          <w:tcPr>
            <w:tcW w:w="367" w:type="pct"/>
            <w:tcBorders>
              <w:top w:val="single" w:sz="4" w:space="0" w:color="000000"/>
              <w:left w:val="single" w:sz="4" w:space="0" w:color="000000"/>
            </w:tcBorders>
            <w:shd w:val="clear" w:color="auto" w:fill="FFFFFF"/>
            <w:tcMar>
              <w:top w:w="0" w:type="dxa"/>
              <w:bottom w:w="0" w:type="dxa"/>
            </w:tcMar>
            <w:vAlign w:val="center"/>
          </w:tcPr>
          <w:p w14:paraId="2C4240D7"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851" w:type="pct"/>
            <w:tcBorders>
              <w:top w:val="single" w:sz="4" w:space="0" w:color="000000"/>
              <w:left w:val="single" w:sz="4" w:space="0" w:color="000000"/>
            </w:tcBorders>
            <w:shd w:val="clear" w:color="auto" w:fill="FFFFFF"/>
            <w:tcMar>
              <w:top w:w="0" w:type="dxa"/>
              <w:bottom w:w="0" w:type="dxa"/>
            </w:tcMar>
            <w:vAlign w:val="center"/>
          </w:tcPr>
          <w:p w14:paraId="04BE3553"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Full name</w:t>
            </w:r>
          </w:p>
        </w:tc>
        <w:tc>
          <w:tcPr>
            <w:tcW w:w="560" w:type="pct"/>
            <w:tcBorders>
              <w:top w:val="single" w:sz="4" w:space="0" w:color="000000"/>
              <w:left w:val="single" w:sz="4" w:space="0" w:color="000000"/>
            </w:tcBorders>
            <w:shd w:val="clear" w:color="auto" w:fill="FFFFFF"/>
            <w:tcMar>
              <w:top w:w="0" w:type="dxa"/>
              <w:bottom w:w="0" w:type="dxa"/>
            </w:tcMar>
            <w:vAlign w:val="center"/>
          </w:tcPr>
          <w:p w14:paraId="101073FE"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birth</w:t>
            </w:r>
          </w:p>
        </w:tc>
        <w:tc>
          <w:tcPr>
            <w:tcW w:w="1067" w:type="pct"/>
            <w:tcBorders>
              <w:top w:val="single" w:sz="4" w:space="0" w:color="000000"/>
              <w:left w:val="single" w:sz="4" w:space="0" w:color="000000"/>
            </w:tcBorders>
            <w:shd w:val="clear" w:color="auto" w:fill="FFFFFF"/>
            <w:tcMar>
              <w:top w:w="0" w:type="dxa"/>
              <w:bottom w:w="0" w:type="dxa"/>
            </w:tcMar>
            <w:vAlign w:val="center"/>
          </w:tcPr>
          <w:p w14:paraId="623E8BA6"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Qualification</w:t>
            </w:r>
          </w:p>
        </w:tc>
        <w:tc>
          <w:tcPr>
            <w:tcW w:w="2155"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48037DF"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 of the Executive Board</w:t>
            </w:r>
          </w:p>
        </w:tc>
      </w:tr>
      <w:tr w:rsidR="00B3359C" w14:paraId="1D8CCCC0" w14:textId="77777777" w:rsidTr="0075528A">
        <w:trPr>
          <w:trHeight w:val="322"/>
        </w:trPr>
        <w:tc>
          <w:tcPr>
            <w:tcW w:w="367"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19FB3C9"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851"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C0EDE1"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Hoang Thi Thanh Huyen</w:t>
            </w:r>
          </w:p>
        </w:tc>
        <w:tc>
          <w:tcPr>
            <w:tcW w:w="560"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2728BA2"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10, 1987</w:t>
            </w:r>
          </w:p>
        </w:tc>
        <w:tc>
          <w:tcPr>
            <w:tcW w:w="1067"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6396D9"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Bachelor of Accounting</w:t>
            </w:r>
          </w:p>
        </w:tc>
        <w:tc>
          <w:tcPr>
            <w:tcW w:w="2155"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A9EEA3B" w14:textId="77777777" w:rsidR="00B3359C" w:rsidRDefault="00B2626D" w:rsidP="0075528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November 20, 2018</w:t>
            </w:r>
          </w:p>
        </w:tc>
      </w:tr>
    </w:tbl>
    <w:p w14:paraId="3D97AA22" w14:textId="77777777" w:rsidR="00B3359C" w:rsidRDefault="00B2626D">
      <w:pPr>
        <w:numPr>
          <w:ilvl w:val="0"/>
          <w:numId w:val="5"/>
        </w:numPr>
        <w:pBdr>
          <w:top w:val="nil"/>
          <w:left w:val="nil"/>
          <w:bottom w:val="nil"/>
          <w:right w:val="nil"/>
          <w:between w:val="nil"/>
        </w:pBdr>
        <w:tabs>
          <w:tab w:val="left" w:pos="432"/>
          <w:tab w:val="left" w:pos="1046"/>
        </w:tabs>
        <w:spacing w:after="120" w:line="360" w:lineRule="auto"/>
        <w:rPr>
          <w:rFonts w:ascii="Arial" w:eastAsia="Arial" w:hAnsi="Arial" w:cs="Arial"/>
          <w:sz w:val="20"/>
          <w:szCs w:val="20"/>
        </w:rPr>
      </w:pPr>
      <w:r>
        <w:rPr>
          <w:rFonts w:ascii="Arial" w:hAnsi="Arial"/>
          <w:sz w:val="20"/>
        </w:rPr>
        <w:t>Training on corporate governance None</w:t>
      </w:r>
    </w:p>
    <w:p w14:paraId="7E669FA8" w14:textId="77777777" w:rsidR="00B3359C" w:rsidRDefault="00B2626D">
      <w:pPr>
        <w:numPr>
          <w:ilvl w:val="0"/>
          <w:numId w:val="5"/>
        </w:numPr>
        <w:pBdr>
          <w:top w:val="nil"/>
          <w:left w:val="nil"/>
          <w:bottom w:val="nil"/>
          <w:right w:val="nil"/>
          <w:between w:val="nil"/>
        </w:pBdr>
        <w:tabs>
          <w:tab w:val="left" w:pos="432"/>
          <w:tab w:val="left" w:pos="982"/>
        </w:tabs>
        <w:spacing w:after="120" w:line="360" w:lineRule="auto"/>
        <w:rPr>
          <w:rFonts w:ascii="Arial" w:eastAsia="Arial" w:hAnsi="Arial" w:cs="Arial"/>
          <w:sz w:val="20"/>
          <w:szCs w:val="20"/>
        </w:rPr>
      </w:pPr>
      <w:r>
        <w:rPr>
          <w:rFonts w:ascii="Arial" w:hAnsi="Arial"/>
          <w:sz w:val="20"/>
        </w:rPr>
        <w:t>List of affiliated person of the public Company and transactions between the affiliated person of the Company with the Company itself</w:t>
      </w:r>
    </w:p>
    <w:p w14:paraId="45B1DE4E" w14:textId="5FF1B531" w:rsidR="00B3359C" w:rsidRPr="00C74A43" w:rsidRDefault="00B2626D" w:rsidP="00C74A43">
      <w:pPr>
        <w:pStyle w:val="ListParagraph"/>
        <w:numPr>
          <w:ilvl w:val="0"/>
          <w:numId w:val="11"/>
        </w:numPr>
        <w:pBdr>
          <w:top w:val="nil"/>
          <w:left w:val="nil"/>
          <w:bottom w:val="nil"/>
          <w:right w:val="nil"/>
          <w:between w:val="nil"/>
        </w:pBdr>
        <w:tabs>
          <w:tab w:val="left" w:pos="432"/>
          <w:tab w:val="left" w:pos="858"/>
        </w:tabs>
        <w:spacing w:after="120" w:line="360" w:lineRule="auto"/>
        <w:ind w:left="0" w:firstLine="0"/>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 of PDMR.</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
        <w:gridCol w:w="2000"/>
        <w:gridCol w:w="1561"/>
        <w:gridCol w:w="1133"/>
        <w:gridCol w:w="1477"/>
        <w:gridCol w:w="1377"/>
        <w:gridCol w:w="2382"/>
        <w:gridCol w:w="2978"/>
        <w:gridCol w:w="616"/>
      </w:tblGrid>
      <w:tr w:rsidR="00B3359C" w14:paraId="57F35BE0" w14:textId="77777777" w:rsidTr="00BF6D54">
        <w:trPr>
          <w:trHeight w:val="1690"/>
        </w:trPr>
        <w:tc>
          <w:tcPr>
            <w:tcW w:w="213" w:type="pct"/>
            <w:shd w:val="clear" w:color="auto" w:fill="FFFFFF"/>
            <w:tcMar>
              <w:top w:w="0" w:type="dxa"/>
              <w:bottom w:w="0" w:type="dxa"/>
            </w:tcMar>
            <w:vAlign w:val="center"/>
          </w:tcPr>
          <w:p w14:paraId="53AA3100"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468" w:type="pct"/>
            <w:shd w:val="clear" w:color="auto" w:fill="FFFFFF"/>
            <w:tcMar>
              <w:top w:w="0" w:type="dxa"/>
              <w:bottom w:w="0" w:type="dxa"/>
            </w:tcMar>
            <w:vAlign w:val="center"/>
          </w:tcPr>
          <w:p w14:paraId="43269E99"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622" w:type="pct"/>
            <w:shd w:val="clear" w:color="auto" w:fill="FFFFFF"/>
            <w:tcMar>
              <w:top w:w="0" w:type="dxa"/>
              <w:bottom w:w="0" w:type="dxa"/>
            </w:tcMar>
            <w:vAlign w:val="center"/>
          </w:tcPr>
          <w:p w14:paraId="3B9F2601"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355" w:type="pct"/>
            <w:shd w:val="clear" w:color="auto" w:fill="FFFFFF"/>
            <w:tcMar>
              <w:top w:w="0" w:type="dxa"/>
              <w:bottom w:w="0" w:type="dxa"/>
            </w:tcMar>
            <w:vAlign w:val="center"/>
          </w:tcPr>
          <w:p w14:paraId="6381C6B5"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Place of issue of NSH</w:t>
            </w:r>
          </w:p>
        </w:tc>
        <w:tc>
          <w:tcPr>
            <w:tcW w:w="457" w:type="pct"/>
            <w:shd w:val="clear" w:color="auto" w:fill="FFFFFF"/>
            <w:tcMar>
              <w:top w:w="0" w:type="dxa"/>
              <w:bottom w:w="0" w:type="dxa"/>
            </w:tcMar>
            <w:vAlign w:val="center"/>
          </w:tcPr>
          <w:p w14:paraId="04B0FF80"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556" w:type="pct"/>
            <w:shd w:val="clear" w:color="auto" w:fill="FFFFFF"/>
            <w:tcMar>
              <w:top w:w="0" w:type="dxa"/>
              <w:bottom w:w="0" w:type="dxa"/>
            </w:tcMar>
            <w:vAlign w:val="center"/>
          </w:tcPr>
          <w:p w14:paraId="15467AA3"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916" w:type="pct"/>
            <w:shd w:val="clear" w:color="auto" w:fill="FFFFFF"/>
            <w:tcMar>
              <w:top w:w="0" w:type="dxa"/>
              <w:bottom w:w="0" w:type="dxa"/>
            </w:tcMar>
            <w:vAlign w:val="center"/>
          </w:tcPr>
          <w:p w14:paraId="4BDB8E57"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No. (including date of promulgation, if any)</w:t>
            </w:r>
          </w:p>
        </w:tc>
        <w:tc>
          <w:tcPr>
            <w:tcW w:w="1130" w:type="pct"/>
            <w:shd w:val="clear" w:color="auto" w:fill="FFFFFF"/>
            <w:tcMar>
              <w:top w:w="0" w:type="dxa"/>
              <w:bottom w:w="0" w:type="dxa"/>
            </w:tcMar>
            <w:vAlign w:val="center"/>
          </w:tcPr>
          <w:p w14:paraId="40F07240"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283" w:type="pct"/>
            <w:shd w:val="clear" w:color="auto" w:fill="FFFFFF"/>
            <w:tcMar>
              <w:top w:w="0" w:type="dxa"/>
              <w:bottom w:w="0" w:type="dxa"/>
            </w:tcMar>
            <w:vAlign w:val="center"/>
          </w:tcPr>
          <w:p w14:paraId="635BE880"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B3359C" w14:paraId="2335CA78" w14:textId="77777777" w:rsidTr="00BF6D54">
        <w:trPr>
          <w:trHeight w:val="2299"/>
        </w:trPr>
        <w:tc>
          <w:tcPr>
            <w:tcW w:w="213" w:type="pct"/>
            <w:shd w:val="clear" w:color="auto" w:fill="FFFFFF"/>
            <w:tcMar>
              <w:top w:w="0" w:type="dxa"/>
              <w:bottom w:w="0" w:type="dxa"/>
            </w:tcMar>
            <w:vAlign w:val="center"/>
          </w:tcPr>
          <w:p w14:paraId="2E18975D"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68" w:type="pct"/>
            <w:shd w:val="clear" w:color="auto" w:fill="FFFFFF"/>
            <w:tcMar>
              <w:top w:w="0" w:type="dxa"/>
              <w:bottom w:w="0" w:type="dxa"/>
            </w:tcMar>
            <w:vAlign w:val="center"/>
          </w:tcPr>
          <w:p w14:paraId="2E6D758E" w14:textId="355CD413"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171618"/>
                <w:sz w:val="20"/>
              </w:rPr>
              <w:t>Le Delta Dak Lak 1 Company Limited</w:t>
            </w:r>
          </w:p>
        </w:tc>
        <w:tc>
          <w:tcPr>
            <w:tcW w:w="622" w:type="pct"/>
            <w:shd w:val="clear" w:color="auto" w:fill="FFFFFF"/>
            <w:tcMar>
              <w:top w:w="0" w:type="dxa"/>
              <w:bottom w:w="0" w:type="dxa"/>
            </w:tcMar>
            <w:vAlign w:val="center"/>
          </w:tcPr>
          <w:p w14:paraId="1148B47C" w14:textId="5FAF3D2F"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Le Delta Joint Stock Company is an affiliated organization of </w:t>
            </w:r>
            <w:proofErr w:type="spellStart"/>
            <w:r>
              <w:rPr>
                <w:rFonts w:ascii="Arial" w:hAnsi="Arial"/>
                <w:sz w:val="20"/>
              </w:rPr>
              <w:t>Eapok</w:t>
            </w:r>
            <w:proofErr w:type="spellEnd"/>
            <w:r>
              <w:rPr>
                <w:rFonts w:ascii="Arial" w:hAnsi="Arial"/>
                <w:sz w:val="20"/>
              </w:rPr>
              <w:t xml:space="preserve"> Coffee Joint Stock Company, holding controlling shares in Le Delta Dak Lak 1 Company Limited</w:t>
            </w:r>
          </w:p>
        </w:tc>
        <w:tc>
          <w:tcPr>
            <w:tcW w:w="355" w:type="pct"/>
            <w:shd w:val="clear" w:color="auto" w:fill="FFFFFF"/>
            <w:tcMar>
              <w:top w:w="0" w:type="dxa"/>
              <w:bottom w:w="0" w:type="dxa"/>
            </w:tcMar>
            <w:vAlign w:val="center"/>
          </w:tcPr>
          <w:p w14:paraId="282F7F6F" w14:textId="1847E5ED"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60016</w:t>
            </w:r>
            <w:r>
              <w:rPr>
                <w:rFonts w:ascii="Arial" w:hAnsi="Arial"/>
                <w:color w:val="171618"/>
                <w:sz w:val="20"/>
              </w:rPr>
              <w:t>9799</w:t>
            </w:r>
          </w:p>
        </w:tc>
        <w:tc>
          <w:tcPr>
            <w:tcW w:w="457" w:type="pct"/>
            <w:shd w:val="clear" w:color="auto" w:fill="FFFFFF"/>
            <w:tcMar>
              <w:top w:w="0" w:type="dxa"/>
              <w:bottom w:w="0" w:type="dxa"/>
            </w:tcMar>
            <w:vAlign w:val="center"/>
          </w:tcPr>
          <w:p w14:paraId="41389E90" w14:textId="2686F351"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Km 14, Provincial Road 18, </w:t>
            </w:r>
            <w:proofErr w:type="spellStart"/>
            <w:r>
              <w:rPr>
                <w:rFonts w:ascii="Arial" w:hAnsi="Arial"/>
                <w:sz w:val="20"/>
              </w:rPr>
              <w:t>Ea</w:t>
            </w:r>
            <w:proofErr w:type="spellEnd"/>
            <w:r>
              <w:rPr>
                <w:rFonts w:ascii="Arial" w:hAnsi="Arial"/>
                <w:sz w:val="20"/>
              </w:rPr>
              <w:t xml:space="preserve"> Pok Town, Cu' </w:t>
            </w:r>
            <w:proofErr w:type="spellStart"/>
            <w:r>
              <w:rPr>
                <w:rFonts w:ascii="Arial" w:hAnsi="Arial"/>
                <w:sz w:val="20"/>
              </w:rPr>
              <w:t>Mgar</w:t>
            </w:r>
            <w:proofErr w:type="spellEnd"/>
            <w:r>
              <w:rPr>
                <w:rFonts w:ascii="Arial" w:hAnsi="Arial"/>
                <w:sz w:val="20"/>
              </w:rPr>
              <w:t xml:space="preserve"> District, Dak Lak Province</w:t>
            </w:r>
          </w:p>
        </w:tc>
        <w:tc>
          <w:tcPr>
            <w:tcW w:w="556" w:type="pct"/>
            <w:shd w:val="clear" w:color="auto" w:fill="FFFFFF"/>
            <w:tcMar>
              <w:top w:w="0" w:type="dxa"/>
              <w:bottom w:w="0" w:type="dxa"/>
            </w:tcMar>
            <w:vAlign w:val="center"/>
          </w:tcPr>
          <w:p w14:paraId="3427E0F7"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01, 2020</w:t>
            </w:r>
          </w:p>
        </w:tc>
        <w:tc>
          <w:tcPr>
            <w:tcW w:w="916" w:type="pct"/>
            <w:shd w:val="clear" w:color="auto" w:fill="FFFFFF"/>
            <w:tcMar>
              <w:top w:w="0" w:type="dxa"/>
              <w:bottom w:w="0" w:type="dxa"/>
            </w:tcMar>
            <w:vAlign w:val="center"/>
          </w:tcPr>
          <w:p w14:paraId="4111CFDB" w14:textId="77777777" w:rsidR="00C74A43" w:rsidRDefault="00B2626D" w:rsidP="00BF6D54">
            <w:pPr>
              <w:numPr>
                <w:ilvl w:val="0"/>
                <w:numId w:val="6"/>
              </w:numPr>
              <w:pBdr>
                <w:top w:val="nil"/>
                <w:left w:val="nil"/>
                <w:bottom w:val="nil"/>
                <w:right w:val="nil"/>
                <w:between w:val="nil"/>
              </w:pBdr>
              <w:tabs>
                <w:tab w:val="left" w:pos="82"/>
                <w:tab w:val="left" w:pos="432"/>
              </w:tabs>
              <w:spacing w:after="120" w:line="360" w:lineRule="auto"/>
              <w:rPr>
                <w:rFonts w:ascii="Arial" w:eastAsia="Arial" w:hAnsi="Arial" w:cs="Arial"/>
                <w:sz w:val="20"/>
                <w:szCs w:val="20"/>
              </w:rPr>
            </w:pPr>
            <w:r>
              <w:rPr>
                <w:rFonts w:ascii="Arial" w:hAnsi="Arial"/>
                <w:color w:val="171618"/>
                <w:sz w:val="20"/>
              </w:rPr>
              <w:t>Minutes of the Board of Directors Meeting No. 14/2020/BB-HDQT dated October 1, 2020;</w:t>
            </w:r>
          </w:p>
          <w:p w14:paraId="5CD16B09" w14:textId="742B6D6C" w:rsidR="00B3359C" w:rsidRPr="00C74A43" w:rsidRDefault="00B2626D" w:rsidP="00BF6D54">
            <w:pPr>
              <w:numPr>
                <w:ilvl w:val="0"/>
                <w:numId w:val="6"/>
              </w:numPr>
              <w:pBdr>
                <w:top w:val="nil"/>
                <w:left w:val="nil"/>
                <w:bottom w:val="nil"/>
                <w:right w:val="nil"/>
                <w:between w:val="nil"/>
              </w:pBdr>
              <w:tabs>
                <w:tab w:val="left" w:pos="82"/>
                <w:tab w:val="left" w:pos="432"/>
              </w:tabs>
              <w:spacing w:after="120" w:line="360" w:lineRule="auto"/>
              <w:rPr>
                <w:rFonts w:ascii="Arial" w:eastAsia="Arial" w:hAnsi="Arial" w:cs="Arial"/>
                <w:sz w:val="20"/>
                <w:szCs w:val="20"/>
              </w:rPr>
            </w:pPr>
            <w:r>
              <w:rPr>
                <w:rFonts w:ascii="Arial" w:hAnsi="Arial"/>
                <w:color w:val="171618"/>
                <w:sz w:val="20"/>
              </w:rPr>
              <w:t>Resolution No. 01/NQ-HDQT dated January 09, 2021</w:t>
            </w:r>
          </w:p>
        </w:tc>
        <w:tc>
          <w:tcPr>
            <w:tcW w:w="1130" w:type="pct"/>
            <w:shd w:val="clear" w:color="auto" w:fill="FFFFFF"/>
            <w:tcMar>
              <w:top w:w="0" w:type="dxa"/>
              <w:bottom w:w="0" w:type="dxa"/>
            </w:tcMar>
            <w:vAlign w:val="center"/>
          </w:tcPr>
          <w:p w14:paraId="69040FA2"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171618"/>
                <w:sz w:val="20"/>
              </w:rPr>
              <w:t xml:space="preserve">Both parties signed a business cooperation agreement. </w:t>
            </w:r>
            <w:proofErr w:type="spellStart"/>
            <w:r>
              <w:rPr>
                <w:rFonts w:ascii="Arial" w:hAnsi="Arial"/>
                <w:color w:val="171618"/>
                <w:sz w:val="20"/>
              </w:rPr>
              <w:t>Eapok</w:t>
            </w:r>
            <w:proofErr w:type="spellEnd"/>
            <w:r>
              <w:rPr>
                <w:rFonts w:ascii="Arial" w:hAnsi="Arial"/>
                <w:color w:val="171618"/>
                <w:sz w:val="20"/>
              </w:rPr>
              <w:t xml:space="preserve"> Coffee Joint Stock Company invests in roofs, while Le Delta Dak Lak 1 Company Limited invests in solar panels, transformers, and other equipment; Fixed profit of VND 55,000,000 per month.</w:t>
            </w:r>
          </w:p>
        </w:tc>
        <w:tc>
          <w:tcPr>
            <w:tcW w:w="283" w:type="pct"/>
            <w:shd w:val="clear" w:color="auto" w:fill="FFFFFF"/>
            <w:tcMar>
              <w:top w:w="0" w:type="dxa"/>
              <w:bottom w:w="0" w:type="dxa"/>
            </w:tcMar>
            <w:vAlign w:val="center"/>
          </w:tcPr>
          <w:p w14:paraId="5BD8B21C" w14:textId="77777777" w:rsidR="00B3359C" w:rsidRDefault="00B3359C" w:rsidP="00BF6D54">
            <w:pPr>
              <w:tabs>
                <w:tab w:val="left" w:pos="432"/>
              </w:tabs>
              <w:spacing w:after="120" w:line="360" w:lineRule="auto"/>
              <w:rPr>
                <w:rFonts w:ascii="Arial" w:eastAsia="Arial" w:hAnsi="Arial" w:cs="Arial"/>
                <w:sz w:val="20"/>
                <w:szCs w:val="20"/>
              </w:rPr>
            </w:pPr>
          </w:p>
        </w:tc>
      </w:tr>
      <w:tr w:rsidR="00B3359C" w14:paraId="5441F302" w14:textId="77777777" w:rsidTr="00BF6D54">
        <w:trPr>
          <w:trHeight w:val="2299"/>
        </w:trPr>
        <w:tc>
          <w:tcPr>
            <w:tcW w:w="213" w:type="pct"/>
            <w:shd w:val="clear" w:color="auto" w:fill="FFFFFF"/>
            <w:tcMar>
              <w:top w:w="0" w:type="dxa"/>
              <w:bottom w:w="0" w:type="dxa"/>
            </w:tcMar>
            <w:vAlign w:val="center"/>
          </w:tcPr>
          <w:p w14:paraId="61A51F74"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w:t>
            </w:r>
          </w:p>
        </w:tc>
        <w:tc>
          <w:tcPr>
            <w:tcW w:w="468" w:type="pct"/>
            <w:shd w:val="clear" w:color="auto" w:fill="FFFFFF"/>
            <w:tcMar>
              <w:top w:w="0" w:type="dxa"/>
              <w:bottom w:w="0" w:type="dxa"/>
            </w:tcMar>
            <w:vAlign w:val="center"/>
          </w:tcPr>
          <w:p w14:paraId="2946A904" w14:textId="470B5476"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171618"/>
                <w:sz w:val="20"/>
              </w:rPr>
              <w:t>Le Delta Dak Lak 2 Company Limited</w:t>
            </w:r>
          </w:p>
        </w:tc>
        <w:tc>
          <w:tcPr>
            <w:tcW w:w="622" w:type="pct"/>
            <w:shd w:val="clear" w:color="auto" w:fill="FFFFFF"/>
            <w:tcMar>
              <w:top w:w="0" w:type="dxa"/>
              <w:bottom w:w="0" w:type="dxa"/>
            </w:tcMar>
            <w:vAlign w:val="center"/>
          </w:tcPr>
          <w:p w14:paraId="16CEC7E3"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Le Delta Joint Stock Company is an affiliated organization of </w:t>
            </w:r>
            <w:proofErr w:type="spellStart"/>
            <w:r>
              <w:rPr>
                <w:rFonts w:ascii="Arial" w:hAnsi="Arial"/>
                <w:sz w:val="20"/>
              </w:rPr>
              <w:t>Eapok</w:t>
            </w:r>
            <w:proofErr w:type="spellEnd"/>
            <w:r>
              <w:rPr>
                <w:rFonts w:ascii="Arial" w:hAnsi="Arial"/>
                <w:sz w:val="20"/>
              </w:rPr>
              <w:t xml:space="preserve"> Coffee Joint Stock Company, holding controlling shares in Le Delta Dak Lak 2 Company Limited</w:t>
            </w:r>
          </w:p>
        </w:tc>
        <w:tc>
          <w:tcPr>
            <w:tcW w:w="355" w:type="pct"/>
            <w:shd w:val="clear" w:color="auto" w:fill="FFFFFF"/>
            <w:tcMar>
              <w:top w:w="0" w:type="dxa"/>
              <w:bottom w:w="0" w:type="dxa"/>
            </w:tcMar>
            <w:vAlign w:val="center"/>
          </w:tcPr>
          <w:p w14:paraId="74A428B4" w14:textId="71E6E34A"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6001698028</w:t>
            </w:r>
          </w:p>
        </w:tc>
        <w:tc>
          <w:tcPr>
            <w:tcW w:w="457" w:type="pct"/>
            <w:shd w:val="clear" w:color="auto" w:fill="FFFFFF"/>
            <w:tcMar>
              <w:top w:w="0" w:type="dxa"/>
              <w:bottom w:w="0" w:type="dxa"/>
            </w:tcMar>
            <w:vAlign w:val="center"/>
          </w:tcPr>
          <w:p w14:paraId="0380D332" w14:textId="0CD2111B"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Km 14, Provincial Road 18, </w:t>
            </w:r>
            <w:proofErr w:type="spellStart"/>
            <w:r>
              <w:rPr>
                <w:rFonts w:ascii="Arial" w:hAnsi="Arial"/>
                <w:sz w:val="20"/>
              </w:rPr>
              <w:t>Ea</w:t>
            </w:r>
            <w:proofErr w:type="spellEnd"/>
            <w:r>
              <w:rPr>
                <w:rFonts w:ascii="Arial" w:hAnsi="Arial"/>
                <w:sz w:val="20"/>
              </w:rPr>
              <w:t xml:space="preserve"> Pok Town, Cu' </w:t>
            </w:r>
            <w:proofErr w:type="spellStart"/>
            <w:r>
              <w:rPr>
                <w:rFonts w:ascii="Arial" w:hAnsi="Arial"/>
                <w:sz w:val="20"/>
              </w:rPr>
              <w:t>Mgar</w:t>
            </w:r>
            <w:proofErr w:type="spellEnd"/>
            <w:r>
              <w:rPr>
                <w:rFonts w:ascii="Arial" w:hAnsi="Arial"/>
                <w:sz w:val="20"/>
              </w:rPr>
              <w:t xml:space="preserve"> District, Dak Lak Province</w:t>
            </w:r>
          </w:p>
        </w:tc>
        <w:tc>
          <w:tcPr>
            <w:tcW w:w="556" w:type="pct"/>
            <w:shd w:val="clear" w:color="auto" w:fill="FFFFFF"/>
            <w:tcMar>
              <w:top w:w="0" w:type="dxa"/>
              <w:bottom w:w="0" w:type="dxa"/>
            </w:tcMar>
            <w:vAlign w:val="center"/>
          </w:tcPr>
          <w:p w14:paraId="0032E9CD"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01, 2020</w:t>
            </w:r>
          </w:p>
        </w:tc>
        <w:tc>
          <w:tcPr>
            <w:tcW w:w="916" w:type="pct"/>
            <w:shd w:val="clear" w:color="auto" w:fill="FFFFFF"/>
            <w:tcMar>
              <w:top w:w="0" w:type="dxa"/>
              <w:bottom w:w="0" w:type="dxa"/>
            </w:tcMar>
            <w:vAlign w:val="center"/>
          </w:tcPr>
          <w:p w14:paraId="66EDC549" w14:textId="77777777" w:rsidR="00C74A43" w:rsidRDefault="00B2626D" w:rsidP="00BF6D54">
            <w:pPr>
              <w:numPr>
                <w:ilvl w:val="0"/>
                <w:numId w:val="6"/>
              </w:numPr>
              <w:pBdr>
                <w:top w:val="nil"/>
                <w:left w:val="nil"/>
                <w:bottom w:val="nil"/>
                <w:right w:val="nil"/>
                <w:between w:val="nil"/>
              </w:pBdr>
              <w:tabs>
                <w:tab w:val="left" w:pos="82"/>
                <w:tab w:val="left" w:pos="432"/>
              </w:tabs>
              <w:spacing w:after="120" w:line="360" w:lineRule="auto"/>
              <w:rPr>
                <w:rFonts w:ascii="Arial" w:eastAsia="Arial" w:hAnsi="Arial" w:cs="Arial"/>
                <w:sz w:val="20"/>
                <w:szCs w:val="20"/>
              </w:rPr>
            </w:pPr>
            <w:r>
              <w:rPr>
                <w:rFonts w:ascii="Arial" w:hAnsi="Arial"/>
                <w:color w:val="171618"/>
                <w:sz w:val="20"/>
              </w:rPr>
              <w:t>Minutes of the Board of Directors Meeting No. 14/2020/BB-HDQT dated October 1, 2020;</w:t>
            </w:r>
          </w:p>
          <w:p w14:paraId="030A729B" w14:textId="4EB3E890" w:rsidR="00B3359C" w:rsidRPr="00C74A43" w:rsidRDefault="00B2626D" w:rsidP="00BF6D54">
            <w:pPr>
              <w:numPr>
                <w:ilvl w:val="0"/>
                <w:numId w:val="6"/>
              </w:numPr>
              <w:pBdr>
                <w:top w:val="nil"/>
                <w:left w:val="nil"/>
                <w:bottom w:val="nil"/>
                <w:right w:val="nil"/>
                <w:between w:val="nil"/>
              </w:pBdr>
              <w:tabs>
                <w:tab w:val="left" w:pos="82"/>
                <w:tab w:val="left" w:pos="432"/>
              </w:tabs>
              <w:spacing w:after="120" w:line="360" w:lineRule="auto"/>
              <w:rPr>
                <w:rFonts w:ascii="Arial" w:eastAsia="Arial" w:hAnsi="Arial" w:cs="Arial"/>
                <w:sz w:val="20"/>
                <w:szCs w:val="20"/>
              </w:rPr>
            </w:pPr>
            <w:r>
              <w:rPr>
                <w:rFonts w:ascii="Arial" w:hAnsi="Arial"/>
                <w:color w:val="171618"/>
                <w:sz w:val="20"/>
              </w:rPr>
              <w:t>Resolution No. 01/NQ-HDQT dated January 09, 2021</w:t>
            </w:r>
          </w:p>
        </w:tc>
        <w:tc>
          <w:tcPr>
            <w:tcW w:w="1130" w:type="pct"/>
            <w:shd w:val="clear" w:color="auto" w:fill="FFFFFF"/>
            <w:tcMar>
              <w:top w:w="0" w:type="dxa"/>
              <w:bottom w:w="0" w:type="dxa"/>
            </w:tcMar>
            <w:vAlign w:val="center"/>
          </w:tcPr>
          <w:p w14:paraId="7589B742" w14:textId="0F65063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171618"/>
                <w:sz w:val="20"/>
              </w:rPr>
              <w:t xml:space="preserve">Both parties signed a business cooperation agreement. </w:t>
            </w:r>
            <w:proofErr w:type="spellStart"/>
            <w:r>
              <w:rPr>
                <w:rFonts w:ascii="Arial" w:hAnsi="Arial"/>
                <w:color w:val="171618"/>
                <w:sz w:val="20"/>
              </w:rPr>
              <w:t>Eapok</w:t>
            </w:r>
            <w:proofErr w:type="spellEnd"/>
            <w:r>
              <w:rPr>
                <w:rFonts w:ascii="Arial" w:hAnsi="Arial"/>
                <w:color w:val="171618"/>
                <w:sz w:val="20"/>
              </w:rPr>
              <w:t xml:space="preserve"> Coffee Joint Stock Company invests in roofs, while Le Delta Dak Lak 2 Company Limited invests in solar panels, transformers, and other equipment; Fixed profit of VND 55,000,000 per month.</w:t>
            </w:r>
          </w:p>
        </w:tc>
        <w:tc>
          <w:tcPr>
            <w:tcW w:w="283" w:type="pct"/>
            <w:shd w:val="clear" w:color="auto" w:fill="FFFFFF"/>
            <w:tcMar>
              <w:top w:w="0" w:type="dxa"/>
              <w:bottom w:w="0" w:type="dxa"/>
            </w:tcMar>
            <w:vAlign w:val="center"/>
          </w:tcPr>
          <w:p w14:paraId="3F48506B" w14:textId="77777777" w:rsidR="00B3359C" w:rsidRDefault="00B3359C" w:rsidP="00BF6D54">
            <w:pPr>
              <w:tabs>
                <w:tab w:val="left" w:pos="432"/>
              </w:tabs>
              <w:spacing w:after="120" w:line="360" w:lineRule="auto"/>
              <w:rPr>
                <w:rFonts w:ascii="Arial" w:eastAsia="Arial" w:hAnsi="Arial" w:cs="Arial"/>
                <w:sz w:val="20"/>
                <w:szCs w:val="20"/>
              </w:rPr>
            </w:pPr>
          </w:p>
        </w:tc>
      </w:tr>
      <w:tr w:rsidR="00B3359C" w14:paraId="28189537" w14:textId="77777777" w:rsidTr="00BF6D54">
        <w:trPr>
          <w:trHeight w:val="2309"/>
        </w:trPr>
        <w:tc>
          <w:tcPr>
            <w:tcW w:w="213" w:type="pct"/>
            <w:shd w:val="clear" w:color="auto" w:fill="FFFFFF"/>
            <w:tcMar>
              <w:top w:w="0" w:type="dxa"/>
              <w:bottom w:w="0" w:type="dxa"/>
            </w:tcMar>
            <w:vAlign w:val="center"/>
          </w:tcPr>
          <w:p w14:paraId="01148147"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468" w:type="pct"/>
            <w:shd w:val="clear" w:color="auto" w:fill="FFFFFF"/>
            <w:tcMar>
              <w:top w:w="0" w:type="dxa"/>
              <w:bottom w:w="0" w:type="dxa"/>
            </w:tcMar>
            <w:vAlign w:val="center"/>
          </w:tcPr>
          <w:p w14:paraId="4F161843" w14:textId="7FB3C5C0"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171618"/>
                <w:sz w:val="20"/>
              </w:rPr>
              <w:t>Le Delta Dak Lak 3 Company Limited</w:t>
            </w:r>
          </w:p>
        </w:tc>
        <w:tc>
          <w:tcPr>
            <w:tcW w:w="622" w:type="pct"/>
            <w:shd w:val="clear" w:color="auto" w:fill="FFFFFF"/>
            <w:tcMar>
              <w:top w:w="0" w:type="dxa"/>
              <w:bottom w:w="0" w:type="dxa"/>
            </w:tcMar>
            <w:vAlign w:val="center"/>
          </w:tcPr>
          <w:p w14:paraId="1DAD9746"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Le Delta Joint Stock Company is an affiliated organization of </w:t>
            </w:r>
            <w:proofErr w:type="spellStart"/>
            <w:r>
              <w:rPr>
                <w:rFonts w:ascii="Arial" w:hAnsi="Arial"/>
                <w:sz w:val="20"/>
              </w:rPr>
              <w:t>Eapok</w:t>
            </w:r>
            <w:proofErr w:type="spellEnd"/>
            <w:r>
              <w:rPr>
                <w:rFonts w:ascii="Arial" w:hAnsi="Arial"/>
                <w:sz w:val="20"/>
              </w:rPr>
              <w:t xml:space="preserve"> Coffee Joint Stock Company, holding controlling shares in Le Delta Dak Lak 3 Company Limited</w:t>
            </w:r>
          </w:p>
        </w:tc>
        <w:tc>
          <w:tcPr>
            <w:tcW w:w="355" w:type="pct"/>
            <w:shd w:val="clear" w:color="auto" w:fill="FFFFFF"/>
            <w:tcMar>
              <w:top w:w="0" w:type="dxa"/>
              <w:bottom w:w="0" w:type="dxa"/>
            </w:tcMar>
            <w:vAlign w:val="center"/>
          </w:tcPr>
          <w:p w14:paraId="04BE9B39" w14:textId="2EB64113"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6001698003</w:t>
            </w:r>
          </w:p>
        </w:tc>
        <w:tc>
          <w:tcPr>
            <w:tcW w:w="457" w:type="pct"/>
            <w:shd w:val="clear" w:color="auto" w:fill="FFFFFF"/>
            <w:tcMar>
              <w:top w:w="0" w:type="dxa"/>
              <w:bottom w:w="0" w:type="dxa"/>
            </w:tcMar>
            <w:vAlign w:val="center"/>
          </w:tcPr>
          <w:p w14:paraId="2190C989" w14:textId="1E11CCD4"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Km 44, Provincial Road 18, </w:t>
            </w:r>
            <w:proofErr w:type="spellStart"/>
            <w:r>
              <w:rPr>
                <w:rFonts w:ascii="Arial" w:hAnsi="Arial"/>
                <w:sz w:val="20"/>
              </w:rPr>
              <w:t>Ea</w:t>
            </w:r>
            <w:proofErr w:type="spellEnd"/>
            <w:r>
              <w:rPr>
                <w:rFonts w:ascii="Arial" w:hAnsi="Arial"/>
                <w:sz w:val="20"/>
              </w:rPr>
              <w:t xml:space="preserve"> Pok Town, Cu' </w:t>
            </w:r>
            <w:proofErr w:type="spellStart"/>
            <w:r>
              <w:rPr>
                <w:rFonts w:ascii="Arial" w:hAnsi="Arial"/>
                <w:sz w:val="20"/>
              </w:rPr>
              <w:t>Mgar</w:t>
            </w:r>
            <w:proofErr w:type="spellEnd"/>
            <w:r>
              <w:rPr>
                <w:rFonts w:ascii="Arial" w:hAnsi="Arial"/>
                <w:sz w:val="20"/>
              </w:rPr>
              <w:t xml:space="preserve"> District, Dak Lak Province</w:t>
            </w:r>
          </w:p>
        </w:tc>
        <w:tc>
          <w:tcPr>
            <w:tcW w:w="556" w:type="pct"/>
            <w:shd w:val="clear" w:color="auto" w:fill="FFFFFF"/>
            <w:tcMar>
              <w:top w:w="0" w:type="dxa"/>
              <w:bottom w:w="0" w:type="dxa"/>
            </w:tcMar>
            <w:vAlign w:val="center"/>
          </w:tcPr>
          <w:p w14:paraId="4A905D2B"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01, 2020</w:t>
            </w:r>
          </w:p>
        </w:tc>
        <w:tc>
          <w:tcPr>
            <w:tcW w:w="916" w:type="pct"/>
            <w:shd w:val="clear" w:color="auto" w:fill="FFFFFF"/>
            <w:tcMar>
              <w:top w:w="0" w:type="dxa"/>
              <w:bottom w:w="0" w:type="dxa"/>
            </w:tcMar>
            <w:vAlign w:val="center"/>
          </w:tcPr>
          <w:p w14:paraId="3F7C049E" w14:textId="77777777" w:rsidR="00C74A43" w:rsidRDefault="00B2626D" w:rsidP="00BF6D54">
            <w:pPr>
              <w:numPr>
                <w:ilvl w:val="0"/>
                <w:numId w:val="6"/>
              </w:numPr>
              <w:pBdr>
                <w:top w:val="nil"/>
                <w:left w:val="nil"/>
                <w:bottom w:val="nil"/>
                <w:right w:val="nil"/>
                <w:between w:val="nil"/>
              </w:pBdr>
              <w:tabs>
                <w:tab w:val="left" w:pos="82"/>
                <w:tab w:val="left" w:pos="432"/>
              </w:tabs>
              <w:spacing w:after="120" w:line="360" w:lineRule="auto"/>
              <w:rPr>
                <w:rFonts w:ascii="Arial" w:eastAsia="Arial" w:hAnsi="Arial" w:cs="Arial"/>
                <w:sz w:val="20"/>
                <w:szCs w:val="20"/>
              </w:rPr>
            </w:pPr>
            <w:r>
              <w:rPr>
                <w:rFonts w:ascii="Arial" w:hAnsi="Arial"/>
                <w:color w:val="171618"/>
                <w:sz w:val="20"/>
              </w:rPr>
              <w:t>Minutes of the Board of Directors Meeting No. 14/2020/BB-HDQT dated October 1, 2020;</w:t>
            </w:r>
          </w:p>
          <w:p w14:paraId="50B22B22" w14:textId="13C9F5B2" w:rsidR="00B3359C" w:rsidRPr="00C74A43" w:rsidRDefault="00B2626D" w:rsidP="00BF6D54">
            <w:pPr>
              <w:numPr>
                <w:ilvl w:val="0"/>
                <w:numId w:val="6"/>
              </w:numPr>
              <w:pBdr>
                <w:top w:val="nil"/>
                <w:left w:val="nil"/>
                <w:bottom w:val="nil"/>
                <w:right w:val="nil"/>
                <w:between w:val="nil"/>
              </w:pBdr>
              <w:tabs>
                <w:tab w:val="left" w:pos="82"/>
                <w:tab w:val="left" w:pos="432"/>
              </w:tabs>
              <w:spacing w:after="120" w:line="360" w:lineRule="auto"/>
              <w:rPr>
                <w:rFonts w:ascii="Arial" w:eastAsia="Arial" w:hAnsi="Arial" w:cs="Arial"/>
                <w:sz w:val="20"/>
                <w:szCs w:val="20"/>
              </w:rPr>
            </w:pPr>
            <w:r>
              <w:rPr>
                <w:rFonts w:ascii="Arial" w:hAnsi="Arial"/>
                <w:color w:val="171618"/>
                <w:sz w:val="20"/>
              </w:rPr>
              <w:t>Resolution No. 01/NQ-HDQT dated January 09, 2021</w:t>
            </w:r>
          </w:p>
        </w:tc>
        <w:tc>
          <w:tcPr>
            <w:tcW w:w="1130" w:type="pct"/>
            <w:shd w:val="clear" w:color="auto" w:fill="FFFFFF"/>
            <w:tcMar>
              <w:top w:w="0" w:type="dxa"/>
              <w:bottom w:w="0" w:type="dxa"/>
            </w:tcMar>
            <w:vAlign w:val="center"/>
          </w:tcPr>
          <w:p w14:paraId="5E2DA319" w14:textId="77777777" w:rsidR="00B3359C" w:rsidRDefault="00B2626D" w:rsidP="00BF6D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171618"/>
                <w:sz w:val="20"/>
              </w:rPr>
              <w:t xml:space="preserve">Both parties signed an appendix to the business cooperation agreement. </w:t>
            </w:r>
            <w:proofErr w:type="spellStart"/>
            <w:r>
              <w:rPr>
                <w:rFonts w:ascii="Arial" w:hAnsi="Arial"/>
                <w:color w:val="171618"/>
                <w:sz w:val="20"/>
              </w:rPr>
              <w:t>Eapok</w:t>
            </w:r>
            <w:proofErr w:type="spellEnd"/>
            <w:r>
              <w:rPr>
                <w:rFonts w:ascii="Arial" w:hAnsi="Arial"/>
                <w:color w:val="171618"/>
                <w:sz w:val="20"/>
              </w:rPr>
              <w:t xml:space="preserve"> Coffee Joint Stock Company invests in roofs, while Le Delta Dak Lak 3 Company Limited invests in solar panels, transformers, and other equipment; Fixed profit of VND 55,000,000 per month.</w:t>
            </w:r>
          </w:p>
        </w:tc>
        <w:tc>
          <w:tcPr>
            <w:tcW w:w="283" w:type="pct"/>
            <w:shd w:val="clear" w:color="auto" w:fill="FFFFFF"/>
            <w:tcMar>
              <w:top w:w="0" w:type="dxa"/>
              <w:bottom w:w="0" w:type="dxa"/>
            </w:tcMar>
            <w:vAlign w:val="center"/>
          </w:tcPr>
          <w:p w14:paraId="17D6D791" w14:textId="77777777" w:rsidR="00B3359C" w:rsidRDefault="00B3359C" w:rsidP="00BF6D54">
            <w:pPr>
              <w:tabs>
                <w:tab w:val="left" w:pos="432"/>
              </w:tabs>
              <w:spacing w:after="120" w:line="360" w:lineRule="auto"/>
              <w:rPr>
                <w:rFonts w:ascii="Arial" w:eastAsia="Arial" w:hAnsi="Arial" w:cs="Arial"/>
                <w:sz w:val="20"/>
                <w:szCs w:val="20"/>
              </w:rPr>
            </w:pPr>
          </w:p>
        </w:tc>
      </w:tr>
    </w:tbl>
    <w:p w14:paraId="00F294C7" w14:textId="77777777" w:rsidR="00C74A43" w:rsidRDefault="00B2626D" w:rsidP="00C74A43">
      <w:pPr>
        <w:pStyle w:val="ListParagraph"/>
        <w:numPr>
          <w:ilvl w:val="0"/>
          <w:numId w:val="11"/>
        </w:numPr>
        <w:pBdr>
          <w:top w:val="nil"/>
          <w:left w:val="nil"/>
          <w:bottom w:val="nil"/>
          <w:right w:val="nil"/>
          <w:between w:val="nil"/>
        </w:pBdr>
        <w:tabs>
          <w:tab w:val="left" w:pos="432"/>
          <w:tab w:val="left" w:pos="858"/>
        </w:tabs>
        <w:spacing w:after="120" w:line="360" w:lineRule="auto"/>
        <w:ind w:left="0" w:firstLine="0"/>
        <w:rPr>
          <w:rFonts w:ascii="Arial" w:eastAsia="Arial" w:hAnsi="Arial" w:cs="Arial"/>
          <w:sz w:val="20"/>
          <w:szCs w:val="20"/>
        </w:rPr>
      </w:pPr>
      <w:r>
        <w:rPr>
          <w:rFonts w:ascii="Arial" w:hAnsi="Arial"/>
          <w:sz w:val="20"/>
        </w:rPr>
        <w:lastRenderedPageBreak/>
        <w:t>Transactions between Company’s PDMR, affiliated persons of PDMR and subsidiaries or companies controlled by the Company: None</w:t>
      </w:r>
    </w:p>
    <w:p w14:paraId="5FBB9FE4" w14:textId="77B54A5C" w:rsidR="00B3359C" w:rsidRPr="00C74A43" w:rsidRDefault="00B2626D" w:rsidP="00C74A43">
      <w:pPr>
        <w:pStyle w:val="ListParagraph"/>
        <w:numPr>
          <w:ilvl w:val="0"/>
          <w:numId w:val="11"/>
        </w:numPr>
        <w:pBdr>
          <w:top w:val="nil"/>
          <w:left w:val="nil"/>
          <w:bottom w:val="nil"/>
          <w:right w:val="nil"/>
          <w:between w:val="nil"/>
        </w:pBdr>
        <w:tabs>
          <w:tab w:val="left" w:pos="432"/>
          <w:tab w:val="left" w:pos="858"/>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125C44CD" w14:textId="77777777" w:rsidR="00C74A43" w:rsidRDefault="00B2626D" w:rsidP="00C74A43">
      <w:pPr>
        <w:pStyle w:val="ListParagraph"/>
        <w:numPr>
          <w:ilvl w:val="1"/>
          <w:numId w:val="12"/>
        </w:numPr>
        <w:pBdr>
          <w:top w:val="nil"/>
          <w:left w:val="nil"/>
          <w:bottom w:val="nil"/>
          <w:right w:val="nil"/>
          <w:between w:val="nil"/>
        </w:pBdr>
        <w:tabs>
          <w:tab w:val="left" w:pos="450"/>
          <w:tab w:val="left" w:pos="720"/>
          <w:tab w:val="left" w:pos="987"/>
        </w:tabs>
        <w:spacing w:after="120" w:line="360" w:lineRule="auto"/>
        <w:ind w:left="0" w:firstLine="0"/>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0AC3FAB7" w14:textId="77777777" w:rsidR="00C74A43" w:rsidRDefault="00B2626D" w:rsidP="00C74A43">
      <w:pPr>
        <w:pStyle w:val="ListParagraph"/>
        <w:numPr>
          <w:ilvl w:val="1"/>
          <w:numId w:val="12"/>
        </w:numPr>
        <w:pBdr>
          <w:top w:val="nil"/>
          <w:left w:val="nil"/>
          <w:bottom w:val="nil"/>
          <w:right w:val="nil"/>
          <w:between w:val="nil"/>
        </w:pBdr>
        <w:tabs>
          <w:tab w:val="left" w:pos="450"/>
          <w:tab w:val="left" w:pos="720"/>
          <w:tab w:val="left" w:pos="987"/>
          <w:tab w:val="left" w:pos="10090"/>
        </w:tabs>
        <w:spacing w:after="120" w:line="360" w:lineRule="auto"/>
        <w:ind w:left="0" w:firstLine="0"/>
        <w:rPr>
          <w:rFonts w:ascii="Arial" w:eastAsia="Arial" w:hAnsi="Arial" w:cs="Arial"/>
          <w:sz w:val="20"/>
          <w:szCs w:val="20"/>
        </w:rPr>
      </w:pPr>
      <w:r>
        <w:rPr>
          <w:rFonts w:ascii="Arial" w:hAnsi="Arial"/>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42F7F5EC" w14:textId="6529AC4D" w:rsidR="00B3359C" w:rsidRPr="00C74A43" w:rsidRDefault="00B2626D" w:rsidP="00C74A43">
      <w:pPr>
        <w:pStyle w:val="ListParagraph"/>
        <w:numPr>
          <w:ilvl w:val="1"/>
          <w:numId w:val="12"/>
        </w:numPr>
        <w:pBdr>
          <w:top w:val="nil"/>
          <w:left w:val="nil"/>
          <w:bottom w:val="nil"/>
          <w:right w:val="nil"/>
          <w:between w:val="nil"/>
        </w:pBdr>
        <w:tabs>
          <w:tab w:val="left" w:pos="450"/>
          <w:tab w:val="left" w:pos="720"/>
          <w:tab w:val="left" w:pos="987"/>
          <w:tab w:val="left" w:pos="10090"/>
        </w:tabs>
        <w:spacing w:after="120" w:line="360" w:lineRule="auto"/>
        <w:ind w:left="0" w:firstLine="0"/>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and the Manager (General Manager) and other managers: None</w:t>
      </w:r>
    </w:p>
    <w:p w14:paraId="3DA2373A" w14:textId="77777777" w:rsidR="00B3359C" w:rsidRDefault="00B2626D">
      <w:pPr>
        <w:numPr>
          <w:ilvl w:val="0"/>
          <w:numId w:val="5"/>
        </w:numPr>
        <w:pBdr>
          <w:top w:val="nil"/>
          <w:left w:val="nil"/>
          <w:bottom w:val="nil"/>
          <w:right w:val="nil"/>
          <w:between w:val="nil"/>
        </w:pBdr>
        <w:tabs>
          <w:tab w:val="left" w:pos="432"/>
          <w:tab w:val="left" w:pos="1253"/>
        </w:tabs>
        <w:spacing w:after="120" w:line="360" w:lineRule="auto"/>
        <w:rPr>
          <w:rFonts w:ascii="Arial" w:eastAsia="Arial" w:hAnsi="Arial" w:cs="Arial"/>
          <w:sz w:val="20"/>
          <w:szCs w:val="20"/>
        </w:rPr>
      </w:pPr>
      <w:r>
        <w:rPr>
          <w:rFonts w:ascii="Arial" w:hAnsi="Arial"/>
          <w:sz w:val="20"/>
        </w:rPr>
        <w:t>Share transactions of PDMRs and affiliated people of PDMRs:</w:t>
      </w:r>
    </w:p>
    <w:p w14:paraId="51B10D42" w14:textId="77777777" w:rsidR="00B3359C" w:rsidRDefault="00B2626D">
      <w:pPr>
        <w:numPr>
          <w:ilvl w:val="0"/>
          <w:numId w:val="3"/>
        </w:numPr>
        <w:pBdr>
          <w:top w:val="nil"/>
          <w:left w:val="nil"/>
          <w:bottom w:val="nil"/>
          <w:right w:val="nil"/>
          <w:between w:val="nil"/>
        </w:pBdr>
        <w:tabs>
          <w:tab w:val="left" w:pos="432"/>
          <w:tab w:val="left" w:pos="840"/>
        </w:tabs>
        <w:spacing w:after="120" w:line="360" w:lineRule="auto"/>
        <w:rPr>
          <w:rFonts w:ascii="Arial" w:eastAsia="Arial" w:hAnsi="Arial" w:cs="Arial"/>
          <w:sz w:val="20"/>
          <w:szCs w:val="20"/>
        </w:rPr>
      </w:pPr>
      <w:r>
        <w:rPr>
          <w:rFonts w:ascii="Arial" w:hAnsi="Arial"/>
          <w:sz w:val="20"/>
        </w:rPr>
        <w:t>Transactions of PDMR and affiliated persons of PDMR for shares of listed companies Yes</w:t>
      </w:r>
    </w:p>
    <w:tbl>
      <w:tblPr>
        <w:tblStyle w:val="a9"/>
        <w:tblW w:w="5000" w:type="pct"/>
        <w:tblLook w:val="0000" w:firstRow="0" w:lastRow="0" w:firstColumn="0" w:lastColumn="0" w:noHBand="0" w:noVBand="0"/>
      </w:tblPr>
      <w:tblGrid>
        <w:gridCol w:w="1055"/>
        <w:gridCol w:w="2058"/>
        <w:gridCol w:w="2390"/>
        <w:gridCol w:w="1804"/>
        <w:gridCol w:w="1171"/>
        <w:gridCol w:w="1408"/>
        <w:gridCol w:w="990"/>
        <w:gridCol w:w="3068"/>
      </w:tblGrid>
      <w:tr w:rsidR="00B3359C" w14:paraId="0A8BC606" w14:textId="77777777" w:rsidTr="0075528A">
        <w:trPr>
          <w:trHeight w:val="922"/>
        </w:trPr>
        <w:tc>
          <w:tcPr>
            <w:tcW w:w="378" w:type="pct"/>
            <w:vMerge w:val="restart"/>
            <w:tcBorders>
              <w:top w:val="single" w:sz="4" w:space="0" w:color="000000"/>
              <w:left w:val="single" w:sz="4" w:space="0" w:color="000000"/>
            </w:tcBorders>
            <w:shd w:val="clear" w:color="auto" w:fill="FFFFFF"/>
            <w:tcMar>
              <w:top w:w="0" w:type="dxa"/>
              <w:bottom w:w="0" w:type="dxa"/>
            </w:tcMar>
            <w:vAlign w:val="center"/>
          </w:tcPr>
          <w:p w14:paraId="10568AD3" w14:textId="77777777" w:rsidR="00B3359C" w:rsidRDefault="00B2626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738" w:type="pct"/>
            <w:vMerge w:val="restart"/>
            <w:tcBorders>
              <w:top w:val="single" w:sz="4" w:space="0" w:color="000000"/>
              <w:left w:val="single" w:sz="4" w:space="0" w:color="000000"/>
            </w:tcBorders>
            <w:shd w:val="clear" w:color="auto" w:fill="FFFFFF"/>
            <w:tcMar>
              <w:top w:w="0" w:type="dxa"/>
              <w:bottom w:w="0" w:type="dxa"/>
            </w:tcMar>
            <w:vAlign w:val="center"/>
          </w:tcPr>
          <w:p w14:paraId="63187F11" w14:textId="77777777" w:rsidR="00B3359C" w:rsidRDefault="00B2626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857" w:type="pct"/>
            <w:vMerge w:val="restart"/>
            <w:tcBorders>
              <w:top w:val="single" w:sz="4" w:space="0" w:color="000000"/>
              <w:left w:val="single" w:sz="4" w:space="0" w:color="000000"/>
            </w:tcBorders>
            <w:shd w:val="clear" w:color="auto" w:fill="FFFFFF"/>
            <w:tcMar>
              <w:top w:w="0" w:type="dxa"/>
              <w:bottom w:w="0" w:type="dxa"/>
            </w:tcMar>
            <w:vAlign w:val="center"/>
          </w:tcPr>
          <w:p w14:paraId="3DCF94C7" w14:textId="77777777" w:rsidR="00B3359C" w:rsidRDefault="00B2626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PDMR</w:t>
            </w:r>
          </w:p>
        </w:tc>
        <w:tc>
          <w:tcPr>
            <w:tcW w:w="1067" w:type="pct"/>
            <w:gridSpan w:val="2"/>
            <w:tcBorders>
              <w:top w:val="single" w:sz="4" w:space="0" w:color="000000"/>
              <w:left w:val="single" w:sz="4" w:space="0" w:color="000000"/>
            </w:tcBorders>
            <w:shd w:val="clear" w:color="auto" w:fill="FFFFFF"/>
            <w:tcMar>
              <w:top w:w="0" w:type="dxa"/>
              <w:bottom w:w="0" w:type="dxa"/>
            </w:tcMar>
            <w:vAlign w:val="center"/>
          </w:tcPr>
          <w:p w14:paraId="5F8B7BD2" w14:textId="77777777" w:rsidR="00B3359C" w:rsidRDefault="00B2626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860" w:type="pct"/>
            <w:gridSpan w:val="2"/>
            <w:tcBorders>
              <w:top w:val="single" w:sz="4" w:space="0" w:color="000000"/>
              <w:left w:val="single" w:sz="4" w:space="0" w:color="000000"/>
            </w:tcBorders>
            <w:shd w:val="clear" w:color="auto" w:fill="FFFFFF"/>
            <w:tcMar>
              <w:top w:w="0" w:type="dxa"/>
              <w:bottom w:w="0" w:type="dxa"/>
            </w:tcMar>
            <w:vAlign w:val="bottom"/>
          </w:tcPr>
          <w:p w14:paraId="525F3883" w14:textId="1E7EB908" w:rsidR="00B3359C" w:rsidRDefault="00B2626D" w:rsidP="00B2626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100" w:type="pct"/>
            <w:vMerge w:val="restar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A07DBE6" w14:textId="77777777" w:rsidR="00B3359C" w:rsidRDefault="00B2626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Reasons for increase or decrease (buy, sell, convert, reward, ...)</w:t>
            </w:r>
          </w:p>
        </w:tc>
      </w:tr>
      <w:tr w:rsidR="00B3359C" w14:paraId="63B261F2" w14:textId="77777777" w:rsidTr="0075528A">
        <w:trPr>
          <w:trHeight w:val="614"/>
        </w:trPr>
        <w:tc>
          <w:tcPr>
            <w:tcW w:w="378" w:type="pct"/>
            <w:vMerge/>
            <w:tcBorders>
              <w:top w:val="single" w:sz="4" w:space="0" w:color="000000"/>
              <w:left w:val="single" w:sz="4" w:space="0" w:color="000000"/>
            </w:tcBorders>
            <w:shd w:val="clear" w:color="auto" w:fill="FFFFFF"/>
            <w:tcMar>
              <w:top w:w="0" w:type="dxa"/>
              <w:bottom w:w="0" w:type="dxa"/>
            </w:tcMar>
            <w:vAlign w:val="center"/>
          </w:tcPr>
          <w:p w14:paraId="2F3881E3" w14:textId="77777777" w:rsidR="00B3359C" w:rsidRDefault="00B3359C">
            <w:pPr>
              <w:pBdr>
                <w:top w:val="nil"/>
                <w:left w:val="nil"/>
                <w:bottom w:val="nil"/>
                <w:right w:val="nil"/>
                <w:between w:val="nil"/>
              </w:pBdr>
              <w:spacing w:line="276" w:lineRule="auto"/>
              <w:rPr>
                <w:rFonts w:ascii="Arial" w:eastAsia="Arial" w:hAnsi="Arial" w:cs="Arial"/>
                <w:sz w:val="20"/>
                <w:szCs w:val="20"/>
              </w:rPr>
            </w:pPr>
          </w:p>
        </w:tc>
        <w:tc>
          <w:tcPr>
            <w:tcW w:w="738" w:type="pct"/>
            <w:vMerge/>
            <w:tcBorders>
              <w:top w:val="single" w:sz="4" w:space="0" w:color="000000"/>
              <w:left w:val="single" w:sz="4" w:space="0" w:color="000000"/>
            </w:tcBorders>
            <w:shd w:val="clear" w:color="auto" w:fill="FFFFFF"/>
            <w:tcMar>
              <w:top w:w="0" w:type="dxa"/>
              <w:bottom w:w="0" w:type="dxa"/>
            </w:tcMar>
            <w:vAlign w:val="center"/>
          </w:tcPr>
          <w:p w14:paraId="25DBB3AA" w14:textId="77777777" w:rsidR="00B3359C" w:rsidRDefault="00B3359C">
            <w:pPr>
              <w:pBdr>
                <w:top w:val="nil"/>
                <w:left w:val="nil"/>
                <w:bottom w:val="nil"/>
                <w:right w:val="nil"/>
                <w:between w:val="nil"/>
              </w:pBdr>
              <w:spacing w:line="276" w:lineRule="auto"/>
              <w:rPr>
                <w:rFonts w:ascii="Arial" w:eastAsia="Arial" w:hAnsi="Arial" w:cs="Arial"/>
                <w:sz w:val="20"/>
                <w:szCs w:val="20"/>
              </w:rPr>
            </w:pPr>
          </w:p>
        </w:tc>
        <w:tc>
          <w:tcPr>
            <w:tcW w:w="857" w:type="pct"/>
            <w:vMerge/>
            <w:tcBorders>
              <w:top w:val="single" w:sz="4" w:space="0" w:color="000000"/>
              <w:left w:val="single" w:sz="4" w:space="0" w:color="000000"/>
            </w:tcBorders>
            <w:shd w:val="clear" w:color="auto" w:fill="FFFFFF"/>
            <w:tcMar>
              <w:top w:w="0" w:type="dxa"/>
              <w:bottom w:w="0" w:type="dxa"/>
            </w:tcMar>
            <w:vAlign w:val="center"/>
          </w:tcPr>
          <w:p w14:paraId="78883E32" w14:textId="77777777" w:rsidR="00B3359C" w:rsidRDefault="00B3359C">
            <w:pPr>
              <w:pBdr>
                <w:top w:val="nil"/>
                <w:left w:val="nil"/>
                <w:bottom w:val="nil"/>
                <w:right w:val="nil"/>
                <w:between w:val="nil"/>
              </w:pBdr>
              <w:spacing w:line="276" w:lineRule="auto"/>
              <w:rPr>
                <w:rFonts w:ascii="Arial" w:eastAsia="Arial" w:hAnsi="Arial" w:cs="Arial"/>
                <w:sz w:val="20"/>
                <w:szCs w:val="20"/>
              </w:rPr>
            </w:pPr>
          </w:p>
        </w:tc>
        <w:tc>
          <w:tcPr>
            <w:tcW w:w="647" w:type="pct"/>
            <w:tcBorders>
              <w:top w:val="single" w:sz="4" w:space="0" w:color="000000"/>
              <w:left w:val="single" w:sz="4" w:space="0" w:color="000000"/>
            </w:tcBorders>
            <w:shd w:val="clear" w:color="auto" w:fill="FFFFFF"/>
            <w:tcMar>
              <w:top w:w="0" w:type="dxa"/>
              <w:bottom w:w="0" w:type="dxa"/>
            </w:tcMar>
            <w:vAlign w:val="center"/>
          </w:tcPr>
          <w:p w14:paraId="1DC70245" w14:textId="77777777" w:rsidR="00B3359C" w:rsidRDefault="00B2626D" w:rsidP="0075528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420" w:type="pct"/>
            <w:tcBorders>
              <w:top w:val="single" w:sz="4" w:space="0" w:color="000000"/>
              <w:left w:val="single" w:sz="4" w:space="0" w:color="000000"/>
            </w:tcBorders>
            <w:shd w:val="clear" w:color="auto" w:fill="FFFFFF"/>
            <w:tcMar>
              <w:top w:w="0" w:type="dxa"/>
              <w:bottom w:w="0" w:type="dxa"/>
            </w:tcMar>
            <w:vAlign w:val="center"/>
          </w:tcPr>
          <w:p w14:paraId="76AEDF83" w14:textId="77777777" w:rsidR="00B3359C" w:rsidRDefault="00B2626D" w:rsidP="0075528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w:t>
            </w:r>
          </w:p>
        </w:tc>
        <w:tc>
          <w:tcPr>
            <w:tcW w:w="505" w:type="pct"/>
            <w:tcBorders>
              <w:top w:val="single" w:sz="4" w:space="0" w:color="000000"/>
              <w:left w:val="single" w:sz="4" w:space="0" w:color="000000"/>
            </w:tcBorders>
            <w:shd w:val="clear" w:color="auto" w:fill="FFFFFF"/>
            <w:tcMar>
              <w:top w:w="0" w:type="dxa"/>
              <w:bottom w:w="0" w:type="dxa"/>
            </w:tcMar>
            <w:vAlign w:val="center"/>
          </w:tcPr>
          <w:p w14:paraId="2DC1AB9D" w14:textId="77777777" w:rsidR="00B3359C" w:rsidRDefault="00B2626D" w:rsidP="0075528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355" w:type="pct"/>
            <w:tcBorders>
              <w:top w:val="single" w:sz="4" w:space="0" w:color="000000"/>
              <w:left w:val="single" w:sz="4" w:space="0" w:color="000000"/>
            </w:tcBorders>
            <w:shd w:val="clear" w:color="auto" w:fill="FFFFFF"/>
            <w:tcMar>
              <w:top w:w="0" w:type="dxa"/>
              <w:bottom w:w="0" w:type="dxa"/>
            </w:tcMar>
            <w:vAlign w:val="center"/>
          </w:tcPr>
          <w:p w14:paraId="79E165CC" w14:textId="77777777" w:rsidR="00B3359C" w:rsidRDefault="00B2626D" w:rsidP="0075528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w:t>
            </w:r>
          </w:p>
        </w:tc>
        <w:tc>
          <w:tcPr>
            <w:tcW w:w="1100" w:type="pct"/>
            <w:vMerge/>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70B330D" w14:textId="77777777" w:rsidR="00B3359C" w:rsidRDefault="00B3359C">
            <w:pPr>
              <w:pBdr>
                <w:top w:val="nil"/>
                <w:left w:val="nil"/>
                <w:bottom w:val="nil"/>
                <w:right w:val="nil"/>
                <w:between w:val="nil"/>
              </w:pBdr>
              <w:spacing w:line="276" w:lineRule="auto"/>
              <w:rPr>
                <w:rFonts w:ascii="Arial" w:eastAsia="Arial" w:hAnsi="Arial" w:cs="Arial"/>
                <w:sz w:val="20"/>
                <w:szCs w:val="20"/>
              </w:rPr>
            </w:pPr>
          </w:p>
        </w:tc>
      </w:tr>
      <w:tr w:rsidR="00B3359C" w14:paraId="7C709DAB" w14:textId="77777777" w:rsidTr="0075528A">
        <w:trPr>
          <w:trHeight w:val="941"/>
        </w:trPr>
        <w:tc>
          <w:tcPr>
            <w:tcW w:w="378" w:type="pct"/>
            <w:tcBorders>
              <w:top w:val="single" w:sz="4" w:space="0" w:color="000000"/>
              <w:left w:val="single" w:sz="4" w:space="0" w:color="000000"/>
              <w:bottom w:val="single" w:sz="4" w:space="0" w:color="000000"/>
            </w:tcBorders>
            <w:shd w:val="clear" w:color="auto" w:fill="FFFFFF"/>
            <w:tcMar>
              <w:top w:w="0" w:type="dxa"/>
              <w:bottom w:w="0" w:type="dxa"/>
            </w:tcMar>
          </w:tcPr>
          <w:p w14:paraId="4D647427" w14:textId="77777777" w:rsidR="00B3359C" w:rsidRDefault="00B3359C">
            <w:pPr>
              <w:tabs>
                <w:tab w:val="left" w:pos="432"/>
              </w:tabs>
              <w:spacing w:after="120" w:line="360" w:lineRule="auto"/>
              <w:rPr>
                <w:rFonts w:ascii="Arial" w:eastAsia="Arial" w:hAnsi="Arial" w:cs="Arial"/>
                <w:sz w:val="20"/>
                <w:szCs w:val="20"/>
              </w:rPr>
            </w:pPr>
          </w:p>
        </w:tc>
        <w:tc>
          <w:tcPr>
            <w:tcW w:w="738" w:type="pct"/>
            <w:tcBorders>
              <w:top w:val="single" w:sz="4" w:space="0" w:color="000000"/>
              <w:left w:val="single" w:sz="4" w:space="0" w:color="000000"/>
              <w:bottom w:val="single" w:sz="4" w:space="0" w:color="000000"/>
            </w:tcBorders>
            <w:shd w:val="clear" w:color="auto" w:fill="FFFFFF"/>
            <w:tcMar>
              <w:top w:w="0" w:type="dxa"/>
              <w:bottom w:w="0" w:type="dxa"/>
            </w:tcMar>
          </w:tcPr>
          <w:p w14:paraId="21C8E3F2" w14:textId="77777777" w:rsidR="00B3359C" w:rsidRDefault="00B3359C">
            <w:pPr>
              <w:tabs>
                <w:tab w:val="left" w:pos="432"/>
              </w:tabs>
              <w:spacing w:after="120" w:line="360" w:lineRule="auto"/>
              <w:rPr>
                <w:rFonts w:ascii="Arial" w:eastAsia="Arial" w:hAnsi="Arial" w:cs="Arial"/>
                <w:sz w:val="20"/>
                <w:szCs w:val="20"/>
              </w:rPr>
            </w:pPr>
          </w:p>
        </w:tc>
        <w:tc>
          <w:tcPr>
            <w:tcW w:w="857" w:type="pct"/>
            <w:tcBorders>
              <w:top w:val="single" w:sz="4" w:space="0" w:color="000000"/>
              <w:left w:val="single" w:sz="4" w:space="0" w:color="000000"/>
              <w:bottom w:val="single" w:sz="4" w:space="0" w:color="000000"/>
            </w:tcBorders>
            <w:shd w:val="clear" w:color="auto" w:fill="FFFFFF"/>
            <w:tcMar>
              <w:top w:w="0" w:type="dxa"/>
              <w:bottom w:w="0" w:type="dxa"/>
            </w:tcMar>
          </w:tcPr>
          <w:p w14:paraId="32DD8458" w14:textId="77777777" w:rsidR="00B3359C" w:rsidRDefault="00B3359C">
            <w:pPr>
              <w:tabs>
                <w:tab w:val="left" w:pos="432"/>
              </w:tabs>
              <w:spacing w:after="120" w:line="360" w:lineRule="auto"/>
              <w:rPr>
                <w:rFonts w:ascii="Arial" w:eastAsia="Arial" w:hAnsi="Arial" w:cs="Arial"/>
                <w:sz w:val="20"/>
                <w:szCs w:val="20"/>
              </w:rPr>
            </w:pPr>
          </w:p>
        </w:tc>
        <w:tc>
          <w:tcPr>
            <w:tcW w:w="647" w:type="pct"/>
            <w:tcBorders>
              <w:top w:val="single" w:sz="4" w:space="0" w:color="000000"/>
              <w:left w:val="single" w:sz="4" w:space="0" w:color="000000"/>
              <w:bottom w:val="single" w:sz="4" w:space="0" w:color="000000"/>
            </w:tcBorders>
            <w:shd w:val="clear" w:color="auto" w:fill="FFFFFF"/>
            <w:tcMar>
              <w:top w:w="0" w:type="dxa"/>
              <w:bottom w:w="0" w:type="dxa"/>
            </w:tcMar>
          </w:tcPr>
          <w:p w14:paraId="772AFE1B" w14:textId="77777777" w:rsidR="00B3359C" w:rsidRDefault="00B3359C">
            <w:pPr>
              <w:tabs>
                <w:tab w:val="left" w:pos="432"/>
              </w:tabs>
              <w:spacing w:after="120" w:line="360" w:lineRule="auto"/>
              <w:rPr>
                <w:rFonts w:ascii="Arial" w:eastAsia="Arial" w:hAnsi="Arial" w:cs="Arial"/>
                <w:sz w:val="20"/>
                <w:szCs w:val="20"/>
              </w:rPr>
            </w:pPr>
          </w:p>
        </w:tc>
        <w:tc>
          <w:tcPr>
            <w:tcW w:w="420" w:type="pct"/>
            <w:tcBorders>
              <w:top w:val="single" w:sz="4" w:space="0" w:color="000000"/>
              <w:left w:val="single" w:sz="4" w:space="0" w:color="000000"/>
              <w:bottom w:val="single" w:sz="4" w:space="0" w:color="000000"/>
            </w:tcBorders>
            <w:shd w:val="clear" w:color="auto" w:fill="FFFFFF"/>
            <w:tcMar>
              <w:top w:w="0" w:type="dxa"/>
              <w:bottom w:w="0" w:type="dxa"/>
            </w:tcMar>
          </w:tcPr>
          <w:p w14:paraId="47633F5B" w14:textId="77777777" w:rsidR="00B3359C" w:rsidRDefault="00B3359C">
            <w:pPr>
              <w:tabs>
                <w:tab w:val="left" w:pos="432"/>
              </w:tabs>
              <w:spacing w:after="120" w:line="360" w:lineRule="auto"/>
              <w:rPr>
                <w:rFonts w:ascii="Arial" w:eastAsia="Arial" w:hAnsi="Arial" w:cs="Arial"/>
                <w:sz w:val="20"/>
                <w:szCs w:val="20"/>
              </w:rPr>
            </w:pPr>
          </w:p>
        </w:tc>
        <w:tc>
          <w:tcPr>
            <w:tcW w:w="505" w:type="pct"/>
            <w:tcBorders>
              <w:top w:val="single" w:sz="4" w:space="0" w:color="000000"/>
              <w:left w:val="single" w:sz="4" w:space="0" w:color="000000"/>
              <w:bottom w:val="single" w:sz="4" w:space="0" w:color="000000"/>
            </w:tcBorders>
            <w:shd w:val="clear" w:color="auto" w:fill="FFFFFF"/>
            <w:tcMar>
              <w:top w:w="0" w:type="dxa"/>
              <w:bottom w:w="0" w:type="dxa"/>
            </w:tcMar>
          </w:tcPr>
          <w:p w14:paraId="45824F1D" w14:textId="77777777" w:rsidR="00B3359C" w:rsidRDefault="00B3359C">
            <w:pPr>
              <w:tabs>
                <w:tab w:val="left" w:pos="432"/>
              </w:tabs>
              <w:spacing w:after="120" w:line="360" w:lineRule="auto"/>
              <w:rPr>
                <w:rFonts w:ascii="Arial" w:eastAsia="Arial" w:hAnsi="Arial" w:cs="Arial"/>
                <w:sz w:val="20"/>
                <w:szCs w:val="20"/>
              </w:rPr>
            </w:pPr>
          </w:p>
        </w:tc>
        <w:tc>
          <w:tcPr>
            <w:tcW w:w="355" w:type="pct"/>
            <w:tcBorders>
              <w:top w:val="single" w:sz="4" w:space="0" w:color="000000"/>
              <w:left w:val="single" w:sz="4" w:space="0" w:color="000000"/>
              <w:bottom w:val="single" w:sz="4" w:space="0" w:color="000000"/>
            </w:tcBorders>
            <w:shd w:val="clear" w:color="auto" w:fill="FFFFFF"/>
            <w:tcMar>
              <w:top w:w="0" w:type="dxa"/>
              <w:bottom w:w="0" w:type="dxa"/>
            </w:tcMar>
          </w:tcPr>
          <w:p w14:paraId="3321E932" w14:textId="77777777" w:rsidR="00B3359C" w:rsidRDefault="00B3359C">
            <w:pPr>
              <w:tabs>
                <w:tab w:val="left" w:pos="432"/>
              </w:tabs>
              <w:spacing w:after="120" w:line="360" w:lineRule="auto"/>
              <w:rPr>
                <w:rFonts w:ascii="Arial" w:eastAsia="Arial" w:hAnsi="Arial" w:cs="Arial"/>
                <w:sz w:val="20"/>
                <w:szCs w:val="20"/>
              </w:rPr>
            </w:pP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FBFEF4" w14:textId="77777777" w:rsidR="00B3359C" w:rsidRDefault="00B3359C">
            <w:pPr>
              <w:tabs>
                <w:tab w:val="left" w:pos="432"/>
              </w:tabs>
              <w:spacing w:after="120" w:line="360" w:lineRule="auto"/>
              <w:rPr>
                <w:rFonts w:ascii="Arial" w:eastAsia="Arial" w:hAnsi="Arial" w:cs="Arial"/>
                <w:sz w:val="20"/>
                <w:szCs w:val="20"/>
              </w:rPr>
            </w:pPr>
          </w:p>
        </w:tc>
      </w:tr>
    </w:tbl>
    <w:p w14:paraId="075DB0D2" w14:textId="77777777" w:rsidR="00B3359C" w:rsidRDefault="00B2626D">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significant issues: None</w:t>
      </w:r>
    </w:p>
    <w:sectPr w:rsidR="00B3359C" w:rsidSect="00B52D87">
      <w:pgSz w:w="16834" w:h="12240"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725"/>
    <w:multiLevelType w:val="multilevel"/>
    <w:tmpl w:val="F5E27222"/>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4506DD"/>
    <w:multiLevelType w:val="hybridMultilevel"/>
    <w:tmpl w:val="48007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18A9"/>
    <w:multiLevelType w:val="multilevel"/>
    <w:tmpl w:val="86A287E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282252"/>
    <w:multiLevelType w:val="multilevel"/>
    <w:tmpl w:val="DD5820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8521E6"/>
    <w:multiLevelType w:val="multilevel"/>
    <w:tmpl w:val="6AFA8330"/>
    <w:lvl w:ilvl="0">
      <w:start w:val="1"/>
      <w:numFmt w:val="bullet"/>
      <w:lvlText w:val="-"/>
      <w:lvlJc w:val="left"/>
      <w:pPr>
        <w:ind w:left="0" w:firstLine="0"/>
      </w:pPr>
      <w:rPr>
        <w:rFonts w:ascii="Arial" w:eastAsia="Arial" w:hAnsi="Arial" w:cs="Arial"/>
        <w:b w:val="0"/>
        <w:i w:val="0"/>
        <w:smallCaps w:val="0"/>
        <w:strike w:val="0"/>
        <w:color w:val="17161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CD9129A"/>
    <w:multiLevelType w:val="multilevel"/>
    <w:tmpl w:val="B3FC5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6C6735"/>
    <w:multiLevelType w:val="multilevel"/>
    <w:tmpl w:val="6CA0C37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F7402C1"/>
    <w:multiLevelType w:val="multilevel"/>
    <w:tmpl w:val="BF827E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42C0836"/>
    <w:multiLevelType w:val="multilevel"/>
    <w:tmpl w:val="713ED1A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4A21EE"/>
    <w:multiLevelType w:val="multilevel"/>
    <w:tmpl w:val="CFE4F4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B50BE0"/>
    <w:multiLevelType w:val="multilevel"/>
    <w:tmpl w:val="9AA8A0B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5657695"/>
    <w:multiLevelType w:val="multilevel"/>
    <w:tmpl w:val="FADC838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31784380">
    <w:abstractNumId w:val="7"/>
  </w:num>
  <w:num w:numId="2" w16cid:durableId="368260747">
    <w:abstractNumId w:val="10"/>
  </w:num>
  <w:num w:numId="3" w16cid:durableId="424956257">
    <w:abstractNumId w:val="11"/>
  </w:num>
  <w:num w:numId="4" w16cid:durableId="702905704">
    <w:abstractNumId w:val="0"/>
  </w:num>
  <w:num w:numId="5" w16cid:durableId="1236012077">
    <w:abstractNumId w:val="2"/>
  </w:num>
  <w:num w:numId="6" w16cid:durableId="1845582550">
    <w:abstractNumId w:val="4"/>
  </w:num>
  <w:num w:numId="7" w16cid:durableId="896624038">
    <w:abstractNumId w:val="8"/>
  </w:num>
  <w:num w:numId="8" w16cid:durableId="588927532">
    <w:abstractNumId w:val="3"/>
  </w:num>
  <w:num w:numId="9" w16cid:durableId="286008206">
    <w:abstractNumId w:val="6"/>
  </w:num>
  <w:num w:numId="10" w16cid:durableId="320042078">
    <w:abstractNumId w:val="9"/>
  </w:num>
  <w:num w:numId="11" w16cid:durableId="438724809">
    <w:abstractNumId w:val="1"/>
  </w:num>
  <w:num w:numId="12" w16cid:durableId="1544369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9C"/>
    <w:rsid w:val="0075528A"/>
    <w:rsid w:val="008011CF"/>
    <w:rsid w:val="00A813C8"/>
    <w:rsid w:val="00B2626D"/>
    <w:rsid w:val="00B3359C"/>
    <w:rsid w:val="00B52D87"/>
    <w:rsid w:val="00BF6D54"/>
    <w:rsid w:val="00C7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2063"/>
  <w15:docId w15:val="{04E14FB3-F786-482C-861C-B29E506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180"/>
    </w:pPr>
    <w:rPr>
      <w:rFonts w:ascii="Times New Roman" w:eastAsia="Times New Roman" w:hAnsi="Times New Roman" w:cs="Times New Roman"/>
      <w:sz w:val="20"/>
      <w:szCs w:val="20"/>
    </w:rPr>
  </w:style>
  <w:style w:type="paragraph" w:customStyle="1" w:styleId="Bodytext30">
    <w:name w:val="Body text (3)"/>
    <w:basedOn w:val="Normal"/>
    <w:link w:val="Bodytext3"/>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left="147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74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pokcaf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cBnBAL6csgV1X9SpNYMJWxz1g==">CgMxLjA4AHIhMUJNNUVmdnBfRFgxOVNFdVR5MXN4dFhZR3ZudF9FMjdD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Phuong Trinh</cp:lastModifiedBy>
  <cp:revision>6</cp:revision>
  <dcterms:created xsi:type="dcterms:W3CDTF">2024-02-07T10:26:00Z</dcterms:created>
  <dcterms:modified xsi:type="dcterms:W3CDTF">2024-02-15T16:15:00Z</dcterms:modified>
</cp:coreProperties>
</file>