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2D80B" w14:textId="77777777" w:rsidR="00985A91" w:rsidRPr="00C665AC" w:rsidRDefault="00D5538B" w:rsidP="00D5538B">
      <w:pPr>
        <w:pBdr>
          <w:top w:val="nil"/>
          <w:left w:val="nil"/>
          <w:bottom w:val="nil"/>
          <w:right w:val="nil"/>
          <w:between w:val="nil"/>
        </w:pBdr>
        <w:tabs>
          <w:tab w:val="left" w:pos="360"/>
          <w:tab w:val="left" w:pos="5434"/>
        </w:tabs>
        <w:spacing w:after="120" w:line="360" w:lineRule="auto"/>
        <w:jc w:val="both"/>
        <w:rPr>
          <w:rFonts w:ascii="Arial" w:eastAsia="Arial" w:hAnsi="Arial" w:cs="Arial"/>
          <w:b/>
          <w:color w:val="010000"/>
          <w:sz w:val="20"/>
          <w:szCs w:val="20"/>
        </w:rPr>
      </w:pPr>
      <w:r>
        <w:rPr>
          <w:rFonts w:ascii="Arial" w:hAnsi="Arial"/>
          <w:b/>
          <w:color w:val="010000"/>
          <w:sz w:val="20"/>
        </w:rPr>
        <w:t>APP: Annual Corporate Governance Report 2023</w:t>
      </w:r>
    </w:p>
    <w:p w14:paraId="13370E77" w14:textId="77777777" w:rsidR="00985A91" w:rsidRPr="00C665AC" w:rsidRDefault="00D5538B" w:rsidP="00D5538B">
      <w:pPr>
        <w:pBdr>
          <w:top w:val="nil"/>
          <w:left w:val="nil"/>
          <w:bottom w:val="nil"/>
          <w:right w:val="nil"/>
          <w:between w:val="nil"/>
        </w:pBdr>
        <w:tabs>
          <w:tab w:val="left" w:pos="360"/>
          <w:tab w:val="left" w:pos="5434"/>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29, 2024, Additives and Petroleum Products Joint Stock Company announced Report No. 08/BC-PGDM on the corporate governance in 2023 as follows: </w:t>
      </w:r>
    </w:p>
    <w:p w14:paraId="4232B75C" w14:textId="7EABBA46" w:rsidR="00985A91" w:rsidRPr="00C665AC" w:rsidRDefault="00D5538B" w:rsidP="00D5538B">
      <w:pPr>
        <w:pStyle w:val="ListParagraph"/>
        <w:numPr>
          <w:ilvl w:val="0"/>
          <w:numId w:val="1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Name of listed company: Additives and Petroleum Products Joint Stock Company</w:t>
      </w:r>
    </w:p>
    <w:p w14:paraId="2EB10CE1" w14:textId="23187A84" w:rsidR="00985A91" w:rsidRPr="00C665AC" w:rsidRDefault="00D5538B" w:rsidP="00D5538B">
      <w:pPr>
        <w:pStyle w:val="ListParagraph"/>
        <w:numPr>
          <w:ilvl w:val="0"/>
          <w:numId w:val="1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Head office address: </w:t>
      </w:r>
      <w:proofErr w:type="spellStart"/>
      <w:r>
        <w:rPr>
          <w:rFonts w:ascii="Arial" w:hAnsi="Arial"/>
          <w:color w:val="010000"/>
          <w:sz w:val="20"/>
        </w:rPr>
        <w:t>Phu</w:t>
      </w:r>
      <w:proofErr w:type="spellEnd"/>
      <w:r>
        <w:rPr>
          <w:rFonts w:ascii="Arial" w:hAnsi="Arial"/>
          <w:color w:val="010000"/>
          <w:sz w:val="20"/>
        </w:rPr>
        <w:t xml:space="preserve"> Thi Industrial Zone, </w:t>
      </w:r>
      <w:proofErr w:type="spellStart"/>
      <w:r>
        <w:rPr>
          <w:rFonts w:ascii="Arial" w:hAnsi="Arial"/>
          <w:color w:val="010000"/>
          <w:sz w:val="20"/>
        </w:rPr>
        <w:t>Gia</w:t>
      </w:r>
      <w:proofErr w:type="spellEnd"/>
      <w:r>
        <w:rPr>
          <w:rFonts w:ascii="Arial" w:hAnsi="Arial"/>
          <w:color w:val="010000"/>
          <w:sz w:val="20"/>
        </w:rPr>
        <w:t xml:space="preserve"> Lam District, Ha </w:t>
      </w:r>
      <w:proofErr w:type="spellStart"/>
      <w:r>
        <w:rPr>
          <w:rFonts w:ascii="Arial" w:hAnsi="Arial"/>
          <w:color w:val="010000"/>
          <w:sz w:val="20"/>
        </w:rPr>
        <w:t>Noi</w:t>
      </w:r>
      <w:proofErr w:type="spellEnd"/>
      <w:r>
        <w:rPr>
          <w:rFonts w:ascii="Arial" w:hAnsi="Arial"/>
          <w:color w:val="010000"/>
          <w:sz w:val="20"/>
        </w:rPr>
        <w:t xml:space="preserve"> city, Viet Nam</w:t>
      </w:r>
    </w:p>
    <w:p w14:paraId="5947E004" w14:textId="16372C3D" w:rsidR="00985A91" w:rsidRPr="00C665AC" w:rsidRDefault="00D5538B" w:rsidP="00D5538B">
      <w:pPr>
        <w:pStyle w:val="ListParagraph"/>
        <w:numPr>
          <w:ilvl w:val="0"/>
          <w:numId w:val="1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Tel: 0243 6785060              Fax: 0243 6784978 Email: </w:t>
      </w:r>
      <w:hyperlink r:id="rId6">
        <w:r>
          <w:rPr>
            <w:rFonts w:ascii="Arial" w:hAnsi="Arial"/>
            <w:color w:val="010000"/>
            <w:sz w:val="20"/>
          </w:rPr>
          <w:t>pgdm-app@vnn.vn</w:t>
        </w:r>
      </w:hyperlink>
      <w:r>
        <w:rPr>
          <w:rFonts w:ascii="Arial" w:hAnsi="Arial"/>
          <w:color w:val="010000"/>
          <w:sz w:val="20"/>
        </w:rPr>
        <w:t xml:space="preserve"> </w:t>
      </w:r>
    </w:p>
    <w:p w14:paraId="3569CFD9" w14:textId="258BE077" w:rsidR="00985A91" w:rsidRPr="00C665AC" w:rsidRDefault="00D5538B" w:rsidP="00D5538B">
      <w:pPr>
        <w:pStyle w:val="ListParagraph"/>
        <w:numPr>
          <w:ilvl w:val="0"/>
          <w:numId w:val="1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Charter capital: VND 47,246,320,000</w:t>
      </w:r>
    </w:p>
    <w:p w14:paraId="37577BDE" w14:textId="022F0C3A" w:rsidR="00985A91" w:rsidRPr="00C665AC" w:rsidRDefault="00D5538B" w:rsidP="00D5538B">
      <w:pPr>
        <w:pStyle w:val="ListParagraph"/>
        <w:numPr>
          <w:ilvl w:val="0"/>
          <w:numId w:val="1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Securities code: APP</w:t>
      </w:r>
    </w:p>
    <w:p w14:paraId="3237CACB" w14:textId="61F4BC20" w:rsidR="00985A91" w:rsidRPr="00C665AC" w:rsidRDefault="00D5538B" w:rsidP="00D5538B">
      <w:pPr>
        <w:pStyle w:val="ListParagraph"/>
        <w:numPr>
          <w:ilvl w:val="0"/>
          <w:numId w:val="1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Corporate Governance Model:</w:t>
      </w:r>
    </w:p>
    <w:p w14:paraId="216B8ABD" w14:textId="0E68B029" w:rsidR="00985A91" w:rsidRPr="00C665AC" w:rsidRDefault="00D5538B" w:rsidP="00D5538B">
      <w:pPr>
        <w:pStyle w:val="ListParagraph"/>
        <w:numPr>
          <w:ilvl w:val="0"/>
          <w:numId w:val="13"/>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General Meeting, the Board of Directors, the Supervisory Board and the Managing Director</w:t>
      </w:r>
    </w:p>
    <w:p w14:paraId="35B648F5" w14:textId="41C506E5" w:rsidR="00985A91" w:rsidRPr="00C665AC" w:rsidRDefault="00D5538B" w:rsidP="00D5538B">
      <w:pPr>
        <w:pStyle w:val="ListParagraph"/>
        <w:numPr>
          <w:ilvl w:val="0"/>
          <w:numId w:val="1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Internal audit: Implemented</w:t>
      </w:r>
    </w:p>
    <w:p w14:paraId="2D199FBE" w14:textId="3DD922E0" w:rsidR="00985A91" w:rsidRPr="00C665AC" w:rsidRDefault="00D5538B" w:rsidP="00D5538B">
      <w:pPr>
        <w:numPr>
          <w:ilvl w:val="0"/>
          <w:numId w:val="9"/>
        </w:numPr>
        <w:pBdr>
          <w:top w:val="nil"/>
          <w:left w:val="nil"/>
          <w:bottom w:val="nil"/>
          <w:right w:val="nil"/>
          <w:between w:val="nil"/>
        </w:pBdr>
        <w:tabs>
          <w:tab w:val="left" w:pos="354"/>
          <w:tab w:val="left" w:pos="432"/>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w:t>
      </w:r>
    </w:p>
    <w:p w14:paraId="4B121377" w14:textId="4DCA8FFA" w:rsidR="00985A91" w:rsidRPr="00C665AC" w:rsidRDefault="00D5538B" w:rsidP="00D5538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(including General Mandates approved by collecting shareholders' ballots):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9"/>
        <w:gridCol w:w="2106"/>
        <w:gridCol w:w="1354"/>
        <w:gridCol w:w="4958"/>
      </w:tblGrid>
      <w:tr w:rsidR="00985A91" w:rsidRPr="00C665AC" w14:paraId="11962199" w14:textId="77777777" w:rsidTr="00C665AC">
        <w:trPr>
          <w:cantSplit/>
        </w:trPr>
        <w:tc>
          <w:tcPr>
            <w:tcW w:w="332" w:type="pct"/>
            <w:shd w:val="clear" w:color="auto" w:fill="auto"/>
            <w:tcMar>
              <w:top w:w="0" w:type="dxa"/>
              <w:bottom w:w="0" w:type="dxa"/>
            </w:tcMar>
            <w:vAlign w:val="center"/>
          </w:tcPr>
          <w:p w14:paraId="0F819519"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168" w:type="pct"/>
            <w:shd w:val="clear" w:color="auto" w:fill="auto"/>
            <w:tcMar>
              <w:top w:w="0" w:type="dxa"/>
              <w:bottom w:w="0" w:type="dxa"/>
            </w:tcMar>
            <w:vAlign w:val="center"/>
          </w:tcPr>
          <w:p w14:paraId="7941A3E4" w14:textId="127A6675"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General Meeting </w:t>
            </w:r>
          </w:p>
        </w:tc>
        <w:tc>
          <w:tcPr>
            <w:tcW w:w="751" w:type="pct"/>
            <w:shd w:val="clear" w:color="auto" w:fill="auto"/>
            <w:tcMar>
              <w:top w:w="0" w:type="dxa"/>
              <w:bottom w:w="0" w:type="dxa"/>
            </w:tcMar>
            <w:vAlign w:val="center"/>
          </w:tcPr>
          <w:p w14:paraId="66394A6D"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2749" w:type="pct"/>
            <w:shd w:val="clear" w:color="auto" w:fill="auto"/>
            <w:tcMar>
              <w:top w:w="0" w:type="dxa"/>
              <w:bottom w:w="0" w:type="dxa"/>
            </w:tcMar>
            <w:vAlign w:val="center"/>
          </w:tcPr>
          <w:p w14:paraId="3EE92751" w14:textId="7CB95344"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w:t>
            </w:r>
          </w:p>
        </w:tc>
      </w:tr>
      <w:tr w:rsidR="00985A91" w:rsidRPr="00C665AC" w14:paraId="7232F389" w14:textId="77777777" w:rsidTr="00C665AC">
        <w:trPr>
          <w:cantSplit/>
        </w:trPr>
        <w:tc>
          <w:tcPr>
            <w:tcW w:w="332" w:type="pct"/>
            <w:shd w:val="clear" w:color="auto" w:fill="auto"/>
            <w:tcMar>
              <w:top w:w="0" w:type="dxa"/>
              <w:bottom w:w="0" w:type="dxa"/>
            </w:tcMar>
            <w:vAlign w:val="center"/>
          </w:tcPr>
          <w:p w14:paraId="4793B5E3"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168" w:type="pct"/>
            <w:shd w:val="clear" w:color="auto" w:fill="auto"/>
            <w:tcMar>
              <w:top w:w="0" w:type="dxa"/>
              <w:bottom w:w="0" w:type="dxa"/>
            </w:tcMar>
            <w:vAlign w:val="center"/>
          </w:tcPr>
          <w:p w14:paraId="08B58E00"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02/NQ-DHDCD</w:t>
            </w:r>
          </w:p>
        </w:tc>
        <w:tc>
          <w:tcPr>
            <w:tcW w:w="751" w:type="pct"/>
            <w:shd w:val="clear" w:color="auto" w:fill="auto"/>
            <w:tcMar>
              <w:top w:w="0" w:type="dxa"/>
              <w:bottom w:w="0" w:type="dxa"/>
            </w:tcMar>
            <w:vAlign w:val="center"/>
          </w:tcPr>
          <w:p w14:paraId="381542E2"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2749" w:type="pct"/>
            <w:shd w:val="clear" w:color="auto" w:fill="auto"/>
            <w:tcMar>
              <w:top w:w="0" w:type="dxa"/>
              <w:bottom w:w="0" w:type="dxa"/>
            </w:tcMar>
            <w:vAlign w:val="center"/>
          </w:tcPr>
          <w:p w14:paraId="22B3AA60" w14:textId="740B4215" w:rsidR="00985A91" w:rsidRPr="00C665AC" w:rsidRDefault="00D5538B" w:rsidP="00C665AC">
            <w:pPr>
              <w:pStyle w:val="ListParagraph"/>
              <w:numPr>
                <w:ilvl w:val="0"/>
                <w:numId w:val="1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Approve the agenda of the Annual General Meeting 2023</w:t>
            </w:r>
          </w:p>
          <w:p w14:paraId="619BE948" w14:textId="1AEAFFD1" w:rsidR="00985A91" w:rsidRPr="00C665AC" w:rsidRDefault="00D5538B" w:rsidP="00C665AC">
            <w:pPr>
              <w:pStyle w:val="ListParagraph"/>
              <w:numPr>
                <w:ilvl w:val="0"/>
                <w:numId w:val="1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Approve the Regulations on convening the General Meeting 2023</w:t>
            </w:r>
          </w:p>
          <w:p w14:paraId="35516924" w14:textId="556AC6F0" w:rsidR="00985A91" w:rsidRPr="00C665AC" w:rsidRDefault="00D5538B" w:rsidP="00C665AC">
            <w:pPr>
              <w:pStyle w:val="ListParagraph"/>
              <w:numPr>
                <w:ilvl w:val="0"/>
                <w:numId w:val="1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Approve the report of the Board of Directors in report No. 10/BC-HDQT dated April 5, 2023 by the Board of Directors.</w:t>
            </w:r>
          </w:p>
          <w:p w14:paraId="0F3B58D5" w14:textId="0DC3EFEE" w:rsidR="00985A91" w:rsidRPr="00C665AC" w:rsidRDefault="00D5538B" w:rsidP="00C665AC">
            <w:pPr>
              <w:pStyle w:val="ListParagraph"/>
              <w:numPr>
                <w:ilvl w:val="0"/>
                <w:numId w:val="1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Approve the audited Financial Statements 2022 in Proposal No. 12/</w:t>
            </w:r>
            <w:proofErr w:type="spellStart"/>
            <w:r>
              <w:rPr>
                <w:rFonts w:ascii="Arial" w:hAnsi="Arial"/>
                <w:color w:val="010000"/>
                <w:sz w:val="20"/>
              </w:rPr>
              <w:t>TTr</w:t>
            </w:r>
            <w:proofErr w:type="spellEnd"/>
            <w:r>
              <w:rPr>
                <w:rFonts w:ascii="Arial" w:hAnsi="Arial"/>
                <w:color w:val="010000"/>
                <w:sz w:val="20"/>
              </w:rPr>
              <w:t>-PGDM dated April 5, 2023 by the Board of Directors</w:t>
            </w:r>
          </w:p>
          <w:p w14:paraId="72CB932E" w14:textId="3AEC613E" w:rsidR="00985A91" w:rsidRPr="00C665AC" w:rsidRDefault="00D5538B" w:rsidP="00C665AC">
            <w:pPr>
              <w:pStyle w:val="ListParagraph"/>
              <w:numPr>
                <w:ilvl w:val="0"/>
                <w:numId w:val="1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Approve the Report of the Supervisory Board (Board of Directors) in the Proposal No. 06/BC-BKS dated April 05, 2023 by the Board of Directors.</w:t>
            </w:r>
          </w:p>
          <w:p w14:paraId="06DA4792" w14:textId="09D39CE7" w:rsidR="00985A91" w:rsidRPr="00C665AC" w:rsidRDefault="00D5538B" w:rsidP="00C665AC">
            <w:pPr>
              <w:pStyle w:val="ListParagraph"/>
              <w:numPr>
                <w:ilvl w:val="0"/>
                <w:numId w:val="1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Approve the selection criteria and list of auditing companies and authorize the Board of Directors to select an audit company to audit the Financial Statements 2023 in Proposal No. 08/</w:t>
            </w:r>
            <w:proofErr w:type="spellStart"/>
            <w:r>
              <w:rPr>
                <w:rFonts w:ascii="Arial" w:hAnsi="Arial"/>
                <w:color w:val="010000"/>
                <w:sz w:val="20"/>
              </w:rPr>
              <w:t>TTr</w:t>
            </w:r>
            <w:proofErr w:type="spellEnd"/>
            <w:r>
              <w:rPr>
                <w:rFonts w:ascii="Arial" w:hAnsi="Arial"/>
                <w:color w:val="010000"/>
                <w:sz w:val="20"/>
              </w:rPr>
              <w:t>-BKS dated April 05, 2023 by the Supervisory Board.</w:t>
            </w:r>
          </w:p>
          <w:p w14:paraId="7EF86941" w14:textId="547ED610" w:rsidR="00985A91" w:rsidRPr="00C665AC" w:rsidRDefault="00D5538B" w:rsidP="00C665AC">
            <w:pPr>
              <w:pStyle w:val="ListParagraph"/>
              <w:numPr>
                <w:ilvl w:val="0"/>
                <w:numId w:val="1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Approve the profit distribution plan 2022 in Proposal No. 14/</w:t>
            </w:r>
            <w:proofErr w:type="spellStart"/>
            <w:r>
              <w:rPr>
                <w:rFonts w:ascii="Arial" w:hAnsi="Arial"/>
                <w:color w:val="010000"/>
                <w:sz w:val="20"/>
              </w:rPr>
              <w:t>TTr</w:t>
            </w:r>
            <w:proofErr w:type="spellEnd"/>
            <w:r>
              <w:rPr>
                <w:rFonts w:ascii="Arial" w:hAnsi="Arial"/>
                <w:color w:val="010000"/>
                <w:sz w:val="20"/>
              </w:rPr>
              <w:t>-PGDM dated April 5, 2023 by the Board of Directors.</w:t>
            </w:r>
          </w:p>
          <w:p w14:paraId="1AEACBD1" w14:textId="5B863FD8" w:rsidR="00985A91" w:rsidRPr="00C665AC" w:rsidRDefault="00D5538B" w:rsidP="00C665AC">
            <w:pPr>
              <w:pStyle w:val="ListParagraph"/>
              <w:numPr>
                <w:ilvl w:val="0"/>
                <w:numId w:val="1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Approve the remuneration and operating expenses of the Board of Directors, Supervisory Board, and Company Secretary in 2023 in Proposal No. 11/</w:t>
            </w:r>
            <w:proofErr w:type="spellStart"/>
            <w:r>
              <w:rPr>
                <w:rFonts w:ascii="Arial" w:hAnsi="Arial"/>
                <w:color w:val="010000"/>
                <w:sz w:val="20"/>
              </w:rPr>
              <w:t>TTr</w:t>
            </w:r>
            <w:proofErr w:type="spellEnd"/>
            <w:r>
              <w:rPr>
                <w:rFonts w:ascii="Arial" w:hAnsi="Arial"/>
                <w:color w:val="010000"/>
                <w:sz w:val="20"/>
              </w:rPr>
              <w:t>-PGDM dated April 5, 2023 by the Board of Directors.</w:t>
            </w:r>
          </w:p>
          <w:p w14:paraId="3C99C54D" w14:textId="2BB4CC61" w:rsidR="00985A91" w:rsidRPr="00C665AC" w:rsidRDefault="00D5538B" w:rsidP="00C665AC">
            <w:pPr>
              <w:pStyle w:val="ListParagraph"/>
              <w:numPr>
                <w:ilvl w:val="0"/>
                <w:numId w:val="1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Approve the production and business plan for 2023 in Proposal No. 13/</w:t>
            </w:r>
            <w:proofErr w:type="spellStart"/>
            <w:r>
              <w:rPr>
                <w:rFonts w:ascii="Arial" w:hAnsi="Arial"/>
                <w:color w:val="010000"/>
                <w:sz w:val="20"/>
              </w:rPr>
              <w:t>TTr</w:t>
            </w:r>
            <w:proofErr w:type="spellEnd"/>
            <w:r>
              <w:rPr>
                <w:rFonts w:ascii="Arial" w:hAnsi="Arial"/>
                <w:color w:val="010000"/>
                <w:sz w:val="20"/>
              </w:rPr>
              <w:t>-PGDM dated April 5, 2023 by the Board of Directors.</w:t>
            </w:r>
          </w:p>
        </w:tc>
      </w:tr>
    </w:tbl>
    <w:p w14:paraId="27B5C36F" w14:textId="110A3B5B" w:rsidR="00985A91" w:rsidRPr="00C665AC" w:rsidRDefault="00D5538B" w:rsidP="00C665AC">
      <w:pPr>
        <w:numPr>
          <w:ilvl w:val="0"/>
          <w:numId w:val="9"/>
        </w:numPr>
        <w:pBdr>
          <w:top w:val="nil"/>
          <w:left w:val="nil"/>
          <w:bottom w:val="nil"/>
          <w:right w:val="nil"/>
          <w:between w:val="nil"/>
        </w:pBdr>
        <w:tabs>
          <w:tab w:val="left" w:pos="360"/>
          <w:tab w:val="left" w:pos="454"/>
        </w:tabs>
        <w:spacing w:after="120" w:line="360" w:lineRule="auto"/>
        <w:rPr>
          <w:rFonts w:ascii="Arial" w:eastAsia="Arial" w:hAnsi="Arial" w:cs="Arial"/>
          <w:color w:val="010000"/>
          <w:sz w:val="20"/>
          <w:szCs w:val="20"/>
        </w:rPr>
      </w:pPr>
      <w:r>
        <w:rPr>
          <w:rFonts w:ascii="Arial" w:hAnsi="Arial"/>
          <w:color w:val="010000"/>
          <w:sz w:val="20"/>
        </w:rPr>
        <w:t>Board of Directors</w:t>
      </w:r>
    </w:p>
    <w:p w14:paraId="03174C20" w14:textId="77777777" w:rsidR="00985A91" w:rsidRPr="00C665AC" w:rsidRDefault="00D5538B" w:rsidP="00C665AC">
      <w:pPr>
        <w:numPr>
          <w:ilvl w:val="0"/>
          <w:numId w:val="10"/>
        </w:numPr>
        <w:pBdr>
          <w:top w:val="nil"/>
          <w:left w:val="nil"/>
          <w:bottom w:val="nil"/>
          <w:right w:val="nil"/>
          <w:between w:val="nil"/>
        </w:pBdr>
        <w:tabs>
          <w:tab w:val="left" w:pos="360"/>
          <w:tab w:val="left" w:pos="432"/>
          <w:tab w:val="left" w:pos="804"/>
        </w:tabs>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Look w:val="0000" w:firstRow="0" w:lastRow="0" w:firstColumn="0" w:lastColumn="0" w:noHBand="0" w:noVBand="0"/>
      </w:tblPr>
      <w:tblGrid>
        <w:gridCol w:w="722"/>
        <w:gridCol w:w="2674"/>
        <w:gridCol w:w="1953"/>
        <w:gridCol w:w="1800"/>
        <w:gridCol w:w="1868"/>
      </w:tblGrid>
      <w:tr w:rsidR="00985A91" w:rsidRPr="00C665AC" w14:paraId="3477361E" w14:textId="77777777" w:rsidTr="00C665AC">
        <w:trPr>
          <w:cantSplit/>
        </w:trPr>
        <w:tc>
          <w:tcPr>
            <w:tcW w:w="400" w:type="pct"/>
            <w:vMerge w:val="restart"/>
            <w:tcBorders>
              <w:top w:val="single" w:sz="4" w:space="0" w:color="000000"/>
              <w:left w:val="single" w:sz="4" w:space="0" w:color="000000"/>
            </w:tcBorders>
            <w:shd w:val="clear" w:color="auto" w:fill="auto"/>
            <w:tcMar>
              <w:top w:w="0" w:type="dxa"/>
              <w:bottom w:w="0" w:type="dxa"/>
            </w:tcMar>
            <w:vAlign w:val="center"/>
          </w:tcPr>
          <w:p w14:paraId="2FD01016"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483" w:type="pct"/>
            <w:vMerge w:val="restart"/>
            <w:tcBorders>
              <w:top w:val="single" w:sz="4" w:space="0" w:color="000000"/>
              <w:left w:val="single" w:sz="4" w:space="0" w:color="000000"/>
            </w:tcBorders>
            <w:shd w:val="clear" w:color="auto" w:fill="auto"/>
            <w:tcMar>
              <w:top w:w="0" w:type="dxa"/>
              <w:bottom w:w="0" w:type="dxa"/>
            </w:tcMar>
            <w:vAlign w:val="center"/>
          </w:tcPr>
          <w:p w14:paraId="5C05F921"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083" w:type="pct"/>
            <w:vMerge w:val="restart"/>
            <w:tcBorders>
              <w:top w:val="single" w:sz="4" w:space="0" w:color="000000"/>
              <w:left w:val="single" w:sz="4" w:space="0" w:color="000000"/>
            </w:tcBorders>
            <w:shd w:val="clear" w:color="auto" w:fill="auto"/>
            <w:tcMar>
              <w:top w:w="0" w:type="dxa"/>
              <w:bottom w:w="0" w:type="dxa"/>
            </w:tcMar>
            <w:vAlign w:val="center"/>
          </w:tcPr>
          <w:p w14:paraId="6C334F5C"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203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7787D9A"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985A91" w:rsidRPr="00C665AC" w14:paraId="65166E66" w14:textId="77777777" w:rsidTr="00C665AC">
        <w:trPr>
          <w:cantSplit/>
        </w:trPr>
        <w:tc>
          <w:tcPr>
            <w:tcW w:w="400" w:type="pct"/>
            <w:vMerge/>
            <w:tcBorders>
              <w:top w:val="single" w:sz="4" w:space="0" w:color="000000"/>
              <w:left w:val="single" w:sz="4" w:space="0" w:color="000000"/>
            </w:tcBorders>
            <w:shd w:val="clear" w:color="auto" w:fill="auto"/>
            <w:tcMar>
              <w:top w:w="0" w:type="dxa"/>
              <w:bottom w:w="0" w:type="dxa"/>
            </w:tcMar>
            <w:vAlign w:val="center"/>
          </w:tcPr>
          <w:p w14:paraId="5C63E713" w14:textId="77777777" w:rsidR="00985A91" w:rsidRPr="00C665AC" w:rsidRDefault="00985A91"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83" w:type="pct"/>
            <w:vMerge/>
            <w:tcBorders>
              <w:top w:val="single" w:sz="4" w:space="0" w:color="000000"/>
              <w:left w:val="single" w:sz="4" w:space="0" w:color="000000"/>
            </w:tcBorders>
            <w:shd w:val="clear" w:color="auto" w:fill="auto"/>
            <w:tcMar>
              <w:top w:w="0" w:type="dxa"/>
              <w:bottom w:w="0" w:type="dxa"/>
            </w:tcMar>
            <w:vAlign w:val="center"/>
          </w:tcPr>
          <w:p w14:paraId="7FA4BD5C" w14:textId="77777777" w:rsidR="00985A91" w:rsidRPr="00C665AC" w:rsidRDefault="00985A91"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83" w:type="pct"/>
            <w:vMerge/>
            <w:tcBorders>
              <w:top w:val="single" w:sz="4" w:space="0" w:color="000000"/>
              <w:left w:val="single" w:sz="4" w:space="0" w:color="000000"/>
            </w:tcBorders>
            <w:shd w:val="clear" w:color="auto" w:fill="auto"/>
            <w:tcMar>
              <w:top w:w="0" w:type="dxa"/>
              <w:bottom w:w="0" w:type="dxa"/>
            </w:tcMar>
            <w:vAlign w:val="center"/>
          </w:tcPr>
          <w:p w14:paraId="6E015D1E" w14:textId="77777777" w:rsidR="00985A91" w:rsidRPr="00C665AC" w:rsidRDefault="00985A91"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98" w:type="pct"/>
            <w:tcBorders>
              <w:top w:val="single" w:sz="4" w:space="0" w:color="000000"/>
              <w:left w:val="single" w:sz="4" w:space="0" w:color="000000"/>
            </w:tcBorders>
            <w:shd w:val="clear" w:color="auto" w:fill="auto"/>
            <w:tcMar>
              <w:top w:w="0" w:type="dxa"/>
              <w:bottom w:w="0" w:type="dxa"/>
            </w:tcMar>
            <w:vAlign w:val="center"/>
          </w:tcPr>
          <w:p w14:paraId="455E3AEA"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0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06F5F4"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985A91" w:rsidRPr="00C665AC" w14:paraId="5D67BD48" w14:textId="77777777" w:rsidTr="00C665AC">
        <w:trPr>
          <w:cantSplit/>
        </w:trPr>
        <w:tc>
          <w:tcPr>
            <w:tcW w:w="400" w:type="pct"/>
            <w:tcBorders>
              <w:top w:val="single" w:sz="4" w:space="0" w:color="000000"/>
              <w:left w:val="single" w:sz="4" w:space="0" w:color="000000"/>
            </w:tcBorders>
            <w:shd w:val="clear" w:color="auto" w:fill="auto"/>
            <w:tcMar>
              <w:top w:w="0" w:type="dxa"/>
              <w:bottom w:w="0" w:type="dxa"/>
            </w:tcMar>
            <w:vAlign w:val="center"/>
          </w:tcPr>
          <w:p w14:paraId="28963A50"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483" w:type="pct"/>
            <w:tcBorders>
              <w:top w:val="single" w:sz="4" w:space="0" w:color="000000"/>
              <w:left w:val="single" w:sz="4" w:space="0" w:color="000000"/>
            </w:tcBorders>
            <w:shd w:val="clear" w:color="auto" w:fill="auto"/>
            <w:tcMar>
              <w:top w:w="0" w:type="dxa"/>
              <w:bottom w:w="0" w:type="dxa"/>
            </w:tcMar>
            <w:vAlign w:val="center"/>
          </w:tcPr>
          <w:p w14:paraId="2647E130"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Truong Son</w:t>
            </w:r>
          </w:p>
        </w:tc>
        <w:tc>
          <w:tcPr>
            <w:tcW w:w="1083" w:type="pct"/>
            <w:tcBorders>
              <w:top w:val="single" w:sz="4" w:space="0" w:color="000000"/>
              <w:left w:val="single" w:sz="4" w:space="0" w:color="000000"/>
            </w:tcBorders>
            <w:shd w:val="clear" w:color="auto" w:fill="auto"/>
            <w:tcMar>
              <w:top w:w="0" w:type="dxa"/>
              <w:bottom w:w="0" w:type="dxa"/>
            </w:tcMar>
            <w:vAlign w:val="center"/>
          </w:tcPr>
          <w:p w14:paraId="2E96A4E9"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998" w:type="pct"/>
            <w:tcBorders>
              <w:top w:val="single" w:sz="4" w:space="0" w:color="000000"/>
              <w:left w:val="single" w:sz="4" w:space="0" w:color="000000"/>
            </w:tcBorders>
            <w:shd w:val="clear" w:color="auto" w:fill="auto"/>
            <w:tcMar>
              <w:top w:w="0" w:type="dxa"/>
              <w:bottom w:w="0" w:type="dxa"/>
            </w:tcMar>
            <w:vAlign w:val="center"/>
          </w:tcPr>
          <w:p w14:paraId="64415A81"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10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39FB3A" w14:textId="77777777" w:rsidR="00985A91" w:rsidRPr="00C665AC" w:rsidRDefault="00985A91" w:rsidP="00C665AC">
            <w:pPr>
              <w:tabs>
                <w:tab w:val="left" w:pos="360"/>
              </w:tabs>
              <w:spacing w:after="120" w:line="360" w:lineRule="auto"/>
              <w:rPr>
                <w:rFonts w:ascii="Arial" w:eastAsia="Arial" w:hAnsi="Arial" w:cs="Arial"/>
                <w:color w:val="010000"/>
                <w:sz w:val="20"/>
                <w:szCs w:val="20"/>
              </w:rPr>
            </w:pPr>
          </w:p>
        </w:tc>
      </w:tr>
      <w:tr w:rsidR="00985A91" w:rsidRPr="00C665AC" w14:paraId="7D52A718" w14:textId="77777777" w:rsidTr="00C665AC">
        <w:trPr>
          <w:cantSplit/>
        </w:trPr>
        <w:tc>
          <w:tcPr>
            <w:tcW w:w="400" w:type="pct"/>
            <w:tcBorders>
              <w:top w:val="single" w:sz="4" w:space="0" w:color="000000"/>
              <w:left w:val="single" w:sz="4" w:space="0" w:color="000000"/>
            </w:tcBorders>
            <w:shd w:val="clear" w:color="auto" w:fill="auto"/>
            <w:tcMar>
              <w:top w:w="0" w:type="dxa"/>
              <w:bottom w:w="0" w:type="dxa"/>
            </w:tcMar>
            <w:vAlign w:val="center"/>
          </w:tcPr>
          <w:p w14:paraId="6FD54B7E"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483" w:type="pct"/>
            <w:tcBorders>
              <w:top w:val="single" w:sz="4" w:space="0" w:color="000000"/>
              <w:left w:val="single" w:sz="4" w:space="0" w:color="000000"/>
            </w:tcBorders>
            <w:shd w:val="clear" w:color="auto" w:fill="auto"/>
            <w:tcMar>
              <w:top w:w="0" w:type="dxa"/>
              <w:bottom w:w="0" w:type="dxa"/>
            </w:tcMar>
            <w:vAlign w:val="center"/>
          </w:tcPr>
          <w:p w14:paraId="64BE26E5"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Thanh Hung</w:t>
            </w:r>
          </w:p>
        </w:tc>
        <w:tc>
          <w:tcPr>
            <w:tcW w:w="1083" w:type="pct"/>
            <w:tcBorders>
              <w:top w:val="single" w:sz="4" w:space="0" w:color="000000"/>
              <w:left w:val="single" w:sz="4" w:space="0" w:color="000000"/>
            </w:tcBorders>
            <w:shd w:val="clear" w:color="auto" w:fill="auto"/>
            <w:tcMar>
              <w:top w:w="0" w:type="dxa"/>
              <w:bottom w:w="0" w:type="dxa"/>
            </w:tcMar>
            <w:vAlign w:val="center"/>
          </w:tcPr>
          <w:p w14:paraId="6DE6FE6C"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998" w:type="pct"/>
            <w:tcBorders>
              <w:top w:val="single" w:sz="4" w:space="0" w:color="000000"/>
              <w:left w:val="single" w:sz="4" w:space="0" w:color="000000"/>
            </w:tcBorders>
            <w:shd w:val="clear" w:color="auto" w:fill="auto"/>
            <w:tcMar>
              <w:top w:w="0" w:type="dxa"/>
              <w:bottom w:w="0" w:type="dxa"/>
            </w:tcMar>
            <w:vAlign w:val="center"/>
          </w:tcPr>
          <w:p w14:paraId="51BB7044"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10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CEC46F" w14:textId="77777777" w:rsidR="00985A91" w:rsidRPr="00C665AC" w:rsidRDefault="00985A91" w:rsidP="00C665AC">
            <w:pPr>
              <w:tabs>
                <w:tab w:val="left" w:pos="360"/>
              </w:tabs>
              <w:spacing w:after="120" w:line="360" w:lineRule="auto"/>
              <w:rPr>
                <w:rFonts w:ascii="Arial" w:eastAsia="Arial" w:hAnsi="Arial" w:cs="Arial"/>
                <w:color w:val="010000"/>
                <w:sz w:val="20"/>
                <w:szCs w:val="20"/>
              </w:rPr>
            </w:pPr>
          </w:p>
        </w:tc>
      </w:tr>
      <w:tr w:rsidR="00985A91" w:rsidRPr="00C665AC" w14:paraId="6FAF40E5" w14:textId="77777777" w:rsidTr="00C665AC">
        <w:trPr>
          <w:cantSplit/>
        </w:trPr>
        <w:tc>
          <w:tcPr>
            <w:tcW w:w="400" w:type="pct"/>
            <w:tcBorders>
              <w:top w:val="single" w:sz="4" w:space="0" w:color="000000"/>
              <w:left w:val="single" w:sz="4" w:space="0" w:color="000000"/>
            </w:tcBorders>
            <w:shd w:val="clear" w:color="auto" w:fill="auto"/>
            <w:tcMar>
              <w:top w:w="0" w:type="dxa"/>
              <w:bottom w:w="0" w:type="dxa"/>
            </w:tcMar>
            <w:vAlign w:val="center"/>
          </w:tcPr>
          <w:p w14:paraId="66E13C93"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483" w:type="pct"/>
            <w:tcBorders>
              <w:top w:val="single" w:sz="4" w:space="0" w:color="000000"/>
              <w:left w:val="single" w:sz="4" w:space="0" w:color="000000"/>
            </w:tcBorders>
            <w:shd w:val="clear" w:color="auto" w:fill="auto"/>
            <w:tcMar>
              <w:top w:w="0" w:type="dxa"/>
              <w:bottom w:w="0" w:type="dxa"/>
            </w:tcMar>
            <w:vAlign w:val="center"/>
          </w:tcPr>
          <w:p w14:paraId="69DDD327"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Hoang </w:t>
            </w:r>
            <w:proofErr w:type="spellStart"/>
            <w:r>
              <w:rPr>
                <w:rFonts w:ascii="Arial" w:hAnsi="Arial"/>
                <w:color w:val="010000"/>
                <w:sz w:val="20"/>
              </w:rPr>
              <w:t>Trung</w:t>
            </w:r>
            <w:proofErr w:type="spellEnd"/>
            <w:r>
              <w:rPr>
                <w:rFonts w:ascii="Arial" w:hAnsi="Arial"/>
                <w:color w:val="010000"/>
                <w:sz w:val="20"/>
              </w:rPr>
              <w:t xml:space="preserve"> Dung</w:t>
            </w:r>
          </w:p>
        </w:tc>
        <w:tc>
          <w:tcPr>
            <w:tcW w:w="1083" w:type="pct"/>
            <w:tcBorders>
              <w:top w:val="single" w:sz="4" w:space="0" w:color="000000"/>
              <w:left w:val="single" w:sz="4" w:space="0" w:color="000000"/>
            </w:tcBorders>
            <w:shd w:val="clear" w:color="auto" w:fill="auto"/>
            <w:tcMar>
              <w:top w:w="0" w:type="dxa"/>
              <w:bottom w:w="0" w:type="dxa"/>
            </w:tcMar>
            <w:vAlign w:val="center"/>
          </w:tcPr>
          <w:p w14:paraId="7DFA73C1"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98" w:type="pct"/>
            <w:tcBorders>
              <w:top w:val="single" w:sz="4" w:space="0" w:color="000000"/>
              <w:left w:val="single" w:sz="4" w:space="0" w:color="000000"/>
            </w:tcBorders>
            <w:shd w:val="clear" w:color="auto" w:fill="auto"/>
            <w:tcMar>
              <w:top w:w="0" w:type="dxa"/>
              <w:bottom w:w="0" w:type="dxa"/>
            </w:tcMar>
            <w:vAlign w:val="center"/>
          </w:tcPr>
          <w:p w14:paraId="0C37A53C"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10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CA947C" w14:textId="77777777" w:rsidR="00985A91" w:rsidRPr="00C665AC" w:rsidRDefault="00985A91" w:rsidP="00C665AC">
            <w:pPr>
              <w:tabs>
                <w:tab w:val="left" w:pos="360"/>
              </w:tabs>
              <w:spacing w:after="120" w:line="360" w:lineRule="auto"/>
              <w:rPr>
                <w:rFonts w:ascii="Arial" w:eastAsia="Arial" w:hAnsi="Arial" w:cs="Arial"/>
                <w:color w:val="010000"/>
                <w:sz w:val="20"/>
                <w:szCs w:val="20"/>
              </w:rPr>
            </w:pPr>
          </w:p>
        </w:tc>
      </w:tr>
      <w:tr w:rsidR="00985A91" w:rsidRPr="00C665AC" w14:paraId="2FFFA4AB" w14:textId="77777777" w:rsidTr="00C665AC">
        <w:trPr>
          <w:cantSplit/>
        </w:trPr>
        <w:tc>
          <w:tcPr>
            <w:tcW w:w="400" w:type="pct"/>
            <w:tcBorders>
              <w:top w:val="single" w:sz="4" w:space="0" w:color="000000"/>
              <w:left w:val="single" w:sz="4" w:space="0" w:color="000000"/>
            </w:tcBorders>
            <w:shd w:val="clear" w:color="auto" w:fill="auto"/>
            <w:tcMar>
              <w:top w:w="0" w:type="dxa"/>
              <w:bottom w:w="0" w:type="dxa"/>
            </w:tcMar>
            <w:vAlign w:val="center"/>
          </w:tcPr>
          <w:p w14:paraId="315987F4"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483" w:type="pct"/>
            <w:tcBorders>
              <w:top w:val="single" w:sz="4" w:space="0" w:color="000000"/>
              <w:left w:val="single" w:sz="4" w:space="0" w:color="000000"/>
            </w:tcBorders>
            <w:shd w:val="clear" w:color="auto" w:fill="auto"/>
            <w:tcMar>
              <w:top w:w="0" w:type="dxa"/>
              <w:bottom w:w="0" w:type="dxa"/>
            </w:tcMar>
            <w:vAlign w:val="center"/>
          </w:tcPr>
          <w:p w14:paraId="52C171BB"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Anh Tuan</w:t>
            </w:r>
          </w:p>
        </w:tc>
        <w:tc>
          <w:tcPr>
            <w:tcW w:w="1083" w:type="pct"/>
            <w:tcBorders>
              <w:top w:val="single" w:sz="4" w:space="0" w:color="000000"/>
              <w:left w:val="single" w:sz="4" w:space="0" w:color="000000"/>
            </w:tcBorders>
            <w:shd w:val="clear" w:color="auto" w:fill="auto"/>
            <w:tcMar>
              <w:top w:w="0" w:type="dxa"/>
              <w:bottom w:w="0" w:type="dxa"/>
            </w:tcMar>
            <w:vAlign w:val="center"/>
          </w:tcPr>
          <w:p w14:paraId="623507D2"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98" w:type="pct"/>
            <w:tcBorders>
              <w:top w:val="single" w:sz="4" w:space="0" w:color="000000"/>
              <w:left w:val="single" w:sz="4" w:space="0" w:color="000000"/>
            </w:tcBorders>
            <w:shd w:val="clear" w:color="auto" w:fill="auto"/>
            <w:tcMar>
              <w:top w:w="0" w:type="dxa"/>
              <w:bottom w:w="0" w:type="dxa"/>
            </w:tcMar>
            <w:vAlign w:val="center"/>
          </w:tcPr>
          <w:p w14:paraId="2779EAEB"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10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35F4DE" w14:textId="77777777" w:rsidR="00985A91" w:rsidRPr="00C665AC" w:rsidRDefault="00985A91" w:rsidP="00C665AC">
            <w:pPr>
              <w:tabs>
                <w:tab w:val="left" w:pos="360"/>
              </w:tabs>
              <w:spacing w:after="120" w:line="360" w:lineRule="auto"/>
              <w:rPr>
                <w:rFonts w:ascii="Arial" w:eastAsia="Arial" w:hAnsi="Arial" w:cs="Arial"/>
                <w:color w:val="010000"/>
                <w:sz w:val="20"/>
                <w:szCs w:val="20"/>
              </w:rPr>
            </w:pPr>
          </w:p>
        </w:tc>
      </w:tr>
      <w:tr w:rsidR="00985A91" w:rsidRPr="00C665AC" w14:paraId="68139312" w14:textId="77777777" w:rsidTr="00C665AC">
        <w:trPr>
          <w:cantSplit/>
        </w:trPr>
        <w:tc>
          <w:tcPr>
            <w:tcW w:w="4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5CFA8D"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4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04E988"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Hoang </w:t>
            </w:r>
            <w:proofErr w:type="spellStart"/>
            <w:r>
              <w:rPr>
                <w:rFonts w:ascii="Arial" w:hAnsi="Arial"/>
                <w:color w:val="010000"/>
                <w:sz w:val="20"/>
              </w:rPr>
              <w:t>Binh</w:t>
            </w:r>
            <w:proofErr w:type="spellEnd"/>
            <w:r>
              <w:rPr>
                <w:rFonts w:ascii="Arial" w:hAnsi="Arial"/>
                <w:color w:val="010000"/>
                <w:sz w:val="20"/>
              </w:rPr>
              <w:t xml:space="preserve"> Duong</w:t>
            </w:r>
          </w:p>
        </w:tc>
        <w:tc>
          <w:tcPr>
            <w:tcW w:w="10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7FFF6B"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766CD6"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10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3A13B9" w14:textId="77777777" w:rsidR="00985A91" w:rsidRPr="00C665AC" w:rsidRDefault="00985A91" w:rsidP="00C665AC">
            <w:pPr>
              <w:tabs>
                <w:tab w:val="left" w:pos="360"/>
              </w:tabs>
              <w:spacing w:after="120" w:line="360" w:lineRule="auto"/>
              <w:rPr>
                <w:rFonts w:ascii="Arial" w:eastAsia="Arial" w:hAnsi="Arial" w:cs="Arial"/>
                <w:color w:val="010000"/>
                <w:sz w:val="20"/>
                <w:szCs w:val="20"/>
              </w:rPr>
            </w:pPr>
          </w:p>
        </w:tc>
      </w:tr>
    </w:tbl>
    <w:p w14:paraId="51FE04E9" w14:textId="77777777" w:rsidR="00985A91" w:rsidRPr="00C665AC" w:rsidRDefault="00D5538B" w:rsidP="00C665AC">
      <w:pPr>
        <w:numPr>
          <w:ilvl w:val="0"/>
          <w:numId w:val="10"/>
        </w:numPr>
        <w:pBdr>
          <w:top w:val="nil"/>
          <w:left w:val="nil"/>
          <w:bottom w:val="nil"/>
          <w:right w:val="nil"/>
          <w:between w:val="nil"/>
        </w:pBdr>
        <w:tabs>
          <w:tab w:val="left" w:pos="259"/>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7"/>
        <w:gridCol w:w="1757"/>
        <w:gridCol w:w="1455"/>
        <w:gridCol w:w="5048"/>
      </w:tblGrid>
      <w:tr w:rsidR="00985A91" w:rsidRPr="00C665AC" w14:paraId="7E9E69BA" w14:textId="77777777" w:rsidTr="00C665AC">
        <w:trPr>
          <w:cantSplit/>
        </w:trPr>
        <w:tc>
          <w:tcPr>
            <w:tcW w:w="420" w:type="pct"/>
            <w:shd w:val="clear" w:color="auto" w:fill="auto"/>
            <w:tcMar>
              <w:top w:w="0" w:type="dxa"/>
              <w:bottom w:w="0" w:type="dxa"/>
            </w:tcMar>
            <w:vAlign w:val="center"/>
          </w:tcPr>
          <w:p w14:paraId="190F43A7"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974" w:type="pct"/>
            <w:shd w:val="clear" w:color="auto" w:fill="auto"/>
            <w:tcMar>
              <w:top w:w="0" w:type="dxa"/>
              <w:bottom w:w="0" w:type="dxa"/>
            </w:tcMar>
            <w:vAlign w:val="center"/>
          </w:tcPr>
          <w:p w14:paraId="79A30B72" w14:textId="44AF118B"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Board Resolution/Board Decision </w:t>
            </w:r>
          </w:p>
        </w:tc>
        <w:tc>
          <w:tcPr>
            <w:tcW w:w="807" w:type="pct"/>
            <w:shd w:val="clear" w:color="auto" w:fill="auto"/>
            <w:tcMar>
              <w:top w:w="0" w:type="dxa"/>
              <w:bottom w:w="0" w:type="dxa"/>
            </w:tcMar>
            <w:vAlign w:val="center"/>
          </w:tcPr>
          <w:p w14:paraId="7EFB13F0"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2799" w:type="pct"/>
            <w:shd w:val="clear" w:color="auto" w:fill="auto"/>
            <w:tcMar>
              <w:top w:w="0" w:type="dxa"/>
              <w:bottom w:w="0" w:type="dxa"/>
            </w:tcMar>
            <w:vAlign w:val="center"/>
          </w:tcPr>
          <w:p w14:paraId="0138E463" w14:textId="0B40DFE9"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w:t>
            </w:r>
          </w:p>
        </w:tc>
      </w:tr>
      <w:tr w:rsidR="00985A91" w:rsidRPr="00C665AC" w14:paraId="73D08E93" w14:textId="77777777" w:rsidTr="00C665AC">
        <w:trPr>
          <w:cantSplit/>
        </w:trPr>
        <w:tc>
          <w:tcPr>
            <w:tcW w:w="420" w:type="pct"/>
            <w:shd w:val="clear" w:color="auto" w:fill="auto"/>
            <w:tcMar>
              <w:top w:w="0" w:type="dxa"/>
              <w:bottom w:w="0" w:type="dxa"/>
            </w:tcMar>
            <w:vAlign w:val="center"/>
          </w:tcPr>
          <w:p w14:paraId="1E4AF484"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974" w:type="pct"/>
            <w:shd w:val="clear" w:color="auto" w:fill="auto"/>
            <w:tcMar>
              <w:top w:w="0" w:type="dxa"/>
              <w:bottom w:w="0" w:type="dxa"/>
            </w:tcMar>
            <w:vAlign w:val="center"/>
          </w:tcPr>
          <w:p w14:paraId="3C933934"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02/QD-HDQT</w:t>
            </w:r>
          </w:p>
        </w:tc>
        <w:tc>
          <w:tcPr>
            <w:tcW w:w="807" w:type="pct"/>
            <w:shd w:val="clear" w:color="auto" w:fill="auto"/>
            <w:tcMar>
              <w:top w:w="0" w:type="dxa"/>
              <w:bottom w:w="0" w:type="dxa"/>
            </w:tcMar>
            <w:vAlign w:val="center"/>
          </w:tcPr>
          <w:p w14:paraId="77066424"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21, 2023</w:t>
            </w:r>
          </w:p>
        </w:tc>
        <w:tc>
          <w:tcPr>
            <w:tcW w:w="2799" w:type="pct"/>
            <w:shd w:val="clear" w:color="auto" w:fill="auto"/>
            <w:tcMar>
              <w:top w:w="0" w:type="dxa"/>
              <w:bottom w:w="0" w:type="dxa"/>
            </w:tcMar>
            <w:vAlign w:val="center"/>
          </w:tcPr>
          <w:p w14:paraId="4B3CBAA1" w14:textId="46F6BD61"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Convene the Annual General Meeting 2023 on April 27, 2023.</w:t>
            </w:r>
          </w:p>
        </w:tc>
      </w:tr>
      <w:tr w:rsidR="00985A91" w:rsidRPr="00C665AC" w14:paraId="0DD46BF2" w14:textId="77777777" w:rsidTr="00C665AC">
        <w:trPr>
          <w:cantSplit/>
        </w:trPr>
        <w:tc>
          <w:tcPr>
            <w:tcW w:w="420" w:type="pct"/>
            <w:shd w:val="clear" w:color="auto" w:fill="auto"/>
            <w:tcMar>
              <w:top w:w="0" w:type="dxa"/>
              <w:bottom w:w="0" w:type="dxa"/>
            </w:tcMar>
            <w:vAlign w:val="center"/>
          </w:tcPr>
          <w:p w14:paraId="22FA804F"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974" w:type="pct"/>
            <w:shd w:val="clear" w:color="auto" w:fill="auto"/>
            <w:tcMar>
              <w:top w:w="0" w:type="dxa"/>
              <w:bottom w:w="0" w:type="dxa"/>
            </w:tcMar>
            <w:vAlign w:val="center"/>
          </w:tcPr>
          <w:p w14:paraId="7F19278B"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08/NQ-HDQT</w:t>
            </w:r>
          </w:p>
        </w:tc>
        <w:tc>
          <w:tcPr>
            <w:tcW w:w="807" w:type="pct"/>
            <w:shd w:val="clear" w:color="auto" w:fill="auto"/>
            <w:tcMar>
              <w:top w:w="0" w:type="dxa"/>
              <w:bottom w:w="0" w:type="dxa"/>
            </w:tcMar>
            <w:vAlign w:val="center"/>
          </w:tcPr>
          <w:p w14:paraId="030EFF54"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2799" w:type="pct"/>
            <w:shd w:val="clear" w:color="auto" w:fill="auto"/>
            <w:tcMar>
              <w:top w:w="0" w:type="dxa"/>
              <w:bottom w:w="0" w:type="dxa"/>
            </w:tcMar>
            <w:vAlign w:val="center"/>
          </w:tcPr>
          <w:p w14:paraId="7165E87E" w14:textId="77777777" w:rsidR="00985A91" w:rsidRPr="00C665AC" w:rsidRDefault="00D5538B" w:rsidP="00C665AC">
            <w:pPr>
              <w:numPr>
                <w:ilvl w:val="0"/>
                <w:numId w:val="1"/>
              </w:numPr>
              <w:pBdr>
                <w:top w:val="nil"/>
                <w:left w:val="nil"/>
                <w:bottom w:val="nil"/>
                <w:right w:val="nil"/>
                <w:between w:val="nil"/>
              </w:pBdr>
              <w:tabs>
                <w:tab w:val="left" w:pos="163"/>
                <w:tab w:val="left" w:pos="360"/>
              </w:tabs>
              <w:spacing w:after="120" w:line="360" w:lineRule="auto"/>
              <w:rPr>
                <w:rFonts w:ascii="Arial" w:eastAsia="Arial" w:hAnsi="Arial" w:cs="Arial"/>
                <w:color w:val="010000"/>
                <w:sz w:val="20"/>
                <w:szCs w:val="20"/>
              </w:rPr>
            </w:pPr>
            <w:r>
              <w:rPr>
                <w:rFonts w:ascii="Arial" w:hAnsi="Arial"/>
                <w:color w:val="010000"/>
                <w:sz w:val="20"/>
              </w:rPr>
              <w:t>Merge the Petroleum and Lubricants Sales Department into the Petroleum and Lubricants Sales Department in the Northern region</w:t>
            </w:r>
          </w:p>
          <w:p w14:paraId="6D9525B4" w14:textId="29929A40" w:rsidR="00985A91" w:rsidRPr="00C665AC" w:rsidRDefault="00D5538B" w:rsidP="00C665AC">
            <w:pPr>
              <w:numPr>
                <w:ilvl w:val="0"/>
                <w:numId w:val="1"/>
              </w:numPr>
              <w:pBdr>
                <w:top w:val="nil"/>
                <w:left w:val="nil"/>
                <w:bottom w:val="nil"/>
                <w:right w:val="nil"/>
                <w:between w:val="nil"/>
              </w:pBdr>
              <w:tabs>
                <w:tab w:val="left" w:pos="168"/>
                <w:tab w:val="left" w:pos="360"/>
              </w:tabs>
              <w:spacing w:after="120" w:line="360" w:lineRule="auto"/>
              <w:rPr>
                <w:rFonts w:ascii="Arial" w:eastAsia="Arial" w:hAnsi="Arial" w:cs="Arial"/>
                <w:color w:val="010000"/>
                <w:sz w:val="20"/>
                <w:szCs w:val="20"/>
              </w:rPr>
            </w:pPr>
            <w:r>
              <w:rPr>
                <w:rFonts w:ascii="Arial" w:hAnsi="Arial"/>
                <w:color w:val="010000"/>
                <w:sz w:val="20"/>
              </w:rPr>
              <w:t>Authorize the Managing Director to appoint Mr. Le Nguyen Hung to the position of business Manager of Petroleum and Lubricants Sales Department in the Northern region</w:t>
            </w:r>
          </w:p>
        </w:tc>
      </w:tr>
      <w:tr w:rsidR="00985A91" w:rsidRPr="00C665AC" w14:paraId="6F70BCA4" w14:textId="77777777" w:rsidTr="00C665AC">
        <w:trPr>
          <w:cantSplit/>
        </w:trPr>
        <w:tc>
          <w:tcPr>
            <w:tcW w:w="420" w:type="pct"/>
            <w:shd w:val="clear" w:color="auto" w:fill="auto"/>
            <w:tcMar>
              <w:top w:w="0" w:type="dxa"/>
              <w:bottom w:w="0" w:type="dxa"/>
            </w:tcMar>
            <w:vAlign w:val="center"/>
          </w:tcPr>
          <w:p w14:paraId="293DD8A4"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974" w:type="pct"/>
            <w:shd w:val="clear" w:color="auto" w:fill="auto"/>
            <w:tcMar>
              <w:top w:w="0" w:type="dxa"/>
              <w:bottom w:w="0" w:type="dxa"/>
            </w:tcMar>
            <w:vAlign w:val="center"/>
          </w:tcPr>
          <w:p w14:paraId="44ACC81F"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11/NQ-HDQT</w:t>
            </w:r>
          </w:p>
        </w:tc>
        <w:tc>
          <w:tcPr>
            <w:tcW w:w="807" w:type="pct"/>
            <w:shd w:val="clear" w:color="auto" w:fill="auto"/>
            <w:tcMar>
              <w:top w:w="0" w:type="dxa"/>
              <w:bottom w:w="0" w:type="dxa"/>
            </w:tcMar>
            <w:vAlign w:val="center"/>
          </w:tcPr>
          <w:p w14:paraId="33861E1C"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24, 2023</w:t>
            </w:r>
          </w:p>
        </w:tc>
        <w:tc>
          <w:tcPr>
            <w:tcW w:w="2799" w:type="pct"/>
            <w:shd w:val="clear" w:color="auto" w:fill="auto"/>
            <w:tcMar>
              <w:top w:w="0" w:type="dxa"/>
              <w:bottom w:w="0" w:type="dxa"/>
            </w:tcMar>
            <w:vAlign w:val="center"/>
          </w:tcPr>
          <w:p w14:paraId="3B3DF1A3" w14:textId="681AD6E5" w:rsidR="00985A91" w:rsidRPr="00C665AC" w:rsidRDefault="00D5538B" w:rsidP="00C665AC">
            <w:pPr>
              <w:numPr>
                <w:ilvl w:val="0"/>
                <w:numId w:val="2"/>
              </w:num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Pr>
                <w:rFonts w:ascii="Arial" w:hAnsi="Arial"/>
                <w:color w:val="010000"/>
                <w:sz w:val="20"/>
              </w:rPr>
              <w:t>Authorize the Chair of the Board of Directors to direct departments within the Company to complete documents to prepare for the Annual General Meeting 2023.</w:t>
            </w:r>
          </w:p>
          <w:p w14:paraId="526BCF68" w14:textId="71C7ACBE" w:rsidR="00985A91" w:rsidRPr="00C665AC" w:rsidRDefault="00D5538B" w:rsidP="00C665AC">
            <w:pPr>
              <w:numPr>
                <w:ilvl w:val="0"/>
                <w:numId w:val="2"/>
              </w:numPr>
              <w:pBdr>
                <w:top w:val="nil"/>
                <w:left w:val="nil"/>
                <w:bottom w:val="nil"/>
                <w:right w:val="nil"/>
                <w:between w:val="nil"/>
              </w:pBdr>
              <w:tabs>
                <w:tab w:val="left" w:pos="173"/>
                <w:tab w:val="left" w:pos="360"/>
              </w:tabs>
              <w:spacing w:after="120" w:line="360" w:lineRule="auto"/>
              <w:rPr>
                <w:rFonts w:ascii="Arial" w:eastAsia="Arial" w:hAnsi="Arial" w:cs="Arial"/>
                <w:color w:val="010000"/>
                <w:sz w:val="20"/>
                <w:szCs w:val="20"/>
              </w:rPr>
            </w:pPr>
            <w:r>
              <w:rPr>
                <w:rFonts w:ascii="Arial" w:hAnsi="Arial"/>
                <w:color w:val="010000"/>
                <w:sz w:val="20"/>
              </w:rPr>
              <w:t>Agree on the proposal of the Managing Director, maintain the salary fund in 2023 on the basis of the production and business plan 2023 approved by the Board of Directors according to Option 2 in Proposal 163/</w:t>
            </w:r>
            <w:proofErr w:type="spellStart"/>
            <w:r>
              <w:rPr>
                <w:rFonts w:ascii="Arial" w:hAnsi="Arial"/>
                <w:color w:val="010000"/>
                <w:sz w:val="20"/>
              </w:rPr>
              <w:t>TTr</w:t>
            </w:r>
            <w:proofErr w:type="spellEnd"/>
            <w:r>
              <w:rPr>
                <w:rFonts w:ascii="Arial" w:hAnsi="Arial"/>
                <w:color w:val="010000"/>
                <w:sz w:val="20"/>
              </w:rPr>
              <w:t>- PGDM dated November 25, 2022 of the Managing Director.</w:t>
            </w:r>
          </w:p>
          <w:p w14:paraId="0D00B6C8" w14:textId="34210F62" w:rsidR="00985A91" w:rsidRPr="00C665AC" w:rsidRDefault="00D5538B" w:rsidP="00C665AC">
            <w:pPr>
              <w:numPr>
                <w:ilvl w:val="0"/>
                <w:numId w:val="2"/>
              </w:numPr>
              <w:pBdr>
                <w:top w:val="nil"/>
                <w:left w:val="nil"/>
                <w:bottom w:val="nil"/>
                <w:right w:val="nil"/>
                <w:between w:val="nil"/>
              </w:pBdr>
              <w:tabs>
                <w:tab w:val="left" w:pos="202"/>
                <w:tab w:val="left" w:pos="360"/>
              </w:tabs>
              <w:spacing w:after="120" w:line="360" w:lineRule="auto"/>
              <w:rPr>
                <w:rFonts w:ascii="Arial" w:eastAsia="Arial" w:hAnsi="Arial" w:cs="Arial"/>
                <w:color w:val="010000"/>
                <w:sz w:val="20"/>
                <w:szCs w:val="20"/>
              </w:rPr>
            </w:pPr>
            <w:r>
              <w:rPr>
                <w:rFonts w:ascii="Arial" w:hAnsi="Arial"/>
                <w:color w:val="010000"/>
                <w:sz w:val="20"/>
              </w:rPr>
              <w:t>Report on the Annual General Meeting 2023 on the opinion of the State Security Commission of Vietnam on not approving APP to issue shares to pay dividends in 2022.</w:t>
            </w:r>
          </w:p>
        </w:tc>
      </w:tr>
      <w:tr w:rsidR="00985A91" w:rsidRPr="00C665AC" w14:paraId="50670F81" w14:textId="77777777" w:rsidTr="00C665AC">
        <w:trPr>
          <w:cantSplit/>
        </w:trPr>
        <w:tc>
          <w:tcPr>
            <w:tcW w:w="420" w:type="pct"/>
            <w:shd w:val="clear" w:color="auto" w:fill="auto"/>
            <w:tcMar>
              <w:top w:w="0" w:type="dxa"/>
              <w:bottom w:w="0" w:type="dxa"/>
            </w:tcMar>
            <w:vAlign w:val="center"/>
          </w:tcPr>
          <w:p w14:paraId="5301E34D"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974" w:type="pct"/>
            <w:shd w:val="clear" w:color="auto" w:fill="auto"/>
            <w:tcMar>
              <w:top w:w="0" w:type="dxa"/>
              <w:bottom w:w="0" w:type="dxa"/>
            </w:tcMar>
            <w:vAlign w:val="center"/>
          </w:tcPr>
          <w:p w14:paraId="0A79E767"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14/NQ-HDQT</w:t>
            </w:r>
          </w:p>
        </w:tc>
        <w:tc>
          <w:tcPr>
            <w:tcW w:w="807" w:type="pct"/>
            <w:shd w:val="clear" w:color="auto" w:fill="auto"/>
            <w:tcMar>
              <w:top w:w="0" w:type="dxa"/>
              <w:bottom w:w="0" w:type="dxa"/>
            </w:tcMar>
            <w:vAlign w:val="center"/>
          </w:tcPr>
          <w:p w14:paraId="01AF1983"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19, 2023</w:t>
            </w:r>
          </w:p>
        </w:tc>
        <w:tc>
          <w:tcPr>
            <w:tcW w:w="2799" w:type="pct"/>
            <w:shd w:val="clear" w:color="auto" w:fill="auto"/>
            <w:tcMar>
              <w:top w:w="0" w:type="dxa"/>
              <w:bottom w:w="0" w:type="dxa"/>
            </w:tcMar>
            <w:vAlign w:val="center"/>
          </w:tcPr>
          <w:p w14:paraId="357267D2" w14:textId="03731D62" w:rsidR="00985A91" w:rsidRPr="00C665AC" w:rsidRDefault="00D5538B" w:rsidP="00C665AC">
            <w:pPr>
              <w:numPr>
                <w:ilvl w:val="0"/>
                <w:numId w:val="3"/>
              </w:numPr>
              <w:pBdr>
                <w:top w:val="nil"/>
                <w:left w:val="nil"/>
                <w:bottom w:val="nil"/>
                <w:right w:val="nil"/>
                <w:between w:val="nil"/>
              </w:pBdr>
              <w:tabs>
                <w:tab w:val="left" w:pos="211"/>
                <w:tab w:val="left" w:pos="360"/>
              </w:tabs>
              <w:spacing w:after="120" w:line="360" w:lineRule="auto"/>
              <w:rPr>
                <w:rFonts w:ascii="Arial" w:eastAsia="Arial" w:hAnsi="Arial" w:cs="Arial"/>
                <w:color w:val="010000"/>
                <w:sz w:val="20"/>
                <w:szCs w:val="20"/>
              </w:rPr>
            </w:pPr>
            <w:r>
              <w:rPr>
                <w:rFonts w:ascii="Arial" w:hAnsi="Arial"/>
                <w:color w:val="010000"/>
                <w:sz w:val="20"/>
              </w:rPr>
              <w:t>Approve the Business Results Report for the first 5 months of 2023 by the Executive Board.</w:t>
            </w:r>
          </w:p>
          <w:p w14:paraId="0105A3BC" w14:textId="58857830" w:rsidR="00985A91" w:rsidRPr="00C665AC" w:rsidRDefault="00D5538B" w:rsidP="00C665AC">
            <w:pPr>
              <w:numPr>
                <w:ilvl w:val="0"/>
                <w:numId w:val="3"/>
              </w:numPr>
              <w:pBdr>
                <w:top w:val="nil"/>
                <w:left w:val="nil"/>
                <w:bottom w:val="nil"/>
                <w:right w:val="nil"/>
                <w:between w:val="nil"/>
              </w:pBdr>
              <w:tabs>
                <w:tab w:val="left" w:pos="211"/>
                <w:tab w:val="left" w:pos="360"/>
              </w:tabs>
              <w:spacing w:after="120" w:line="360" w:lineRule="auto"/>
              <w:rPr>
                <w:rFonts w:ascii="Arial" w:eastAsia="Arial" w:hAnsi="Arial" w:cs="Arial"/>
                <w:color w:val="010000"/>
                <w:sz w:val="20"/>
                <w:szCs w:val="20"/>
              </w:rPr>
            </w:pPr>
            <w:r>
              <w:rPr>
                <w:rFonts w:ascii="Arial" w:hAnsi="Arial"/>
                <w:color w:val="010000"/>
                <w:sz w:val="20"/>
              </w:rPr>
              <w:t>Approve the selection of VACO Auditing Company Limited as the Audit Company for the Financial Statements 2023 by APP Company.</w:t>
            </w:r>
          </w:p>
        </w:tc>
      </w:tr>
      <w:tr w:rsidR="00985A91" w:rsidRPr="00C665AC" w14:paraId="38870A35" w14:textId="77777777" w:rsidTr="00C665AC">
        <w:trPr>
          <w:cantSplit/>
        </w:trPr>
        <w:tc>
          <w:tcPr>
            <w:tcW w:w="420" w:type="pct"/>
            <w:shd w:val="clear" w:color="auto" w:fill="auto"/>
            <w:tcMar>
              <w:top w:w="0" w:type="dxa"/>
              <w:bottom w:w="0" w:type="dxa"/>
            </w:tcMar>
            <w:vAlign w:val="center"/>
          </w:tcPr>
          <w:p w14:paraId="1CCAA826"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974" w:type="pct"/>
            <w:shd w:val="clear" w:color="auto" w:fill="auto"/>
            <w:tcMar>
              <w:top w:w="0" w:type="dxa"/>
              <w:bottom w:w="0" w:type="dxa"/>
            </w:tcMar>
            <w:vAlign w:val="center"/>
          </w:tcPr>
          <w:p w14:paraId="25A18868"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19/QD-HDQT</w:t>
            </w:r>
          </w:p>
        </w:tc>
        <w:tc>
          <w:tcPr>
            <w:tcW w:w="807" w:type="pct"/>
            <w:shd w:val="clear" w:color="auto" w:fill="auto"/>
            <w:tcMar>
              <w:top w:w="0" w:type="dxa"/>
              <w:bottom w:w="0" w:type="dxa"/>
            </w:tcMar>
            <w:vAlign w:val="center"/>
          </w:tcPr>
          <w:p w14:paraId="40FAC603"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16, 2023</w:t>
            </w:r>
          </w:p>
        </w:tc>
        <w:tc>
          <w:tcPr>
            <w:tcW w:w="2799" w:type="pct"/>
            <w:shd w:val="clear" w:color="auto" w:fill="auto"/>
            <w:tcMar>
              <w:top w:w="0" w:type="dxa"/>
              <w:bottom w:w="0" w:type="dxa"/>
            </w:tcMar>
            <w:vAlign w:val="center"/>
          </w:tcPr>
          <w:p w14:paraId="6F8B3ED3" w14:textId="77777777" w:rsidR="00985A91" w:rsidRPr="00C665AC" w:rsidRDefault="00D5538B" w:rsidP="00C665AC">
            <w:pPr>
              <w:numPr>
                <w:ilvl w:val="0"/>
                <w:numId w:val="4"/>
              </w:numPr>
              <w:pBdr>
                <w:top w:val="nil"/>
                <w:left w:val="nil"/>
                <w:bottom w:val="nil"/>
                <w:right w:val="nil"/>
                <w:between w:val="nil"/>
              </w:pBdr>
              <w:tabs>
                <w:tab w:val="left" w:pos="163"/>
                <w:tab w:val="left" w:pos="360"/>
              </w:tabs>
              <w:spacing w:after="120" w:line="360" w:lineRule="auto"/>
              <w:rPr>
                <w:rFonts w:ascii="Arial" w:eastAsia="Arial" w:hAnsi="Arial" w:cs="Arial"/>
                <w:color w:val="010000"/>
                <w:sz w:val="20"/>
                <w:szCs w:val="20"/>
              </w:rPr>
            </w:pPr>
            <w:r>
              <w:rPr>
                <w:rFonts w:ascii="Arial" w:hAnsi="Arial"/>
                <w:color w:val="010000"/>
                <w:sz w:val="20"/>
              </w:rPr>
              <w:t>Assign the Company Secretariat to organize a consultation with members of the Board of Directors via a ballot to approve the policy.</w:t>
            </w:r>
          </w:p>
          <w:p w14:paraId="4BF60768" w14:textId="52DA9C06" w:rsidR="00985A91" w:rsidRPr="00C665AC" w:rsidRDefault="00D5538B" w:rsidP="00C665AC">
            <w:pPr>
              <w:numPr>
                <w:ilvl w:val="0"/>
                <w:numId w:val="4"/>
              </w:numPr>
              <w:pBdr>
                <w:top w:val="nil"/>
                <w:left w:val="nil"/>
                <w:bottom w:val="nil"/>
                <w:right w:val="nil"/>
                <w:between w:val="nil"/>
              </w:pBdr>
              <w:tabs>
                <w:tab w:val="left" w:pos="168"/>
                <w:tab w:val="left" w:pos="360"/>
              </w:tabs>
              <w:spacing w:after="120" w:line="360" w:lineRule="auto"/>
              <w:rPr>
                <w:rFonts w:ascii="Arial" w:eastAsia="Arial" w:hAnsi="Arial" w:cs="Arial"/>
                <w:color w:val="010000"/>
                <w:sz w:val="20"/>
                <w:szCs w:val="20"/>
              </w:rPr>
            </w:pPr>
            <w:r>
              <w:rPr>
                <w:rFonts w:ascii="Arial" w:hAnsi="Arial"/>
                <w:color w:val="010000"/>
                <w:sz w:val="20"/>
              </w:rPr>
              <w:t>Assign the Executive Board to develop a detailed road map for the investment project of waste oil recycling plant and ask for the Board of Directors' opinions for consideration.</w:t>
            </w:r>
          </w:p>
        </w:tc>
      </w:tr>
      <w:tr w:rsidR="00985A91" w:rsidRPr="00C665AC" w14:paraId="5C871ABE" w14:textId="77777777" w:rsidTr="00C665AC">
        <w:trPr>
          <w:cantSplit/>
        </w:trPr>
        <w:tc>
          <w:tcPr>
            <w:tcW w:w="420" w:type="pct"/>
            <w:shd w:val="clear" w:color="auto" w:fill="auto"/>
            <w:tcMar>
              <w:top w:w="0" w:type="dxa"/>
              <w:bottom w:w="0" w:type="dxa"/>
            </w:tcMar>
            <w:vAlign w:val="center"/>
          </w:tcPr>
          <w:p w14:paraId="2F9F5C89"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974" w:type="pct"/>
            <w:shd w:val="clear" w:color="auto" w:fill="auto"/>
            <w:tcMar>
              <w:top w:w="0" w:type="dxa"/>
              <w:bottom w:w="0" w:type="dxa"/>
            </w:tcMar>
            <w:vAlign w:val="center"/>
          </w:tcPr>
          <w:p w14:paraId="0FADBFFA"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25/QD-HDQT</w:t>
            </w:r>
          </w:p>
        </w:tc>
        <w:tc>
          <w:tcPr>
            <w:tcW w:w="807" w:type="pct"/>
            <w:shd w:val="clear" w:color="auto" w:fill="auto"/>
            <w:tcMar>
              <w:top w:w="0" w:type="dxa"/>
              <w:bottom w:w="0" w:type="dxa"/>
            </w:tcMar>
            <w:vAlign w:val="center"/>
          </w:tcPr>
          <w:p w14:paraId="17AA82E2"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2799" w:type="pct"/>
            <w:shd w:val="clear" w:color="auto" w:fill="auto"/>
            <w:tcMar>
              <w:top w:w="0" w:type="dxa"/>
              <w:bottom w:w="0" w:type="dxa"/>
            </w:tcMar>
            <w:vAlign w:val="center"/>
          </w:tcPr>
          <w:p w14:paraId="036BE043" w14:textId="7F531638"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production and business plan for 2024 as in Proposal No. 216/</w:t>
            </w:r>
            <w:proofErr w:type="spellStart"/>
            <w:r>
              <w:rPr>
                <w:rFonts w:ascii="Arial" w:hAnsi="Arial"/>
                <w:color w:val="010000"/>
                <w:sz w:val="20"/>
              </w:rPr>
              <w:t>TTr</w:t>
            </w:r>
            <w:proofErr w:type="spellEnd"/>
            <w:r>
              <w:rPr>
                <w:rFonts w:ascii="Arial" w:hAnsi="Arial"/>
                <w:color w:val="010000"/>
                <w:sz w:val="20"/>
              </w:rPr>
              <w:t>-PGDM dated December 15, 2023 by the Managing Director.</w:t>
            </w:r>
          </w:p>
        </w:tc>
      </w:tr>
    </w:tbl>
    <w:p w14:paraId="4619D1E6" w14:textId="46FE1D11" w:rsidR="00985A91" w:rsidRPr="00C665AC" w:rsidRDefault="00D5538B" w:rsidP="00C665AC">
      <w:pPr>
        <w:numPr>
          <w:ilvl w:val="0"/>
          <w:numId w:val="9"/>
        </w:numPr>
        <w:pBdr>
          <w:top w:val="nil"/>
          <w:left w:val="nil"/>
          <w:bottom w:val="nil"/>
          <w:right w:val="nil"/>
          <w:between w:val="nil"/>
        </w:pBdr>
        <w:tabs>
          <w:tab w:val="left" w:pos="360"/>
          <w:tab w:val="left" w:pos="432"/>
          <w:tab w:val="left" w:pos="546"/>
        </w:tabs>
        <w:spacing w:after="120" w:line="360" w:lineRule="auto"/>
        <w:rPr>
          <w:rFonts w:ascii="Arial" w:eastAsia="Arial" w:hAnsi="Arial" w:cs="Arial"/>
          <w:color w:val="010000"/>
          <w:sz w:val="20"/>
          <w:szCs w:val="20"/>
        </w:rPr>
      </w:pPr>
      <w:r>
        <w:rPr>
          <w:rFonts w:ascii="Arial" w:hAnsi="Arial"/>
          <w:color w:val="010000"/>
          <w:sz w:val="20"/>
        </w:rPr>
        <w:t>Supervisory Board</w:t>
      </w:r>
    </w:p>
    <w:p w14:paraId="67964D74" w14:textId="77777777" w:rsidR="00985A91" w:rsidRPr="00C665AC" w:rsidRDefault="00D5538B" w:rsidP="00C665AC">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
        <w:gridCol w:w="3178"/>
        <w:gridCol w:w="1335"/>
        <w:gridCol w:w="1922"/>
        <w:gridCol w:w="1903"/>
      </w:tblGrid>
      <w:tr w:rsidR="00985A91" w:rsidRPr="00C665AC" w14:paraId="65F50F27" w14:textId="77777777" w:rsidTr="00C665AC">
        <w:trPr>
          <w:cantSplit/>
        </w:trPr>
        <w:tc>
          <w:tcPr>
            <w:tcW w:w="377" w:type="pct"/>
            <w:shd w:val="clear" w:color="auto" w:fill="auto"/>
            <w:tcMar>
              <w:top w:w="0" w:type="dxa"/>
              <w:bottom w:w="0" w:type="dxa"/>
            </w:tcMar>
            <w:vAlign w:val="center"/>
          </w:tcPr>
          <w:p w14:paraId="0C26405F"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762" w:type="pct"/>
            <w:shd w:val="clear" w:color="auto" w:fill="auto"/>
            <w:tcMar>
              <w:top w:w="0" w:type="dxa"/>
              <w:bottom w:w="0" w:type="dxa"/>
            </w:tcMar>
            <w:vAlign w:val="center"/>
          </w:tcPr>
          <w:p w14:paraId="32803F33"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740" w:type="pct"/>
            <w:shd w:val="clear" w:color="auto" w:fill="auto"/>
            <w:tcMar>
              <w:top w:w="0" w:type="dxa"/>
              <w:bottom w:w="0" w:type="dxa"/>
            </w:tcMar>
            <w:vAlign w:val="center"/>
          </w:tcPr>
          <w:p w14:paraId="7D055453"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066" w:type="pct"/>
            <w:shd w:val="clear" w:color="auto" w:fill="auto"/>
            <w:tcMar>
              <w:top w:w="0" w:type="dxa"/>
              <w:bottom w:w="0" w:type="dxa"/>
            </w:tcMar>
            <w:vAlign w:val="center"/>
          </w:tcPr>
          <w:p w14:paraId="5080FB53"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1056" w:type="pct"/>
            <w:shd w:val="clear" w:color="auto" w:fill="auto"/>
            <w:tcMar>
              <w:top w:w="0" w:type="dxa"/>
              <w:bottom w:w="0" w:type="dxa"/>
            </w:tcMar>
            <w:vAlign w:val="center"/>
          </w:tcPr>
          <w:p w14:paraId="7F366CB3"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985A91" w:rsidRPr="00C665AC" w14:paraId="40803AAA" w14:textId="77777777" w:rsidTr="00C665AC">
        <w:trPr>
          <w:cantSplit/>
        </w:trPr>
        <w:tc>
          <w:tcPr>
            <w:tcW w:w="377" w:type="pct"/>
            <w:shd w:val="clear" w:color="auto" w:fill="auto"/>
            <w:tcMar>
              <w:top w:w="0" w:type="dxa"/>
              <w:bottom w:w="0" w:type="dxa"/>
            </w:tcMar>
            <w:vAlign w:val="center"/>
          </w:tcPr>
          <w:p w14:paraId="05533C63"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762" w:type="pct"/>
            <w:shd w:val="clear" w:color="auto" w:fill="auto"/>
            <w:tcMar>
              <w:top w:w="0" w:type="dxa"/>
              <w:bottom w:w="0" w:type="dxa"/>
            </w:tcMar>
            <w:vAlign w:val="center"/>
          </w:tcPr>
          <w:p w14:paraId="6540670C"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Dao Thi Thanh Ha</w:t>
            </w:r>
          </w:p>
        </w:tc>
        <w:tc>
          <w:tcPr>
            <w:tcW w:w="740" w:type="pct"/>
            <w:shd w:val="clear" w:color="auto" w:fill="auto"/>
            <w:tcMar>
              <w:top w:w="0" w:type="dxa"/>
              <w:bottom w:w="0" w:type="dxa"/>
            </w:tcMar>
            <w:vAlign w:val="center"/>
          </w:tcPr>
          <w:p w14:paraId="72BE2354"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066" w:type="pct"/>
            <w:shd w:val="clear" w:color="auto" w:fill="auto"/>
            <w:tcMar>
              <w:top w:w="0" w:type="dxa"/>
              <w:bottom w:w="0" w:type="dxa"/>
            </w:tcMar>
            <w:vAlign w:val="center"/>
          </w:tcPr>
          <w:p w14:paraId="035E43E8"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1056" w:type="pct"/>
            <w:shd w:val="clear" w:color="auto" w:fill="auto"/>
            <w:tcMar>
              <w:top w:w="0" w:type="dxa"/>
              <w:bottom w:w="0" w:type="dxa"/>
            </w:tcMar>
            <w:vAlign w:val="center"/>
          </w:tcPr>
          <w:p w14:paraId="525FCE75"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Accountant</w:t>
            </w:r>
          </w:p>
        </w:tc>
      </w:tr>
      <w:tr w:rsidR="00985A91" w:rsidRPr="00C665AC" w14:paraId="735B4DA0" w14:textId="77777777" w:rsidTr="00C665AC">
        <w:trPr>
          <w:cantSplit/>
        </w:trPr>
        <w:tc>
          <w:tcPr>
            <w:tcW w:w="377" w:type="pct"/>
            <w:shd w:val="clear" w:color="auto" w:fill="auto"/>
            <w:tcMar>
              <w:top w:w="0" w:type="dxa"/>
              <w:bottom w:w="0" w:type="dxa"/>
            </w:tcMar>
            <w:vAlign w:val="center"/>
          </w:tcPr>
          <w:p w14:paraId="125775A2"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762" w:type="pct"/>
            <w:shd w:val="clear" w:color="auto" w:fill="auto"/>
            <w:tcMar>
              <w:top w:w="0" w:type="dxa"/>
              <w:bottom w:w="0" w:type="dxa"/>
            </w:tcMar>
            <w:vAlign w:val="center"/>
          </w:tcPr>
          <w:p w14:paraId="40489494"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Le Thi Bach Lien</w:t>
            </w:r>
          </w:p>
        </w:tc>
        <w:tc>
          <w:tcPr>
            <w:tcW w:w="740" w:type="pct"/>
            <w:shd w:val="clear" w:color="auto" w:fill="auto"/>
            <w:tcMar>
              <w:top w:w="0" w:type="dxa"/>
              <w:bottom w:w="0" w:type="dxa"/>
            </w:tcMar>
            <w:vAlign w:val="center"/>
          </w:tcPr>
          <w:p w14:paraId="3B78CB9B"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066" w:type="pct"/>
            <w:shd w:val="clear" w:color="auto" w:fill="auto"/>
            <w:tcMar>
              <w:top w:w="0" w:type="dxa"/>
              <w:bottom w:w="0" w:type="dxa"/>
            </w:tcMar>
            <w:vAlign w:val="center"/>
          </w:tcPr>
          <w:p w14:paraId="2427CAFC"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1056" w:type="pct"/>
            <w:shd w:val="clear" w:color="auto" w:fill="auto"/>
            <w:tcMar>
              <w:top w:w="0" w:type="dxa"/>
              <w:bottom w:w="0" w:type="dxa"/>
            </w:tcMar>
            <w:vAlign w:val="center"/>
          </w:tcPr>
          <w:p w14:paraId="25A2D893"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Accountant</w:t>
            </w:r>
          </w:p>
        </w:tc>
      </w:tr>
      <w:tr w:rsidR="00985A91" w:rsidRPr="00C665AC" w14:paraId="52279B35" w14:textId="77777777" w:rsidTr="00C665AC">
        <w:trPr>
          <w:cantSplit/>
        </w:trPr>
        <w:tc>
          <w:tcPr>
            <w:tcW w:w="377" w:type="pct"/>
            <w:shd w:val="clear" w:color="auto" w:fill="auto"/>
            <w:tcMar>
              <w:top w:w="0" w:type="dxa"/>
              <w:bottom w:w="0" w:type="dxa"/>
            </w:tcMar>
            <w:vAlign w:val="center"/>
          </w:tcPr>
          <w:p w14:paraId="10BDE53E"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762" w:type="pct"/>
            <w:shd w:val="clear" w:color="auto" w:fill="auto"/>
            <w:tcMar>
              <w:top w:w="0" w:type="dxa"/>
              <w:bottom w:w="0" w:type="dxa"/>
            </w:tcMar>
            <w:vAlign w:val="center"/>
          </w:tcPr>
          <w:p w14:paraId="60104793"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Phan Hai Ha</w:t>
            </w:r>
          </w:p>
        </w:tc>
        <w:tc>
          <w:tcPr>
            <w:tcW w:w="740" w:type="pct"/>
            <w:shd w:val="clear" w:color="auto" w:fill="auto"/>
            <w:tcMar>
              <w:top w:w="0" w:type="dxa"/>
              <w:bottom w:w="0" w:type="dxa"/>
            </w:tcMar>
            <w:vAlign w:val="center"/>
          </w:tcPr>
          <w:p w14:paraId="6B96BA40"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066" w:type="pct"/>
            <w:shd w:val="clear" w:color="auto" w:fill="auto"/>
            <w:tcMar>
              <w:top w:w="0" w:type="dxa"/>
              <w:bottom w:w="0" w:type="dxa"/>
            </w:tcMar>
            <w:vAlign w:val="center"/>
          </w:tcPr>
          <w:p w14:paraId="10742004"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1056" w:type="pct"/>
            <w:shd w:val="clear" w:color="auto" w:fill="auto"/>
            <w:tcMar>
              <w:top w:w="0" w:type="dxa"/>
              <w:bottom w:w="0" w:type="dxa"/>
            </w:tcMar>
            <w:vAlign w:val="center"/>
          </w:tcPr>
          <w:p w14:paraId="6E8A7E99" w14:textId="3E4609D9"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Administration</w:t>
            </w:r>
          </w:p>
        </w:tc>
      </w:tr>
    </w:tbl>
    <w:p w14:paraId="547A222F" w14:textId="49042922" w:rsidR="00985A91" w:rsidRPr="00C665AC" w:rsidRDefault="00D5538B" w:rsidP="00C665AC">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1"/>
        <w:gridCol w:w="2476"/>
        <w:gridCol w:w="1614"/>
        <w:gridCol w:w="2126"/>
        <w:gridCol w:w="2000"/>
      </w:tblGrid>
      <w:tr w:rsidR="00985A91" w:rsidRPr="00C665AC" w14:paraId="3F787579" w14:textId="77777777" w:rsidTr="00C665AC">
        <w:trPr>
          <w:cantSplit/>
        </w:trPr>
        <w:tc>
          <w:tcPr>
            <w:tcW w:w="444" w:type="pct"/>
            <w:shd w:val="clear" w:color="auto" w:fill="auto"/>
            <w:tcMar>
              <w:top w:w="0" w:type="dxa"/>
              <w:bottom w:w="0" w:type="dxa"/>
            </w:tcMar>
            <w:vAlign w:val="center"/>
          </w:tcPr>
          <w:p w14:paraId="6C7E4E6C"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373" w:type="pct"/>
            <w:shd w:val="clear" w:color="auto" w:fill="auto"/>
            <w:tcMar>
              <w:top w:w="0" w:type="dxa"/>
              <w:bottom w:w="0" w:type="dxa"/>
            </w:tcMar>
            <w:vAlign w:val="center"/>
          </w:tcPr>
          <w:p w14:paraId="44936DE9"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895" w:type="pct"/>
            <w:shd w:val="clear" w:color="auto" w:fill="auto"/>
            <w:tcMar>
              <w:top w:w="0" w:type="dxa"/>
              <w:bottom w:w="0" w:type="dxa"/>
            </w:tcMar>
            <w:vAlign w:val="center"/>
          </w:tcPr>
          <w:p w14:paraId="66EC540A"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179" w:type="pct"/>
            <w:shd w:val="clear" w:color="auto" w:fill="auto"/>
            <w:tcMar>
              <w:top w:w="0" w:type="dxa"/>
              <w:bottom w:w="0" w:type="dxa"/>
            </w:tcMar>
            <w:vAlign w:val="center"/>
          </w:tcPr>
          <w:p w14:paraId="13610004"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109" w:type="pct"/>
            <w:shd w:val="clear" w:color="auto" w:fill="auto"/>
            <w:tcMar>
              <w:top w:w="0" w:type="dxa"/>
              <w:bottom w:w="0" w:type="dxa"/>
            </w:tcMar>
            <w:vAlign w:val="center"/>
          </w:tcPr>
          <w:p w14:paraId="0B4A6103"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the member of the Executive Board</w:t>
            </w:r>
          </w:p>
        </w:tc>
      </w:tr>
      <w:tr w:rsidR="00985A91" w:rsidRPr="00C665AC" w14:paraId="5E2EF652" w14:textId="77777777" w:rsidTr="00C665AC">
        <w:trPr>
          <w:cantSplit/>
        </w:trPr>
        <w:tc>
          <w:tcPr>
            <w:tcW w:w="444" w:type="pct"/>
            <w:shd w:val="clear" w:color="auto" w:fill="auto"/>
            <w:tcMar>
              <w:top w:w="0" w:type="dxa"/>
              <w:bottom w:w="0" w:type="dxa"/>
            </w:tcMar>
            <w:vAlign w:val="center"/>
          </w:tcPr>
          <w:p w14:paraId="0B3F8471"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373" w:type="pct"/>
            <w:shd w:val="clear" w:color="auto" w:fill="auto"/>
            <w:tcMar>
              <w:top w:w="0" w:type="dxa"/>
              <w:bottom w:w="0" w:type="dxa"/>
            </w:tcMar>
            <w:vAlign w:val="center"/>
          </w:tcPr>
          <w:p w14:paraId="1EC8A298"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Hoang </w:t>
            </w:r>
            <w:proofErr w:type="spellStart"/>
            <w:r>
              <w:rPr>
                <w:rFonts w:ascii="Arial" w:hAnsi="Arial"/>
                <w:color w:val="010000"/>
                <w:sz w:val="20"/>
              </w:rPr>
              <w:t>Trung</w:t>
            </w:r>
            <w:proofErr w:type="spellEnd"/>
            <w:r>
              <w:rPr>
                <w:rFonts w:ascii="Arial" w:hAnsi="Arial"/>
                <w:color w:val="010000"/>
                <w:sz w:val="20"/>
              </w:rPr>
              <w:t xml:space="preserve"> Dung</w:t>
            </w:r>
          </w:p>
        </w:tc>
        <w:tc>
          <w:tcPr>
            <w:tcW w:w="895" w:type="pct"/>
            <w:shd w:val="clear" w:color="auto" w:fill="auto"/>
            <w:tcMar>
              <w:top w:w="0" w:type="dxa"/>
              <w:bottom w:w="0" w:type="dxa"/>
            </w:tcMar>
            <w:vAlign w:val="center"/>
          </w:tcPr>
          <w:p w14:paraId="121255E5"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27, 1965</w:t>
            </w:r>
          </w:p>
        </w:tc>
        <w:tc>
          <w:tcPr>
            <w:tcW w:w="1179" w:type="pct"/>
            <w:shd w:val="clear" w:color="auto" w:fill="auto"/>
            <w:tcMar>
              <w:top w:w="0" w:type="dxa"/>
              <w:bottom w:w="0" w:type="dxa"/>
            </w:tcMar>
            <w:vAlign w:val="center"/>
          </w:tcPr>
          <w:p w14:paraId="64760044"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Administration</w:t>
            </w:r>
          </w:p>
        </w:tc>
        <w:tc>
          <w:tcPr>
            <w:tcW w:w="1109" w:type="pct"/>
            <w:shd w:val="clear" w:color="auto" w:fill="auto"/>
            <w:tcMar>
              <w:top w:w="0" w:type="dxa"/>
              <w:bottom w:w="0" w:type="dxa"/>
            </w:tcMar>
            <w:vAlign w:val="center"/>
          </w:tcPr>
          <w:p w14:paraId="1DF514E2"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2022</w:t>
            </w:r>
          </w:p>
        </w:tc>
      </w:tr>
      <w:tr w:rsidR="00985A91" w:rsidRPr="00C665AC" w14:paraId="6C3E2732" w14:textId="77777777" w:rsidTr="00C665AC">
        <w:trPr>
          <w:cantSplit/>
        </w:trPr>
        <w:tc>
          <w:tcPr>
            <w:tcW w:w="444" w:type="pct"/>
            <w:shd w:val="clear" w:color="auto" w:fill="auto"/>
            <w:tcMar>
              <w:top w:w="0" w:type="dxa"/>
              <w:bottom w:w="0" w:type="dxa"/>
            </w:tcMar>
            <w:vAlign w:val="center"/>
          </w:tcPr>
          <w:p w14:paraId="4AAC87EC"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373" w:type="pct"/>
            <w:shd w:val="clear" w:color="auto" w:fill="auto"/>
            <w:tcMar>
              <w:top w:w="0" w:type="dxa"/>
              <w:bottom w:w="0" w:type="dxa"/>
            </w:tcMar>
            <w:vAlign w:val="center"/>
          </w:tcPr>
          <w:p w14:paraId="57E7444C"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Hoang </w:t>
            </w:r>
            <w:proofErr w:type="spellStart"/>
            <w:r>
              <w:rPr>
                <w:rFonts w:ascii="Arial" w:hAnsi="Arial"/>
                <w:color w:val="010000"/>
                <w:sz w:val="20"/>
              </w:rPr>
              <w:t>Binh</w:t>
            </w:r>
            <w:proofErr w:type="spellEnd"/>
            <w:r>
              <w:rPr>
                <w:rFonts w:ascii="Arial" w:hAnsi="Arial"/>
                <w:color w:val="010000"/>
                <w:sz w:val="20"/>
              </w:rPr>
              <w:t xml:space="preserve"> Duong</w:t>
            </w:r>
          </w:p>
        </w:tc>
        <w:tc>
          <w:tcPr>
            <w:tcW w:w="895" w:type="pct"/>
            <w:shd w:val="clear" w:color="auto" w:fill="auto"/>
            <w:tcMar>
              <w:top w:w="0" w:type="dxa"/>
              <w:bottom w:w="0" w:type="dxa"/>
            </w:tcMar>
            <w:vAlign w:val="center"/>
          </w:tcPr>
          <w:p w14:paraId="5E33F019"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9, 1955</w:t>
            </w:r>
          </w:p>
        </w:tc>
        <w:tc>
          <w:tcPr>
            <w:tcW w:w="1179" w:type="pct"/>
            <w:shd w:val="clear" w:color="auto" w:fill="auto"/>
            <w:tcMar>
              <w:top w:w="0" w:type="dxa"/>
              <w:bottom w:w="0" w:type="dxa"/>
            </w:tcMar>
            <w:vAlign w:val="center"/>
          </w:tcPr>
          <w:p w14:paraId="098EDCC8"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Machine engineer</w:t>
            </w:r>
          </w:p>
        </w:tc>
        <w:tc>
          <w:tcPr>
            <w:tcW w:w="1109" w:type="pct"/>
            <w:shd w:val="clear" w:color="auto" w:fill="auto"/>
            <w:tcMar>
              <w:top w:w="0" w:type="dxa"/>
              <w:bottom w:w="0" w:type="dxa"/>
            </w:tcMar>
            <w:vAlign w:val="center"/>
          </w:tcPr>
          <w:p w14:paraId="48B89522"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9, 2022</w:t>
            </w:r>
          </w:p>
        </w:tc>
      </w:tr>
      <w:tr w:rsidR="00985A91" w:rsidRPr="00C665AC" w14:paraId="17350707" w14:textId="77777777" w:rsidTr="00C665AC">
        <w:trPr>
          <w:cantSplit/>
        </w:trPr>
        <w:tc>
          <w:tcPr>
            <w:tcW w:w="444" w:type="pct"/>
            <w:shd w:val="clear" w:color="auto" w:fill="auto"/>
            <w:tcMar>
              <w:top w:w="0" w:type="dxa"/>
              <w:bottom w:w="0" w:type="dxa"/>
            </w:tcMar>
            <w:vAlign w:val="center"/>
          </w:tcPr>
          <w:p w14:paraId="27728DF2"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373" w:type="pct"/>
            <w:shd w:val="clear" w:color="auto" w:fill="auto"/>
            <w:tcMar>
              <w:top w:w="0" w:type="dxa"/>
              <w:bottom w:w="0" w:type="dxa"/>
            </w:tcMar>
            <w:vAlign w:val="center"/>
          </w:tcPr>
          <w:p w14:paraId="70BC3C3A"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Duy </w:t>
            </w:r>
            <w:proofErr w:type="spellStart"/>
            <w:r>
              <w:rPr>
                <w:rFonts w:ascii="Arial" w:hAnsi="Arial"/>
                <w:color w:val="010000"/>
                <w:sz w:val="20"/>
              </w:rPr>
              <w:t>Kien</w:t>
            </w:r>
            <w:proofErr w:type="spellEnd"/>
          </w:p>
        </w:tc>
        <w:tc>
          <w:tcPr>
            <w:tcW w:w="895" w:type="pct"/>
            <w:shd w:val="clear" w:color="auto" w:fill="auto"/>
            <w:tcMar>
              <w:top w:w="0" w:type="dxa"/>
              <w:bottom w:w="0" w:type="dxa"/>
            </w:tcMar>
            <w:vAlign w:val="center"/>
          </w:tcPr>
          <w:p w14:paraId="005F6992"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4, 1978</w:t>
            </w:r>
          </w:p>
        </w:tc>
        <w:tc>
          <w:tcPr>
            <w:tcW w:w="1179" w:type="pct"/>
            <w:shd w:val="clear" w:color="auto" w:fill="auto"/>
            <w:tcMar>
              <w:top w:w="0" w:type="dxa"/>
              <w:bottom w:w="0" w:type="dxa"/>
            </w:tcMar>
            <w:vAlign w:val="center"/>
          </w:tcPr>
          <w:p w14:paraId="6761BA1D"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Informatics Engineer</w:t>
            </w:r>
          </w:p>
        </w:tc>
        <w:tc>
          <w:tcPr>
            <w:tcW w:w="1109" w:type="pct"/>
            <w:shd w:val="clear" w:color="auto" w:fill="auto"/>
            <w:tcMar>
              <w:top w:w="0" w:type="dxa"/>
              <w:bottom w:w="0" w:type="dxa"/>
            </w:tcMar>
            <w:vAlign w:val="center"/>
          </w:tcPr>
          <w:p w14:paraId="2B2DCD98"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9, 2022</w:t>
            </w:r>
          </w:p>
        </w:tc>
      </w:tr>
    </w:tbl>
    <w:p w14:paraId="685B63F8" w14:textId="77777777" w:rsidR="00985A91" w:rsidRPr="00C665AC" w:rsidRDefault="00D5538B" w:rsidP="00C665AC">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 charge of Finance and Accounting Department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71"/>
        <w:gridCol w:w="1912"/>
        <w:gridCol w:w="2404"/>
        <w:gridCol w:w="2730"/>
      </w:tblGrid>
      <w:tr w:rsidR="00985A91" w:rsidRPr="00C665AC" w14:paraId="74631C7A" w14:textId="77777777" w:rsidTr="00C665AC">
        <w:trPr>
          <w:cantSplit/>
        </w:trPr>
        <w:tc>
          <w:tcPr>
            <w:tcW w:w="1093" w:type="pct"/>
            <w:shd w:val="clear" w:color="auto" w:fill="auto"/>
            <w:tcMar>
              <w:top w:w="0" w:type="dxa"/>
              <w:bottom w:w="0" w:type="dxa"/>
            </w:tcMar>
            <w:vAlign w:val="center"/>
          </w:tcPr>
          <w:p w14:paraId="1517056D"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060" w:type="pct"/>
            <w:shd w:val="clear" w:color="auto" w:fill="auto"/>
            <w:tcMar>
              <w:top w:w="0" w:type="dxa"/>
              <w:bottom w:w="0" w:type="dxa"/>
            </w:tcMar>
            <w:vAlign w:val="center"/>
          </w:tcPr>
          <w:p w14:paraId="2F37E264"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333" w:type="pct"/>
            <w:shd w:val="clear" w:color="auto" w:fill="auto"/>
            <w:tcMar>
              <w:top w:w="0" w:type="dxa"/>
              <w:bottom w:w="0" w:type="dxa"/>
            </w:tcMar>
            <w:vAlign w:val="center"/>
          </w:tcPr>
          <w:p w14:paraId="0DF4EE39"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514" w:type="pct"/>
            <w:shd w:val="clear" w:color="auto" w:fill="auto"/>
            <w:tcMar>
              <w:top w:w="0" w:type="dxa"/>
              <w:bottom w:w="0" w:type="dxa"/>
            </w:tcMar>
            <w:vAlign w:val="center"/>
          </w:tcPr>
          <w:p w14:paraId="0863B6A9"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985A91" w:rsidRPr="00C665AC" w14:paraId="74A63669" w14:textId="77777777" w:rsidTr="00C665AC">
        <w:trPr>
          <w:cantSplit/>
        </w:trPr>
        <w:tc>
          <w:tcPr>
            <w:tcW w:w="1093" w:type="pct"/>
            <w:shd w:val="clear" w:color="auto" w:fill="auto"/>
            <w:tcMar>
              <w:top w:w="0" w:type="dxa"/>
              <w:bottom w:w="0" w:type="dxa"/>
            </w:tcMar>
            <w:vAlign w:val="center"/>
          </w:tcPr>
          <w:p w14:paraId="19485F2C"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Doan Van </w:t>
            </w:r>
            <w:proofErr w:type="spellStart"/>
            <w:r>
              <w:rPr>
                <w:rFonts w:ascii="Arial" w:hAnsi="Arial"/>
                <w:color w:val="010000"/>
                <w:sz w:val="20"/>
              </w:rPr>
              <w:t>Kien</w:t>
            </w:r>
            <w:proofErr w:type="spellEnd"/>
          </w:p>
        </w:tc>
        <w:tc>
          <w:tcPr>
            <w:tcW w:w="1060" w:type="pct"/>
            <w:shd w:val="clear" w:color="auto" w:fill="auto"/>
            <w:tcMar>
              <w:top w:w="0" w:type="dxa"/>
              <w:bottom w:w="0" w:type="dxa"/>
            </w:tcMar>
            <w:vAlign w:val="center"/>
          </w:tcPr>
          <w:p w14:paraId="0877CF5D"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21, 1983</w:t>
            </w:r>
          </w:p>
        </w:tc>
        <w:tc>
          <w:tcPr>
            <w:tcW w:w="1333" w:type="pct"/>
            <w:shd w:val="clear" w:color="auto" w:fill="auto"/>
            <w:tcMar>
              <w:top w:w="0" w:type="dxa"/>
              <w:bottom w:w="0" w:type="dxa"/>
            </w:tcMar>
            <w:vAlign w:val="center"/>
          </w:tcPr>
          <w:p w14:paraId="775AD4FC"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Accountant</w:t>
            </w:r>
          </w:p>
        </w:tc>
        <w:tc>
          <w:tcPr>
            <w:tcW w:w="1514" w:type="pct"/>
            <w:shd w:val="clear" w:color="auto" w:fill="auto"/>
            <w:tcMar>
              <w:top w:w="0" w:type="dxa"/>
              <w:bottom w:w="0" w:type="dxa"/>
            </w:tcMar>
            <w:vAlign w:val="center"/>
          </w:tcPr>
          <w:p w14:paraId="72A9BC35" w14:textId="77777777" w:rsidR="00985A91" w:rsidRPr="00C665AC" w:rsidRDefault="00D5538B" w:rsidP="00C665A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25, 2024</w:t>
            </w:r>
          </w:p>
        </w:tc>
      </w:tr>
    </w:tbl>
    <w:p w14:paraId="27824F69" w14:textId="77777777" w:rsidR="00985A91" w:rsidRPr="00C665AC" w:rsidRDefault="00D5538B" w:rsidP="00D5538B">
      <w:pPr>
        <w:numPr>
          <w:ilvl w:val="0"/>
          <w:numId w:val="5"/>
        </w:numPr>
        <w:pBdr>
          <w:top w:val="nil"/>
          <w:left w:val="nil"/>
          <w:bottom w:val="nil"/>
          <w:right w:val="nil"/>
          <w:between w:val="nil"/>
        </w:pBdr>
        <w:tabs>
          <w:tab w:val="left" w:pos="360"/>
          <w:tab w:val="left" w:pos="432"/>
          <w:tab w:val="left" w:pos="536"/>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 None</w:t>
      </w:r>
    </w:p>
    <w:p w14:paraId="4D2D2CF6" w14:textId="53916490" w:rsidR="00985A91" w:rsidRPr="00C665AC" w:rsidRDefault="00D5538B" w:rsidP="00D5538B">
      <w:pPr>
        <w:numPr>
          <w:ilvl w:val="0"/>
          <w:numId w:val="5"/>
        </w:numPr>
        <w:pBdr>
          <w:top w:val="nil"/>
          <w:left w:val="nil"/>
          <w:bottom w:val="nil"/>
          <w:right w:val="nil"/>
          <w:between w:val="nil"/>
        </w:pBdr>
        <w:tabs>
          <w:tab w:val="left" w:pos="360"/>
          <w:tab w:val="left" w:pos="432"/>
          <w:tab w:val="left" w:pos="622"/>
        </w:tabs>
        <w:spacing w:after="120" w:line="360" w:lineRule="auto"/>
        <w:jc w:val="both"/>
        <w:rPr>
          <w:rFonts w:ascii="Arial" w:eastAsia="Arial" w:hAnsi="Arial" w:cs="Arial"/>
          <w:color w:val="010000"/>
          <w:sz w:val="20"/>
          <w:szCs w:val="20"/>
        </w:rPr>
      </w:pPr>
      <w:r>
        <w:rPr>
          <w:rFonts w:ascii="Arial" w:hAnsi="Arial"/>
          <w:color w:val="010000"/>
          <w:sz w:val="20"/>
        </w:rPr>
        <w:t>List of related person of the public Company and transactions between the related person of the Company with the Company itself</w:t>
      </w:r>
    </w:p>
    <w:p w14:paraId="5922AD96" w14:textId="6493E5FF" w:rsidR="00985A91" w:rsidRPr="00C665AC" w:rsidRDefault="00D5538B" w:rsidP="00D5538B">
      <w:pPr>
        <w:numPr>
          <w:ilvl w:val="0"/>
          <w:numId w:val="6"/>
        </w:numPr>
        <w:pBdr>
          <w:top w:val="nil"/>
          <w:left w:val="nil"/>
          <w:bottom w:val="nil"/>
          <w:right w:val="nil"/>
          <w:between w:val="nil"/>
        </w:pBdr>
        <w:tabs>
          <w:tab w:val="left" w:pos="373"/>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related persons of the Company; or between the Company and </w:t>
      </w:r>
      <w:r w:rsidR="00190950">
        <w:rPr>
          <w:rFonts w:ascii="Arial" w:hAnsi="Arial"/>
          <w:color w:val="010000"/>
          <w:sz w:val="20"/>
        </w:rPr>
        <w:t>principal</w:t>
      </w:r>
      <w:bookmarkStart w:id="0" w:name="_GoBack"/>
      <w:bookmarkEnd w:id="0"/>
      <w:r>
        <w:rPr>
          <w:rFonts w:ascii="Arial" w:hAnsi="Arial"/>
          <w:color w:val="010000"/>
          <w:sz w:val="20"/>
        </w:rPr>
        <w:t xml:space="preserve"> shareholders, PDMR, or related persons of PDMR.</w:t>
      </w:r>
    </w:p>
    <w:p w14:paraId="226A33A1" w14:textId="77777777" w:rsidR="00985A91" w:rsidRPr="00C665AC" w:rsidRDefault="00D5538B" w:rsidP="00D5538B">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None</w:t>
      </w:r>
    </w:p>
    <w:p w14:paraId="5F4B5CB0" w14:textId="3A34B6E2" w:rsidR="00985A91" w:rsidRPr="00C665AC" w:rsidRDefault="00D5538B" w:rsidP="00D5538B">
      <w:pPr>
        <w:numPr>
          <w:ilvl w:val="0"/>
          <w:numId w:val="6"/>
        </w:numPr>
        <w:pBdr>
          <w:top w:val="nil"/>
          <w:left w:val="nil"/>
          <w:bottom w:val="nil"/>
          <w:right w:val="nil"/>
          <w:between w:val="nil"/>
        </w:pBdr>
        <w:tabs>
          <w:tab w:val="left" w:pos="373"/>
          <w:tab w:val="left" w:pos="432"/>
        </w:tabs>
        <w:spacing w:after="120" w:line="360" w:lineRule="auto"/>
        <w:jc w:val="both"/>
        <w:rPr>
          <w:rFonts w:ascii="Arial" w:eastAsia="Arial" w:hAnsi="Arial" w:cs="Arial"/>
          <w:color w:val="010000"/>
          <w:sz w:val="20"/>
          <w:szCs w:val="20"/>
        </w:rPr>
      </w:pPr>
      <w:r>
        <w:rPr>
          <w:rFonts w:ascii="Arial" w:hAnsi="Arial"/>
          <w:color w:val="010000"/>
          <w:sz w:val="20"/>
        </w:rPr>
        <w:t>Transactions between PDMR of the listed company, related persons of PDMR and subsidiaries, and companies controlled by the listed company:</w:t>
      </w:r>
    </w:p>
    <w:p w14:paraId="692FA46D" w14:textId="77777777" w:rsidR="00985A91" w:rsidRPr="00C665AC" w:rsidRDefault="00D5538B" w:rsidP="00D5538B">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None</w:t>
      </w:r>
    </w:p>
    <w:p w14:paraId="63C3D74A" w14:textId="77777777" w:rsidR="00985A91" w:rsidRPr="00C665AC" w:rsidRDefault="00D5538B" w:rsidP="00D5538B">
      <w:pPr>
        <w:numPr>
          <w:ilvl w:val="0"/>
          <w:numId w:val="6"/>
        </w:numPr>
        <w:pBdr>
          <w:top w:val="nil"/>
          <w:left w:val="nil"/>
          <w:bottom w:val="nil"/>
          <w:right w:val="nil"/>
          <w:between w:val="nil"/>
        </w:pBdr>
        <w:tabs>
          <w:tab w:val="left" w:pos="378"/>
          <w:tab w:val="left" w:pos="43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6B272F16" w14:textId="31626D15" w:rsidR="00985A91" w:rsidRPr="00C665AC" w:rsidRDefault="00D5538B" w:rsidP="00D5538B">
      <w:pPr>
        <w:numPr>
          <w:ilvl w:val="1"/>
          <w:numId w:val="6"/>
        </w:numPr>
        <w:pBdr>
          <w:top w:val="nil"/>
          <w:left w:val="nil"/>
          <w:bottom w:val="nil"/>
          <w:right w:val="nil"/>
          <w:between w:val="nil"/>
        </w:pBdr>
        <w:tabs>
          <w:tab w:val="left" w:pos="360"/>
          <w:tab w:val="left" w:pos="432"/>
          <w:tab w:val="left" w:pos="565"/>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or Executive Manager (Managing Director) have been founding members or members of the Board of Directors and Executive Manager (Managing Director) for the past three (03) years (calculated at the date of reporting).</w:t>
      </w:r>
    </w:p>
    <w:p w14:paraId="59464CD6" w14:textId="77777777" w:rsidR="00985A91" w:rsidRPr="00C665AC" w:rsidRDefault="00D5538B" w:rsidP="00D5538B">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None.</w:t>
      </w:r>
    </w:p>
    <w:p w14:paraId="78FE92AB" w14:textId="7C8CC1BF" w:rsidR="00985A91" w:rsidRPr="00C665AC" w:rsidRDefault="00D5538B" w:rsidP="00D5538B">
      <w:pPr>
        <w:numPr>
          <w:ilvl w:val="1"/>
          <w:numId w:val="6"/>
        </w:numPr>
        <w:pBdr>
          <w:top w:val="nil"/>
          <w:left w:val="nil"/>
          <w:bottom w:val="nil"/>
          <w:right w:val="nil"/>
          <w:between w:val="nil"/>
        </w:pBdr>
        <w:tabs>
          <w:tab w:val="left" w:pos="360"/>
          <w:tab w:val="left" w:pos="432"/>
          <w:tab w:val="left" w:pos="565"/>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company that the related persons of members of the Board of Directors, members of the Supervisory Board or Executive Manager (Managing Director) who are members of the Board of Directors or Executive Manager (Managing Director).</w:t>
      </w:r>
    </w:p>
    <w:p w14:paraId="594D9DA9" w14:textId="77777777" w:rsidR="00985A91" w:rsidRPr="00C665AC" w:rsidRDefault="00D5538B" w:rsidP="00D5538B">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None.</w:t>
      </w:r>
    </w:p>
    <w:p w14:paraId="11A639D5" w14:textId="002B5D70" w:rsidR="00985A91" w:rsidRPr="00C665AC" w:rsidRDefault="00D5538B" w:rsidP="00D5538B">
      <w:pPr>
        <w:numPr>
          <w:ilvl w:val="1"/>
          <w:numId w:val="6"/>
        </w:numPr>
        <w:pBdr>
          <w:top w:val="nil"/>
          <w:left w:val="nil"/>
          <w:bottom w:val="nil"/>
          <w:right w:val="nil"/>
          <w:between w:val="nil"/>
        </w:pBdr>
        <w:tabs>
          <w:tab w:val="left" w:pos="360"/>
          <w:tab w:val="left" w:pos="432"/>
          <w:tab w:val="left" w:pos="570"/>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the members of the Board of Directors, members of the Supervisory Board and Executive Manager (Managing Director).</w:t>
      </w:r>
    </w:p>
    <w:p w14:paraId="31056743" w14:textId="77777777" w:rsidR="00985A91" w:rsidRPr="00C665AC" w:rsidRDefault="00D5538B" w:rsidP="00D5538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None</w:t>
      </w:r>
    </w:p>
    <w:p w14:paraId="375748BC" w14:textId="4F626F43" w:rsidR="00985A91" w:rsidRPr="00C665AC" w:rsidRDefault="00D5538B" w:rsidP="00D5538B">
      <w:pPr>
        <w:numPr>
          <w:ilvl w:val="0"/>
          <w:numId w:val="5"/>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Share transactions between PDMR and related persons of PDMR</w:t>
      </w:r>
    </w:p>
    <w:p w14:paraId="2A8E3482" w14:textId="282580A5" w:rsidR="00985A91" w:rsidRPr="00C665AC" w:rsidRDefault="00D5538B" w:rsidP="00D5538B">
      <w:pPr>
        <w:numPr>
          <w:ilvl w:val="0"/>
          <w:numId w:val="8"/>
        </w:numPr>
        <w:pBdr>
          <w:top w:val="nil"/>
          <w:left w:val="nil"/>
          <w:bottom w:val="nil"/>
          <w:right w:val="nil"/>
          <w:between w:val="nil"/>
        </w:pBdr>
        <w:tabs>
          <w:tab w:val="left" w:pos="373"/>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Company’s shares transactions between PDMR and related persons None</w:t>
      </w:r>
    </w:p>
    <w:p w14:paraId="7004C60F" w14:textId="1FF4A58C" w:rsidR="00985A91" w:rsidRPr="00C665AC" w:rsidRDefault="00D5538B" w:rsidP="00D5538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IX. Other significant issues: None</w:t>
      </w:r>
    </w:p>
    <w:sectPr w:rsidR="00985A91" w:rsidRPr="00C665AC" w:rsidSect="00E61B2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DF9"/>
    <w:multiLevelType w:val="multilevel"/>
    <w:tmpl w:val="10D03BC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CCD346C"/>
    <w:multiLevelType w:val="multilevel"/>
    <w:tmpl w:val="925E90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EC00F2E"/>
    <w:multiLevelType w:val="multilevel"/>
    <w:tmpl w:val="001C6A4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4A35526"/>
    <w:multiLevelType w:val="multilevel"/>
    <w:tmpl w:val="931294DC"/>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5DB34A1"/>
    <w:multiLevelType w:val="hybridMultilevel"/>
    <w:tmpl w:val="E8709830"/>
    <w:lvl w:ilvl="0" w:tplc="2D3CE0CA">
      <w:start w:val="1"/>
      <w:numFmt w:val="bullet"/>
      <w:lvlText w:val="-"/>
      <w:lvlJc w:val="left"/>
      <w:pPr>
        <w:ind w:left="720" w:hanging="360"/>
      </w:pPr>
      <w:rPr>
        <w:rFonts w:ascii="Arial" w:hAnsi="Arial" w:hint="default"/>
        <w:b w:val="0"/>
        <w:i w:val="0"/>
        <w:sz w:val="20"/>
      </w:rPr>
    </w:lvl>
    <w:lvl w:ilvl="1" w:tplc="BFCEF11E" w:tentative="1">
      <w:start w:val="1"/>
      <w:numFmt w:val="bullet"/>
      <w:lvlText w:val="o"/>
      <w:lvlJc w:val="left"/>
      <w:pPr>
        <w:ind w:left="1440" w:hanging="360"/>
      </w:pPr>
      <w:rPr>
        <w:rFonts w:ascii="Courier New" w:hAnsi="Courier New" w:cs="Courier New" w:hint="default"/>
        <w:b w:val="0"/>
        <w:i w:val="0"/>
        <w:sz w:val="20"/>
      </w:rPr>
    </w:lvl>
    <w:lvl w:ilvl="2" w:tplc="3C863440"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D62DD"/>
    <w:multiLevelType w:val="hybridMultilevel"/>
    <w:tmpl w:val="DA3CDBD0"/>
    <w:lvl w:ilvl="0" w:tplc="38E6538A">
      <w:start w:val="1"/>
      <w:numFmt w:val="bullet"/>
      <w:lvlRestart w:val="0"/>
      <w:lvlText w:val="+"/>
      <w:lvlJc w:val="left"/>
      <w:pPr>
        <w:ind w:left="0" w:firstLine="0"/>
      </w:pPr>
      <w:rPr>
        <w:rFonts w:ascii="Arial" w:hAnsi="Arial" w:cs="Arial" w:hint="default"/>
        <w:b w:val="0"/>
        <w:i w:val="0"/>
        <w:sz w:val="20"/>
      </w:rPr>
    </w:lvl>
    <w:lvl w:ilvl="1" w:tplc="C98487D6" w:tentative="1">
      <w:start w:val="1"/>
      <w:numFmt w:val="bullet"/>
      <w:lvlText w:val="o"/>
      <w:lvlJc w:val="left"/>
      <w:pPr>
        <w:ind w:left="1440" w:hanging="360"/>
      </w:pPr>
      <w:rPr>
        <w:rFonts w:ascii="Courier New" w:hAnsi="Courier New" w:cs="Courier New" w:hint="default"/>
        <w:b w:val="0"/>
        <w:i w:val="0"/>
        <w:sz w:val="20"/>
      </w:rPr>
    </w:lvl>
    <w:lvl w:ilvl="2" w:tplc="563E155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56F0C"/>
    <w:multiLevelType w:val="multilevel"/>
    <w:tmpl w:val="CD08670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5295978"/>
    <w:multiLevelType w:val="multilevel"/>
    <w:tmpl w:val="FF7CF85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221BB5"/>
    <w:multiLevelType w:val="multilevel"/>
    <w:tmpl w:val="251E648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2C97919"/>
    <w:multiLevelType w:val="multilevel"/>
    <w:tmpl w:val="0DEED46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3B4170"/>
    <w:multiLevelType w:val="hybridMultilevel"/>
    <w:tmpl w:val="AA74A71E"/>
    <w:lvl w:ilvl="0" w:tplc="00C02D0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72E41"/>
    <w:multiLevelType w:val="multilevel"/>
    <w:tmpl w:val="50A4F2F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E374D3C"/>
    <w:multiLevelType w:val="multilevel"/>
    <w:tmpl w:val="82DA86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2"/>
  </w:num>
  <w:num w:numId="3">
    <w:abstractNumId w:val="2"/>
  </w:num>
  <w:num w:numId="4">
    <w:abstractNumId w:val="8"/>
  </w:num>
  <w:num w:numId="5">
    <w:abstractNumId w:val="3"/>
  </w:num>
  <w:num w:numId="6">
    <w:abstractNumId w:val="6"/>
  </w:num>
  <w:num w:numId="7">
    <w:abstractNumId w:val="9"/>
  </w:num>
  <w:num w:numId="8">
    <w:abstractNumId w:val="7"/>
  </w:num>
  <w:num w:numId="9">
    <w:abstractNumId w:val="0"/>
  </w:num>
  <w:num w:numId="10">
    <w:abstractNumId w:val="11"/>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91"/>
    <w:rsid w:val="00190950"/>
    <w:rsid w:val="00985A91"/>
    <w:rsid w:val="00C665AC"/>
    <w:rsid w:val="00D5538B"/>
    <w:rsid w:val="00E61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7653"/>
  <w15:docId w15:val="{4E04F02C-61BD-4B58-95BE-D29569B3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6B0F10"/>
      <w:w w:val="70"/>
      <w:sz w:val="18"/>
      <w:szCs w:val="18"/>
      <w:u w:val="none"/>
      <w:shd w:val="clear" w:color="auto" w:fill="auto"/>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Bodytext20">
    <w:name w:val="Body text (2)"/>
    <w:basedOn w:val="Normal"/>
    <w:link w:val="Bodytext2"/>
    <w:pPr>
      <w:spacing w:line="276" w:lineRule="auto"/>
      <w:ind w:left="700" w:hanging="700"/>
    </w:pPr>
    <w:rPr>
      <w:rFonts w:ascii="Times New Roman" w:eastAsia="Times New Roman" w:hAnsi="Times New Roman" w:cs="Times New Roman"/>
      <w:b/>
      <w:bCs/>
      <w:sz w:val="22"/>
      <w:szCs w:val="22"/>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Bodytext30">
    <w:name w:val="Body text (3)"/>
    <w:basedOn w:val="Normal"/>
    <w:link w:val="Bodytext3"/>
    <w:rPr>
      <w:rFonts w:ascii="Arial" w:eastAsia="Arial" w:hAnsi="Arial" w:cs="Arial"/>
      <w:b/>
      <w:bCs/>
      <w:color w:val="6B0F10"/>
      <w:w w:val="7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C6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gdm-app@vnn.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j/MC5QiH46mZs+3ldYvHae+rwQ==">CgMxLjA4AHIhMWZ0eFRoQVBseEV1NlRjTnVUZnRDemI4eHlONVpkY1h0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2024-02-18T07:45:00Z</dcterms:created>
  <dcterms:modified xsi:type="dcterms:W3CDTF">2024-02-18T07:46:00Z</dcterms:modified>
</cp:coreProperties>
</file>