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105FC" w14:textId="77777777" w:rsidR="002610B5" w:rsidRPr="00500C90" w:rsidRDefault="000074FE" w:rsidP="00027B2E">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VST: Annual Corporate Governance Report 2022</w:t>
      </w:r>
    </w:p>
    <w:p w14:paraId="058F671F" w14:textId="70758C5A" w:rsidR="002610B5" w:rsidRPr="00500C90" w:rsidRDefault="000074FE" w:rsidP="00027B2E">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Vietnam Sea Transport and Chartering Joint Stock Company announced Report No. </w:t>
      </w:r>
      <w:r w:rsidR="00027B2E">
        <w:rPr>
          <w:rFonts w:ascii="Arial" w:hAnsi="Arial"/>
          <w:color w:val="010000"/>
          <w:sz w:val="20"/>
        </w:rPr>
        <w:t>05/HDQT</w:t>
      </w:r>
      <w:r>
        <w:rPr>
          <w:rFonts w:ascii="Arial" w:hAnsi="Arial"/>
          <w:color w:val="010000"/>
          <w:sz w:val="20"/>
        </w:rPr>
        <w:t xml:space="preserve"> on corporate governance of the Company as follows:</w:t>
      </w:r>
    </w:p>
    <w:p w14:paraId="1A203036" w14:textId="77777777" w:rsidR="002610B5" w:rsidRPr="00500C90" w:rsidRDefault="000074FE" w:rsidP="00027B2E">
      <w:pPr>
        <w:numPr>
          <w:ilvl w:val="0"/>
          <w:numId w:val="7"/>
        </w:numPr>
        <w:pBdr>
          <w:top w:val="nil"/>
          <w:left w:val="nil"/>
          <w:bottom w:val="nil"/>
          <w:right w:val="nil"/>
          <w:between w:val="nil"/>
        </w:pBdr>
        <w:tabs>
          <w:tab w:val="left" w:pos="360"/>
          <w:tab w:val="left" w:pos="488"/>
        </w:tabs>
        <w:spacing w:after="120" w:line="360" w:lineRule="auto"/>
        <w:jc w:val="both"/>
        <w:rPr>
          <w:rFonts w:ascii="Arial" w:eastAsia="Arial" w:hAnsi="Arial" w:cs="Arial"/>
          <w:color w:val="010000"/>
          <w:sz w:val="20"/>
          <w:szCs w:val="20"/>
        </w:rPr>
      </w:pPr>
      <w:r>
        <w:rPr>
          <w:rFonts w:ascii="Arial" w:hAnsi="Arial"/>
          <w:color w:val="010000"/>
          <w:sz w:val="20"/>
        </w:rPr>
        <w:t>Name of public company: Vietnam Sea Transport and Chartering Joint Stock Company</w:t>
      </w:r>
    </w:p>
    <w:p w14:paraId="5FE657DD" w14:textId="2F013CCF" w:rsidR="002610B5" w:rsidRPr="00500C90" w:rsidRDefault="000074FE" w:rsidP="00027B2E">
      <w:pPr>
        <w:numPr>
          <w:ilvl w:val="0"/>
          <w:numId w:val="7"/>
        </w:numPr>
        <w:pBdr>
          <w:top w:val="nil"/>
          <w:left w:val="nil"/>
          <w:bottom w:val="nil"/>
          <w:right w:val="nil"/>
          <w:between w:val="nil"/>
        </w:pBdr>
        <w:tabs>
          <w:tab w:val="left" w:pos="360"/>
          <w:tab w:val="left" w:pos="488"/>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428 Nguyen Tat Thanh </w:t>
      </w:r>
      <w:r w:rsidR="00027B2E">
        <w:rPr>
          <w:rFonts w:ascii="Arial" w:hAnsi="Arial"/>
          <w:color w:val="010000"/>
          <w:sz w:val="20"/>
        </w:rPr>
        <w:t>Road,</w:t>
      </w:r>
      <w:r>
        <w:rPr>
          <w:rFonts w:ascii="Arial" w:hAnsi="Arial"/>
          <w:color w:val="010000"/>
          <w:sz w:val="20"/>
        </w:rPr>
        <w:t xml:space="preserve"> Ward 18, District 4, Ho Chi Minh city </w:t>
      </w:r>
    </w:p>
    <w:p w14:paraId="22C5A7BB" w14:textId="77777777" w:rsidR="002610B5" w:rsidRPr="00500C90" w:rsidRDefault="000074FE" w:rsidP="00027B2E">
      <w:pPr>
        <w:numPr>
          <w:ilvl w:val="0"/>
          <w:numId w:val="7"/>
        </w:numPr>
        <w:pBdr>
          <w:top w:val="nil"/>
          <w:left w:val="nil"/>
          <w:bottom w:val="nil"/>
          <w:right w:val="nil"/>
          <w:between w:val="nil"/>
        </w:pBdr>
        <w:tabs>
          <w:tab w:val="left" w:pos="360"/>
          <w:tab w:val="left" w:pos="488"/>
        </w:tabs>
        <w:spacing w:after="120" w:line="360" w:lineRule="auto"/>
        <w:jc w:val="both"/>
        <w:rPr>
          <w:rFonts w:ascii="Arial" w:eastAsia="Arial" w:hAnsi="Arial" w:cs="Arial"/>
          <w:color w:val="010000"/>
          <w:sz w:val="20"/>
          <w:szCs w:val="20"/>
        </w:rPr>
      </w:pPr>
      <w:r>
        <w:rPr>
          <w:rFonts w:ascii="Arial" w:hAnsi="Arial"/>
          <w:color w:val="010000"/>
          <w:sz w:val="20"/>
        </w:rPr>
        <w:t>Tel: (028)39404271 Fax: (028) 39404711</w:t>
      </w:r>
      <w:r>
        <w:rPr>
          <w:rFonts w:ascii="Arial" w:hAnsi="Arial"/>
          <w:color w:val="010000"/>
          <w:sz w:val="20"/>
        </w:rPr>
        <w:tab/>
        <w:t xml:space="preserve">   Email: </w:t>
      </w:r>
      <w:hyperlink r:id="rId6">
        <w:r>
          <w:rPr>
            <w:rFonts w:ascii="Arial" w:hAnsi="Arial"/>
            <w:color w:val="010000"/>
            <w:sz w:val="20"/>
          </w:rPr>
          <w:t>vtc-hcm@vitranschart.com.vn</w:t>
        </w:r>
      </w:hyperlink>
    </w:p>
    <w:p w14:paraId="13C080BC" w14:textId="77777777" w:rsidR="002610B5" w:rsidRPr="00500C90" w:rsidRDefault="000074FE" w:rsidP="00027B2E">
      <w:pPr>
        <w:numPr>
          <w:ilvl w:val="0"/>
          <w:numId w:val="7"/>
        </w:numPr>
        <w:pBdr>
          <w:top w:val="nil"/>
          <w:left w:val="nil"/>
          <w:bottom w:val="nil"/>
          <w:right w:val="nil"/>
          <w:between w:val="nil"/>
        </w:pBdr>
        <w:tabs>
          <w:tab w:val="left" w:pos="360"/>
          <w:tab w:val="left" w:pos="488"/>
        </w:tabs>
        <w:spacing w:after="120" w:line="360" w:lineRule="auto"/>
        <w:jc w:val="both"/>
        <w:rPr>
          <w:rFonts w:ascii="Arial" w:eastAsia="Arial" w:hAnsi="Arial" w:cs="Arial"/>
          <w:color w:val="010000"/>
          <w:sz w:val="20"/>
          <w:szCs w:val="20"/>
        </w:rPr>
      </w:pPr>
      <w:r>
        <w:rPr>
          <w:rFonts w:ascii="Arial" w:hAnsi="Arial"/>
          <w:color w:val="010000"/>
          <w:sz w:val="20"/>
        </w:rPr>
        <w:t>Charter capital: VND 669,993,370,000</w:t>
      </w:r>
    </w:p>
    <w:p w14:paraId="5B1770EE" w14:textId="77777777" w:rsidR="002610B5" w:rsidRPr="00500C90" w:rsidRDefault="000074FE" w:rsidP="00027B2E">
      <w:pPr>
        <w:numPr>
          <w:ilvl w:val="0"/>
          <w:numId w:val="7"/>
        </w:numPr>
        <w:pBdr>
          <w:top w:val="nil"/>
          <w:left w:val="nil"/>
          <w:bottom w:val="nil"/>
          <w:right w:val="nil"/>
          <w:between w:val="nil"/>
        </w:pBdr>
        <w:tabs>
          <w:tab w:val="left" w:pos="360"/>
          <w:tab w:val="left" w:pos="488"/>
        </w:tabs>
        <w:spacing w:after="120" w:line="360" w:lineRule="auto"/>
        <w:jc w:val="both"/>
        <w:rPr>
          <w:rFonts w:ascii="Arial" w:eastAsia="Arial" w:hAnsi="Arial" w:cs="Arial"/>
          <w:color w:val="010000"/>
          <w:sz w:val="20"/>
          <w:szCs w:val="20"/>
        </w:rPr>
      </w:pPr>
      <w:r>
        <w:rPr>
          <w:rFonts w:ascii="Arial" w:hAnsi="Arial"/>
          <w:color w:val="010000"/>
          <w:sz w:val="20"/>
        </w:rPr>
        <w:t>Securities code: VST</w:t>
      </w:r>
    </w:p>
    <w:p w14:paraId="2D5442FD" w14:textId="6A1C5647" w:rsidR="002610B5" w:rsidRPr="00500C90" w:rsidRDefault="000074FE" w:rsidP="00027B2E">
      <w:pPr>
        <w:numPr>
          <w:ilvl w:val="0"/>
          <w:numId w:val="7"/>
        </w:numPr>
        <w:pBdr>
          <w:top w:val="nil"/>
          <w:left w:val="nil"/>
          <w:bottom w:val="nil"/>
          <w:right w:val="nil"/>
          <w:between w:val="nil"/>
        </w:pBdr>
        <w:tabs>
          <w:tab w:val="left" w:pos="360"/>
          <w:tab w:val="left" w:pos="488"/>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The </w:t>
      </w:r>
      <w:r w:rsidR="00027B2E">
        <w:rPr>
          <w:rFonts w:ascii="Arial" w:hAnsi="Arial"/>
          <w:color w:val="010000"/>
          <w:sz w:val="20"/>
        </w:rPr>
        <w:t>General Meeting</w:t>
      </w:r>
      <w:r>
        <w:rPr>
          <w:rFonts w:ascii="Arial" w:hAnsi="Arial"/>
          <w:color w:val="010000"/>
          <w:sz w:val="20"/>
        </w:rPr>
        <w:t xml:space="preserve">, the Board of Directors, the Supervisory Board and the </w:t>
      </w:r>
      <w:r w:rsidR="00027B2E">
        <w:rPr>
          <w:rFonts w:ascii="Arial" w:hAnsi="Arial"/>
          <w:color w:val="010000"/>
          <w:sz w:val="20"/>
        </w:rPr>
        <w:t>Managing Director</w:t>
      </w:r>
    </w:p>
    <w:p w14:paraId="149AA64D" w14:textId="1D4C791E" w:rsidR="002610B5" w:rsidRPr="00500C90" w:rsidRDefault="000074FE" w:rsidP="00027B2E">
      <w:pPr>
        <w:numPr>
          <w:ilvl w:val="0"/>
          <w:numId w:val="7"/>
        </w:numPr>
        <w:pBdr>
          <w:top w:val="nil"/>
          <w:left w:val="nil"/>
          <w:bottom w:val="nil"/>
          <w:right w:val="nil"/>
          <w:between w:val="nil"/>
        </w:pBdr>
        <w:tabs>
          <w:tab w:val="left" w:pos="360"/>
          <w:tab w:val="left" w:pos="488"/>
        </w:tabs>
        <w:spacing w:after="120" w:line="360" w:lineRule="auto"/>
        <w:jc w:val="both"/>
        <w:rPr>
          <w:rFonts w:ascii="Arial" w:eastAsia="Arial" w:hAnsi="Arial" w:cs="Arial"/>
          <w:color w:val="010000"/>
          <w:sz w:val="20"/>
          <w:szCs w:val="20"/>
        </w:rPr>
      </w:pPr>
      <w:r>
        <w:rPr>
          <w:rFonts w:ascii="Arial" w:hAnsi="Arial"/>
          <w:color w:val="010000"/>
          <w:sz w:val="20"/>
        </w:rPr>
        <w:t>Internal audit: Not implemented (The company is not subject to compliance with Article 10 of Decree No. 05/2019/ND-CP dated January 22, 2019, of the Government</w:t>
      </w:r>
    </w:p>
    <w:p w14:paraId="0BEA88E8" w14:textId="1EA4D204" w:rsidR="002610B5" w:rsidRPr="00500C90" w:rsidRDefault="000074FE" w:rsidP="00027B2E">
      <w:pPr>
        <w:numPr>
          <w:ilvl w:val="0"/>
          <w:numId w:val="8"/>
        </w:numPr>
        <w:pBdr>
          <w:top w:val="nil"/>
          <w:left w:val="nil"/>
          <w:bottom w:val="nil"/>
          <w:right w:val="nil"/>
          <w:between w:val="nil"/>
        </w:pBdr>
        <w:tabs>
          <w:tab w:val="left" w:pos="360"/>
          <w:tab w:val="left" w:pos="488"/>
          <w:tab w:val="left" w:pos="564"/>
        </w:tabs>
        <w:spacing w:after="120" w:line="360" w:lineRule="auto"/>
        <w:jc w:val="both"/>
        <w:rPr>
          <w:rFonts w:ascii="Arial" w:eastAsia="Arial" w:hAnsi="Arial" w:cs="Arial"/>
          <w:color w:val="010000"/>
          <w:sz w:val="20"/>
          <w:szCs w:val="20"/>
        </w:rPr>
      </w:pPr>
      <w:r>
        <w:rPr>
          <w:rFonts w:ascii="Arial" w:hAnsi="Arial"/>
          <w:color w:val="010000"/>
          <w:sz w:val="20"/>
        </w:rPr>
        <w:t xml:space="preserve">Activities of the </w:t>
      </w:r>
      <w:r w:rsidR="00027B2E">
        <w:rPr>
          <w:rFonts w:ascii="Arial" w:hAnsi="Arial"/>
          <w:color w:val="010000"/>
          <w:sz w:val="20"/>
        </w:rPr>
        <w:t>General Meeting</w:t>
      </w:r>
    </w:p>
    <w:p w14:paraId="3F92D0D9" w14:textId="57B3F81E" w:rsidR="002610B5" w:rsidRPr="00500C90" w:rsidRDefault="000074FE" w:rsidP="00027B2E">
      <w:pPr>
        <w:pBdr>
          <w:top w:val="nil"/>
          <w:left w:val="nil"/>
          <w:bottom w:val="nil"/>
          <w:right w:val="nil"/>
          <w:between w:val="nil"/>
        </w:pBdr>
        <w:tabs>
          <w:tab w:val="left" w:pos="360"/>
          <w:tab w:val="left" w:pos="488"/>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the meetings and General Mandates/Decisions of the </w:t>
      </w:r>
      <w:r w:rsidR="00027B2E">
        <w:rPr>
          <w:rFonts w:ascii="Arial" w:hAnsi="Arial"/>
          <w:color w:val="010000"/>
          <w:sz w:val="20"/>
        </w:rPr>
        <w:t>General Meeting</w:t>
      </w:r>
      <w:r>
        <w:rPr>
          <w:rFonts w:ascii="Arial" w:hAnsi="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2"/>
        <w:gridCol w:w="2461"/>
        <w:gridCol w:w="1266"/>
        <w:gridCol w:w="4787"/>
      </w:tblGrid>
      <w:tr w:rsidR="002610B5" w:rsidRPr="00500C90" w14:paraId="01926503" w14:textId="77777777" w:rsidTr="00500C90">
        <w:trPr>
          <w:cantSplit/>
        </w:trPr>
        <w:tc>
          <w:tcPr>
            <w:tcW w:w="278" w:type="pct"/>
            <w:shd w:val="clear" w:color="auto" w:fill="auto"/>
            <w:tcMar>
              <w:top w:w="0" w:type="dxa"/>
              <w:bottom w:w="0" w:type="dxa"/>
            </w:tcMar>
            <w:vAlign w:val="center"/>
          </w:tcPr>
          <w:p w14:paraId="7E62E0E1"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w:t>
            </w:r>
          </w:p>
        </w:tc>
        <w:tc>
          <w:tcPr>
            <w:tcW w:w="1365" w:type="pct"/>
            <w:shd w:val="clear" w:color="auto" w:fill="auto"/>
            <w:tcMar>
              <w:top w:w="0" w:type="dxa"/>
              <w:bottom w:w="0" w:type="dxa"/>
            </w:tcMar>
            <w:vAlign w:val="center"/>
          </w:tcPr>
          <w:p w14:paraId="325A25F4" w14:textId="2CB3792B"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w:t>
            </w:r>
            <w:r w:rsidR="00027B2E">
              <w:rPr>
                <w:rFonts w:ascii="Arial" w:hAnsi="Arial"/>
                <w:color w:val="010000"/>
                <w:sz w:val="20"/>
              </w:rPr>
              <w:t xml:space="preserve">General </w:t>
            </w:r>
            <w:proofErr w:type="spellStart"/>
            <w:r w:rsidR="00027B2E">
              <w:rPr>
                <w:rFonts w:ascii="Arial" w:hAnsi="Arial"/>
                <w:color w:val="010000"/>
                <w:sz w:val="20"/>
              </w:rPr>
              <w:t>Meetin</w:t>
            </w:r>
            <w:proofErr w:type="spellEnd"/>
            <w:r>
              <w:rPr>
                <w:rFonts w:ascii="Arial" w:hAnsi="Arial"/>
                <w:color w:val="010000"/>
                <w:sz w:val="20"/>
              </w:rPr>
              <w:t>.</w:t>
            </w:r>
          </w:p>
        </w:tc>
        <w:tc>
          <w:tcPr>
            <w:tcW w:w="702" w:type="pct"/>
            <w:shd w:val="clear" w:color="auto" w:fill="auto"/>
            <w:tcMar>
              <w:top w:w="0" w:type="dxa"/>
              <w:bottom w:w="0" w:type="dxa"/>
            </w:tcMar>
            <w:vAlign w:val="center"/>
          </w:tcPr>
          <w:p w14:paraId="476ED230"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Date</w:t>
            </w:r>
          </w:p>
        </w:tc>
        <w:tc>
          <w:tcPr>
            <w:tcW w:w="2655" w:type="pct"/>
            <w:shd w:val="clear" w:color="auto" w:fill="auto"/>
            <w:tcMar>
              <w:top w:w="0" w:type="dxa"/>
              <w:bottom w:w="0" w:type="dxa"/>
            </w:tcMar>
            <w:vAlign w:val="center"/>
          </w:tcPr>
          <w:p w14:paraId="01825F65" w14:textId="5D869DED"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Content</w:t>
            </w:r>
            <w:r w:rsidR="00027B2E">
              <w:rPr>
                <w:rFonts w:ascii="Arial" w:hAnsi="Arial"/>
                <w:color w:val="010000"/>
                <w:sz w:val="20"/>
              </w:rPr>
              <w:t>s</w:t>
            </w:r>
          </w:p>
        </w:tc>
      </w:tr>
      <w:tr w:rsidR="002610B5" w:rsidRPr="00500C90" w14:paraId="33B07115" w14:textId="77777777" w:rsidTr="00500C90">
        <w:trPr>
          <w:cantSplit/>
        </w:trPr>
        <w:tc>
          <w:tcPr>
            <w:tcW w:w="278" w:type="pct"/>
            <w:shd w:val="clear" w:color="auto" w:fill="auto"/>
            <w:tcMar>
              <w:top w:w="0" w:type="dxa"/>
              <w:bottom w:w="0" w:type="dxa"/>
            </w:tcMar>
            <w:vAlign w:val="center"/>
          </w:tcPr>
          <w:p w14:paraId="6839C3DC"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365" w:type="pct"/>
            <w:shd w:val="clear" w:color="auto" w:fill="auto"/>
            <w:tcMar>
              <w:top w:w="0" w:type="dxa"/>
              <w:bottom w:w="0" w:type="dxa"/>
            </w:tcMar>
            <w:vAlign w:val="center"/>
          </w:tcPr>
          <w:p w14:paraId="0B1BB4DD"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01/2023/NQ-DHDCD</w:t>
            </w:r>
          </w:p>
        </w:tc>
        <w:tc>
          <w:tcPr>
            <w:tcW w:w="702" w:type="pct"/>
            <w:shd w:val="clear" w:color="auto" w:fill="auto"/>
            <w:tcMar>
              <w:top w:w="0" w:type="dxa"/>
              <w:bottom w:w="0" w:type="dxa"/>
            </w:tcMar>
            <w:vAlign w:val="center"/>
          </w:tcPr>
          <w:p w14:paraId="40F636A9"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2655" w:type="pct"/>
            <w:shd w:val="clear" w:color="auto" w:fill="auto"/>
            <w:tcMar>
              <w:top w:w="0" w:type="dxa"/>
              <w:bottom w:w="0" w:type="dxa"/>
            </w:tcMar>
            <w:vAlign w:val="center"/>
          </w:tcPr>
          <w:p w14:paraId="409BC9F6"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The Annual General Mandate 2023 approved the following contents:</w:t>
            </w:r>
          </w:p>
          <w:p w14:paraId="339FB0AB" w14:textId="77777777" w:rsidR="002610B5" w:rsidRPr="00500C90" w:rsidRDefault="000074FE" w:rsidP="00500C90">
            <w:pPr>
              <w:numPr>
                <w:ilvl w:val="0"/>
                <w:numId w:val="1"/>
              </w:numPr>
              <w:pBdr>
                <w:top w:val="nil"/>
                <w:left w:val="nil"/>
                <w:bottom w:val="nil"/>
                <w:right w:val="nil"/>
                <w:between w:val="nil"/>
              </w:pBdr>
              <w:tabs>
                <w:tab w:val="left" w:pos="158"/>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Report of the Board of Directors for the year 2022 and direction for activities in 2023</w:t>
            </w:r>
          </w:p>
          <w:p w14:paraId="104962D8" w14:textId="77777777" w:rsidR="002610B5" w:rsidRPr="00500C90" w:rsidRDefault="000074FE" w:rsidP="00500C90">
            <w:pPr>
              <w:numPr>
                <w:ilvl w:val="0"/>
                <w:numId w:val="1"/>
              </w:numPr>
              <w:pBdr>
                <w:top w:val="nil"/>
                <w:left w:val="nil"/>
                <w:bottom w:val="nil"/>
                <w:right w:val="nil"/>
                <w:between w:val="nil"/>
              </w:pBdr>
              <w:tabs>
                <w:tab w:val="left" w:pos="169"/>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Report of the Board of Management on the results of production and business activities in 2022 and the business plan for 2023</w:t>
            </w:r>
          </w:p>
          <w:p w14:paraId="6A61C053" w14:textId="77777777" w:rsidR="002610B5" w:rsidRPr="00500C90" w:rsidRDefault="000074FE" w:rsidP="00500C90">
            <w:pPr>
              <w:numPr>
                <w:ilvl w:val="0"/>
                <w:numId w:val="1"/>
              </w:numPr>
              <w:pBdr>
                <w:top w:val="nil"/>
                <w:left w:val="nil"/>
                <w:bottom w:val="nil"/>
                <w:right w:val="nil"/>
                <w:between w:val="nil"/>
              </w:pBdr>
              <w:tabs>
                <w:tab w:val="left" w:pos="148"/>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Report of the Supervisory Board on the results of inspection and supervision in 2022</w:t>
            </w:r>
          </w:p>
          <w:p w14:paraId="431C1169" w14:textId="77777777" w:rsidR="002610B5" w:rsidRPr="00500C90" w:rsidRDefault="000074FE" w:rsidP="00500C90">
            <w:pPr>
              <w:numPr>
                <w:ilvl w:val="0"/>
                <w:numId w:val="1"/>
              </w:numPr>
              <w:pBdr>
                <w:top w:val="nil"/>
                <w:left w:val="nil"/>
                <w:bottom w:val="nil"/>
                <w:right w:val="nil"/>
                <w:between w:val="nil"/>
              </w:pBdr>
              <w:tabs>
                <w:tab w:val="left" w:pos="133"/>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Audited Financial Statements 2022;</w:t>
            </w:r>
          </w:p>
          <w:p w14:paraId="26D4BA25" w14:textId="77777777" w:rsidR="002610B5" w:rsidRPr="00500C90" w:rsidRDefault="000074FE" w:rsidP="00500C90">
            <w:pPr>
              <w:numPr>
                <w:ilvl w:val="0"/>
                <w:numId w:val="1"/>
              </w:numPr>
              <w:pBdr>
                <w:top w:val="nil"/>
                <w:left w:val="nil"/>
                <w:bottom w:val="nil"/>
                <w:right w:val="nil"/>
                <w:between w:val="nil"/>
              </w:pBdr>
              <w:tabs>
                <w:tab w:val="left" w:pos="137"/>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Production and business plan for 2023</w:t>
            </w:r>
          </w:p>
          <w:p w14:paraId="49F5DE7B" w14:textId="77777777" w:rsidR="002610B5" w:rsidRPr="00500C90" w:rsidRDefault="000074FE" w:rsidP="00500C90">
            <w:pPr>
              <w:numPr>
                <w:ilvl w:val="0"/>
                <w:numId w:val="1"/>
              </w:numPr>
              <w:pBdr>
                <w:top w:val="nil"/>
                <w:left w:val="nil"/>
                <w:bottom w:val="nil"/>
                <w:right w:val="nil"/>
                <w:between w:val="nil"/>
              </w:pBdr>
              <w:tabs>
                <w:tab w:val="left" w:pos="187"/>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Settlement of remuneration for the Board of Directors, Supervisory Board for the year 2022 and remuneration payment plan for 2023</w:t>
            </w:r>
          </w:p>
          <w:p w14:paraId="7864E1A2" w14:textId="77777777" w:rsidR="002610B5" w:rsidRPr="00500C90" w:rsidRDefault="000074FE" w:rsidP="00500C90">
            <w:pPr>
              <w:numPr>
                <w:ilvl w:val="0"/>
                <w:numId w:val="1"/>
              </w:numPr>
              <w:pBdr>
                <w:top w:val="nil"/>
                <w:left w:val="nil"/>
                <w:bottom w:val="nil"/>
                <w:right w:val="nil"/>
                <w:between w:val="nil"/>
              </w:pBdr>
              <w:tabs>
                <w:tab w:val="left" w:pos="137"/>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List of audit companies for the fiscal year 2023</w:t>
            </w:r>
          </w:p>
          <w:p w14:paraId="5130F298" w14:textId="77777777" w:rsidR="002610B5" w:rsidRPr="00500C90" w:rsidRDefault="000074FE" w:rsidP="00500C90">
            <w:pPr>
              <w:numPr>
                <w:ilvl w:val="0"/>
                <w:numId w:val="1"/>
              </w:numPr>
              <w:pBdr>
                <w:top w:val="nil"/>
                <w:left w:val="nil"/>
                <w:bottom w:val="nil"/>
                <w:right w:val="nil"/>
                <w:between w:val="nil"/>
              </w:pBdr>
              <w:tabs>
                <w:tab w:val="left" w:pos="133"/>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Results of the election of the Board of Directors, Supervisory Board for the term 2023 - 2028</w:t>
            </w:r>
          </w:p>
          <w:p w14:paraId="5DD79D0A" w14:textId="69F48144" w:rsidR="002610B5" w:rsidRPr="00500C90" w:rsidRDefault="000074FE" w:rsidP="00500C90">
            <w:pPr>
              <w:numPr>
                <w:ilvl w:val="0"/>
                <w:numId w:val="1"/>
              </w:numPr>
              <w:pBdr>
                <w:top w:val="nil"/>
                <w:left w:val="nil"/>
                <w:bottom w:val="nil"/>
                <w:right w:val="nil"/>
                <w:between w:val="nil"/>
              </w:pBdr>
              <w:tabs>
                <w:tab w:val="left" w:pos="140"/>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xml:space="preserve">Results of the election of the </w:t>
            </w:r>
            <w:r w:rsidR="00027B2E">
              <w:rPr>
                <w:rFonts w:ascii="Arial" w:hAnsi="Arial"/>
                <w:color w:val="010000"/>
                <w:sz w:val="20"/>
              </w:rPr>
              <w:t>Chair of the Board of Directors and</w:t>
            </w:r>
            <w:r>
              <w:rPr>
                <w:rFonts w:ascii="Arial" w:hAnsi="Arial"/>
                <w:color w:val="010000"/>
                <w:sz w:val="20"/>
              </w:rPr>
              <w:t xml:space="preserve"> Chief of the Supervisory Board</w:t>
            </w:r>
          </w:p>
        </w:tc>
      </w:tr>
    </w:tbl>
    <w:p w14:paraId="12EF146A" w14:textId="4DD6962E" w:rsidR="002610B5" w:rsidRPr="00500C90" w:rsidRDefault="000074FE" w:rsidP="00500C90">
      <w:pPr>
        <w:pStyle w:val="ListParagraph"/>
        <w:numPr>
          <w:ilvl w:val="0"/>
          <w:numId w:val="8"/>
        </w:num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Board of Directors</w:t>
      </w:r>
    </w:p>
    <w:p w14:paraId="78EEDB8E" w14:textId="77777777" w:rsidR="002610B5" w:rsidRPr="00500C90" w:rsidRDefault="000074FE" w:rsidP="00500C90">
      <w:pPr>
        <w:keepNext/>
        <w:keepLines/>
        <w:numPr>
          <w:ilvl w:val="0"/>
          <w:numId w:val="2"/>
        </w:numPr>
        <w:pBdr>
          <w:top w:val="nil"/>
          <w:left w:val="nil"/>
          <w:bottom w:val="nil"/>
          <w:right w:val="nil"/>
          <w:between w:val="nil"/>
        </w:pBdr>
        <w:tabs>
          <w:tab w:val="left" w:pos="360"/>
          <w:tab w:val="left" w:pos="488"/>
          <w:tab w:val="left" w:pos="675"/>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 as of December 31, 2023</w:t>
      </w:r>
    </w:p>
    <w:tbl>
      <w:tblPr>
        <w:tblStyle w:val="a0"/>
        <w:tblW w:w="5000" w:type="pct"/>
        <w:tblLook w:val="0400" w:firstRow="0" w:lastRow="0" w:firstColumn="0" w:lastColumn="0" w:noHBand="0" w:noVBand="1"/>
      </w:tblPr>
      <w:tblGrid>
        <w:gridCol w:w="409"/>
        <w:gridCol w:w="2330"/>
        <w:gridCol w:w="3343"/>
        <w:gridCol w:w="1360"/>
        <w:gridCol w:w="1574"/>
      </w:tblGrid>
      <w:tr w:rsidR="002610B5" w:rsidRPr="00500C90" w14:paraId="41CF0A6E" w14:textId="77777777" w:rsidTr="00500C90">
        <w:trPr>
          <w:cantSplit/>
        </w:trPr>
        <w:tc>
          <w:tcPr>
            <w:tcW w:w="227" w:type="pct"/>
            <w:vMerge w:val="restart"/>
            <w:tcBorders>
              <w:top w:val="single" w:sz="4" w:space="0" w:color="000000"/>
              <w:left w:val="single" w:sz="4" w:space="0" w:color="000000"/>
            </w:tcBorders>
            <w:shd w:val="clear" w:color="auto" w:fill="auto"/>
            <w:tcMar>
              <w:top w:w="0" w:type="dxa"/>
              <w:bottom w:w="0" w:type="dxa"/>
            </w:tcMar>
            <w:vAlign w:val="center"/>
          </w:tcPr>
          <w:p w14:paraId="7E69C780"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w:t>
            </w:r>
          </w:p>
        </w:tc>
        <w:tc>
          <w:tcPr>
            <w:tcW w:w="1292" w:type="pct"/>
            <w:vMerge w:val="restart"/>
            <w:tcBorders>
              <w:top w:val="single" w:sz="4" w:space="0" w:color="000000"/>
              <w:left w:val="single" w:sz="4" w:space="0" w:color="000000"/>
            </w:tcBorders>
            <w:shd w:val="clear" w:color="auto" w:fill="auto"/>
            <w:tcMar>
              <w:top w:w="0" w:type="dxa"/>
              <w:bottom w:w="0" w:type="dxa"/>
            </w:tcMar>
            <w:vAlign w:val="center"/>
          </w:tcPr>
          <w:p w14:paraId="3B176F83"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54" w:type="pct"/>
            <w:vMerge w:val="restart"/>
            <w:tcBorders>
              <w:top w:val="single" w:sz="4" w:space="0" w:color="000000"/>
              <w:left w:val="single" w:sz="4" w:space="0" w:color="000000"/>
            </w:tcBorders>
            <w:shd w:val="clear" w:color="auto" w:fill="auto"/>
            <w:tcMar>
              <w:top w:w="0" w:type="dxa"/>
              <w:bottom w:w="0" w:type="dxa"/>
            </w:tcMar>
            <w:vAlign w:val="center"/>
          </w:tcPr>
          <w:p w14:paraId="0D1DD1BB"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Position</w:t>
            </w:r>
          </w:p>
        </w:tc>
        <w:tc>
          <w:tcPr>
            <w:tcW w:w="162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039DF1"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2610B5" w:rsidRPr="00500C90" w14:paraId="1A2BE6B6" w14:textId="77777777" w:rsidTr="00500C90">
        <w:trPr>
          <w:cantSplit/>
        </w:trPr>
        <w:tc>
          <w:tcPr>
            <w:tcW w:w="227" w:type="pct"/>
            <w:vMerge/>
            <w:tcBorders>
              <w:top w:val="single" w:sz="4" w:space="0" w:color="000000"/>
              <w:left w:val="single" w:sz="4" w:space="0" w:color="000000"/>
            </w:tcBorders>
            <w:shd w:val="clear" w:color="auto" w:fill="auto"/>
            <w:tcMar>
              <w:top w:w="0" w:type="dxa"/>
              <w:bottom w:w="0" w:type="dxa"/>
            </w:tcMar>
            <w:vAlign w:val="center"/>
          </w:tcPr>
          <w:p w14:paraId="3ECFFCAC" w14:textId="77777777" w:rsidR="002610B5" w:rsidRPr="00500C90" w:rsidRDefault="002610B5" w:rsidP="00500C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92" w:type="pct"/>
            <w:vMerge/>
            <w:tcBorders>
              <w:top w:val="single" w:sz="4" w:space="0" w:color="000000"/>
              <w:left w:val="single" w:sz="4" w:space="0" w:color="000000"/>
            </w:tcBorders>
            <w:shd w:val="clear" w:color="auto" w:fill="auto"/>
            <w:tcMar>
              <w:top w:w="0" w:type="dxa"/>
              <w:bottom w:w="0" w:type="dxa"/>
            </w:tcMar>
            <w:vAlign w:val="center"/>
          </w:tcPr>
          <w:p w14:paraId="4C1D1CBD" w14:textId="77777777" w:rsidR="002610B5" w:rsidRPr="00500C90" w:rsidRDefault="002610B5" w:rsidP="00500C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854" w:type="pct"/>
            <w:vMerge/>
            <w:tcBorders>
              <w:top w:val="single" w:sz="4" w:space="0" w:color="000000"/>
              <w:left w:val="single" w:sz="4" w:space="0" w:color="000000"/>
            </w:tcBorders>
            <w:shd w:val="clear" w:color="auto" w:fill="auto"/>
            <w:tcMar>
              <w:top w:w="0" w:type="dxa"/>
              <w:bottom w:w="0" w:type="dxa"/>
            </w:tcMar>
            <w:vAlign w:val="center"/>
          </w:tcPr>
          <w:p w14:paraId="13E458BA" w14:textId="77777777" w:rsidR="002610B5" w:rsidRPr="00500C90" w:rsidRDefault="002610B5" w:rsidP="00500C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54" w:type="pct"/>
            <w:tcBorders>
              <w:top w:val="single" w:sz="4" w:space="0" w:color="000000"/>
              <w:left w:val="single" w:sz="4" w:space="0" w:color="000000"/>
            </w:tcBorders>
            <w:shd w:val="clear" w:color="auto" w:fill="auto"/>
            <w:tcMar>
              <w:top w:w="0" w:type="dxa"/>
              <w:bottom w:w="0" w:type="dxa"/>
            </w:tcMar>
            <w:vAlign w:val="center"/>
          </w:tcPr>
          <w:p w14:paraId="3A2C97C9"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8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C7C70B"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2610B5" w:rsidRPr="00500C90" w14:paraId="123CF09B" w14:textId="77777777" w:rsidTr="00500C90">
        <w:trPr>
          <w:cantSplit/>
        </w:trPr>
        <w:tc>
          <w:tcPr>
            <w:tcW w:w="227" w:type="pct"/>
            <w:tcBorders>
              <w:top w:val="single" w:sz="4" w:space="0" w:color="000000"/>
              <w:left w:val="single" w:sz="4" w:space="0" w:color="000000"/>
            </w:tcBorders>
            <w:shd w:val="clear" w:color="auto" w:fill="auto"/>
            <w:tcMar>
              <w:top w:w="0" w:type="dxa"/>
              <w:bottom w:w="0" w:type="dxa"/>
            </w:tcMar>
            <w:vAlign w:val="center"/>
          </w:tcPr>
          <w:p w14:paraId="213E954F"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w:t>
            </w:r>
          </w:p>
        </w:tc>
        <w:tc>
          <w:tcPr>
            <w:tcW w:w="1292" w:type="pct"/>
            <w:tcBorders>
              <w:top w:val="single" w:sz="4" w:space="0" w:color="000000"/>
              <w:left w:val="single" w:sz="4" w:space="0" w:color="000000"/>
            </w:tcBorders>
            <w:shd w:val="clear" w:color="auto" w:fill="auto"/>
            <w:tcMar>
              <w:top w:w="0" w:type="dxa"/>
              <w:bottom w:w="0" w:type="dxa"/>
            </w:tcMar>
            <w:vAlign w:val="center"/>
          </w:tcPr>
          <w:p w14:paraId="78F2AC39"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Mr. Huynh Nam Anh</w:t>
            </w:r>
          </w:p>
        </w:tc>
        <w:tc>
          <w:tcPr>
            <w:tcW w:w="1854" w:type="pct"/>
            <w:tcBorders>
              <w:top w:val="single" w:sz="4" w:space="0" w:color="000000"/>
              <w:left w:val="single" w:sz="4" w:space="0" w:color="000000"/>
            </w:tcBorders>
            <w:shd w:val="clear" w:color="auto" w:fill="auto"/>
            <w:tcMar>
              <w:top w:w="0" w:type="dxa"/>
              <w:bottom w:w="0" w:type="dxa"/>
            </w:tcMar>
            <w:vAlign w:val="center"/>
          </w:tcPr>
          <w:p w14:paraId="10C5ED36"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Chair of the Board of Directors (non-executive)</w:t>
            </w:r>
          </w:p>
        </w:tc>
        <w:tc>
          <w:tcPr>
            <w:tcW w:w="754" w:type="pct"/>
            <w:tcBorders>
              <w:top w:val="single" w:sz="4" w:space="0" w:color="000000"/>
              <w:left w:val="single" w:sz="4" w:space="0" w:color="000000"/>
            </w:tcBorders>
            <w:shd w:val="clear" w:color="auto" w:fill="auto"/>
            <w:tcMar>
              <w:top w:w="0" w:type="dxa"/>
              <w:bottom w:w="0" w:type="dxa"/>
            </w:tcMar>
            <w:vAlign w:val="center"/>
          </w:tcPr>
          <w:p w14:paraId="1429F6AE"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8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E91E52"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w:t>
            </w:r>
          </w:p>
        </w:tc>
      </w:tr>
      <w:tr w:rsidR="002610B5" w:rsidRPr="00500C90" w14:paraId="432E1561" w14:textId="77777777" w:rsidTr="00500C90">
        <w:trPr>
          <w:cantSplit/>
        </w:trPr>
        <w:tc>
          <w:tcPr>
            <w:tcW w:w="227" w:type="pct"/>
            <w:tcBorders>
              <w:top w:val="single" w:sz="4" w:space="0" w:color="000000"/>
              <w:left w:val="single" w:sz="4" w:space="0" w:color="000000"/>
            </w:tcBorders>
            <w:shd w:val="clear" w:color="auto" w:fill="auto"/>
            <w:tcMar>
              <w:top w:w="0" w:type="dxa"/>
              <w:bottom w:w="0" w:type="dxa"/>
            </w:tcMar>
            <w:vAlign w:val="center"/>
          </w:tcPr>
          <w:p w14:paraId="46E7225B"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w:t>
            </w:r>
          </w:p>
        </w:tc>
        <w:tc>
          <w:tcPr>
            <w:tcW w:w="1292" w:type="pct"/>
            <w:tcBorders>
              <w:top w:val="single" w:sz="4" w:space="0" w:color="000000"/>
              <w:left w:val="single" w:sz="4" w:space="0" w:color="000000"/>
            </w:tcBorders>
            <w:shd w:val="clear" w:color="auto" w:fill="auto"/>
            <w:tcMar>
              <w:top w:w="0" w:type="dxa"/>
              <w:bottom w:w="0" w:type="dxa"/>
            </w:tcMar>
            <w:vAlign w:val="center"/>
          </w:tcPr>
          <w:p w14:paraId="2C1DD1CE"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Mr. Le Duy Duong</w:t>
            </w:r>
          </w:p>
        </w:tc>
        <w:tc>
          <w:tcPr>
            <w:tcW w:w="1854" w:type="pct"/>
            <w:tcBorders>
              <w:top w:val="single" w:sz="4" w:space="0" w:color="000000"/>
              <w:left w:val="single" w:sz="4" w:space="0" w:color="000000"/>
            </w:tcBorders>
            <w:shd w:val="clear" w:color="auto" w:fill="auto"/>
            <w:tcMar>
              <w:top w:w="0" w:type="dxa"/>
              <w:bottom w:w="0" w:type="dxa"/>
            </w:tcMar>
            <w:vAlign w:val="center"/>
          </w:tcPr>
          <w:p w14:paraId="0F069006"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754" w:type="pct"/>
            <w:tcBorders>
              <w:top w:val="single" w:sz="4" w:space="0" w:color="000000"/>
              <w:left w:val="single" w:sz="4" w:space="0" w:color="000000"/>
            </w:tcBorders>
            <w:shd w:val="clear" w:color="auto" w:fill="auto"/>
            <w:tcMar>
              <w:top w:w="0" w:type="dxa"/>
              <w:bottom w:w="0" w:type="dxa"/>
            </w:tcMar>
            <w:vAlign w:val="center"/>
          </w:tcPr>
          <w:p w14:paraId="09CFF4E6"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8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F2D04F"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r>
      <w:tr w:rsidR="002610B5" w:rsidRPr="00500C90" w14:paraId="60C91CE7" w14:textId="77777777" w:rsidTr="00500C90">
        <w:trPr>
          <w:cantSplit/>
        </w:trPr>
        <w:tc>
          <w:tcPr>
            <w:tcW w:w="227" w:type="pct"/>
            <w:tcBorders>
              <w:top w:val="single" w:sz="4" w:space="0" w:color="000000"/>
              <w:left w:val="single" w:sz="4" w:space="0" w:color="000000"/>
            </w:tcBorders>
            <w:shd w:val="clear" w:color="auto" w:fill="auto"/>
            <w:tcMar>
              <w:top w:w="0" w:type="dxa"/>
              <w:bottom w:w="0" w:type="dxa"/>
            </w:tcMar>
            <w:vAlign w:val="center"/>
          </w:tcPr>
          <w:p w14:paraId="59F70A4C"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w:t>
            </w:r>
          </w:p>
        </w:tc>
        <w:tc>
          <w:tcPr>
            <w:tcW w:w="1292" w:type="pct"/>
            <w:tcBorders>
              <w:top w:val="single" w:sz="4" w:space="0" w:color="000000"/>
              <w:left w:val="single" w:sz="4" w:space="0" w:color="000000"/>
            </w:tcBorders>
            <w:shd w:val="clear" w:color="auto" w:fill="auto"/>
            <w:tcMar>
              <w:top w:w="0" w:type="dxa"/>
              <w:bottom w:w="0" w:type="dxa"/>
            </w:tcMar>
            <w:vAlign w:val="center"/>
          </w:tcPr>
          <w:p w14:paraId="7552DA33"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xml:space="preserve">Mr. Trinh </w:t>
            </w:r>
            <w:proofErr w:type="spellStart"/>
            <w:r>
              <w:rPr>
                <w:rFonts w:ascii="Arial" w:hAnsi="Arial"/>
                <w:color w:val="010000"/>
                <w:sz w:val="20"/>
              </w:rPr>
              <w:t>Huu</w:t>
            </w:r>
            <w:proofErr w:type="spellEnd"/>
            <w:r>
              <w:rPr>
                <w:rFonts w:ascii="Arial" w:hAnsi="Arial"/>
                <w:color w:val="010000"/>
                <w:sz w:val="20"/>
              </w:rPr>
              <w:t xml:space="preserve"> Luong</w:t>
            </w:r>
          </w:p>
        </w:tc>
        <w:tc>
          <w:tcPr>
            <w:tcW w:w="1854" w:type="pct"/>
            <w:tcBorders>
              <w:top w:val="single" w:sz="4" w:space="0" w:color="000000"/>
              <w:left w:val="single" w:sz="4" w:space="0" w:color="000000"/>
            </w:tcBorders>
            <w:shd w:val="clear" w:color="auto" w:fill="auto"/>
            <w:tcMar>
              <w:top w:w="0" w:type="dxa"/>
              <w:bottom w:w="0" w:type="dxa"/>
            </w:tcMar>
            <w:vAlign w:val="center"/>
          </w:tcPr>
          <w:p w14:paraId="0689D981"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Member of the Board of Directors (Executive)</w:t>
            </w:r>
          </w:p>
        </w:tc>
        <w:tc>
          <w:tcPr>
            <w:tcW w:w="754" w:type="pct"/>
            <w:tcBorders>
              <w:top w:val="single" w:sz="4" w:space="0" w:color="000000"/>
              <w:left w:val="single" w:sz="4" w:space="0" w:color="000000"/>
            </w:tcBorders>
            <w:shd w:val="clear" w:color="auto" w:fill="auto"/>
            <w:tcMar>
              <w:top w:w="0" w:type="dxa"/>
              <w:bottom w:w="0" w:type="dxa"/>
            </w:tcMar>
            <w:vAlign w:val="center"/>
          </w:tcPr>
          <w:p w14:paraId="7169F0D1"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8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4882A8"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w:t>
            </w:r>
          </w:p>
        </w:tc>
      </w:tr>
      <w:tr w:rsidR="002610B5" w:rsidRPr="00500C90" w14:paraId="452243E2" w14:textId="77777777" w:rsidTr="00500C90">
        <w:trPr>
          <w:cantSplit/>
        </w:trPr>
        <w:tc>
          <w:tcPr>
            <w:tcW w:w="227" w:type="pct"/>
            <w:tcBorders>
              <w:top w:val="single" w:sz="4" w:space="0" w:color="000000"/>
              <w:left w:val="single" w:sz="4" w:space="0" w:color="000000"/>
            </w:tcBorders>
            <w:shd w:val="clear" w:color="auto" w:fill="auto"/>
            <w:tcMar>
              <w:top w:w="0" w:type="dxa"/>
              <w:bottom w:w="0" w:type="dxa"/>
            </w:tcMar>
            <w:vAlign w:val="center"/>
          </w:tcPr>
          <w:p w14:paraId="1E66BAC3"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292" w:type="pct"/>
            <w:tcBorders>
              <w:top w:val="single" w:sz="4" w:space="0" w:color="000000"/>
              <w:left w:val="single" w:sz="4" w:space="0" w:color="000000"/>
            </w:tcBorders>
            <w:shd w:val="clear" w:color="auto" w:fill="auto"/>
            <w:tcMar>
              <w:top w:w="0" w:type="dxa"/>
              <w:bottom w:w="0" w:type="dxa"/>
            </w:tcMar>
            <w:vAlign w:val="center"/>
          </w:tcPr>
          <w:p w14:paraId="66179372"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Mr. Nguyen Hoang Sang</w:t>
            </w:r>
          </w:p>
        </w:tc>
        <w:tc>
          <w:tcPr>
            <w:tcW w:w="1854" w:type="pct"/>
            <w:tcBorders>
              <w:top w:val="single" w:sz="4" w:space="0" w:color="000000"/>
              <w:left w:val="single" w:sz="4" w:space="0" w:color="000000"/>
            </w:tcBorders>
            <w:shd w:val="clear" w:color="auto" w:fill="auto"/>
            <w:tcMar>
              <w:top w:w="0" w:type="dxa"/>
              <w:bottom w:w="0" w:type="dxa"/>
            </w:tcMar>
            <w:vAlign w:val="center"/>
          </w:tcPr>
          <w:p w14:paraId="318056A1"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754" w:type="pct"/>
            <w:tcBorders>
              <w:top w:val="single" w:sz="4" w:space="0" w:color="000000"/>
              <w:left w:val="single" w:sz="4" w:space="0" w:color="000000"/>
            </w:tcBorders>
            <w:shd w:val="clear" w:color="auto" w:fill="auto"/>
            <w:tcMar>
              <w:top w:w="0" w:type="dxa"/>
              <w:bottom w:w="0" w:type="dxa"/>
            </w:tcMar>
            <w:vAlign w:val="center"/>
          </w:tcPr>
          <w:p w14:paraId="23882CA4"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8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25545D"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r>
      <w:tr w:rsidR="002610B5" w:rsidRPr="00500C90" w14:paraId="7B61DC92" w14:textId="77777777" w:rsidTr="00500C90">
        <w:trPr>
          <w:cantSplit/>
        </w:trPr>
        <w:tc>
          <w:tcPr>
            <w:tcW w:w="2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93159C"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5</w:t>
            </w:r>
          </w:p>
        </w:tc>
        <w:tc>
          <w:tcPr>
            <w:tcW w:w="12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B0D9B6"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Ms. Mai Thi Thu Van</w:t>
            </w:r>
          </w:p>
        </w:tc>
        <w:tc>
          <w:tcPr>
            <w:tcW w:w="18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9D055D"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Member of the Board of Directors (Executive)</w:t>
            </w:r>
          </w:p>
        </w:tc>
        <w:tc>
          <w:tcPr>
            <w:tcW w:w="7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E3B082"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F71809"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w:t>
            </w:r>
          </w:p>
        </w:tc>
      </w:tr>
    </w:tbl>
    <w:p w14:paraId="7457BBEE" w14:textId="77777777" w:rsidR="002610B5" w:rsidRPr="00500C90" w:rsidRDefault="000074FE" w:rsidP="00027B2E">
      <w:pPr>
        <w:pBdr>
          <w:top w:val="nil"/>
          <w:left w:val="nil"/>
          <w:bottom w:val="nil"/>
          <w:right w:val="nil"/>
          <w:between w:val="nil"/>
        </w:pBdr>
        <w:tabs>
          <w:tab w:val="left" w:pos="360"/>
          <w:tab w:val="left" w:pos="488"/>
        </w:tabs>
        <w:spacing w:after="120" w:line="360" w:lineRule="auto"/>
        <w:jc w:val="both"/>
        <w:rPr>
          <w:rFonts w:ascii="Arial" w:eastAsia="Arial" w:hAnsi="Arial" w:cs="Arial"/>
          <w:color w:val="010000"/>
          <w:sz w:val="20"/>
          <w:szCs w:val="20"/>
        </w:rPr>
      </w:pPr>
      <w:r>
        <w:rPr>
          <w:rFonts w:ascii="Arial" w:hAnsi="Arial"/>
          <w:color w:val="010000"/>
          <w:sz w:val="20"/>
        </w:rPr>
        <w:t xml:space="preserve">(*) On April 21, 2023, Mr. Nguyen Thanh Ngoc and Mr. Tran </w:t>
      </w:r>
      <w:proofErr w:type="spellStart"/>
      <w:r>
        <w:rPr>
          <w:rFonts w:ascii="Arial" w:hAnsi="Arial"/>
          <w:color w:val="010000"/>
          <w:sz w:val="20"/>
        </w:rPr>
        <w:t>Trung</w:t>
      </w:r>
      <w:proofErr w:type="spellEnd"/>
      <w:r>
        <w:rPr>
          <w:rFonts w:ascii="Arial" w:hAnsi="Arial"/>
          <w:color w:val="010000"/>
          <w:sz w:val="20"/>
        </w:rPr>
        <w:t xml:space="preserve"> Dung - Members of the Board of Directors for the term 2018-2023 ceased to be members of the Company's Board of Directors due to the end of their term.</w:t>
      </w:r>
    </w:p>
    <w:p w14:paraId="5703EBE2" w14:textId="4B18DA02" w:rsidR="002610B5" w:rsidRPr="00500C90" w:rsidRDefault="000074FE" w:rsidP="00027B2E">
      <w:pPr>
        <w:keepNext/>
        <w:keepLines/>
        <w:numPr>
          <w:ilvl w:val="0"/>
          <w:numId w:val="2"/>
        </w:numPr>
        <w:pBdr>
          <w:top w:val="nil"/>
          <w:left w:val="nil"/>
          <w:bottom w:val="nil"/>
          <w:right w:val="nil"/>
          <w:between w:val="nil"/>
        </w:pBdr>
        <w:tabs>
          <w:tab w:val="left" w:pos="360"/>
          <w:tab w:val="left" w:pos="488"/>
          <w:tab w:val="left" w:pos="682"/>
        </w:tabs>
        <w:spacing w:after="120" w:line="360" w:lineRule="auto"/>
        <w:jc w:val="both"/>
        <w:rPr>
          <w:rFonts w:ascii="Arial" w:eastAsia="Arial" w:hAnsi="Arial" w:cs="Arial"/>
          <w:color w:val="010000"/>
          <w:sz w:val="20"/>
          <w:szCs w:val="20"/>
        </w:rPr>
      </w:pPr>
      <w:r>
        <w:rPr>
          <w:rFonts w:ascii="Arial" w:hAnsi="Arial"/>
          <w:color w:val="010000"/>
          <w:sz w:val="20"/>
        </w:rPr>
        <w:t xml:space="preserve">Board Resolutions and </w:t>
      </w:r>
      <w:r w:rsidR="00EC53C3">
        <w:rPr>
          <w:rFonts w:ascii="Arial" w:hAnsi="Arial"/>
          <w:color w:val="010000"/>
          <w:sz w:val="20"/>
        </w:rPr>
        <w:t xml:space="preserve">Board </w:t>
      </w:r>
      <w:r>
        <w:rPr>
          <w:rFonts w:ascii="Arial" w:hAnsi="Arial"/>
          <w:color w:val="010000"/>
          <w:sz w:val="20"/>
        </w:rPr>
        <w:t>Decisions:</w:t>
      </w:r>
    </w:p>
    <w:p w14:paraId="4C7D2ED8" w14:textId="77777777" w:rsidR="002610B5" w:rsidRPr="00500C90" w:rsidRDefault="000074FE" w:rsidP="00027B2E">
      <w:pPr>
        <w:pBdr>
          <w:top w:val="nil"/>
          <w:left w:val="nil"/>
          <w:bottom w:val="nil"/>
          <w:right w:val="nil"/>
          <w:between w:val="nil"/>
        </w:pBdr>
        <w:tabs>
          <w:tab w:val="left" w:pos="360"/>
          <w:tab w:val="left" w:pos="488"/>
        </w:tabs>
        <w:spacing w:after="120" w:line="360" w:lineRule="auto"/>
        <w:jc w:val="both"/>
        <w:rPr>
          <w:rFonts w:ascii="Arial" w:eastAsia="Arial" w:hAnsi="Arial" w:cs="Arial"/>
          <w:color w:val="010000"/>
          <w:sz w:val="20"/>
          <w:szCs w:val="20"/>
        </w:rPr>
      </w:pPr>
      <w:r>
        <w:rPr>
          <w:rFonts w:ascii="Arial" w:hAnsi="Arial"/>
          <w:color w:val="010000"/>
          <w:sz w:val="20"/>
        </w:rPr>
        <w:t>In 2023, the Board of Directors of the Company promulgated 42 Resolutions and Decisions related to all activities, including organization, personnel, production and business, investment, etc. The Resolutions and Decisions announced by the Board of Directors are approved by all members and are consistent with the Company's Charter.</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1555"/>
        <w:gridCol w:w="1408"/>
        <w:gridCol w:w="5512"/>
      </w:tblGrid>
      <w:tr w:rsidR="00500C90" w:rsidRPr="00500C90" w14:paraId="0B04F0F2" w14:textId="77777777" w:rsidTr="00027B2E">
        <w:trPr>
          <w:cantSplit/>
        </w:trPr>
        <w:tc>
          <w:tcPr>
            <w:tcW w:w="300" w:type="pct"/>
            <w:shd w:val="clear" w:color="auto" w:fill="auto"/>
            <w:tcMar>
              <w:top w:w="0" w:type="dxa"/>
              <w:bottom w:w="0" w:type="dxa"/>
            </w:tcMar>
            <w:vAlign w:val="center"/>
          </w:tcPr>
          <w:p w14:paraId="797AE3F7"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w:t>
            </w:r>
          </w:p>
        </w:tc>
        <w:tc>
          <w:tcPr>
            <w:tcW w:w="862" w:type="pct"/>
            <w:shd w:val="clear" w:color="auto" w:fill="auto"/>
            <w:tcMar>
              <w:top w:w="0" w:type="dxa"/>
              <w:bottom w:w="0" w:type="dxa"/>
            </w:tcMar>
            <w:vAlign w:val="center"/>
          </w:tcPr>
          <w:p w14:paraId="7A887037" w14:textId="6E302770"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Boa</w:t>
            </w:r>
            <w:r w:rsidR="00027B2E">
              <w:rPr>
                <w:rFonts w:ascii="Arial" w:hAnsi="Arial"/>
                <w:color w:val="010000"/>
                <w:sz w:val="20"/>
              </w:rPr>
              <w:t xml:space="preserve">rd Resolution/Board Decision </w:t>
            </w:r>
          </w:p>
        </w:tc>
        <w:tc>
          <w:tcPr>
            <w:tcW w:w="781" w:type="pct"/>
            <w:shd w:val="clear" w:color="auto" w:fill="auto"/>
            <w:tcMar>
              <w:top w:w="0" w:type="dxa"/>
              <w:bottom w:w="0" w:type="dxa"/>
            </w:tcMar>
            <w:vAlign w:val="center"/>
          </w:tcPr>
          <w:p w14:paraId="5F45E6FD"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Date</w:t>
            </w:r>
          </w:p>
        </w:tc>
        <w:tc>
          <w:tcPr>
            <w:tcW w:w="3056" w:type="pct"/>
            <w:shd w:val="clear" w:color="auto" w:fill="auto"/>
            <w:tcMar>
              <w:top w:w="0" w:type="dxa"/>
              <w:bottom w:w="0" w:type="dxa"/>
            </w:tcMar>
            <w:vAlign w:val="center"/>
          </w:tcPr>
          <w:p w14:paraId="17BB5F3D" w14:textId="4865F730"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Content</w:t>
            </w:r>
            <w:r w:rsidR="00027B2E">
              <w:rPr>
                <w:rFonts w:ascii="Arial" w:hAnsi="Arial"/>
                <w:color w:val="010000"/>
                <w:sz w:val="20"/>
              </w:rPr>
              <w:t>s</w:t>
            </w:r>
          </w:p>
        </w:tc>
      </w:tr>
      <w:tr w:rsidR="00500C90" w:rsidRPr="00500C90" w14:paraId="34E4C1C9" w14:textId="77777777" w:rsidTr="00027B2E">
        <w:trPr>
          <w:cantSplit/>
        </w:trPr>
        <w:tc>
          <w:tcPr>
            <w:tcW w:w="300" w:type="pct"/>
            <w:shd w:val="clear" w:color="auto" w:fill="auto"/>
            <w:tcMar>
              <w:top w:w="0" w:type="dxa"/>
              <w:bottom w:w="0" w:type="dxa"/>
            </w:tcMar>
            <w:vAlign w:val="center"/>
          </w:tcPr>
          <w:p w14:paraId="579C38D9"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01</w:t>
            </w:r>
          </w:p>
        </w:tc>
        <w:tc>
          <w:tcPr>
            <w:tcW w:w="862" w:type="pct"/>
            <w:shd w:val="clear" w:color="auto" w:fill="auto"/>
            <w:tcMar>
              <w:top w:w="0" w:type="dxa"/>
              <w:bottom w:w="0" w:type="dxa"/>
            </w:tcMar>
            <w:vAlign w:val="center"/>
          </w:tcPr>
          <w:p w14:paraId="1F3DBADF" w14:textId="6E0DEB5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01</w:t>
            </w:r>
            <w:r w:rsidR="00027B2E">
              <w:rPr>
                <w:rFonts w:ascii="Arial" w:hAnsi="Arial"/>
                <w:color w:val="010000"/>
                <w:sz w:val="20"/>
              </w:rPr>
              <w:t>/NQ-HDQT</w:t>
            </w:r>
          </w:p>
        </w:tc>
        <w:tc>
          <w:tcPr>
            <w:tcW w:w="781" w:type="pct"/>
            <w:shd w:val="clear" w:color="auto" w:fill="auto"/>
            <w:tcMar>
              <w:top w:w="0" w:type="dxa"/>
              <w:bottom w:w="0" w:type="dxa"/>
            </w:tcMar>
            <w:vAlign w:val="center"/>
          </w:tcPr>
          <w:p w14:paraId="1E36AEEB"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3056" w:type="pct"/>
            <w:shd w:val="clear" w:color="auto" w:fill="auto"/>
            <w:tcMar>
              <w:top w:w="0" w:type="dxa"/>
              <w:bottom w:w="0" w:type="dxa"/>
            </w:tcMar>
            <w:vAlign w:val="center"/>
          </w:tcPr>
          <w:p w14:paraId="32E11FCD"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Resolution of the Meeting on December 18, 2021.</w:t>
            </w:r>
          </w:p>
        </w:tc>
      </w:tr>
      <w:tr w:rsidR="00500C90" w:rsidRPr="00500C90" w14:paraId="79CB3F1E" w14:textId="77777777" w:rsidTr="00027B2E">
        <w:trPr>
          <w:cantSplit/>
        </w:trPr>
        <w:tc>
          <w:tcPr>
            <w:tcW w:w="300" w:type="pct"/>
            <w:shd w:val="clear" w:color="auto" w:fill="auto"/>
            <w:tcMar>
              <w:top w:w="0" w:type="dxa"/>
              <w:bottom w:w="0" w:type="dxa"/>
            </w:tcMar>
            <w:vAlign w:val="center"/>
          </w:tcPr>
          <w:p w14:paraId="46EB0500"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02</w:t>
            </w:r>
          </w:p>
        </w:tc>
        <w:tc>
          <w:tcPr>
            <w:tcW w:w="862" w:type="pct"/>
            <w:shd w:val="clear" w:color="auto" w:fill="auto"/>
            <w:tcMar>
              <w:top w:w="0" w:type="dxa"/>
              <w:bottom w:w="0" w:type="dxa"/>
            </w:tcMar>
            <w:vAlign w:val="center"/>
          </w:tcPr>
          <w:p w14:paraId="412BB332" w14:textId="5078979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02</w:t>
            </w:r>
            <w:r w:rsidR="00027B2E">
              <w:rPr>
                <w:rFonts w:ascii="Arial" w:hAnsi="Arial"/>
                <w:color w:val="010000"/>
                <w:sz w:val="20"/>
              </w:rPr>
              <w:t>/NQ-HDQT</w:t>
            </w:r>
          </w:p>
        </w:tc>
        <w:tc>
          <w:tcPr>
            <w:tcW w:w="781" w:type="pct"/>
            <w:shd w:val="clear" w:color="auto" w:fill="auto"/>
            <w:tcMar>
              <w:top w:w="0" w:type="dxa"/>
              <w:bottom w:w="0" w:type="dxa"/>
            </w:tcMar>
            <w:vAlign w:val="center"/>
          </w:tcPr>
          <w:p w14:paraId="44864D65"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3056" w:type="pct"/>
            <w:shd w:val="clear" w:color="auto" w:fill="auto"/>
            <w:tcMar>
              <w:top w:w="0" w:type="dxa"/>
              <w:bottom w:w="0" w:type="dxa"/>
            </w:tcMar>
            <w:vAlign w:val="center"/>
          </w:tcPr>
          <w:p w14:paraId="6F53F96D"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Resolution of the Action Program for the year 2023 of the Board of Directors of Vietnam Sea Transport And Chartering Joint Stock Company</w:t>
            </w:r>
          </w:p>
        </w:tc>
      </w:tr>
      <w:tr w:rsidR="00500C90" w:rsidRPr="00500C90" w14:paraId="1394CB7E" w14:textId="77777777" w:rsidTr="00027B2E">
        <w:trPr>
          <w:cantSplit/>
        </w:trPr>
        <w:tc>
          <w:tcPr>
            <w:tcW w:w="300" w:type="pct"/>
            <w:shd w:val="clear" w:color="auto" w:fill="auto"/>
            <w:tcMar>
              <w:top w:w="0" w:type="dxa"/>
              <w:bottom w:w="0" w:type="dxa"/>
            </w:tcMar>
            <w:vAlign w:val="center"/>
          </w:tcPr>
          <w:p w14:paraId="0541518C"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03</w:t>
            </w:r>
          </w:p>
        </w:tc>
        <w:tc>
          <w:tcPr>
            <w:tcW w:w="862" w:type="pct"/>
            <w:shd w:val="clear" w:color="auto" w:fill="auto"/>
            <w:tcMar>
              <w:top w:w="0" w:type="dxa"/>
              <w:bottom w:w="0" w:type="dxa"/>
            </w:tcMar>
            <w:vAlign w:val="center"/>
          </w:tcPr>
          <w:p w14:paraId="35E20DD9" w14:textId="04EA186C"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03/</w:t>
            </w:r>
            <w:r w:rsidR="00027B2E">
              <w:rPr>
                <w:rFonts w:ascii="Arial" w:hAnsi="Arial"/>
                <w:color w:val="010000"/>
                <w:sz w:val="20"/>
              </w:rPr>
              <w:t>QD-HDQT</w:t>
            </w:r>
          </w:p>
        </w:tc>
        <w:tc>
          <w:tcPr>
            <w:tcW w:w="781" w:type="pct"/>
            <w:shd w:val="clear" w:color="auto" w:fill="auto"/>
            <w:tcMar>
              <w:top w:w="0" w:type="dxa"/>
              <w:bottom w:w="0" w:type="dxa"/>
            </w:tcMar>
            <w:vAlign w:val="center"/>
          </w:tcPr>
          <w:p w14:paraId="3C3A1B31"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3056" w:type="pct"/>
            <w:shd w:val="clear" w:color="auto" w:fill="auto"/>
            <w:tcMar>
              <w:top w:w="0" w:type="dxa"/>
              <w:bottom w:w="0" w:type="dxa"/>
            </w:tcMar>
            <w:vAlign w:val="center"/>
          </w:tcPr>
          <w:p w14:paraId="1C320D15"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Resolution on commending individuals and collectives with outstanding achievements contributing to high economic efficiency</w:t>
            </w:r>
          </w:p>
        </w:tc>
      </w:tr>
      <w:tr w:rsidR="00500C90" w:rsidRPr="00500C90" w14:paraId="3B488E01" w14:textId="77777777" w:rsidTr="00027B2E">
        <w:trPr>
          <w:cantSplit/>
        </w:trPr>
        <w:tc>
          <w:tcPr>
            <w:tcW w:w="300" w:type="pct"/>
            <w:shd w:val="clear" w:color="auto" w:fill="auto"/>
            <w:tcMar>
              <w:top w:w="0" w:type="dxa"/>
              <w:bottom w:w="0" w:type="dxa"/>
            </w:tcMar>
            <w:vAlign w:val="center"/>
          </w:tcPr>
          <w:p w14:paraId="4E4F6076"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04</w:t>
            </w:r>
          </w:p>
        </w:tc>
        <w:tc>
          <w:tcPr>
            <w:tcW w:w="862" w:type="pct"/>
            <w:shd w:val="clear" w:color="auto" w:fill="auto"/>
            <w:tcMar>
              <w:top w:w="0" w:type="dxa"/>
              <w:bottom w:w="0" w:type="dxa"/>
            </w:tcMar>
            <w:vAlign w:val="center"/>
          </w:tcPr>
          <w:p w14:paraId="563477D7" w14:textId="53A061D8"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04/</w:t>
            </w:r>
            <w:r w:rsidR="00027B2E">
              <w:rPr>
                <w:rFonts w:ascii="Arial" w:hAnsi="Arial"/>
                <w:color w:val="010000"/>
                <w:sz w:val="20"/>
              </w:rPr>
              <w:t>QD-HDQT</w:t>
            </w:r>
          </w:p>
        </w:tc>
        <w:tc>
          <w:tcPr>
            <w:tcW w:w="781" w:type="pct"/>
            <w:shd w:val="clear" w:color="auto" w:fill="auto"/>
            <w:tcMar>
              <w:top w:w="0" w:type="dxa"/>
              <w:bottom w:w="0" w:type="dxa"/>
            </w:tcMar>
            <w:vAlign w:val="center"/>
          </w:tcPr>
          <w:p w14:paraId="35E65F4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February 02, 2023</w:t>
            </w:r>
          </w:p>
        </w:tc>
        <w:tc>
          <w:tcPr>
            <w:tcW w:w="3056" w:type="pct"/>
            <w:shd w:val="clear" w:color="auto" w:fill="auto"/>
            <w:tcMar>
              <w:top w:w="0" w:type="dxa"/>
              <w:bottom w:w="0" w:type="dxa"/>
            </w:tcMar>
            <w:vAlign w:val="center"/>
          </w:tcPr>
          <w:p w14:paraId="61E2F1E6" w14:textId="7B087086"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w:t>
            </w:r>
            <w:r w:rsidR="00027B2E">
              <w:rPr>
                <w:rFonts w:ascii="Arial" w:hAnsi="Arial"/>
                <w:color w:val="010000"/>
                <w:sz w:val="20"/>
              </w:rPr>
              <w:t>n on establishing the Organizer</w:t>
            </w:r>
            <w:r>
              <w:rPr>
                <w:rFonts w:ascii="Arial" w:hAnsi="Arial"/>
                <w:color w:val="010000"/>
                <w:sz w:val="20"/>
              </w:rPr>
              <w:t xml:space="preserve"> Committee for the Annual </w:t>
            </w:r>
            <w:r w:rsidR="00027B2E">
              <w:rPr>
                <w:rFonts w:ascii="Arial" w:hAnsi="Arial"/>
                <w:color w:val="010000"/>
                <w:sz w:val="20"/>
              </w:rPr>
              <w:t>General Meeting</w:t>
            </w:r>
            <w:r>
              <w:rPr>
                <w:rFonts w:ascii="Arial" w:hAnsi="Arial"/>
                <w:color w:val="010000"/>
                <w:sz w:val="20"/>
              </w:rPr>
              <w:t xml:space="preserve"> 2023</w:t>
            </w:r>
          </w:p>
        </w:tc>
      </w:tr>
      <w:tr w:rsidR="00500C90" w:rsidRPr="00500C90" w14:paraId="510F1B19" w14:textId="77777777" w:rsidTr="00027B2E">
        <w:trPr>
          <w:cantSplit/>
        </w:trPr>
        <w:tc>
          <w:tcPr>
            <w:tcW w:w="300" w:type="pct"/>
            <w:shd w:val="clear" w:color="auto" w:fill="auto"/>
            <w:tcMar>
              <w:top w:w="0" w:type="dxa"/>
              <w:bottom w:w="0" w:type="dxa"/>
            </w:tcMar>
            <w:vAlign w:val="center"/>
          </w:tcPr>
          <w:p w14:paraId="697C9BAB"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05</w:t>
            </w:r>
          </w:p>
        </w:tc>
        <w:tc>
          <w:tcPr>
            <w:tcW w:w="862" w:type="pct"/>
            <w:shd w:val="clear" w:color="auto" w:fill="auto"/>
            <w:tcMar>
              <w:top w:w="0" w:type="dxa"/>
              <w:bottom w:w="0" w:type="dxa"/>
            </w:tcMar>
            <w:vAlign w:val="center"/>
          </w:tcPr>
          <w:p w14:paraId="6C6CF11F" w14:textId="1B9530BA"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05</w:t>
            </w:r>
            <w:r w:rsidR="00027B2E">
              <w:rPr>
                <w:rFonts w:ascii="Arial" w:hAnsi="Arial"/>
                <w:color w:val="010000"/>
                <w:sz w:val="20"/>
              </w:rPr>
              <w:t>/NQ-HDQT</w:t>
            </w:r>
          </w:p>
        </w:tc>
        <w:tc>
          <w:tcPr>
            <w:tcW w:w="781" w:type="pct"/>
            <w:shd w:val="clear" w:color="auto" w:fill="auto"/>
            <w:tcMar>
              <w:top w:w="0" w:type="dxa"/>
              <w:bottom w:w="0" w:type="dxa"/>
            </w:tcMar>
            <w:vAlign w:val="center"/>
          </w:tcPr>
          <w:p w14:paraId="2A6B11B9"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3056" w:type="pct"/>
            <w:shd w:val="clear" w:color="auto" w:fill="auto"/>
            <w:tcMar>
              <w:top w:w="0" w:type="dxa"/>
              <w:bottom w:w="0" w:type="dxa"/>
            </w:tcMar>
            <w:vAlign w:val="center"/>
          </w:tcPr>
          <w:p w14:paraId="6893A991"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Resolution on the registration for capital increase, adjustment of Enterprise Registration Certificate, additional securities registration, and supplementary securities trading registration</w:t>
            </w:r>
          </w:p>
        </w:tc>
      </w:tr>
      <w:tr w:rsidR="00500C90" w:rsidRPr="00500C90" w14:paraId="0852407F" w14:textId="77777777" w:rsidTr="00027B2E">
        <w:trPr>
          <w:cantSplit/>
        </w:trPr>
        <w:tc>
          <w:tcPr>
            <w:tcW w:w="300" w:type="pct"/>
            <w:shd w:val="clear" w:color="auto" w:fill="auto"/>
            <w:tcMar>
              <w:top w:w="0" w:type="dxa"/>
              <w:bottom w:w="0" w:type="dxa"/>
            </w:tcMar>
            <w:vAlign w:val="center"/>
          </w:tcPr>
          <w:p w14:paraId="4B8F5F01"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06</w:t>
            </w:r>
          </w:p>
        </w:tc>
        <w:tc>
          <w:tcPr>
            <w:tcW w:w="862" w:type="pct"/>
            <w:shd w:val="clear" w:color="auto" w:fill="auto"/>
            <w:tcMar>
              <w:top w:w="0" w:type="dxa"/>
              <w:bottom w:w="0" w:type="dxa"/>
            </w:tcMar>
            <w:vAlign w:val="center"/>
          </w:tcPr>
          <w:p w14:paraId="563C89CC" w14:textId="1A535EFE"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06</w:t>
            </w:r>
            <w:r w:rsidR="00027B2E">
              <w:rPr>
                <w:rFonts w:ascii="Arial" w:hAnsi="Arial"/>
                <w:color w:val="010000"/>
                <w:sz w:val="20"/>
              </w:rPr>
              <w:t>/NQ-HDQT</w:t>
            </w:r>
          </w:p>
        </w:tc>
        <w:tc>
          <w:tcPr>
            <w:tcW w:w="781" w:type="pct"/>
            <w:shd w:val="clear" w:color="auto" w:fill="auto"/>
            <w:tcMar>
              <w:top w:w="0" w:type="dxa"/>
              <w:bottom w:w="0" w:type="dxa"/>
            </w:tcMar>
            <w:vAlign w:val="center"/>
          </w:tcPr>
          <w:p w14:paraId="6B7F282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3056" w:type="pct"/>
            <w:shd w:val="clear" w:color="auto" w:fill="auto"/>
            <w:tcMar>
              <w:top w:w="0" w:type="dxa"/>
              <w:bottom w:w="0" w:type="dxa"/>
            </w:tcMar>
            <w:vAlign w:val="center"/>
          </w:tcPr>
          <w:p w14:paraId="08355B16" w14:textId="37B7A7B5"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xml:space="preserve">Resolution on organizing the Annual </w:t>
            </w:r>
            <w:r w:rsidR="00027B2E">
              <w:rPr>
                <w:rFonts w:ascii="Arial" w:hAnsi="Arial"/>
                <w:color w:val="010000"/>
                <w:sz w:val="20"/>
              </w:rPr>
              <w:t>General Meeting</w:t>
            </w:r>
            <w:r>
              <w:rPr>
                <w:rFonts w:ascii="Arial" w:hAnsi="Arial"/>
                <w:color w:val="010000"/>
                <w:sz w:val="20"/>
              </w:rPr>
              <w:t xml:space="preserve"> 2023</w:t>
            </w:r>
          </w:p>
        </w:tc>
      </w:tr>
      <w:tr w:rsidR="00500C90" w:rsidRPr="00500C90" w14:paraId="24674A11" w14:textId="77777777" w:rsidTr="00027B2E">
        <w:trPr>
          <w:cantSplit/>
        </w:trPr>
        <w:tc>
          <w:tcPr>
            <w:tcW w:w="300" w:type="pct"/>
            <w:shd w:val="clear" w:color="auto" w:fill="auto"/>
            <w:tcMar>
              <w:top w:w="0" w:type="dxa"/>
              <w:bottom w:w="0" w:type="dxa"/>
            </w:tcMar>
            <w:vAlign w:val="center"/>
          </w:tcPr>
          <w:p w14:paraId="568105C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07</w:t>
            </w:r>
          </w:p>
        </w:tc>
        <w:tc>
          <w:tcPr>
            <w:tcW w:w="862" w:type="pct"/>
            <w:shd w:val="clear" w:color="auto" w:fill="auto"/>
            <w:tcMar>
              <w:top w:w="0" w:type="dxa"/>
              <w:bottom w:w="0" w:type="dxa"/>
            </w:tcMar>
            <w:vAlign w:val="center"/>
          </w:tcPr>
          <w:p w14:paraId="2EC88D1D" w14:textId="20312B71"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07/</w:t>
            </w:r>
            <w:r w:rsidR="00027B2E">
              <w:rPr>
                <w:rFonts w:ascii="Arial" w:hAnsi="Arial"/>
                <w:color w:val="010000"/>
                <w:sz w:val="20"/>
              </w:rPr>
              <w:t>QD-HDQT</w:t>
            </w:r>
          </w:p>
        </w:tc>
        <w:tc>
          <w:tcPr>
            <w:tcW w:w="781" w:type="pct"/>
            <w:shd w:val="clear" w:color="auto" w:fill="auto"/>
            <w:tcMar>
              <w:top w:w="0" w:type="dxa"/>
              <w:bottom w:w="0" w:type="dxa"/>
            </w:tcMar>
            <w:vAlign w:val="center"/>
          </w:tcPr>
          <w:p w14:paraId="5EDA618F"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March 04, 2023</w:t>
            </w:r>
          </w:p>
        </w:tc>
        <w:tc>
          <w:tcPr>
            <w:tcW w:w="3056" w:type="pct"/>
            <w:shd w:val="clear" w:color="auto" w:fill="auto"/>
            <w:tcMar>
              <w:top w:w="0" w:type="dxa"/>
              <w:bottom w:w="0" w:type="dxa"/>
            </w:tcMar>
            <w:vAlign w:val="center"/>
          </w:tcPr>
          <w:p w14:paraId="7ADD847C"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approving the Financial Statements 2022 of Hai Dang Equipment Management Company Limited</w:t>
            </w:r>
          </w:p>
        </w:tc>
      </w:tr>
      <w:tr w:rsidR="00500C90" w:rsidRPr="00500C90" w14:paraId="5055A095" w14:textId="77777777" w:rsidTr="00027B2E">
        <w:trPr>
          <w:cantSplit/>
        </w:trPr>
        <w:tc>
          <w:tcPr>
            <w:tcW w:w="300" w:type="pct"/>
            <w:shd w:val="clear" w:color="auto" w:fill="auto"/>
            <w:tcMar>
              <w:top w:w="0" w:type="dxa"/>
              <w:bottom w:w="0" w:type="dxa"/>
            </w:tcMar>
            <w:vAlign w:val="center"/>
          </w:tcPr>
          <w:p w14:paraId="2991227A"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08</w:t>
            </w:r>
          </w:p>
        </w:tc>
        <w:tc>
          <w:tcPr>
            <w:tcW w:w="862" w:type="pct"/>
            <w:shd w:val="clear" w:color="auto" w:fill="auto"/>
            <w:tcMar>
              <w:top w:w="0" w:type="dxa"/>
              <w:bottom w:w="0" w:type="dxa"/>
            </w:tcMar>
            <w:vAlign w:val="center"/>
          </w:tcPr>
          <w:p w14:paraId="3FE473EB" w14:textId="075B3AE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08/</w:t>
            </w:r>
            <w:r w:rsidR="00027B2E">
              <w:rPr>
                <w:rFonts w:ascii="Arial" w:hAnsi="Arial"/>
                <w:color w:val="010000"/>
                <w:sz w:val="20"/>
              </w:rPr>
              <w:t>QD-HDQT</w:t>
            </w:r>
          </w:p>
        </w:tc>
        <w:tc>
          <w:tcPr>
            <w:tcW w:w="781" w:type="pct"/>
            <w:shd w:val="clear" w:color="auto" w:fill="auto"/>
            <w:tcMar>
              <w:top w:w="0" w:type="dxa"/>
              <w:bottom w:w="0" w:type="dxa"/>
            </w:tcMar>
            <w:vAlign w:val="center"/>
          </w:tcPr>
          <w:p w14:paraId="3A3FD0CB"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March 04, 2023</w:t>
            </w:r>
          </w:p>
        </w:tc>
        <w:tc>
          <w:tcPr>
            <w:tcW w:w="3056" w:type="pct"/>
            <w:shd w:val="clear" w:color="auto" w:fill="auto"/>
            <w:tcMar>
              <w:top w:w="0" w:type="dxa"/>
              <w:bottom w:w="0" w:type="dxa"/>
            </w:tcMar>
            <w:vAlign w:val="center"/>
          </w:tcPr>
          <w:p w14:paraId="3D39CE18"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the distribution of profits after tax for the year 2022 of SCCM Crew Manning Company Limited</w:t>
            </w:r>
          </w:p>
        </w:tc>
      </w:tr>
      <w:tr w:rsidR="00500C90" w:rsidRPr="00500C90" w14:paraId="6AE8E69F" w14:textId="77777777" w:rsidTr="00027B2E">
        <w:trPr>
          <w:cantSplit/>
        </w:trPr>
        <w:tc>
          <w:tcPr>
            <w:tcW w:w="300" w:type="pct"/>
            <w:shd w:val="clear" w:color="auto" w:fill="auto"/>
            <w:tcMar>
              <w:top w:w="0" w:type="dxa"/>
              <w:bottom w:w="0" w:type="dxa"/>
            </w:tcMar>
            <w:vAlign w:val="center"/>
          </w:tcPr>
          <w:p w14:paraId="7FFE4353"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lastRenderedPageBreak/>
              <w:t>09</w:t>
            </w:r>
          </w:p>
        </w:tc>
        <w:tc>
          <w:tcPr>
            <w:tcW w:w="862" w:type="pct"/>
            <w:shd w:val="clear" w:color="auto" w:fill="auto"/>
            <w:tcMar>
              <w:top w:w="0" w:type="dxa"/>
              <w:bottom w:w="0" w:type="dxa"/>
            </w:tcMar>
            <w:vAlign w:val="center"/>
          </w:tcPr>
          <w:p w14:paraId="5869C721" w14:textId="60E58B38"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09</w:t>
            </w:r>
            <w:r w:rsidR="00027B2E">
              <w:rPr>
                <w:rFonts w:ascii="Arial" w:hAnsi="Arial"/>
                <w:color w:val="010000"/>
                <w:sz w:val="20"/>
              </w:rPr>
              <w:t>/NQ-HDQT</w:t>
            </w:r>
          </w:p>
        </w:tc>
        <w:tc>
          <w:tcPr>
            <w:tcW w:w="781" w:type="pct"/>
            <w:shd w:val="clear" w:color="auto" w:fill="auto"/>
            <w:tcMar>
              <w:top w:w="0" w:type="dxa"/>
              <w:bottom w:w="0" w:type="dxa"/>
            </w:tcMar>
            <w:vAlign w:val="center"/>
          </w:tcPr>
          <w:p w14:paraId="6D09201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11, 2023</w:t>
            </w:r>
          </w:p>
        </w:tc>
        <w:tc>
          <w:tcPr>
            <w:tcW w:w="3056" w:type="pct"/>
            <w:shd w:val="clear" w:color="auto" w:fill="auto"/>
            <w:tcMar>
              <w:top w:w="0" w:type="dxa"/>
              <w:bottom w:w="0" w:type="dxa"/>
            </w:tcMar>
            <w:vAlign w:val="center"/>
          </w:tcPr>
          <w:p w14:paraId="122204A7"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Resolution of the meeting on April 11, 2023</w:t>
            </w:r>
          </w:p>
        </w:tc>
      </w:tr>
      <w:tr w:rsidR="00500C90" w:rsidRPr="00500C90" w14:paraId="1A6F965C" w14:textId="77777777" w:rsidTr="00027B2E">
        <w:trPr>
          <w:cantSplit/>
        </w:trPr>
        <w:tc>
          <w:tcPr>
            <w:tcW w:w="300" w:type="pct"/>
            <w:shd w:val="clear" w:color="auto" w:fill="auto"/>
            <w:tcMar>
              <w:top w:w="0" w:type="dxa"/>
              <w:bottom w:w="0" w:type="dxa"/>
            </w:tcMar>
            <w:vAlign w:val="center"/>
          </w:tcPr>
          <w:p w14:paraId="03E46351"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10</w:t>
            </w:r>
          </w:p>
        </w:tc>
        <w:tc>
          <w:tcPr>
            <w:tcW w:w="862" w:type="pct"/>
            <w:shd w:val="clear" w:color="auto" w:fill="auto"/>
            <w:tcMar>
              <w:top w:w="0" w:type="dxa"/>
              <w:bottom w:w="0" w:type="dxa"/>
            </w:tcMar>
            <w:vAlign w:val="center"/>
          </w:tcPr>
          <w:p w14:paraId="6BC2D026" w14:textId="685A64A3"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10/</w:t>
            </w:r>
            <w:r w:rsidR="00027B2E">
              <w:rPr>
                <w:rFonts w:ascii="Arial" w:hAnsi="Arial"/>
                <w:color w:val="010000"/>
                <w:sz w:val="20"/>
              </w:rPr>
              <w:t>QD-HDQT</w:t>
            </w:r>
          </w:p>
        </w:tc>
        <w:tc>
          <w:tcPr>
            <w:tcW w:w="781" w:type="pct"/>
            <w:shd w:val="clear" w:color="auto" w:fill="auto"/>
            <w:tcMar>
              <w:top w:w="0" w:type="dxa"/>
              <w:bottom w:w="0" w:type="dxa"/>
            </w:tcMar>
            <w:vAlign w:val="center"/>
          </w:tcPr>
          <w:p w14:paraId="2BB824B6"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3056" w:type="pct"/>
            <w:shd w:val="clear" w:color="auto" w:fill="auto"/>
            <w:tcMar>
              <w:top w:w="0" w:type="dxa"/>
              <w:bottom w:w="0" w:type="dxa"/>
            </w:tcMar>
            <w:vAlign w:val="center"/>
          </w:tcPr>
          <w:p w14:paraId="52652AF7"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assigning staff for overseas business trips</w:t>
            </w:r>
          </w:p>
        </w:tc>
      </w:tr>
      <w:tr w:rsidR="00500C90" w:rsidRPr="00500C90" w14:paraId="4FB545B3" w14:textId="77777777" w:rsidTr="00027B2E">
        <w:trPr>
          <w:cantSplit/>
        </w:trPr>
        <w:tc>
          <w:tcPr>
            <w:tcW w:w="300" w:type="pct"/>
            <w:shd w:val="clear" w:color="auto" w:fill="auto"/>
            <w:tcMar>
              <w:top w:w="0" w:type="dxa"/>
              <w:bottom w:w="0" w:type="dxa"/>
            </w:tcMar>
            <w:vAlign w:val="center"/>
          </w:tcPr>
          <w:p w14:paraId="45E80F0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11</w:t>
            </w:r>
          </w:p>
        </w:tc>
        <w:tc>
          <w:tcPr>
            <w:tcW w:w="862" w:type="pct"/>
            <w:shd w:val="clear" w:color="auto" w:fill="auto"/>
            <w:tcMar>
              <w:top w:w="0" w:type="dxa"/>
              <w:bottom w:w="0" w:type="dxa"/>
            </w:tcMar>
            <w:vAlign w:val="center"/>
          </w:tcPr>
          <w:p w14:paraId="7296586F" w14:textId="07D80284"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11</w:t>
            </w:r>
            <w:r w:rsidR="00027B2E">
              <w:rPr>
                <w:rFonts w:ascii="Arial" w:hAnsi="Arial"/>
                <w:color w:val="010000"/>
                <w:sz w:val="20"/>
              </w:rPr>
              <w:t>/NQ-HDQT</w:t>
            </w:r>
          </w:p>
        </w:tc>
        <w:tc>
          <w:tcPr>
            <w:tcW w:w="781" w:type="pct"/>
            <w:shd w:val="clear" w:color="auto" w:fill="auto"/>
            <w:tcMar>
              <w:top w:w="0" w:type="dxa"/>
              <w:bottom w:w="0" w:type="dxa"/>
            </w:tcMar>
            <w:vAlign w:val="center"/>
          </w:tcPr>
          <w:p w14:paraId="0CCB9E0D"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3056" w:type="pct"/>
            <w:shd w:val="clear" w:color="auto" w:fill="auto"/>
            <w:tcMar>
              <w:top w:w="0" w:type="dxa"/>
              <w:bottom w:w="0" w:type="dxa"/>
            </w:tcMar>
            <w:vAlign w:val="center"/>
          </w:tcPr>
          <w:p w14:paraId="7A7B18C8"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Resolution on the introduction of personnel candidates for the Board of Directors for the term 2023-2028</w:t>
            </w:r>
          </w:p>
        </w:tc>
      </w:tr>
      <w:tr w:rsidR="00500C90" w:rsidRPr="00500C90" w14:paraId="28E0170C" w14:textId="77777777" w:rsidTr="00027B2E">
        <w:trPr>
          <w:cantSplit/>
        </w:trPr>
        <w:tc>
          <w:tcPr>
            <w:tcW w:w="300" w:type="pct"/>
            <w:shd w:val="clear" w:color="auto" w:fill="auto"/>
            <w:tcMar>
              <w:top w:w="0" w:type="dxa"/>
              <w:bottom w:w="0" w:type="dxa"/>
            </w:tcMar>
            <w:vAlign w:val="center"/>
          </w:tcPr>
          <w:p w14:paraId="783FB266"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12</w:t>
            </w:r>
          </w:p>
        </w:tc>
        <w:tc>
          <w:tcPr>
            <w:tcW w:w="862" w:type="pct"/>
            <w:shd w:val="clear" w:color="auto" w:fill="auto"/>
            <w:tcMar>
              <w:top w:w="0" w:type="dxa"/>
              <w:bottom w:w="0" w:type="dxa"/>
            </w:tcMar>
            <w:vAlign w:val="center"/>
          </w:tcPr>
          <w:p w14:paraId="3EABF31C" w14:textId="69E61B9F"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12</w:t>
            </w:r>
            <w:r w:rsidR="00027B2E">
              <w:rPr>
                <w:rFonts w:ascii="Arial" w:hAnsi="Arial"/>
                <w:color w:val="010000"/>
                <w:sz w:val="20"/>
              </w:rPr>
              <w:t>/NQ-HDQT</w:t>
            </w:r>
          </w:p>
        </w:tc>
        <w:tc>
          <w:tcPr>
            <w:tcW w:w="781" w:type="pct"/>
            <w:shd w:val="clear" w:color="auto" w:fill="auto"/>
            <w:tcMar>
              <w:top w:w="0" w:type="dxa"/>
              <w:bottom w:w="0" w:type="dxa"/>
            </w:tcMar>
            <w:vAlign w:val="center"/>
          </w:tcPr>
          <w:p w14:paraId="659A3CFB"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056" w:type="pct"/>
            <w:shd w:val="clear" w:color="auto" w:fill="auto"/>
            <w:tcMar>
              <w:top w:w="0" w:type="dxa"/>
              <w:bottom w:w="0" w:type="dxa"/>
            </w:tcMar>
            <w:vAlign w:val="center"/>
          </w:tcPr>
          <w:p w14:paraId="692251C8"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Resolution on electing the Chair of the Board of Directors for the term 2023 -2028</w:t>
            </w:r>
          </w:p>
        </w:tc>
      </w:tr>
      <w:tr w:rsidR="00500C90" w:rsidRPr="00500C90" w14:paraId="3BB6D15F" w14:textId="77777777" w:rsidTr="00027B2E">
        <w:trPr>
          <w:cantSplit/>
        </w:trPr>
        <w:tc>
          <w:tcPr>
            <w:tcW w:w="300" w:type="pct"/>
            <w:shd w:val="clear" w:color="auto" w:fill="auto"/>
            <w:tcMar>
              <w:top w:w="0" w:type="dxa"/>
              <w:bottom w:w="0" w:type="dxa"/>
            </w:tcMar>
            <w:vAlign w:val="center"/>
          </w:tcPr>
          <w:p w14:paraId="37E0F2AA"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13</w:t>
            </w:r>
          </w:p>
        </w:tc>
        <w:tc>
          <w:tcPr>
            <w:tcW w:w="862" w:type="pct"/>
            <w:shd w:val="clear" w:color="auto" w:fill="auto"/>
            <w:tcMar>
              <w:top w:w="0" w:type="dxa"/>
              <w:bottom w:w="0" w:type="dxa"/>
            </w:tcMar>
            <w:vAlign w:val="center"/>
          </w:tcPr>
          <w:p w14:paraId="4BCA2C4A" w14:textId="49405F1E"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13/</w:t>
            </w:r>
            <w:r w:rsidR="00027B2E">
              <w:rPr>
                <w:rFonts w:ascii="Arial" w:hAnsi="Arial"/>
                <w:color w:val="010000"/>
                <w:sz w:val="20"/>
              </w:rPr>
              <w:t>QD-HDQT</w:t>
            </w:r>
          </w:p>
        </w:tc>
        <w:tc>
          <w:tcPr>
            <w:tcW w:w="781" w:type="pct"/>
            <w:shd w:val="clear" w:color="auto" w:fill="auto"/>
            <w:tcMar>
              <w:top w:w="0" w:type="dxa"/>
              <w:bottom w:w="0" w:type="dxa"/>
            </w:tcMar>
            <w:vAlign w:val="center"/>
          </w:tcPr>
          <w:p w14:paraId="2611E621"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May 15, 2023</w:t>
            </w:r>
          </w:p>
        </w:tc>
        <w:tc>
          <w:tcPr>
            <w:tcW w:w="3056" w:type="pct"/>
            <w:shd w:val="clear" w:color="auto" w:fill="auto"/>
            <w:tcMar>
              <w:top w:w="0" w:type="dxa"/>
              <w:bottom w:w="0" w:type="dxa"/>
            </w:tcMar>
            <w:vAlign w:val="center"/>
          </w:tcPr>
          <w:p w14:paraId="17B65243"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assigning tasks to members of the Board of Directors</w:t>
            </w:r>
          </w:p>
        </w:tc>
      </w:tr>
      <w:tr w:rsidR="00500C90" w:rsidRPr="00500C90" w14:paraId="042A1995" w14:textId="77777777" w:rsidTr="00027B2E">
        <w:trPr>
          <w:cantSplit/>
        </w:trPr>
        <w:tc>
          <w:tcPr>
            <w:tcW w:w="300" w:type="pct"/>
            <w:shd w:val="clear" w:color="auto" w:fill="auto"/>
            <w:tcMar>
              <w:top w:w="0" w:type="dxa"/>
              <w:bottom w:w="0" w:type="dxa"/>
            </w:tcMar>
            <w:vAlign w:val="center"/>
          </w:tcPr>
          <w:p w14:paraId="6F8AF842"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14</w:t>
            </w:r>
          </w:p>
        </w:tc>
        <w:tc>
          <w:tcPr>
            <w:tcW w:w="862" w:type="pct"/>
            <w:shd w:val="clear" w:color="auto" w:fill="auto"/>
            <w:tcMar>
              <w:top w:w="0" w:type="dxa"/>
              <w:bottom w:w="0" w:type="dxa"/>
            </w:tcMar>
            <w:vAlign w:val="center"/>
          </w:tcPr>
          <w:p w14:paraId="4162F882" w14:textId="6D64BCA4"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14/</w:t>
            </w:r>
            <w:r w:rsidR="00027B2E">
              <w:rPr>
                <w:rFonts w:ascii="Arial" w:hAnsi="Arial"/>
                <w:color w:val="010000"/>
                <w:sz w:val="20"/>
              </w:rPr>
              <w:t>QD-HDQT</w:t>
            </w:r>
          </w:p>
        </w:tc>
        <w:tc>
          <w:tcPr>
            <w:tcW w:w="781" w:type="pct"/>
            <w:shd w:val="clear" w:color="auto" w:fill="auto"/>
            <w:tcMar>
              <w:top w:w="0" w:type="dxa"/>
              <w:bottom w:w="0" w:type="dxa"/>
            </w:tcMar>
            <w:vAlign w:val="center"/>
          </w:tcPr>
          <w:p w14:paraId="0CE468DF"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May 18, 2023</w:t>
            </w:r>
          </w:p>
        </w:tc>
        <w:tc>
          <w:tcPr>
            <w:tcW w:w="3056" w:type="pct"/>
            <w:shd w:val="clear" w:color="auto" w:fill="auto"/>
            <w:tcMar>
              <w:top w:w="0" w:type="dxa"/>
              <w:bottom w:w="0" w:type="dxa"/>
            </w:tcMar>
            <w:vAlign w:val="center"/>
          </w:tcPr>
          <w:p w14:paraId="3197FE17" w14:textId="611AD815" w:rsidR="00500C90" w:rsidRPr="00500C90" w:rsidRDefault="00500C90" w:rsidP="00027B2E">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promulgating regulations on personnel of Vietnam Sea Transport And Chartering Joint Stock Company</w:t>
            </w:r>
          </w:p>
        </w:tc>
      </w:tr>
      <w:tr w:rsidR="00500C90" w:rsidRPr="00500C90" w14:paraId="07CFF35B" w14:textId="77777777" w:rsidTr="00027B2E">
        <w:trPr>
          <w:cantSplit/>
        </w:trPr>
        <w:tc>
          <w:tcPr>
            <w:tcW w:w="300" w:type="pct"/>
            <w:shd w:val="clear" w:color="auto" w:fill="auto"/>
            <w:tcMar>
              <w:top w:w="0" w:type="dxa"/>
              <w:bottom w:w="0" w:type="dxa"/>
            </w:tcMar>
            <w:vAlign w:val="center"/>
          </w:tcPr>
          <w:p w14:paraId="5E2413E9"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15</w:t>
            </w:r>
          </w:p>
        </w:tc>
        <w:tc>
          <w:tcPr>
            <w:tcW w:w="862" w:type="pct"/>
            <w:shd w:val="clear" w:color="auto" w:fill="auto"/>
            <w:tcMar>
              <w:top w:w="0" w:type="dxa"/>
              <w:bottom w:w="0" w:type="dxa"/>
            </w:tcMar>
            <w:vAlign w:val="center"/>
          </w:tcPr>
          <w:p w14:paraId="291CC6FC" w14:textId="10EE9FC5"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15/</w:t>
            </w:r>
            <w:r w:rsidR="00027B2E">
              <w:rPr>
                <w:rFonts w:ascii="Arial" w:hAnsi="Arial"/>
                <w:color w:val="010000"/>
                <w:sz w:val="20"/>
              </w:rPr>
              <w:t>QD-HDQT</w:t>
            </w:r>
          </w:p>
        </w:tc>
        <w:tc>
          <w:tcPr>
            <w:tcW w:w="781" w:type="pct"/>
            <w:shd w:val="clear" w:color="auto" w:fill="auto"/>
            <w:tcMar>
              <w:top w:w="0" w:type="dxa"/>
              <w:bottom w:w="0" w:type="dxa"/>
            </w:tcMar>
            <w:vAlign w:val="center"/>
          </w:tcPr>
          <w:p w14:paraId="500A7641"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3056" w:type="pct"/>
            <w:shd w:val="clear" w:color="auto" w:fill="auto"/>
            <w:tcMar>
              <w:top w:w="0" w:type="dxa"/>
              <w:bottom w:w="0" w:type="dxa"/>
            </w:tcMar>
            <w:vAlign w:val="center"/>
          </w:tcPr>
          <w:p w14:paraId="3C678B1B"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approving the sale policy for VTC Sun vessels</w:t>
            </w:r>
          </w:p>
        </w:tc>
      </w:tr>
      <w:tr w:rsidR="00500C90" w:rsidRPr="00500C90" w14:paraId="293573C4" w14:textId="77777777" w:rsidTr="00027B2E">
        <w:trPr>
          <w:cantSplit/>
        </w:trPr>
        <w:tc>
          <w:tcPr>
            <w:tcW w:w="300" w:type="pct"/>
            <w:shd w:val="clear" w:color="auto" w:fill="auto"/>
            <w:tcMar>
              <w:top w:w="0" w:type="dxa"/>
              <w:bottom w:w="0" w:type="dxa"/>
            </w:tcMar>
            <w:vAlign w:val="center"/>
          </w:tcPr>
          <w:p w14:paraId="4FB7B19D"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16</w:t>
            </w:r>
          </w:p>
        </w:tc>
        <w:tc>
          <w:tcPr>
            <w:tcW w:w="862" w:type="pct"/>
            <w:shd w:val="clear" w:color="auto" w:fill="auto"/>
            <w:tcMar>
              <w:top w:w="0" w:type="dxa"/>
              <w:bottom w:w="0" w:type="dxa"/>
            </w:tcMar>
            <w:vAlign w:val="center"/>
          </w:tcPr>
          <w:p w14:paraId="5525BFC8" w14:textId="5808C79A"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16/</w:t>
            </w:r>
            <w:r w:rsidR="00027B2E">
              <w:rPr>
                <w:rFonts w:ascii="Arial" w:hAnsi="Arial"/>
                <w:color w:val="010000"/>
                <w:sz w:val="20"/>
              </w:rPr>
              <w:t>QD-HDQT</w:t>
            </w:r>
          </w:p>
        </w:tc>
        <w:tc>
          <w:tcPr>
            <w:tcW w:w="781" w:type="pct"/>
            <w:shd w:val="clear" w:color="auto" w:fill="auto"/>
            <w:tcMar>
              <w:top w:w="0" w:type="dxa"/>
              <w:bottom w:w="0" w:type="dxa"/>
            </w:tcMar>
            <w:vAlign w:val="center"/>
          </w:tcPr>
          <w:p w14:paraId="243B3D24"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3056" w:type="pct"/>
            <w:shd w:val="clear" w:color="auto" w:fill="auto"/>
            <w:tcMar>
              <w:top w:w="0" w:type="dxa"/>
              <w:bottom w:w="0" w:type="dxa"/>
            </w:tcMar>
            <w:vAlign w:val="center"/>
          </w:tcPr>
          <w:p w14:paraId="0FA54D9F"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establishing a liquidation and transfer board for VTC Sun vessels</w:t>
            </w:r>
          </w:p>
        </w:tc>
      </w:tr>
      <w:tr w:rsidR="00500C90" w:rsidRPr="00500C90" w14:paraId="4184509D" w14:textId="77777777" w:rsidTr="00027B2E">
        <w:trPr>
          <w:cantSplit/>
        </w:trPr>
        <w:tc>
          <w:tcPr>
            <w:tcW w:w="300" w:type="pct"/>
            <w:shd w:val="clear" w:color="auto" w:fill="auto"/>
            <w:tcMar>
              <w:top w:w="0" w:type="dxa"/>
              <w:bottom w:w="0" w:type="dxa"/>
            </w:tcMar>
            <w:vAlign w:val="center"/>
          </w:tcPr>
          <w:p w14:paraId="02A6E406"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17</w:t>
            </w:r>
          </w:p>
        </w:tc>
        <w:tc>
          <w:tcPr>
            <w:tcW w:w="862" w:type="pct"/>
            <w:shd w:val="clear" w:color="auto" w:fill="auto"/>
            <w:tcMar>
              <w:top w:w="0" w:type="dxa"/>
              <w:bottom w:w="0" w:type="dxa"/>
            </w:tcMar>
            <w:vAlign w:val="center"/>
          </w:tcPr>
          <w:p w14:paraId="57866809" w14:textId="16E1448F"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17</w:t>
            </w:r>
            <w:r w:rsidR="00027B2E">
              <w:rPr>
                <w:rFonts w:ascii="Arial" w:hAnsi="Arial"/>
                <w:color w:val="010000"/>
                <w:sz w:val="20"/>
              </w:rPr>
              <w:t>/NQ-HDQT</w:t>
            </w:r>
          </w:p>
        </w:tc>
        <w:tc>
          <w:tcPr>
            <w:tcW w:w="781" w:type="pct"/>
            <w:shd w:val="clear" w:color="auto" w:fill="auto"/>
            <w:tcMar>
              <w:top w:w="0" w:type="dxa"/>
              <w:bottom w:w="0" w:type="dxa"/>
            </w:tcMar>
            <w:vAlign w:val="center"/>
          </w:tcPr>
          <w:p w14:paraId="5A520167"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3056" w:type="pct"/>
            <w:shd w:val="clear" w:color="auto" w:fill="auto"/>
            <w:tcMar>
              <w:top w:w="0" w:type="dxa"/>
              <w:bottom w:w="0" w:type="dxa"/>
            </w:tcMar>
            <w:vAlign w:val="center"/>
          </w:tcPr>
          <w:p w14:paraId="170CBEFC"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to supplement the Legal Representative and amend the Charter of SCCM Crew Manning Company Limited</w:t>
            </w:r>
          </w:p>
        </w:tc>
      </w:tr>
      <w:tr w:rsidR="00500C90" w:rsidRPr="00500C90" w14:paraId="4BF93D37" w14:textId="77777777" w:rsidTr="00027B2E">
        <w:trPr>
          <w:cantSplit/>
        </w:trPr>
        <w:tc>
          <w:tcPr>
            <w:tcW w:w="300" w:type="pct"/>
            <w:shd w:val="clear" w:color="auto" w:fill="auto"/>
            <w:tcMar>
              <w:top w:w="0" w:type="dxa"/>
              <w:bottom w:w="0" w:type="dxa"/>
            </w:tcMar>
            <w:vAlign w:val="center"/>
          </w:tcPr>
          <w:p w14:paraId="0C156DC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18</w:t>
            </w:r>
          </w:p>
        </w:tc>
        <w:tc>
          <w:tcPr>
            <w:tcW w:w="862" w:type="pct"/>
            <w:shd w:val="clear" w:color="auto" w:fill="auto"/>
            <w:tcMar>
              <w:top w:w="0" w:type="dxa"/>
              <w:bottom w:w="0" w:type="dxa"/>
            </w:tcMar>
            <w:vAlign w:val="center"/>
          </w:tcPr>
          <w:p w14:paraId="2D22385A" w14:textId="1A34B08A"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18/</w:t>
            </w:r>
            <w:r w:rsidR="00027B2E">
              <w:rPr>
                <w:rFonts w:ascii="Arial" w:hAnsi="Arial"/>
                <w:color w:val="010000"/>
                <w:sz w:val="20"/>
              </w:rPr>
              <w:t>QD-HDQT</w:t>
            </w:r>
          </w:p>
        </w:tc>
        <w:tc>
          <w:tcPr>
            <w:tcW w:w="781" w:type="pct"/>
            <w:shd w:val="clear" w:color="auto" w:fill="auto"/>
            <w:tcMar>
              <w:top w:w="0" w:type="dxa"/>
              <w:bottom w:w="0" w:type="dxa"/>
            </w:tcMar>
            <w:vAlign w:val="center"/>
          </w:tcPr>
          <w:p w14:paraId="14D8973C"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3056" w:type="pct"/>
            <w:shd w:val="clear" w:color="auto" w:fill="auto"/>
            <w:tcMar>
              <w:top w:w="0" w:type="dxa"/>
              <w:bottom w:w="0" w:type="dxa"/>
            </w:tcMar>
            <w:vAlign w:val="center"/>
          </w:tcPr>
          <w:p w14:paraId="542E97A9"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to supplement the Legal Representative and amend the Charter of Hai Dang Equipment Management Company Limited</w:t>
            </w:r>
          </w:p>
        </w:tc>
      </w:tr>
      <w:tr w:rsidR="00500C90" w:rsidRPr="00500C90" w14:paraId="5B2A7DB7" w14:textId="77777777" w:rsidTr="00027B2E">
        <w:trPr>
          <w:cantSplit/>
        </w:trPr>
        <w:tc>
          <w:tcPr>
            <w:tcW w:w="300" w:type="pct"/>
            <w:shd w:val="clear" w:color="auto" w:fill="auto"/>
            <w:tcMar>
              <w:top w:w="0" w:type="dxa"/>
              <w:bottom w:w="0" w:type="dxa"/>
            </w:tcMar>
            <w:vAlign w:val="center"/>
          </w:tcPr>
          <w:p w14:paraId="33AE47CA"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19</w:t>
            </w:r>
          </w:p>
        </w:tc>
        <w:tc>
          <w:tcPr>
            <w:tcW w:w="862" w:type="pct"/>
            <w:shd w:val="clear" w:color="auto" w:fill="auto"/>
            <w:tcMar>
              <w:top w:w="0" w:type="dxa"/>
              <w:bottom w:w="0" w:type="dxa"/>
            </w:tcMar>
            <w:vAlign w:val="center"/>
          </w:tcPr>
          <w:p w14:paraId="4004DDEF" w14:textId="38AA2949"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19/</w:t>
            </w:r>
            <w:r w:rsidR="00027B2E">
              <w:rPr>
                <w:rFonts w:ascii="Arial" w:hAnsi="Arial"/>
                <w:color w:val="010000"/>
                <w:sz w:val="20"/>
              </w:rPr>
              <w:t>QD-HDQT</w:t>
            </w:r>
          </w:p>
        </w:tc>
        <w:tc>
          <w:tcPr>
            <w:tcW w:w="781" w:type="pct"/>
            <w:shd w:val="clear" w:color="auto" w:fill="auto"/>
            <w:tcMar>
              <w:top w:w="0" w:type="dxa"/>
              <w:bottom w:w="0" w:type="dxa"/>
            </w:tcMar>
            <w:vAlign w:val="center"/>
          </w:tcPr>
          <w:p w14:paraId="15C2F397"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3056" w:type="pct"/>
            <w:shd w:val="clear" w:color="auto" w:fill="auto"/>
            <w:tcMar>
              <w:top w:w="0" w:type="dxa"/>
              <w:bottom w:w="0" w:type="dxa"/>
            </w:tcMar>
            <w:vAlign w:val="center"/>
          </w:tcPr>
          <w:p w14:paraId="7307B28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approving the project for the sale of VTC Sun vessels</w:t>
            </w:r>
          </w:p>
        </w:tc>
      </w:tr>
      <w:tr w:rsidR="00500C90" w:rsidRPr="00500C90" w14:paraId="7CEE7234" w14:textId="77777777" w:rsidTr="00027B2E">
        <w:trPr>
          <w:cantSplit/>
        </w:trPr>
        <w:tc>
          <w:tcPr>
            <w:tcW w:w="300" w:type="pct"/>
            <w:shd w:val="clear" w:color="auto" w:fill="auto"/>
            <w:tcMar>
              <w:top w:w="0" w:type="dxa"/>
              <w:bottom w:w="0" w:type="dxa"/>
            </w:tcMar>
            <w:vAlign w:val="center"/>
          </w:tcPr>
          <w:p w14:paraId="0825CB1F"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20</w:t>
            </w:r>
          </w:p>
        </w:tc>
        <w:tc>
          <w:tcPr>
            <w:tcW w:w="862" w:type="pct"/>
            <w:shd w:val="clear" w:color="auto" w:fill="auto"/>
            <w:tcMar>
              <w:top w:w="0" w:type="dxa"/>
              <w:bottom w:w="0" w:type="dxa"/>
            </w:tcMar>
            <w:vAlign w:val="center"/>
          </w:tcPr>
          <w:p w14:paraId="2CEE1E7C" w14:textId="0A479F1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20</w:t>
            </w:r>
            <w:r w:rsidR="00027B2E">
              <w:rPr>
                <w:rFonts w:ascii="Arial" w:hAnsi="Arial"/>
                <w:color w:val="010000"/>
                <w:sz w:val="20"/>
              </w:rPr>
              <w:t>/NQ-HDQT</w:t>
            </w:r>
          </w:p>
        </w:tc>
        <w:tc>
          <w:tcPr>
            <w:tcW w:w="781" w:type="pct"/>
            <w:shd w:val="clear" w:color="auto" w:fill="auto"/>
            <w:tcMar>
              <w:top w:w="0" w:type="dxa"/>
              <w:bottom w:w="0" w:type="dxa"/>
            </w:tcMar>
            <w:vAlign w:val="center"/>
          </w:tcPr>
          <w:p w14:paraId="461433B1"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3056" w:type="pct"/>
            <w:shd w:val="clear" w:color="auto" w:fill="auto"/>
            <w:tcMar>
              <w:top w:w="0" w:type="dxa"/>
              <w:bottom w:w="0" w:type="dxa"/>
            </w:tcMar>
            <w:vAlign w:val="center"/>
          </w:tcPr>
          <w:p w14:paraId="100FF36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Board Resolution of the meeting on July 07, 2023</w:t>
            </w:r>
          </w:p>
        </w:tc>
      </w:tr>
      <w:tr w:rsidR="00500C90" w:rsidRPr="00500C90" w14:paraId="4618B8E9" w14:textId="77777777" w:rsidTr="00027B2E">
        <w:trPr>
          <w:cantSplit/>
        </w:trPr>
        <w:tc>
          <w:tcPr>
            <w:tcW w:w="300" w:type="pct"/>
            <w:shd w:val="clear" w:color="auto" w:fill="auto"/>
            <w:tcMar>
              <w:top w:w="0" w:type="dxa"/>
              <w:bottom w:w="0" w:type="dxa"/>
            </w:tcMar>
            <w:vAlign w:val="center"/>
          </w:tcPr>
          <w:p w14:paraId="62A0408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21</w:t>
            </w:r>
          </w:p>
        </w:tc>
        <w:tc>
          <w:tcPr>
            <w:tcW w:w="862" w:type="pct"/>
            <w:shd w:val="clear" w:color="auto" w:fill="auto"/>
            <w:tcMar>
              <w:top w:w="0" w:type="dxa"/>
              <w:bottom w:w="0" w:type="dxa"/>
            </w:tcMar>
            <w:vAlign w:val="center"/>
          </w:tcPr>
          <w:p w14:paraId="38D9779B" w14:textId="3018A868"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21/</w:t>
            </w:r>
            <w:r w:rsidR="00027B2E">
              <w:rPr>
                <w:rFonts w:ascii="Arial" w:hAnsi="Arial"/>
                <w:color w:val="010000"/>
                <w:sz w:val="20"/>
              </w:rPr>
              <w:t>QD-HDQT</w:t>
            </w:r>
          </w:p>
        </w:tc>
        <w:tc>
          <w:tcPr>
            <w:tcW w:w="781" w:type="pct"/>
            <w:shd w:val="clear" w:color="auto" w:fill="auto"/>
            <w:tcMar>
              <w:top w:w="0" w:type="dxa"/>
              <w:bottom w:w="0" w:type="dxa"/>
            </w:tcMar>
            <w:vAlign w:val="center"/>
          </w:tcPr>
          <w:p w14:paraId="09CE3DF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3056" w:type="pct"/>
            <w:shd w:val="clear" w:color="auto" w:fill="auto"/>
            <w:tcMar>
              <w:top w:w="0" w:type="dxa"/>
              <w:bottom w:w="0" w:type="dxa"/>
            </w:tcMar>
            <w:vAlign w:val="center"/>
          </w:tcPr>
          <w:p w14:paraId="482CF418"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xml:space="preserve">Decision to revoke the representation of capital of </w:t>
            </w:r>
            <w:proofErr w:type="spellStart"/>
            <w:r>
              <w:rPr>
                <w:rFonts w:ascii="Arial" w:hAnsi="Arial"/>
                <w:color w:val="010000"/>
                <w:sz w:val="20"/>
              </w:rPr>
              <w:t>Vitranschart</w:t>
            </w:r>
            <w:proofErr w:type="spellEnd"/>
            <w:r>
              <w:rPr>
                <w:rFonts w:ascii="Arial" w:hAnsi="Arial"/>
                <w:color w:val="010000"/>
                <w:sz w:val="20"/>
              </w:rPr>
              <w:t xml:space="preserve"> at Lancaster Tan </w:t>
            </w:r>
            <w:proofErr w:type="spellStart"/>
            <w:r>
              <w:rPr>
                <w:rFonts w:ascii="Arial" w:hAnsi="Arial"/>
                <w:color w:val="010000"/>
                <w:sz w:val="20"/>
              </w:rPr>
              <w:t>Thuan</w:t>
            </w:r>
            <w:proofErr w:type="spellEnd"/>
            <w:r>
              <w:rPr>
                <w:rFonts w:ascii="Arial" w:hAnsi="Arial"/>
                <w:color w:val="010000"/>
                <w:sz w:val="20"/>
              </w:rPr>
              <w:t xml:space="preserve"> Company Limited (Mr. Huynh Nam Anh)</w:t>
            </w:r>
          </w:p>
        </w:tc>
      </w:tr>
      <w:tr w:rsidR="00500C90" w:rsidRPr="00500C90" w14:paraId="64C3E444" w14:textId="77777777" w:rsidTr="00027B2E">
        <w:trPr>
          <w:cantSplit/>
        </w:trPr>
        <w:tc>
          <w:tcPr>
            <w:tcW w:w="300" w:type="pct"/>
            <w:shd w:val="clear" w:color="auto" w:fill="auto"/>
            <w:tcMar>
              <w:top w:w="0" w:type="dxa"/>
              <w:bottom w:w="0" w:type="dxa"/>
            </w:tcMar>
            <w:vAlign w:val="center"/>
          </w:tcPr>
          <w:p w14:paraId="3D7A8F4C"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22</w:t>
            </w:r>
          </w:p>
        </w:tc>
        <w:tc>
          <w:tcPr>
            <w:tcW w:w="862" w:type="pct"/>
            <w:shd w:val="clear" w:color="auto" w:fill="auto"/>
            <w:tcMar>
              <w:top w:w="0" w:type="dxa"/>
              <w:bottom w:w="0" w:type="dxa"/>
            </w:tcMar>
            <w:vAlign w:val="center"/>
          </w:tcPr>
          <w:p w14:paraId="21D8297B" w14:textId="781E110F"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22/</w:t>
            </w:r>
            <w:r w:rsidR="00027B2E">
              <w:rPr>
                <w:rFonts w:ascii="Arial" w:hAnsi="Arial"/>
                <w:color w:val="010000"/>
                <w:sz w:val="20"/>
              </w:rPr>
              <w:t>QD-HDQT</w:t>
            </w:r>
          </w:p>
        </w:tc>
        <w:tc>
          <w:tcPr>
            <w:tcW w:w="781" w:type="pct"/>
            <w:shd w:val="clear" w:color="auto" w:fill="auto"/>
            <w:tcMar>
              <w:top w:w="0" w:type="dxa"/>
              <w:bottom w:w="0" w:type="dxa"/>
            </w:tcMar>
            <w:vAlign w:val="center"/>
          </w:tcPr>
          <w:p w14:paraId="7CBC2979"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3056" w:type="pct"/>
            <w:shd w:val="clear" w:color="auto" w:fill="auto"/>
            <w:tcMar>
              <w:top w:w="0" w:type="dxa"/>
              <w:bottom w:w="0" w:type="dxa"/>
            </w:tcMar>
            <w:vAlign w:val="center"/>
          </w:tcPr>
          <w:p w14:paraId="59900655"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xml:space="preserve">Decision to represent capital of </w:t>
            </w:r>
            <w:proofErr w:type="spellStart"/>
            <w:r>
              <w:rPr>
                <w:rFonts w:ascii="Arial" w:hAnsi="Arial"/>
                <w:color w:val="010000"/>
                <w:sz w:val="20"/>
              </w:rPr>
              <w:t>Vitranschart</w:t>
            </w:r>
            <w:proofErr w:type="spellEnd"/>
            <w:r>
              <w:rPr>
                <w:rFonts w:ascii="Arial" w:hAnsi="Arial"/>
                <w:color w:val="010000"/>
                <w:sz w:val="20"/>
              </w:rPr>
              <w:t xml:space="preserve"> at Lancaster Tan </w:t>
            </w:r>
            <w:proofErr w:type="spellStart"/>
            <w:r>
              <w:rPr>
                <w:rFonts w:ascii="Arial" w:hAnsi="Arial"/>
                <w:color w:val="010000"/>
                <w:sz w:val="20"/>
              </w:rPr>
              <w:t>Thuan</w:t>
            </w:r>
            <w:proofErr w:type="spellEnd"/>
            <w:r>
              <w:rPr>
                <w:rFonts w:ascii="Arial" w:hAnsi="Arial"/>
                <w:color w:val="010000"/>
                <w:sz w:val="20"/>
              </w:rPr>
              <w:t xml:space="preserve"> Company Limited (Ms. Mai Thi Thu Van)</w:t>
            </w:r>
          </w:p>
        </w:tc>
      </w:tr>
      <w:tr w:rsidR="00500C90" w:rsidRPr="00500C90" w14:paraId="2FECFD6F" w14:textId="77777777" w:rsidTr="00027B2E">
        <w:trPr>
          <w:cantSplit/>
        </w:trPr>
        <w:tc>
          <w:tcPr>
            <w:tcW w:w="300" w:type="pct"/>
            <w:shd w:val="clear" w:color="auto" w:fill="auto"/>
            <w:tcMar>
              <w:top w:w="0" w:type="dxa"/>
              <w:bottom w:w="0" w:type="dxa"/>
            </w:tcMar>
            <w:vAlign w:val="center"/>
          </w:tcPr>
          <w:p w14:paraId="4A18F52C"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23</w:t>
            </w:r>
          </w:p>
        </w:tc>
        <w:tc>
          <w:tcPr>
            <w:tcW w:w="862" w:type="pct"/>
            <w:shd w:val="clear" w:color="auto" w:fill="auto"/>
            <w:tcMar>
              <w:top w:w="0" w:type="dxa"/>
              <w:bottom w:w="0" w:type="dxa"/>
            </w:tcMar>
            <w:vAlign w:val="center"/>
          </w:tcPr>
          <w:p w14:paraId="3A82651D" w14:textId="609FFD8A"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23/</w:t>
            </w:r>
            <w:r w:rsidR="00027B2E">
              <w:rPr>
                <w:rFonts w:ascii="Arial" w:hAnsi="Arial"/>
                <w:color w:val="010000"/>
                <w:sz w:val="20"/>
              </w:rPr>
              <w:t>QD-HDQT</w:t>
            </w:r>
          </w:p>
        </w:tc>
        <w:tc>
          <w:tcPr>
            <w:tcW w:w="781" w:type="pct"/>
            <w:shd w:val="clear" w:color="auto" w:fill="auto"/>
            <w:tcMar>
              <w:top w:w="0" w:type="dxa"/>
              <w:bottom w:w="0" w:type="dxa"/>
            </w:tcMar>
            <w:vAlign w:val="center"/>
          </w:tcPr>
          <w:p w14:paraId="376DD1F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July 14, 2023</w:t>
            </w:r>
          </w:p>
        </w:tc>
        <w:tc>
          <w:tcPr>
            <w:tcW w:w="3056" w:type="pct"/>
            <w:shd w:val="clear" w:color="auto" w:fill="auto"/>
            <w:tcMar>
              <w:top w:w="0" w:type="dxa"/>
              <w:bottom w:w="0" w:type="dxa"/>
            </w:tcMar>
            <w:vAlign w:val="center"/>
          </w:tcPr>
          <w:p w14:paraId="0B1DC98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to change the Legal Representative of SCC Crew Manning Company Limited</w:t>
            </w:r>
          </w:p>
        </w:tc>
      </w:tr>
      <w:tr w:rsidR="00500C90" w:rsidRPr="00500C90" w14:paraId="2BB60C42" w14:textId="77777777" w:rsidTr="00027B2E">
        <w:trPr>
          <w:cantSplit/>
        </w:trPr>
        <w:tc>
          <w:tcPr>
            <w:tcW w:w="300" w:type="pct"/>
            <w:shd w:val="clear" w:color="auto" w:fill="auto"/>
            <w:tcMar>
              <w:top w:w="0" w:type="dxa"/>
              <w:bottom w:w="0" w:type="dxa"/>
            </w:tcMar>
            <w:vAlign w:val="center"/>
          </w:tcPr>
          <w:p w14:paraId="31C36278"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24</w:t>
            </w:r>
          </w:p>
        </w:tc>
        <w:tc>
          <w:tcPr>
            <w:tcW w:w="862" w:type="pct"/>
            <w:shd w:val="clear" w:color="auto" w:fill="auto"/>
            <w:tcMar>
              <w:top w:w="0" w:type="dxa"/>
              <w:bottom w:w="0" w:type="dxa"/>
            </w:tcMar>
            <w:vAlign w:val="center"/>
          </w:tcPr>
          <w:p w14:paraId="2FA55296" w14:textId="6B3ACD20"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24</w:t>
            </w:r>
            <w:r w:rsidR="00027B2E">
              <w:rPr>
                <w:rFonts w:ascii="Arial" w:hAnsi="Arial"/>
                <w:color w:val="010000"/>
                <w:sz w:val="20"/>
              </w:rPr>
              <w:t>/NQ-HDQT</w:t>
            </w:r>
          </w:p>
        </w:tc>
        <w:tc>
          <w:tcPr>
            <w:tcW w:w="781" w:type="pct"/>
            <w:shd w:val="clear" w:color="auto" w:fill="auto"/>
            <w:tcMar>
              <w:top w:w="0" w:type="dxa"/>
              <w:bottom w:w="0" w:type="dxa"/>
            </w:tcMar>
            <w:vAlign w:val="center"/>
          </w:tcPr>
          <w:p w14:paraId="745E18C9"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3056" w:type="pct"/>
            <w:shd w:val="clear" w:color="auto" w:fill="auto"/>
            <w:tcMar>
              <w:top w:w="0" w:type="dxa"/>
              <w:bottom w:w="0" w:type="dxa"/>
            </w:tcMar>
            <w:vAlign w:val="center"/>
          </w:tcPr>
          <w:p w14:paraId="58E9BE1F"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Resolution on approving the appointment of the director of SCC Crew Manning Company Limited</w:t>
            </w:r>
          </w:p>
        </w:tc>
      </w:tr>
      <w:tr w:rsidR="00500C90" w:rsidRPr="00500C90" w14:paraId="3D675D4E" w14:textId="77777777" w:rsidTr="00027B2E">
        <w:trPr>
          <w:cantSplit/>
        </w:trPr>
        <w:tc>
          <w:tcPr>
            <w:tcW w:w="300" w:type="pct"/>
            <w:shd w:val="clear" w:color="auto" w:fill="auto"/>
            <w:tcMar>
              <w:top w:w="0" w:type="dxa"/>
              <w:bottom w:w="0" w:type="dxa"/>
            </w:tcMar>
            <w:vAlign w:val="center"/>
          </w:tcPr>
          <w:p w14:paraId="020103CA"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25</w:t>
            </w:r>
          </w:p>
        </w:tc>
        <w:tc>
          <w:tcPr>
            <w:tcW w:w="862" w:type="pct"/>
            <w:shd w:val="clear" w:color="auto" w:fill="auto"/>
            <w:tcMar>
              <w:top w:w="0" w:type="dxa"/>
              <w:bottom w:w="0" w:type="dxa"/>
            </w:tcMar>
            <w:vAlign w:val="center"/>
          </w:tcPr>
          <w:p w14:paraId="7BFB1E9E" w14:textId="30B69C46"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25/</w:t>
            </w:r>
            <w:r w:rsidR="00027B2E">
              <w:rPr>
                <w:rFonts w:ascii="Arial" w:hAnsi="Arial"/>
                <w:color w:val="010000"/>
                <w:sz w:val="20"/>
              </w:rPr>
              <w:t>QD-HDQT</w:t>
            </w:r>
          </w:p>
        </w:tc>
        <w:tc>
          <w:tcPr>
            <w:tcW w:w="781" w:type="pct"/>
            <w:shd w:val="clear" w:color="auto" w:fill="auto"/>
            <w:tcMar>
              <w:top w:w="0" w:type="dxa"/>
              <w:bottom w:w="0" w:type="dxa"/>
            </w:tcMar>
            <w:vAlign w:val="center"/>
          </w:tcPr>
          <w:p w14:paraId="6BD2831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August 02, 2023</w:t>
            </w:r>
          </w:p>
        </w:tc>
        <w:tc>
          <w:tcPr>
            <w:tcW w:w="3056" w:type="pct"/>
            <w:shd w:val="clear" w:color="auto" w:fill="auto"/>
            <w:tcMar>
              <w:top w:w="0" w:type="dxa"/>
              <w:bottom w:w="0" w:type="dxa"/>
            </w:tcMar>
            <w:vAlign w:val="center"/>
          </w:tcPr>
          <w:p w14:paraId="05FD0013"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to cancel Decision No. 21/QD-HDQT and No. 22/BD-QD-HDQT</w:t>
            </w:r>
          </w:p>
        </w:tc>
      </w:tr>
      <w:tr w:rsidR="00500C90" w:rsidRPr="00500C90" w14:paraId="508BC907" w14:textId="77777777" w:rsidTr="00027B2E">
        <w:trPr>
          <w:cantSplit/>
        </w:trPr>
        <w:tc>
          <w:tcPr>
            <w:tcW w:w="300" w:type="pct"/>
            <w:shd w:val="clear" w:color="auto" w:fill="auto"/>
            <w:tcMar>
              <w:top w:w="0" w:type="dxa"/>
              <w:bottom w:w="0" w:type="dxa"/>
            </w:tcMar>
            <w:vAlign w:val="center"/>
          </w:tcPr>
          <w:p w14:paraId="41734863"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lastRenderedPageBreak/>
              <w:t>26</w:t>
            </w:r>
          </w:p>
        </w:tc>
        <w:tc>
          <w:tcPr>
            <w:tcW w:w="862" w:type="pct"/>
            <w:shd w:val="clear" w:color="auto" w:fill="auto"/>
            <w:tcMar>
              <w:top w:w="0" w:type="dxa"/>
              <w:bottom w:w="0" w:type="dxa"/>
            </w:tcMar>
            <w:vAlign w:val="center"/>
          </w:tcPr>
          <w:p w14:paraId="7EACC9A4" w14:textId="5D16CA9A"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26/</w:t>
            </w:r>
            <w:r w:rsidR="00027B2E">
              <w:rPr>
                <w:rFonts w:ascii="Arial" w:hAnsi="Arial"/>
                <w:color w:val="010000"/>
                <w:sz w:val="20"/>
              </w:rPr>
              <w:t>QD-HDQT</w:t>
            </w:r>
          </w:p>
        </w:tc>
        <w:tc>
          <w:tcPr>
            <w:tcW w:w="781" w:type="pct"/>
            <w:shd w:val="clear" w:color="auto" w:fill="auto"/>
            <w:tcMar>
              <w:top w:w="0" w:type="dxa"/>
              <w:bottom w:w="0" w:type="dxa"/>
            </w:tcMar>
            <w:vAlign w:val="center"/>
          </w:tcPr>
          <w:p w14:paraId="45C083F3"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August 02, 2023</w:t>
            </w:r>
          </w:p>
        </w:tc>
        <w:tc>
          <w:tcPr>
            <w:tcW w:w="3056" w:type="pct"/>
            <w:shd w:val="clear" w:color="auto" w:fill="auto"/>
            <w:tcMar>
              <w:top w:w="0" w:type="dxa"/>
              <w:bottom w:w="0" w:type="dxa"/>
            </w:tcMar>
            <w:vAlign w:val="center"/>
          </w:tcPr>
          <w:p w14:paraId="0592E65C"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xml:space="preserve">Decision to revoke the representation of capital of </w:t>
            </w:r>
            <w:proofErr w:type="spellStart"/>
            <w:r>
              <w:rPr>
                <w:rFonts w:ascii="Arial" w:hAnsi="Arial"/>
                <w:color w:val="010000"/>
                <w:sz w:val="20"/>
              </w:rPr>
              <w:t>Vitranschart</w:t>
            </w:r>
            <w:proofErr w:type="spellEnd"/>
            <w:r>
              <w:rPr>
                <w:rFonts w:ascii="Arial" w:hAnsi="Arial"/>
                <w:color w:val="010000"/>
                <w:sz w:val="20"/>
              </w:rPr>
              <w:t xml:space="preserve"> at Lancaster Tan </w:t>
            </w:r>
            <w:proofErr w:type="spellStart"/>
            <w:r>
              <w:rPr>
                <w:rFonts w:ascii="Arial" w:hAnsi="Arial"/>
                <w:color w:val="010000"/>
                <w:sz w:val="20"/>
              </w:rPr>
              <w:t>Thuan</w:t>
            </w:r>
            <w:proofErr w:type="spellEnd"/>
            <w:r>
              <w:rPr>
                <w:rFonts w:ascii="Arial" w:hAnsi="Arial"/>
                <w:color w:val="010000"/>
                <w:sz w:val="20"/>
              </w:rPr>
              <w:t xml:space="preserve"> Company Limited (Mr. Huynh Nam Anh)</w:t>
            </w:r>
          </w:p>
        </w:tc>
      </w:tr>
      <w:tr w:rsidR="00500C90" w:rsidRPr="00500C90" w14:paraId="368ACAE0" w14:textId="77777777" w:rsidTr="00027B2E">
        <w:trPr>
          <w:cantSplit/>
        </w:trPr>
        <w:tc>
          <w:tcPr>
            <w:tcW w:w="300" w:type="pct"/>
            <w:shd w:val="clear" w:color="auto" w:fill="auto"/>
            <w:tcMar>
              <w:top w:w="0" w:type="dxa"/>
              <w:bottom w:w="0" w:type="dxa"/>
            </w:tcMar>
            <w:vAlign w:val="center"/>
          </w:tcPr>
          <w:p w14:paraId="1DABF1A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27</w:t>
            </w:r>
          </w:p>
        </w:tc>
        <w:tc>
          <w:tcPr>
            <w:tcW w:w="862" w:type="pct"/>
            <w:shd w:val="clear" w:color="auto" w:fill="auto"/>
            <w:tcMar>
              <w:top w:w="0" w:type="dxa"/>
              <w:bottom w:w="0" w:type="dxa"/>
            </w:tcMar>
            <w:vAlign w:val="center"/>
          </w:tcPr>
          <w:p w14:paraId="68635568" w14:textId="6C7DE2EA"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27/</w:t>
            </w:r>
            <w:r w:rsidR="00027B2E">
              <w:rPr>
                <w:rFonts w:ascii="Arial" w:hAnsi="Arial"/>
                <w:color w:val="010000"/>
                <w:sz w:val="20"/>
              </w:rPr>
              <w:t>QD-HDQT</w:t>
            </w:r>
          </w:p>
        </w:tc>
        <w:tc>
          <w:tcPr>
            <w:tcW w:w="781" w:type="pct"/>
            <w:shd w:val="clear" w:color="auto" w:fill="auto"/>
            <w:tcMar>
              <w:top w:w="0" w:type="dxa"/>
              <w:bottom w:w="0" w:type="dxa"/>
            </w:tcMar>
            <w:vAlign w:val="center"/>
          </w:tcPr>
          <w:p w14:paraId="45D075A3"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August 02, 2023</w:t>
            </w:r>
          </w:p>
        </w:tc>
        <w:tc>
          <w:tcPr>
            <w:tcW w:w="3056" w:type="pct"/>
            <w:shd w:val="clear" w:color="auto" w:fill="auto"/>
            <w:tcMar>
              <w:top w:w="0" w:type="dxa"/>
              <w:bottom w:w="0" w:type="dxa"/>
            </w:tcMar>
            <w:vAlign w:val="center"/>
          </w:tcPr>
          <w:p w14:paraId="693DB58B"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xml:space="preserve">Decision to represent capital of </w:t>
            </w:r>
            <w:proofErr w:type="spellStart"/>
            <w:r>
              <w:rPr>
                <w:rFonts w:ascii="Arial" w:hAnsi="Arial"/>
                <w:color w:val="010000"/>
                <w:sz w:val="20"/>
              </w:rPr>
              <w:t>Vitranschart</w:t>
            </w:r>
            <w:proofErr w:type="spellEnd"/>
            <w:r>
              <w:rPr>
                <w:rFonts w:ascii="Arial" w:hAnsi="Arial"/>
                <w:color w:val="010000"/>
                <w:sz w:val="20"/>
              </w:rPr>
              <w:t xml:space="preserve"> at Lancaster Tan </w:t>
            </w:r>
            <w:proofErr w:type="spellStart"/>
            <w:r>
              <w:rPr>
                <w:rFonts w:ascii="Arial" w:hAnsi="Arial"/>
                <w:color w:val="010000"/>
                <w:sz w:val="20"/>
              </w:rPr>
              <w:t>Thuan</w:t>
            </w:r>
            <w:proofErr w:type="spellEnd"/>
            <w:r>
              <w:rPr>
                <w:rFonts w:ascii="Arial" w:hAnsi="Arial"/>
                <w:color w:val="010000"/>
                <w:sz w:val="20"/>
              </w:rPr>
              <w:t xml:space="preserve"> Company Limited (Ms. Mai Thi Thu Van)</w:t>
            </w:r>
          </w:p>
        </w:tc>
      </w:tr>
      <w:tr w:rsidR="00500C90" w:rsidRPr="00500C90" w14:paraId="0CBA32FC" w14:textId="77777777" w:rsidTr="00027B2E">
        <w:trPr>
          <w:cantSplit/>
        </w:trPr>
        <w:tc>
          <w:tcPr>
            <w:tcW w:w="300" w:type="pct"/>
            <w:shd w:val="clear" w:color="auto" w:fill="auto"/>
            <w:tcMar>
              <w:top w:w="0" w:type="dxa"/>
              <w:bottom w:w="0" w:type="dxa"/>
            </w:tcMar>
            <w:vAlign w:val="center"/>
          </w:tcPr>
          <w:p w14:paraId="0595B1F2"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28</w:t>
            </w:r>
          </w:p>
        </w:tc>
        <w:tc>
          <w:tcPr>
            <w:tcW w:w="862" w:type="pct"/>
            <w:shd w:val="clear" w:color="auto" w:fill="auto"/>
            <w:tcMar>
              <w:top w:w="0" w:type="dxa"/>
              <w:bottom w:w="0" w:type="dxa"/>
            </w:tcMar>
            <w:vAlign w:val="center"/>
          </w:tcPr>
          <w:p w14:paraId="5AD837BA" w14:textId="56FBB3D1"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28/</w:t>
            </w:r>
            <w:r w:rsidR="00027B2E">
              <w:rPr>
                <w:rFonts w:ascii="Arial" w:hAnsi="Arial"/>
                <w:color w:val="010000"/>
                <w:sz w:val="20"/>
              </w:rPr>
              <w:t>QD-HDQT</w:t>
            </w:r>
          </w:p>
        </w:tc>
        <w:tc>
          <w:tcPr>
            <w:tcW w:w="781" w:type="pct"/>
            <w:shd w:val="clear" w:color="auto" w:fill="auto"/>
            <w:tcMar>
              <w:top w:w="0" w:type="dxa"/>
              <w:bottom w:w="0" w:type="dxa"/>
            </w:tcMar>
            <w:vAlign w:val="center"/>
          </w:tcPr>
          <w:p w14:paraId="33DEB7DB"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3056" w:type="pct"/>
            <w:shd w:val="clear" w:color="auto" w:fill="auto"/>
            <w:tcMar>
              <w:top w:w="0" w:type="dxa"/>
              <w:bottom w:w="0" w:type="dxa"/>
            </w:tcMar>
            <w:vAlign w:val="center"/>
          </w:tcPr>
          <w:p w14:paraId="02402BDF"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to change the Legal Representative of SCC Crew Manning Company Limited</w:t>
            </w:r>
          </w:p>
        </w:tc>
      </w:tr>
      <w:tr w:rsidR="00500C90" w:rsidRPr="00500C90" w14:paraId="39C50100" w14:textId="77777777" w:rsidTr="00027B2E">
        <w:trPr>
          <w:cantSplit/>
        </w:trPr>
        <w:tc>
          <w:tcPr>
            <w:tcW w:w="300" w:type="pct"/>
            <w:shd w:val="clear" w:color="auto" w:fill="auto"/>
            <w:tcMar>
              <w:top w:w="0" w:type="dxa"/>
              <w:bottom w:w="0" w:type="dxa"/>
            </w:tcMar>
            <w:vAlign w:val="center"/>
          </w:tcPr>
          <w:p w14:paraId="5E42A178"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29</w:t>
            </w:r>
          </w:p>
        </w:tc>
        <w:tc>
          <w:tcPr>
            <w:tcW w:w="862" w:type="pct"/>
            <w:shd w:val="clear" w:color="auto" w:fill="auto"/>
            <w:tcMar>
              <w:top w:w="0" w:type="dxa"/>
              <w:bottom w:w="0" w:type="dxa"/>
            </w:tcMar>
            <w:vAlign w:val="center"/>
          </w:tcPr>
          <w:p w14:paraId="3D397413" w14:textId="35E2696B"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29/</w:t>
            </w:r>
            <w:r w:rsidR="00027B2E">
              <w:rPr>
                <w:rFonts w:ascii="Arial" w:hAnsi="Arial"/>
                <w:color w:val="010000"/>
                <w:sz w:val="20"/>
              </w:rPr>
              <w:t>QD-HDQT</w:t>
            </w:r>
          </w:p>
        </w:tc>
        <w:tc>
          <w:tcPr>
            <w:tcW w:w="781" w:type="pct"/>
            <w:shd w:val="clear" w:color="auto" w:fill="auto"/>
            <w:tcMar>
              <w:top w:w="0" w:type="dxa"/>
              <w:bottom w:w="0" w:type="dxa"/>
            </w:tcMar>
            <w:vAlign w:val="center"/>
          </w:tcPr>
          <w:p w14:paraId="6026E3ED"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3056" w:type="pct"/>
            <w:shd w:val="clear" w:color="auto" w:fill="auto"/>
            <w:tcMar>
              <w:top w:w="0" w:type="dxa"/>
              <w:bottom w:w="0" w:type="dxa"/>
            </w:tcMar>
            <w:vAlign w:val="center"/>
          </w:tcPr>
          <w:p w14:paraId="4F02F1EF"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assigning staff for overseas business trips</w:t>
            </w:r>
          </w:p>
        </w:tc>
      </w:tr>
      <w:tr w:rsidR="00500C90" w:rsidRPr="00500C90" w14:paraId="6E5C931E" w14:textId="77777777" w:rsidTr="00027B2E">
        <w:trPr>
          <w:cantSplit/>
        </w:trPr>
        <w:tc>
          <w:tcPr>
            <w:tcW w:w="300" w:type="pct"/>
            <w:shd w:val="clear" w:color="auto" w:fill="auto"/>
            <w:tcMar>
              <w:top w:w="0" w:type="dxa"/>
              <w:bottom w:w="0" w:type="dxa"/>
            </w:tcMar>
            <w:vAlign w:val="center"/>
          </w:tcPr>
          <w:p w14:paraId="55C422C2"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30</w:t>
            </w:r>
          </w:p>
        </w:tc>
        <w:tc>
          <w:tcPr>
            <w:tcW w:w="862" w:type="pct"/>
            <w:shd w:val="clear" w:color="auto" w:fill="auto"/>
            <w:tcMar>
              <w:top w:w="0" w:type="dxa"/>
              <w:bottom w:w="0" w:type="dxa"/>
            </w:tcMar>
            <w:vAlign w:val="center"/>
          </w:tcPr>
          <w:p w14:paraId="60764A6F" w14:textId="0887A4CE"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30/</w:t>
            </w:r>
            <w:r w:rsidR="00027B2E">
              <w:rPr>
                <w:rFonts w:ascii="Arial" w:hAnsi="Arial"/>
                <w:color w:val="010000"/>
                <w:sz w:val="20"/>
              </w:rPr>
              <w:t>QD-HDQT</w:t>
            </w:r>
          </w:p>
        </w:tc>
        <w:tc>
          <w:tcPr>
            <w:tcW w:w="781" w:type="pct"/>
            <w:shd w:val="clear" w:color="auto" w:fill="auto"/>
            <w:tcMar>
              <w:top w:w="0" w:type="dxa"/>
              <w:bottom w:w="0" w:type="dxa"/>
            </w:tcMar>
            <w:vAlign w:val="center"/>
          </w:tcPr>
          <w:p w14:paraId="35127BFC"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October 04, 2023</w:t>
            </w:r>
          </w:p>
        </w:tc>
        <w:tc>
          <w:tcPr>
            <w:tcW w:w="3056" w:type="pct"/>
            <w:shd w:val="clear" w:color="auto" w:fill="auto"/>
            <w:tcMar>
              <w:top w:w="0" w:type="dxa"/>
              <w:bottom w:w="0" w:type="dxa"/>
            </w:tcMar>
            <w:vAlign w:val="center"/>
          </w:tcPr>
          <w:p w14:paraId="212B4F76"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to adjust the selling price of VTC Sun vessels</w:t>
            </w:r>
          </w:p>
        </w:tc>
      </w:tr>
      <w:tr w:rsidR="00500C90" w:rsidRPr="00500C90" w14:paraId="4EF24BF8" w14:textId="77777777" w:rsidTr="00027B2E">
        <w:trPr>
          <w:cantSplit/>
        </w:trPr>
        <w:tc>
          <w:tcPr>
            <w:tcW w:w="300" w:type="pct"/>
            <w:shd w:val="clear" w:color="auto" w:fill="auto"/>
            <w:tcMar>
              <w:top w:w="0" w:type="dxa"/>
              <w:bottom w:w="0" w:type="dxa"/>
            </w:tcMar>
            <w:vAlign w:val="center"/>
          </w:tcPr>
          <w:p w14:paraId="7084E9D8"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31</w:t>
            </w:r>
          </w:p>
        </w:tc>
        <w:tc>
          <w:tcPr>
            <w:tcW w:w="862" w:type="pct"/>
            <w:shd w:val="clear" w:color="auto" w:fill="auto"/>
            <w:tcMar>
              <w:top w:w="0" w:type="dxa"/>
              <w:bottom w:w="0" w:type="dxa"/>
            </w:tcMar>
            <w:vAlign w:val="center"/>
          </w:tcPr>
          <w:p w14:paraId="360BFEBA" w14:textId="258E2CD4"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31/</w:t>
            </w:r>
            <w:r w:rsidR="00027B2E">
              <w:rPr>
                <w:rFonts w:ascii="Arial" w:hAnsi="Arial"/>
                <w:color w:val="010000"/>
                <w:sz w:val="20"/>
              </w:rPr>
              <w:t>QD-HDQT</w:t>
            </w:r>
          </w:p>
        </w:tc>
        <w:tc>
          <w:tcPr>
            <w:tcW w:w="781" w:type="pct"/>
            <w:shd w:val="clear" w:color="auto" w:fill="auto"/>
            <w:tcMar>
              <w:top w:w="0" w:type="dxa"/>
              <w:bottom w:w="0" w:type="dxa"/>
            </w:tcMar>
            <w:vAlign w:val="center"/>
          </w:tcPr>
          <w:p w14:paraId="0537F7C5"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3056" w:type="pct"/>
            <w:shd w:val="clear" w:color="auto" w:fill="auto"/>
            <w:tcMar>
              <w:top w:w="0" w:type="dxa"/>
              <w:bottom w:w="0" w:type="dxa"/>
            </w:tcMar>
            <w:vAlign w:val="center"/>
          </w:tcPr>
          <w:p w14:paraId="4F28FE02"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to sell VTC Sun vessels</w:t>
            </w:r>
          </w:p>
        </w:tc>
      </w:tr>
      <w:tr w:rsidR="00500C90" w:rsidRPr="00500C90" w14:paraId="2A987045" w14:textId="77777777" w:rsidTr="00027B2E">
        <w:trPr>
          <w:cantSplit/>
        </w:trPr>
        <w:tc>
          <w:tcPr>
            <w:tcW w:w="300" w:type="pct"/>
            <w:shd w:val="clear" w:color="auto" w:fill="auto"/>
            <w:tcMar>
              <w:top w:w="0" w:type="dxa"/>
              <w:bottom w:w="0" w:type="dxa"/>
            </w:tcMar>
            <w:vAlign w:val="center"/>
          </w:tcPr>
          <w:p w14:paraId="405942EF"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32</w:t>
            </w:r>
          </w:p>
        </w:tc>
        <w:tc>
          <w:tcPr>
            <w:tcW w:w="862" w:type="pct"/>
            <w:shd w:val="clear" w:color="auto" w:fill="auto"/>
            <w:tcMar>
              <w:top w:w="0" w:type="dxa"/>
              <w:bottom w:w="0" w:type="dxa"/>
            </w:tcMar>
            <w:vAlign w:val="center"/>
          </w:tcPr>
          <w:p w14:paraId="3B699C7F" w14:textId="1D360538"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32</w:t>
            </w:r>
            <w:r w:rsidR="00027B2E">
              <w:rPr>
                <w:rFonts w:ascii="Arial" w:hAnsi="Arial"/>
                <w:color w:val="010000"/>
                <w:sz w:val="20"/>
              </w:rPr>
              <w:t>/NQ-HDQT</w:t>
            </w:r>
          </w:p>
        </w:tc>
        <w:tc>
          <w:tcPr>
            <w:tcW w:w="781" w:type="pct"/>
            <w:shd w:val="clear" w:color="auto" w:fill="auto"/>
            <w:tcMar>
              <w:top w:w="0" w:type="dxa"/>
              <w:bottom w:w="0" w:type="dxa"/>
            </w:tcMar>
            <w:vAlign w:val="center"/>
          </w:tcPr>
          <w:p w14:paraId="5DA58D86"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October 10, 2023</w:t>
            </w:r>
          </w:p>
        </w:tc>
        <w:tc>
          <w:tcPr>
            <w:tcW w:w="3056" w:type="pct"/>
            <w:shd w:val="clear" w:color="auto" w:fill="auto"/>
            <w:tcMar>
              <w:top w:w="0" w:type="dxa"/>
              <w:bottom w:w="0" w:type="dxa"/>
            </w:tcMar>
            <w:vAlign w:val="center"/>
          </w:tcPr>
          <w:p w14:paraId="33334245"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Resolution of the meeting on October 10, 2023</w:t>
            </w:r>
          </w:p>
        </w:tc>
      </w:tr>
      <w:tr w:rsidR="00500C90" w:rsidRPr="00500C90" w14:paraId="0AA196A9" w14:textId="77777777" w:rsidTr="00027B2E">
        <w:trPr>
          <w:cantSplit/>
        </w:trPr>
        <w:tc>
          <w:tcPr>
            <w:tcW w:w="300" w:type="pct"/>
            <w:shd w:val="clear" w:color="auto" w:fill="auto"/>
            <w:tcMar>
              <w:top w:w="0" w:type="dxa"/>
              <w:bottom w:w="0" w:type="dxa"/>
            </w:tcMar>
            <w:vAlign w:val="center"/>
          </w:tcPr>
          <w:p w14:paraId="3517C196"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33</w:t>
            </w:r>
          </w:p>
        </w:tc>
        <w:tc>
          <w:tcPr>
            <w:tcW w:w="862" w:type="pct"/>
            <w:shd w:val="clear" w:color="auto" w:fill="auto"/>
            <w:tcMar>
              <w:top w:w="0" w:type="dxa"/>
              <w:bottom w:w="0" w:type="dxa"/>
            </w:tcMar>
            <w:vAlign w:val="center"/>
          </w:tcPr>
          <w:p w14:paraId="6B6A6C02" w14:textId="238501FC"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33</w:t>
            </w:r>
            <w:r w:rsidR="00027B2E">
              <w:rPr>
                <w:rFonts w:ascii="Arial" w:hAnsi="Arial"/>
                <w:color w:val="010000"/>
                <w:sz w:val="20"/>
              </w:rPr>
              <w:t>/NQ-HDQT</w:t>
            </w:r>
          </w:p>
        </w:tc>
        <w:tc>
          <w:tcPr>
            <w:tcW w:w="781" w:type="pct"/>
            <w:shd w:val="clear" w:color="auto" w:fill="auto"/>
            <w:tcMar>
              <w:top w:w="0" w:type="dxa"/>
              <w:bottom w:w="0" w:type="dxa"/>
            </w:tcMar>
            <w:vAlign w:val="center"/>
          </w:tcPr>
          <w:p w14:paraId="6CBE84BB"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October 10, 2023</w:t>
            </w:r>
          </w:p>
        </w:tc>
        <w:tc>
          <w:tcPr>
            <w:tcW w:w="3056" w:type="pct"/>
            <w:shd w:val="clear" w:color="auto" w:fill="auto"/>
            <w:tcMar>
              <w:top w:w="0" w:type="dxa"/>
              <w:bottom w:w="0" w:type="dxa"/>
            </w:tcMar>
            <w:vAlign w:val="center"/>
          </w:tcPr>
          <w:p w14:paraId="63F6EB73" w14:textId="3F9C885A" w:rsidR="00500C90" w:rsidRPr="00500C90" w:rsidRDefault="00D3706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Resolution on personnel</w:t>
            </w:r>
          </w:p>
        </w:tc>
      </w:tr>
      <w:tr w:rsidR="00500C90" w:rsidRPr="00500C90" w14:paraId="06865910" w14:textId="77777777" w:rsidTr="00027B2E">
        <w:trPr>
          <w:cantSplit/>
        </w:trPr>
        <w:tc>
          <w:tcPr>
            <w:tcW w:w="300" w:type="pct"/>
            <w:shd w:val="clear" w:color="auto" w:fill="auto"/>
            <w:tcMar>
              <w:top w:w="0" w:type="dxa"/>
              <w:bottom w:w="0" w:type="dxa"/>
            </w:tcMar>
            <w:vAlign w:val="center"/>
          </w:tcPr>
          <w:p w14:paraId="741D786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34</w:t>
            </w:r>
          </w:p>
        </w:tc>
        <w:tc>
          <w:tcPr>
            <w:tcW w:w="862" w:type="pct"/>
            <w:shd w:val="clear" w:color="auto" w:fill="auto"/>
            <w:tcMar>
              <w:top w:w="0" w:type="dxa"/>
              <w:bottom w:w="0" w:type="dxa"/>
            </w:tcMar>
            <w:vAlign w:val="center"/>
          </w:tcPr>
          <w:p w14:paraId="29A20627" w14:textId="5FA9041A"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34/</w:t>
            </w:r>
            <w:r w:rsidR="00027B2E">
              <w:rPr>
                <w:rFonts w:ascii="Arial" w:hAnsi="Arial"/>
                <w:color w:val="010000"/>
                <w:sz w:val="20"/>
              </w:rPr>
              <w:t>QD-HDQT</w:t>
            </w:r>
          </w:p>
        </w:tc>
        <w:tc>
          <w:tcPr>
            <w:tcW w:w="781" w:type="pct"/>
            <w:shd w:val="clear" w:color="auto" w:fill="auto"/>
            <w:tcMar>
              <w:top w:w="0" w:type="dxa"/>
              <w:bottom w:w="0" w:type="dxa"/>
            </w:tcMar>
            <w:vAlign w:val="center"/>
          </w:tcPr>
          <w:p w14:paraId="47D2D91D"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October 10, 2023</w:t>
            </w:r>
          </w:p>
        </w:tc>
        <w:tc>
          <w:tcPr>
            <w:tcW w:w="3056" w:type="pct"/>
            <w:shd w:val="clear" w:color="auto" w:fill="auto"/>
            <w:tcMar>
              <w:top w:w="0" w:type="dxa"/>
              <w:bottom w:w="0" w:type="dxa"/>
            </w:tcMar>
            <w:vAlign w:val="center"/>
          </w:tcPr>
          <w:p w14:paraId="7EE00A4B"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the temporary distribution of profits after tax for the first 9 months of 2023 of SCC Crew Manning Company Limited (SCCM)</w:t>
            </w:r>
          </w:p>
        </w:tc>
      </w:tr>
      <w:tr w:rsidR="00500C90" w:rsidRPr="00500C90" w14:paraId="692A6CF9" w14:textId="77777777" w:rsidTr="00027B2E">
        <w:trPr>
          <w:cantSplit/>
        </w:trPr>
        <w:tc>
          <w:tcPr>
            <w:tcW w:w="300" w:type="pct"/>
            <w:shd w:val="clear" w:color="auto" w:fill="auto"/>
            <w:tcMar>
              <w:top w:w="0" w:type="dxa"/>
              <w:bottom w:w="0" w:type="dxa"/>
            </w:tcMar>
            <w:vAlign w:val="center"/>
          </w:tcPr>
          <w:p w14:paraId="6B137854"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35</w:t>
            </w:r>
          </w:p>
        </w:tc>
        <w:tc>
          <w:tcPr>
            <w:tcW w:w="862" w:type="pct"/>
            <w:shd w:val="clear" w:color="auto" w:fill="auto"/>
            <w:tcMar>
              <w:top w:w="0" w:type="dxa"/>
              <w:bottom w:w="0" w:type="dxa"/>
            </w:tcMar>
            <w:vAlign w:val="center"/>
          </w:tcPr>
          <w:p w14:paraId="64FC0D39" w14:textId="4EFE12ED"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35</w:t>
            </w:r>
            <w:r w:rsidR="00027B2E">
              <w:rPr>
                <w:rFonts w:ascii="Arial" w:hAnsi="Arial"/>
                <w:color w:val="010000"/>
                <w:sz w:val="20"/>
              </w:rPr>
              <w:t>/NQ-HDQT</w:t>
            </w:r>
          </w:p>
        </w:tc>
        <w:tc>
          <w:tcPr>
            <w:tcW w:w="781" w:type="pct"/>
            <w:shd w:val="clear" w:color="auto" w:fill="auto"/>
            <w:tcMar>
              <w:top w:w="0" w:type="dxa"/>
              <w:bottom w:w="0" w:type="dxa"/>
            </w:tcMar>
            <w:vAlign w:val="center"/>
          </w:tcPr>
          <w:p w14:paraId="34943453"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November 06, 2023</w:t>
            </w:r>
          </w:p>
        </w:tc>
        <w:tc>
          <w:tcPr>
            <w:tcW w:w="3056" w:type="pct"/>
            <w:shd w:val="clear" w:color="auto" w:fill="auto"/>
            <w:tcMar>
              <w:top w:w="0" w:type="dxa"/>
              <w:bottom w:w="0" w:type="dxa"/>
            </w:tcMar>
            <w:vAlign w:val="center"/>
          </w:tcPr>
          <w:p w14:paraId="34A82E38"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Resolution on the proposal to transfer the entire capital contribution at SCC Crew Manning Company Limited</w:t>
            </w:r>
          </w:p>
        </w:tc>
      </w:tr>
      <w:tr w:rsidR="00500C90" w:rsidRPr="00500C90" w14:paraId="69491C73" w14:textId="77777777" w:rsidTr="00027B2E">
        <w:trPr>
          <w:cantSplit/>
        </w:trPr>
        <w:tc>
          <w:tcPr>
            <w:tcW w:w="300" w:type="pct"/>
            <w:shd w:val="clear" w:color="auto" w:fill="auto"/>
            <w:tcMar>
              <w:top w:w="0" w:type="dxa"/>
              <w:bottom w:w="0" w:type="dxa"/>
            </w:tcMar>
            <w:vAlign w:val="center"/>
          </w:tcPr>
          <w:p w14:paraId="1BA3822C"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36</w:t>
            </w:r>
          </w:p>
        </w:tc>
        <w:tc>
          <w:tcPr>
            <w:tcW w:w="862" w:type="pct"/>
            <w:shd w:val="clear" w:color="auto" w:fill="auto"/>
            <w:tcMar>
              <w:top w:w="0" w:type="dxa"/>
              <w:bottom w:w="0" w:type="dxa"/>
            </w:tcMar>
            <w:vAlign w:val="center"/>
          </w:tcPr>
          <w:p w14:paraId="6AC5932B" w14:textId="4E26528F"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36/</w:t>
            </w:r>
            <w:r w:rsidR="00027B2E">
              <w:rPr>
                <w:rFonts w:ascii="Arial" w:hAnsi="Arial"/>
                <w:color w:val="010000"/>
                <w:sz w:val="20"/>
              </w:rPr>
              <w:t>QD-HDQT</w:t>
            </w:r>
          </w:p>
        </w:tc>
        <w:tc>
          <w:tcPr>
            <w:tcW w:w="781" w:type="pct"/>
            <w:shd w:val="clear" w:color="auto" w:fill="auto"/>
            <w:tcMar>
              <w:top w:w="0" w:type="dxa"/>
              <w:bottom w:w="0" w:type="dxa"/>
            </w:tcMar>
            <w:vAlign w:val="center"/>
          </w:tcPr>
          <w:p w14:paraId="38ABD9E0"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November 06, 2023</w:t>
            </w:r>
          </w:p>
        </w:tc>
        <w:tc>
          <w:tcPr>
            <w:tcW w:w="3056" w:type="pct"/>
            <w:shd w:val="clear" w:color="auto" w:fill="auto"/>
            <w:tcMar>
              <w:top w:w="0" w:type="dxa"/>
              <w:bottom w:w="0" w:type="dxa"/>
            </w:tcMar>
            <w:vAlign w:val="center"/>
          </w:tcPr>
          <w:p w14:paraId="33D22697"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establishing the Advisory Council for the transfer of the entire capital contribution at SCC Crew Manning Company Limited</w:t>
            </w:r>
          </w:p>
        </w:tc>
      </w:tr>
      <w:tr w:rsidR="00500C90" w:rsidRPr="00500C90" w14:paraId="5B779028" w14:textId="77777777" w:rsidTr="00027B2E">
        <w:trPr>
          <w:cantSplit/>
        </w:trPr>
        <w:tc>
          <w:tcPr>
            <w:tcW w:w="300" w:type="pct"/>
            <w:shd w:val="clear" w:color="auto" w:fill="auto"/>
            <w:tcMar>
              <w:top w:w="0" w:type="dxa"/>
              <w:bottom w:w="0" w:type="dxa"/>
            </w:tcMar>
            <w:vAlign w:val="center"/>
          </w:tcPr>
          <w:p w14:paraId="34D54F54"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37</w:t>
            </w:r>
          </w:p>
        </w:tc>
        <w:tc>
          <w:tcPr>
            <w:tcW w:w="862" w:type="pct"/>
            <w:shd w:val="clear" w:color="auto" w:fill="auto"/>
            <w:tcMar>
              <w:top w:w="0" w:type="dxa"/>
              <w:bottom w:w="0" w:type="dxa"/>
            </w:tcMar>
            <w:vAlign w:val="center"/>
          </w:tcPr>
          <w:p w14:paraId="76512467" w14:textId="33A6ADB6"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37</w:t>
            </w:r>
            <w:r w:rsidR="00027B2E">
              <w:rPr>
                <w:rFonts w:ascii="Arial" w:hAnsi="Arial"/>
                <w:color w:val="010000"/>
                <w:sz w:val="20"/>
              </w:rPr>
              <w:t>/NQ-HDQT</w:t>
            </w:r>
          </w:p>
        </w:tc>
        <w:tc>
          <w:tcPr>
            <w:tcW w:w="781" w:type="pct"/>
            <w:shd w:val="clear" w:color="auto" w:fill="auto"/>
            <w:tcMar>
              <w:top w:w="0" w:type="dxa"/>
              <w:bottom w:w="0" w:type="dxa"/>
            </w:tcMar>
            <w:vAlign w:val="center"/>
          </w:tcPr>
          <w:p w14:paraId="21EE69EC"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November 06, 2023</w:t>
            </w:r>
          </w:p>
        </w:tc>
        <w:tc>
          <w:tcPr>
            <w:tcW w:w="3056" w:type="pct"/>
            <w:shd w:val="clear" w:color="auto" w:fill="auto"/>
            <w:tcMar>
              <w:top w:w="0" w:type="dxa"/>
              <w:bottom w:w="0" w:type="dxa"/>
            </w:tcMar>
            <w:vAlign w:val="center"/>
          </w:tcPr>
          <w:p w14:paraId="526248CB"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Resolution on approving the plan for the transfer of the entire capital contribution at SCC Crew Manning Company Limited</w:t>
            </w:r>
          </w:p>
        </w:tc>
      </w:tr>
      <w:tr w:rsidR="00500C90" w:rsidRPr="00500C90" w14:paraId="1853EA32" w14:textId="77777777" w:rsidTr="00027B2E">
        <w:trPr>
          <w:cantSplit/>
        </w:trPr>
        <w:tc>
          <w:tcPr>
            <w:tcW w:w="300" w:type="pct"/>
            <w:shd w:val="clear" w:color="auto" w:fill="auto"/>
            <w:tcMar>
              <w:top w:w="0" w:type="dxa"/>
              <w:bottom w:w="0" w:type="dxa"/>
            </w:tcMar>
            <w:vAlign w:val="center"/>
          </w:tcPr>
          <w:p w14:paraId="14E22CF2"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38</w:t>
            </w:r>
          </w:p>
        </w:tc>
        <w:tc>
          <w:tcPr>
            <w:tcW w:w="862" w:type="pct"/>
            <w:shd w:val="clear" w:color="auto" w:fill="auto"/>
            <w:tcMar>
              <w:top w:w="0" w:type="dxa"/>
              <w:bottom w:w="0" w:type="dxa"/>
            </w:tcMar>
            <w:vAlign w:val="center"/>
          </w:tcPr>
          <w:p w14:paraId="43E2EE4B" w14:textId="62E2F761"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38/</w:t>
            </w:r>
            <w:r w:rsidR="00027B2E">
              <w:rPr>
                <w:rFonts w:ascii="Arial" w:hAnsi="Arial"/>
                <w:color w:val="010000"/>
                <w:sz w:val="20"/>
              </w:rPr>
              <w:t>QD-HDQT</w:t>
            </w:r>
          </w:p>
        </w:tc>
        <w:tc>
          <w:tcPr>
            <w:tcW w:w="781" w:type="pct"/>
            <w:shd w:val="clear" w:color="auto" w:fill="auto"/>
            <w:tcMar>
              <w:top w:w="0" w:type="dxa"/>
              <w:bottom w:w="0" w:type="dxa"/>
            </w:tcMar>
            <w:vAlign w:val="center"/>
          </w:tcPr>
          <w:p w14:paraId="73DC9DCB"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3056" w:type="pct"/>
            <w:shd w:val="clear" w:color="auto" w:fill="auto"/>
            <w:tcMar>
              <w:top w:w="0" w:type="dxa"/>
              <w:bottom w:w="0" w:type="dxa"/>
            </w:tcMar>
            <w:vAlign w:val="center"/>
          </w:tcPr>
          <w:p w14:paraId="719E59D2"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accepting the transfer of the entire capital contribution at SCCM Company</w:t>
            </w:r>
          </w:p>
        </w:tc>
      </w:tr>
      <w:tr w:rsidR="00500C90" w:rsidRPr="00500C90" w14:paraId="7DA1D382" w14:textId="77777777" w:rsidTr="00027B2E">
        <w:trPr>
          <w:cantSplit/>
        </w:trPr>
        <w:tc>
          <w:tcPr>
            <w:tcW w:w="300" w:type="pct"/>
            <w:shd w:val="clear" w:color="auto" w:fill="auto"/>
            <w:tcMar>
              <w:top w:w="0" w:type="dxa"/>
              <w:bottom w:w="0" w:type="dxa"/>
            </w:tcMar>
            <w:vAlign w:val="center"/>
          </w:tcPr>
          <w:p w14:paraId="664C3CB4"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39</w:t>
            </w:r>
          </w:p>
        </w:tc>
        <w:tc>
          <w:tcPr>
            <w:tcW w:w="862" w:type="pct"/>
            <w:shd w:val="clear" w:color="auto" w:fill="auto"/>
            <w:tcMar>
              <w:top w:w="0" w:type="dxa"/>
              <w:bottom w:w="0" w:type="dxa"/>
            </w:tcMar>
            <w:vAlign w:val="center"/>
          </w:tcPr>
          <w:p w14:paraId="15C1BC9B"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39QD-HDQT</w:t>
            </w:r>
          </w:p>
        </w:tc>
        <w:tc>
          <w:tcPr>
            <w:tcW w:w="781" w:type="pct"/>
            <w:shd w:val="clear" w:color="auto" w:fill="auto"/>
            <w:tcMar>
              <w:top w:w="0" w:type="dxa"/>
              <w:bottom w:w="0" w:type="dxa"/>
            </w:tcMar>
            <w:vAlign w:val="center"/>
          </w:tcPr>
          <w:p w14:paraId="446D3969"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3056" w:type="pct"/>
            <w:shd w:val="clear" w:color="auto" w:fill="auto"/>
            <w:tcMar>
              <w:top w:w="0" w:type="dxa"/>
              <w:bottom w:w="0" w:type="dxa"/>
            </w:tcMar>
            <w:vAlign w:val="center"/>
          </w:tcPr>
          <w:p w14:paraId="2D404657"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promulgating Debt Management Regulations of Vietnam Sea Transport And Chartering Joint Stock Company</w:t>
            </w:r>
          </w:p>
        </w:tc>
      </w:tr>
      <w:tr w:rsidR="00500C90" w:rsidRPr="00500C90" w14:paraId="5F1C942E" w14:textId="77777777" w:rsidTr="00027B2E">
        <w:trPr>
          <w:cantSplit/>
        </w:trPr>
        <w:tc>
          <w:tcPr>
            <w:tcW w:w="300" w:type="pct"/>
            <w:shd w:val="clear" w:color="auto" w:fill="auto"/>
            <w:tcMar>
              <w:top w:w="0" w:type="dxa"/>
              <w:bottom w:w="0" w:type="dxa"/>
            </w:tcMar>
            <w:vAlign w:val="center"/>
          </w:tcPr>
          <w:p w14:paraId="443C25F3"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40</w:t>
            </w:r>
          </w:p>
        </w:tc>
        <w:tc>
          <w:tcPr>
            <w:tcW w:w="862" w:type="pct"/>
            <w:shd w:val="clear" w:color="auto" w:fill="auto"/>
            <w:tcMar>
              <w:top w:w="0" w:type="dxa"/>
              <w:bottom w:w="0" w:type="dxa"/>
            </w:tcMar>
            <w:vAlign w:val="center"/>
          </w:tcPr>
          <w:p w14:paraId="5288C1B4"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40/QD-HDQT</w:t>
            </w:r>
          </w:p>
        </w:tc>
        <w:tc>
          <w:tcPr>
            <w:tcW w:w="781" w:type="pct"/>
            <w:shd w:val="clear" w:color="auto" w:fill="auto"/>
            <w:tcMar>
              <w:top w:w="0" w:type="dxa"/>
              <w:bottom w:w="0" w:type="dxa"/>
            </w:tcMar>
            <w:vAlign w:val="center"/>
          </w:tcPr>
          <w:p w14:paraId="637BFBD7"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3056" w:type="pct"/>
            <w:shd w:val="clear" w:color="auto" w:fill="auto"/>
            <w:tcMar>
              <w:top w:w="0" w:type="dxa"/>
              <w:bottom w:w="0" w:type="dxa"/>
            </w:tcMar>
            <w:vAlign w:val="center"/>
          </w:tcPr>
          <w:p w14:paraId="26796510"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approving the salary and remuneration fund for 2023, temporarily transferring the salary and remuneration fund for 2024</w:t>
            </w:r>
          </w:p>
        </w:tc>
      </w:tr>
      <w:tr w:rsidR="00500C90" w:rsidRPr="00500C90" w14:paraId="3026570C" w14:textId="77777777" w:rsidTr="00027B2E">
        <w:trPr>
          <w:cantSplit/>
        </w:trPr>
        <w:tc>
          <w:tcPr>
            <w:tcW w:w="300" w:type="pct"/>
            <w:shd w:val="clear" w:color="auto" w:fill="auto"/>
            <w:tcMar>
              <w:top w:w="0" w:type="dxa"/>
              <w:bottom w:w="0" w:type="dxa"/>
            </w:tcMar>
            <w:vAlign w:val="center"/>
          </w:tcPr>
          <w:p w14:paraId="666D920F"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lastRenderedPageBreak/>
              <w:t>41</w:t>
            </w:r>
          </w:p>
        </w:tc>
        <w:tc>
          <w:tcPr>
            <w:tcW w:w="862" w:type="pct"/>
            <w:shd w:val="clear" w:color="auto" w:fill="auto"/>
            <w:tcMar>
              <w:top w:w="0" w:type="dxa"/>
              <w:bottom w:w="0" w:type="dxa"/>
            </w:tcMar>
            <w:vAlign w:val="center"/>
          </w:tcPr>
          <w:p w14:paraId="14893221" w14:textId="17EDAF1B"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41</w:t>
            </w:r>
            <w:r w:rsidR="00027B2E">
              <w:rPr>
                <w:rFonts w:ascii="Arial" w:hAnsi="Arial"/>
                <w:color w:val="010000"/>
                <w:sz w:val="20"/>
              </w:rPr>
              <w:t>/NQ-HDQT</w:t>
            </w:r>
          </w:p>
        </w:tc>
        <w:tc>
          <w:tcPr>
            <w:tcW w:w="781" w:type="pct"/>
            <w:shd w:val="clear" w:color="auto" w:fill="auto"/>
            <w:tcMar>
              <w:top w:w="0" w:type="dxa"/>
              <w:bottom w:w="0" w:type="dxa"/>
            </w:tcMar>
            <w:vAlign w:val="center"/>
          </w:tcPr>
          <w:p w14:paraId="6E54C5F2"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3056" w:type="pct"/>
            <w:shd w:val="clear" w:color="auto" w:fill="auto"/>
            <w:tcMar>
              <w:top w:w="0" w:type="dxa"/>
              <w:bottom w:w="0" w:type="dxa"/>
            </w:tcMar>
            <w:vAlign w:val="center"/>
          </w:tcPr>
          <w:p w14:paraId="453ACA54"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Resolution on the proposal to contribute capital to SCCM</w:t>
            </w:r>
          </w:p>
        </w:tc>
      </w:tr>
      <w:tr w:rsidR="00500C90" w:rsidRPr="00500C90" w14:paraId="7CE50C36" w14:textId="77777777" w:rsidTr="00027B2E">
        <w:trPr>
          <w:cantSplit/>
        </w:trPr>
        <w:tc>
          <w:tcPr>
            <w:tcW w:w="300" w:type="pct"/>
            <w:shd w:val="clear" w:color="auto" w:fill="auto"/>
            <w:tcMar>
              <w:top w:w="0" w:type="dxa"/>
              <w:bottom w:w="0" w:type="dxa"/>
            </w:tcMar>
            <w:vAlign w:val="center"/>
          </w:tcPr>
          <w:p w14:paraId="49E62207"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42</w:t>
            </w:r>
          </w:p>
        </w:tc>
        <w:tc>
          <w:tcPr>
            <w:tcW w:w="862" w:type="pct"/>
            <w:shd w:val="clear" w:color="auto" w:fill="auto"/>
            <w:tcMar>
              <w:top w:w="0" w:type="dxa"/>
              <w:bottom w:w="0" w:type="dxa"/>
            </w:tcMar>
            <w:vAlign w:val="center"/>
          </w:tcPr>
          <w:p w14:paraId="1CB44900" w14:textId="44860798"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42</w:t>
            </w:r>
            <w:r w:rsidR="00027B2E">
              <w:rPr>
                <w:rFonts w:ascii="Arial" w:hAnsi="Arial"/>
                <w:color w:val="010000"/>
                <w:sz w:val="20"/>
              </w:rPr>
              <w:t>/NQ-HDQT</w:t>
            </w:r>
          </w:p>
        </w:tc>
        <w:tc>
          <w:tcPr>
            <w:tcW w:w="781" w:type="pct"/>
            <w:shd w:val="clear" w:color="auto" w:fill="auto"/>
            <w:tcMar>
              <w:top w:w="0" w:type="dxa"/>
              <w:bottom w:w="0" w:type="dxa"/>
            </w:tcMar>
            <w:vAlign w:val="center"/>
          </w:tcPr>
          <w:p w14:paraId="4B615267"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3056" w:type="pct"/>
            <w:shd w:val="clear" w:color="auto" w:fill="auto"/>
            <w:tcMar>
              <w:top w:w="0" w:type="dxa"/>
              <w:bottom w:w="0" w:type="dxa"/>
            </w:tcMar>
            <w:vAlign w:val="center"/>
          </w:tcPr>
          <w:p w14:paraId="6FA3053E" w14:textId="77777777" w:rsidR="00500C90" w:rsidRPr="00500C90" w:rsidRDefault="00500C90"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Decision on contributing capital to SCCM</w:t>
            </w:r>
          </w:p>
        </w:tc>
      </w:tr>
    </w:tbl>
    <w:p w14:paraId="72F4719E" w14:textId="128B4DC0" w:rsidR="002610B5" w:rsidRPr="00500C90" w:rsidRDefault="000074FE" w:rsidP="00500C90">
      <w:pPr>
        <w:numPr>
          <w:ilvl w:val="0"/>
          <w:numId w:val="8"/>
        </w:num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Supervisory Board</w:t>
      </w:r>
    </w:p>
    <w:p w14:paraId="26B7B7D5" w14:textId="77777777" w:rsidR="002610B5" w:rsidRPr="00500C90" w:rsidRDefault="000074FE" w:rsidP="00500C90">
      <w:pPr>
        <w:numPr>
          <w:ilvl w:val="0"/>
          <w:numId w:val="6"/>
        </w:numPr>
        <w:pBdr>
          <w:top w:val="nil"/>
          <w:left w:val="nil"/>
          <w:bottom w:val="nil"/>
          <w:right w:val="nil"/>
          <w:between w:val="nil"/>
        </w:pBdr>
        <w:tabs>
          <w:tab w:val="left" w:pos="355"/>
          <w:tab w:val="left" w:pos="488"/>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8"/>
        <w:gridCol w:w="2470"/>
        <w:gridCol w:w="2283"/>
        <w:gridCol w:w="1738"/>
        <w:gridCol w:w="2027"/>
      </w:tblGrid>
      <w:tr w:rsidR="00500C90" w:rsidRPr="00500C90" w14:paraId="32C8C1CA" w14:textId="77777777" w:rsidTr="00500C90">
        <w:trPr>
          <w:cantSplit/>
        </w:trPr>
        <w:tc>
          <w:tcPr>
            <w:tcW w:w="276" w:type="pct"/>
            <w:shd w:val="clear" w:color="auto" w:fill="auto"/>
            <w:tcMar>
              <w:top w:w="0" w:type="dxa"/>
              <w:bottom w:w="0" w:type="dxa"/>
            </w:tcMar>
            <w:vAlign w:val="center"/>
          </w:tcPr>
          <w:p w14:paraId="71141C8D"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w:t>
            </w:r>
          </w:p>
        </w:tc>
        <w:tc>
          <w:tcPr>
            <w:tcW w:w="1370" w:type="pct"/>
            <w:shd w:val="clear" w:color="auto" w:fill="auto"/>
            <w:tcMar>
              <w:top w:w="0" w:type="dxa"/>
              <w:bottom w:w="0" w:type="dxa"/>
            </w:tcMar>
            <w:vAlign w:val="center"/>
          </w:tcPr>
          <w:p w14:paraId="2B983394"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266" w:type="pct"/>
            <w:shd w:val="clear" w:color="auto" w:fill="auto"/>
            <w:tcMar>
              <w:top w:w="0" w:type="dxa"/>
              <w:bottom w:w="0" w:type="dxa"/>
            </w:tcMar>
            <w:vAlign w:val="center"/>
          </w:tcPr>
          <w:p w14:paraId="08FF6D0A"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Position</w:t>
            </w:r>
          </w:p>
        </w:tc>
        <w:tc>
          <w:tcPr>
            <w:tcW w:w="964" w:type="pct"/>
            <w:shd w:val="clear" w:color="auto" w:fill="auto"/>
            <w:tcMar>
              <w:top w:w="0" w:type="dxa"/>
              <w:bottom w:w="0" w:type="dxa"/>
            </w:tcMar>
            <w:vAlign w:val="center"/>
          </w:tcPr>
          <w:p w14:paraId="4A06DBEB"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1124" w:type="pct"/>
            <w:shd w:val="clear" w:color="auto" w:fill="auto"/>
            <w:tcMar>
              <w:top w:w="0" w:type="dxa"/>
              <w:bottom w:w="0" w:type="dxa"/>
            </w:tcMar>
            <w:vAlign w:val="center"/>
          </w:tcPr>
          <w:p w14:paraId="042FA48F"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500C90" w:rsidRPr="00500C90" w14:paraId="151C9345" w14:textId="77777777" w:rsidTr="00500C90">
        <w:trPr>
          <w:cantSplit/>
        </w:trPr>
        <w:tc>
          <w:tcPr>
            <w:tcW w:w="276" w:type="pct"/>
            <w:shd w:val="clear" w:color="auto" w:fill="auto"/>
            <w:tcMar>
              <w:top w:w="0" w:type="dxa"/>
              <w:bottom w:w="0" w:type="dxa"/>
            </w:tcMar>
            <w:vAlign w:val="center"/>
          </w:tcPr>
          <w:p w14:paraId="5ABF32EE"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w:t>
            </w:r>
          </w:p>
        </w:tc>
        <w:tc>
          <w:tcPr>
            <w:tcW w:w="1370" w:type="pct"/>
            <w:shd w:val="clear" w:color="auto" w:fill="auto"/>
            <w:tcMar>
              <w:top w:w="0" w:type="dxa"/>
              <w:bottom w:w="0" w:type="dxa"/>
            </w:tcMar>
            <w:vAlign w:val="center"/>
          </w:tcPr>
          <w:p w14:paraId="7411B86A"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Vu Thi Diep</w:t>
            </w:r>
          </w:p>
        </w:tc>
        <w:tc>
          <w:tcPr>
            <w:tcW w:w="1266" w:type="pct"/>
            <w:shd w:val="clear" w:color="auto" w:fill="auto"/>
            <w:tcMar>
              <w:top w:w="0" w:type="dxa"/>
              <w:bottom w:w="0" w:type="dxa"/>
            </w:tcMar>
            <w:vAlign w:val="center"/>
          </w:tcPr>
          <w:p w14:paraId="66DCA02F"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964" w:type="pct"/>
            <w:shd w:val="clear" w:color="auto" w:fill="auto"/>
            <w:tcMar>
              <w:top w:w="0" w:type="dxa"/>
              <w:bottom w:w="0" w:type="dxa"/>
            </w:tcMar>
            <w:vAlign w:val="center"/>
          </w:tcPr>
          <w:p w14:paraId="38FA17A5"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124" w:type="pct"/>
            <w:shd w:val="clear" w:color="auto" w:fill="auto"/>
            <w:tcMar>
              <w:top w:w="0" w:type="dxa"/>
              <w:bottom w:w="0" w:type="dxa"/>
            </w:tcMar>
            <w:vAlign w:val="center"/>
          </w:tcPr>
          <w:p w14:paraId="6D69F659" w14:textId="54D59F08" w:rsidR="002610B5" w:rsidRPr="00500C90" w:rsidRDefault="00027B2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Bachelor in</w:t>
            </w:r>
            <w:r w:rsidR="000074FE">
              <w:rPr>
                <w:rFonts w:ascii="Arial" w:hAnsi="Arial"/>
                <w:color w:val="010000"/>
                <w:sz w:val="20"/>
              </w:rPr>
              <w:t xml:space="preserve"> Accounting</w:t>
            </w:r>
          </w:p>
        </w:tc>
      </w:tr>
      <w:tr w:rsidR="00500C90" w:rsidRPr="00500C90" w14:paraId="55E5F7F3" w14:textId="77777777" w:rsidTr="00500C90">
        <w:trPr>
          <w:cantSplit/>
        </w:trPr>
        <w:tc>
          <w:tcPr>
            <w:tcW w:w="276" w:type="pct"/>
            <w:shd w:val="clear" w:color="auto" w:fill="auto"/>
            <w:tcMar>
              <w:top w:w="0" w:type="dxa"/>
              <w:bottom w:w="0" w:type="dxa"/>
            </w:tcMar>
            <w:vAlign w:val="center"/>
          </w:tcPr>
          <w:p w14:paraId="044A76F1"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w:t>
            </w:r>
          </w:p>
        </w:tc>
        <w:tc>
          <w:tcPr>
            <w:tcW w:w="1370" w:type="pct"/>
            <w:shd w:val="clear" w:color="auto" w:fill="auto"/>
            <w:tcMar>
              <w:top w:w="0" w:type="dxa"/>
              <w:bottom w:w="0" w:type="dxa"/>
            </w:tcMar>
            <w:vAlign w:val="center"/>
          </w:tcPr>
          <w:p w14:paraId="37C1A9DB"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Nguyen Thi Phuong Thao</w:t>
            </w:r>
          </w:p>
        </w:tc>
        <w:tc>
          <w:tcPr>
            <w:tcW w:w="1266" w:type="pct"/>
            <w:shd w:val="clear" w:color="auto" w:fill="auto"/>
            <w:tcMar>
              <w:top w:w="0" w:type="dxa"/>
              <w:bottom w:w="0" w:type="dxa"/>
            </w:tcMar>
            <w:vAlign w:val="center"/>
          </w:tcPr>
          <w:p w14:paraId="1B9E1A24"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964" w:type="pct"/>
            <w:shd w:val="clear" w:color="auto" w:fill="auto"/>
            <w:tcMar>
              <w:top w:w="0" w:type="dxa"/>
              <w:bottom w:w="0" w:type="dxa"/>
            </w:tcMar>
            <w:vAlign w:val="center"/>
          </w:tcPr>
          <w:p w14:paraId="1B5D99EB"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124" w:type="pct"/>
            <w:shd w:val="clear" w:color="auto" w:fill="auto"/>
            <w:tcMar>
              <w:top w:w="0" w:type="dxa"/>
              <w:bottom w:w="0" w:type="dxa"/>
            </w:tcMar>
            <w:vAlign w:val="center"/>
          </w:tcPr>
          <w:p w14:paraId="70E680BE" w14:textId="77DB078C" w:rsidR="002610B5" w:rsidRPr="00500C90" w:rsidRDefault="00027B2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Bachelor in</w:t>
            </w:r>
            <w:r w:rsidR="000074FE">
              <w:rPr>
                <w:rFonts w:ascii="Arial" w:hAnsi="Arial"/>
                <w:color w:val="010000"/>
                <w:sz w:val="20"/>
              </w:rPr>
              <w:t xml:space="preserve"> Business Administration</w:t>
            </w:r>
          </w:p>
        </w:tc>
      </w:tr>
      <w:tr w:rsidR="00500C90" w:rsidRPr="00500C90" w14:paraId="07F3A23F" w14:textId="77777777" w:rsidTr="00500C90">
        <w:trPr>
          <w:cantSplit/>
        </w:trPr>
        <w:tc>
          <w:tcPr>
            <w:tcW w:w="276" w:type="pct"/>
            <w:shd w:val="clear" w:color="auto" w:fill="auto"/>
            <w:tcMar>
              <w:top w:w="0" w:type="dxa"/>
              <w:bottom w:w="0" w:type="dxa"/>
            </w:tcMar>
            <w:vAlign w:val="center"/>
          </w:tcPr>
          <w:p w14:paraId="72661A16"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w:t>
            </w:r>
          </w:p>
        </w:tc>
        <w:tc>
          <w:tcPr>
            <w:tcW w:w="1370" w:type="pct"/>
            <w:shd w:val="clear" w:color="auto" w:fill="auto"/>
            <w:tcMar>
              <w:top w:w="0" w:type="dxa"/>
              <w:bottom w:w="0" w:type="dxa"/>
            </w:tcMar>
            <w:vAlign w:val="center"/>
          </w:tcPr>
          <w:p w14:paraId="5203C503"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Nguyen Quynh Lien</w:t>
            </w:r>
          </w:p>
        </w:tc>
        <w:tc>
          <w:tcPr>
            <w:tcW w:w="1266" w:type="pct"/>
            <w:shd w:val="clear" w:color="auto" w:fill="auto"/>
            <w:tcMar>
              <w:top w:w="0" w:type="dxa"/>
              <w:bottom w:w="0" w:type="dxa"/>
            </w:tcMar>
            <w:vAlign w:val="center"/>
          </w:tcPr>
          <w:p w14:paraId="75A9EA37"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964" w:type="pct"/>
            <w:shd w:val="clear" w:color="auto" w:fill="auto"/>
            <w:tcMar>
              <w:top w:w="0" w:type="dxa"/>
              <w:bottom w:w="0" w:type="dxa"/>
            </w:tcMar>
            <w:vAlign w:val="center"/>
          </w:tcPr>
          <w:p w14:paraId="128B2FED"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1124" w:type="pct"/>
            <w:shd w:val="clear" w:color="auto" w:fill="auto"/>
            <w:tcMar>
              <w:top w:w="0" w:type="dxa"/>
              <w:bottom w:w="0" w:type="dxa"/>
            </w:tcMar>
            <w:vAlign w:val="center"/>
          </w:tcPr>
          <w:p w14:paraId="00BA58F7" w14:textId="09290D02" w:rsidR="002610B5" w:rsidRPr="00500C90" w:rsidRDefault="00027B2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Bachelor in</w:t>
            </w:r>
            <w:r w:rsidR="000074FE">
              <w:rPr>
                <w:rFonts w:ascii="Arial" w:hAnsi="Arial"/>
                <w:color w:val="010000"/>
                <w:sz w:val="20"/>
              </w:rPr>
              <w:t xml:space="preserve"> Economics</w:t>
            </w:r>
          </w:p>
        </w:tc>
      </w:tr>
    </w:tbl>
    <w:p w14:paraId="3878BAE8"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On April 21, 2023, Ms. Tran Thi Thu Ha - Member of the Supervisory Board for the 2018-2023 term is no longer a member of the Company's Supervisory Board due to the end of her term.</w:t>
      </w:r>
    </w:p>
    <w:p w14:paraId="0AA718B5" w14:textId="16C656FF" w:rsidR="002610B5" w:rsidRPr="00500C90" w:rsidRDefault="000074FE" w:rsidP="00500C90">
      <w:pPr>
        <w:pStyle w:val="ListParagraph"/>
        <w:numPr>
          <w:ilvl w:val="0"/>
          <w:numId w:val="8"/>
        </w:num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Look w:val="0400" w:firstRow="0" w:lastRow="0" w:firstColumn="0" w:lastColumn="0" w:noHBand="0" w:noVBand="1"/>
      </w:tblPr>
      <w:tblGrid>
        <w:gridCol w:w="493"/>
        <w:gridCol w:w="2613"/>
        <w:gridCol w:w="1223"/>
        <w:gridCol w:w="2458"/>
        <w:gridCol w:w="2229"/>
      </w:tblGrid>
      <w:tr w:rsidR="002610B5" w:rsidRPr="00500C90" w14:paraId="26B97C76" w14:textId="77777777" w:rsidTr="00500C90">
        <w:trPr>
          <w:cantSplit/>
        </w:trPr>
        <w:tc>
          <w:tcPr>
            <w:tcW w:w="273" w:type="pct"/>
            <w:tcBorders>
              <w:top w:val="single" w:sz="4" w:space="0" w:color="000000"/>
              <w:left w:val="single" w:sz="4" w:space="0" w:color="000000"/>
            </w:tcBorders>
            <w:shd w:val="clear" w:color="auto" w:fill="auto"/>
            <w:tcMar>
              <w:top w:w="0" w:type="dxa"/>
              <w:bottom w:w="0" w:type="dxa"/>
            </w:tcMar>
            <w:vAlign w:val="center"/>
          </w:tcPr>
          <w:p w14:paraId="476B9F63"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w:t>
            </w:r>
          </w:p>
        </w:tc>
        <w:tc>
          <w:tcPr>
            <w:tcW w:w="1449" w:type="pct"/>
            <w:tcBorders>
              <w:top w:val="single" w:sz="4" w:space="0" w:color="000000"/>
              <w:left w:val="single" w:sz="4" w:space="0" w:color="000000"/>
            </w:tcBorders>
            <w:shd w:val="clear" w:color="auto" w:fill="auto"/>
            <w:tcMar>
              <w:top w:w="0" w:type="dxa"/>
              <w:bottom w:w="0" w:type="dxa"/>
            </w:tcMar>
            <w:vAlign w:val="center"/>
          </w:tcPr>
          <w:p w14:paraId="06CE6552"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678" w:type="pct"/>
            <w:tcBorders>
              <w:top w:val="single" w:sz="4" w:space="0" w:color="000000"/>
              <w:left w:val="single" w:sz="4" w:space="0" w:color="000000"/>
            </w:tcBorders>
            <w:shd w:val="clear" w:color="auto" w:fill="auto"/>
            <w:tcMar>
              <w:top w:w="0" w:type="dxa"/>
              <w:bottom w:w="0" w:type="dxa"/>
            </w:tcMar>
            <w:vAlign w:val="center"/>
          </w:tcPr>
          <w:p w14:paraId="3711B1CA"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363" w:type="pct"/>
            <w:tcBorders>
              <w:top w:val="single" w:sz="4" w:space="0" w:color="000000"/>
              <w:left w:val="single" w:sz="4" w:space="0" w:color="000000"/>
            </w:tcBorders>
            <w:shd w:val="clear" w:color="auto" w:fill="auto"/>
            <w:tcMar>
              <w:top w:w="0" w:type="dxa"/>
              <w:bottom w:w="0" w:type="dxa"/>
            </w:tcMar>
            <w:vAlign w:val="center"/>
          </w:tcPr>
          <w:p w14:paraId="3CDE524C"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2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080520"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2610B5" w:rsidRPr="00500C90" w14:paraId="7A7F5638" w14:textId="77777777" w:rsidTr="00500C90">
        <w:trPr>
          <w:cantSplit/>
        </w:trPr>
        <w:tc>
          <w:tcPr>
            <w:tcW w:w="273" w:type="pct"/>
            <w:tcBorders>
              <w:top w:val="single" w:sz="4" w:space="0" w:color="000000"/>
              <w:left w:val="single" w:sz="4" w:space="0" w:color="000000"/>
            </w:tcBorders>
            <w:shd w:val="clear" w:color="auto" w:fill="auto"/>
            <w:tcMar>
              <w:top w:w="0" w:type="dxa"/>
              <w:bottom w:w="0" w:type="dxa"/>
            </w:tcMar>
            <w:vAlign w:val="center"/>
          </w:tcPr>
          <w:p w14:paraId="34E87A8F"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w:t>
            </w:r>
          </w:p>
        </w:tc>
        <w:tc>
          <w:tcPr>
            <w:tcW w:w="1449" w:type="pct"/>
            <w:tcBorders>
              <w:top w:val="single" w:sz="4" w:space="0" w:color="000000"/>
              <w:left w:val="single" w:sz="4" w:space="0" w:color="000000"/>
            </w:tcBorders>
            <w:shd w:val="clear" w:color="auto" w:fill="auto"/>
            <w:tcMar>
              <w:top w:w="0" w:type="dxa"/>
              <w:bottom w:w="0" w:type="dxa"/>
            </w:tcMar>
            <w:vAlign w:val="center"/>
          </w:tcPr>
          <w:p w14:paraId="55B2828F"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xml:space="preserve">Trinh </w:t>
            </w:r>
            <w:proofErr w:type="spellStart"/>
            <w:r>
              <w:rPr>
                <w:rFonts w:ascii="Arial" w:hAnsi="Arial"/>
                <w:color w:val="010000"/>
                <w:sz w:val="20"/>
              </w:rPr>
              <w:t>Huu</w:t>
            </w:r>
            <w:proofErr w:type="spellEnd"/>
            <w:r>
              <w:rPr>
                <w:rFonts w:ascii="Arial" w:hAnsi="Arial"/>
                <w:color w:val="010000"/>
                <w:sz w:val="20"/>
              </w:rPr>
              <w:t xml:space="preserve"> Luong</w:t>
            </w:r>
          </w:p>
        </w:tc>
        <w:tc>
          <w:tcPr>
            <w:tcW w:w="678" w:type="pct"/>
            <w:tcBorders>
              <w:top w:val="single" w:sz="4" w:space="0" w:color="000000"/>
              <w:left w:val="single" w:sz="4" w:space="0" w:color="000000"/>
            </w:tcBorders>
            <w:shd w:val="clear" w:color="auto" w:fill="auto"/>
            <w:tcMar>
              <w:top w:w="0" w:type="dxa"/>
              <w:bottom w:w="0" w:type="dxa"/>
            </w:tcMar>
            <w:vAlign w:val="center"/>
          </w:tcPr>
          <w:p w14:paraId="3C479425"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c>
          <w:tcPr>
            <w:tcW w:w="1363" w:type="pct"/>
            <w:tcBorders>
              <w:top w:val="single" w:sz="4" w:space="0" w:color="000000"/>
              <w:left w:val="single" w:sz="4" w:space="0" w:color="000000"/>
            </w:tcBorders>
            <w:shd w:val="clear" w:color="auto" w:fill="auto"/>
            <w:tcMar>
              <w:top w:w="0" w:type="dxa"/>
              <w:bottom w:w="0" w:type="dxa"/>
            </w:tcMar>
            <w:vAlign w:val="center"/>
          </w:tcPr>
          <w:p w14:paraId="210B345F"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Engineer, Master of Accounting</w:t>
            </w:r>
          </w:p>
        </w:tc>
        <w:tc>
          <w:tcPr>
            <w:tcW w:w="12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E4EDB0"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Appointed on September 01, 2020</w:t>
            </w:r>
          </w:p>
        </w:tc>
      </w:tr>
      <w:tr w:rsidR="002610B5" w:rsidRPr="00500C90" w14:paraId="7558BB1B" w14:textId="77777777" w:rsidTr="00500C90">
        <w:trPr>
          <w:cantSplit/>
        </w:trPr>
        <w:tc>
          <w:tcPr>
            <w:tcW w:w="273" w:type="pct"/>
            <w:tcBorders>
              <w:top w:val="single" w:sz="4" w:space="0" w:color="000000"/>
              <w:left w:val="single" w:sz="4" w:space="0" w:color="000000"/>
            </w:tcBorders>
            <w:shd w:val="clear" w:color="auto" w:fill="auto"/>
            <w:tcMar>
              <w:top w:w="0" w:type="dxa"/>
              <w:bottom w:w="0" w:type="dxa"/>
            </w:tcMar>
            <w:vAlign w:val="center"/>
          </w:tcPr>
          <w:p w14:paraId="021BA805"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w:t>
            </w:r>
          </w:p>
        </w:tc>
        <w:tc>
          <w:tcPr>
            <w:tcW w:w="1449" w:type="pct"/>
            <w:tcBorders>
              <w:top w:val="single" w:sz="4" w:space="0" w:color="000000"/>
              <w:left w:val="single" w:sz="4" w:space="0" w:color="000000"/>
            </w:tcBorders>
            <w:shd w:val="clear" w:color="auto" w:fill="auto"/>
            <w:tcMar>
              <w:top w:w="0" w:type="dxa"/>
              <w:bottom w:w="0" w:type="dxa"/>
            </w:tcMar>
            <w:vAlign w:val="center"/>
          </w:tcPr>
          <w:p w14:paraId="7A097D16"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Mai Thi Thu Van</w:t>
            </w:r>
          </w:p>
        </w:tc>
        <w:tc>
          <w:tcPr>
            <w:tcW w:w="678" w:type="pct"/>
            <w:tcBorders>
              <w:left w:val="single" w:sz="4" w:space="0" w:color="000000"/>
            </w:tcBorders>
            <w:shd w:val="clear" w:color="auto" w:fill="auto"/>
            <w:tcMar>
              <w:top w:w="0" w:type="dxa"/>
              <w:bottom w:w="0" w:type="dxa"/>
            </w:tcMar>
            <w:vAlign w:val="center"/>
          </w:tcPr>
          <w:p w14:paraId="5910BAD1"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c>
          <w:tcPr>
            <w:tcW w:w="1363" w:type="pct"/>
            <w:tcBorders>
              <w:top w:val="single" w:sz="4" w:space="0" w:color="000000"/>
              <w:left w:val="single" w:sz="4" w:space="0" w:color="000000"/>
            </w:tcBorders>
            <w:shd w:val="clear" w:color="auto" w:fill="auto"/>
            <w:tcMar>
              <w:top w:w="0" w:type="dxa"/>
              <w:bottom w:w="0" w:type="dxa"/>
            </w:tcMar>
            <w:vAlign w:val="center"/>
          </w:tcPr>
          <w:p w14:paraId="71DBBE36"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Master of Economics (Corporate Finance)</w:t>
            </w:r>
          </w:p>
        </w:tc>
        <w:tc>
          <w:tcPr>
            <w:tcW w:w="12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1D191A"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Appointed on July 17, 2019</w:t>
            </w:r>
          </w:p>
        </w:tc>
      </w:tr>
      <w:tr w:rsidR="002610B5" w:rsidRPr="00500C90" w14:paraId="45ED8E37" w14:textId="77777777" w:rsidTr="00500C90">
        <w:trPr>
          <w:cantSplit/>
        </w:trPr>
        <w:tc>
          <w:tcPr>
            <w:tcW w:w="2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0EF1A5"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w:t>
            </w:r>
          </w:p>
        </w:tc>
        <w:tc>
          <w:tcPr>
            <w:tcW w:w="1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592414"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Vuong Nguyen Trieu Quang</w:t>
            </w:r>
          </w:p>
        </w:tc>
        <w:tc>
          <w:tcPr>
            <w:tcW w:w="678" w:type="pct"/>
            <w:tcBorders>
              <w:left w:val="single" w:sz="4" w:space="0" w:color="000000"/>
              <w:bottom w:val="single" w:sz="4" w:space="0" w:color="000000"/>
            </w:tcBorders>
            <w:shd w:val="clear" w:color="auto" w:fill="auto"/>
            <w:tcMar>
              <w:top w:w="0" w:type="dxa"/>
              <w:bottom w:w="0" w:type="dxa"/>
            </w:tcMar>
            <w:vAlign w:val="center"/>
          </w:tcPr>
          <w:p w14:paraId="16C9E4A4"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c>
          <w:tcPr>
            <w:tcW w:w="13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552518"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Master in hull and marine engineering</w:t>
            </w:r>
          </w:p>
        </w:tc>
        <w:tc>
          <w:tcPr>
            <w:tcW w:w="12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7CE86E"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Appointed on August 03, 2020</w:t>
            </w:r>
          </w:p>
        </w:tc>
      </w:tr>
    </w:tbl>
    <w:p w14:paraId="550F4E6D" w14:textId="39104D7E" w:rsidR="002610B5" w:rsidRPr="00500C90" w:rsidRDefault="000074FE" w:rsidP="00500C90">
      <w:pPr>
        <w:pStyle w:val="ListParagraph"/>
        <w:numPr>
          <w:ilvl w:val="0"/>
          <w:numId w:val="8"/>
        </w:num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08"/>
        <w:gridCol w:w="1223"/>
        <w:gridCol w:w="2460"/>
        <w:gridCol w:w="2225"/>
      </w:tblGrid>
      <w:tr w:rsidR="002610B5" w:rsidRPr="00500C90" w14:paraId="496A4467" w14:textId="77777777" w:rsidTr="00500C90">
        <w:trPr>
          <w:cantSplit/>
        </w:trPr>
        <w:tc>
          <w:tcPr>
            <w:tcW w:w="1724" w:type="pct"/>
            <w:shd w:val="clear" w:color="auto" w:fill="auto"/>
            <w:tcMar>
              <w:top w:w="0" w:type="dxa"/>
              <w:bottom w:w="0" w:type="dxa"/>
            </w:tcMar>
            <w:vAlign w:val="center"/>
          </w:tcPr>
          <w:p w14:paraId="4740A14F"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Full name</w:t>
            </w:r>
          </w:p>
        </w:tc>
        <w:tc>
          <w:tcPr>
            <w:tcW w:w="678" w:type="pct"/>
            <w:shd w:val="clear" w:color="auto" w:fill="auto"/>
            <w:tcMar>
              <w:top w:w="0" w:type="dxa"/>
              <w:bottom w:w="0" w:type="dxa"/>
            </w:tcMar>
            <w:vAlign w:val="center"/>
          </w:tcPr>
          <w:p w14:paraId="15793B41"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364" w:type="pct"/>
            <w:shd w:val="clear" w:color="auto" w:fill="auto"/>
            <w:tcMar>
              <w:top w:w="0" w:type="dxa"/>
              <w:bottom w:w="0" w:type="dxa"/>
            </w:tcMar>
            <w:vAlign w:val="center"/>
          </w:tcPr>
          <w:p w14:paraId="66E2E123"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234" w:type="pct"/>
            <w:shd w:val="clear" w:color="auto" w:fill="auto"/>
            <w:tcMar>
              <w:top w:w="0" w:type="dxa"/>
              <w:bottom w:w="0" w:type="dxa"/>
            </w:tcMar>
            <w:vAlign w:val="center"/>
          </w:tcPr>
          <w:p w14:paraId="28E3E238"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2610B5" w:rsidRPr="00500C90" w14:paraId="230F1D38" w14:textId="77777777" w:rsidTr="00500C90">
        <w:trPr>
          <w:cantSplit/>
        </w:trPr>
        <w:tc>
          <w:tcPr>
            <w:tcW w:w="1724" w:type="pct"/>
            <w:shd w:val="clear" w:color="auto" w:fill="auto"/>
            <w:tcMar>
              <w:top w:w="0" w:type="dxa"/>
              <w:bottom w:w="0" w:type="dxa"/>
            </w:tcMar>
            <w:vAlign w:val="center"/>
          </w:tcPr>
          <w:p w14:paraId="0CCEF6E4"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Le Kim Phuong</w:t>
            </w:r>
          </w:p>
        </w:tc>
        <w:tc>
          <w:tcPr>
            <w:tcW w:w="678" w:type="pct"/>
            <w:shd w:val="clear" w:color="auto" w:fill="auto"/>
            <w:tcMar>
              <w:top w:w="0" w:type="dxa"/>
              <w:bottom w:w="0" w:type="dxa"/>
            </w:tcMar>
            <w:vAlign w:val="center"/>
          </w:tcPr>
          <w:p w14:paraId="7AE249A3"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c>
          <w:tcPr>
            <w:tcW w:w="1364" w:type="pct"/>
            <w:shd w:val="clear" w:color="auto" w:fill="auto"/>
            <w:tcMar>
              <w:top w:w="0" w:type="dxa"/>
              <w:bottom w:w="0" w:type="dxa"/>
            </w:tcMar>
            <w:vAlign w:val="center"/>
          </w:tcPr>
          <w:p w14:paraId="562FF6FD" w14:textId="125C5224" w:rsidR="002610B5" w:rsidRPr="00500C90" w:rsidRDefault="00027B2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Bachelor in</w:t>
            </w:r>
            <w:r w:rsidR="000074FE">
              <w:rPr>
                <w:rFonts w:ascii="Arial" w:hAnsi="Arial"/>
                <w:color w:val="010000"/>
                <w:sz w:val="20"/>
              </w:rPr>
              <w:t xml:space="preserve"> Economics</w:t>
            </w:r>
          </w:p>
        </w:tc>
        <w:tc>
          <w:tcPr>
            <w:tcW w:w="1234" w:type="pct"/>
            <w:shd w:val="clear" w:color="auto" w:fill="auto"/>
            <w:tcMar>
              <w:top w:w="0" w:type="dxa"/>
              <w:bottom w:w="0" w:type="dxa"/>
            </w:tcMar>
            <w:vAlign w:val="center"/>
          </w:tcPr>
          <w:p w14:paraId="09231CA8"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Appoint: July 17, 2019</w:t>
            </w:r>
          </w:p>
        </w:tc>
      </w:tr>
    </w:tbl>
    <w:p w14:paraId="6735968F" w14:textId="77777777" w:rsidR="002610B5" w:rsidRPr="00500C90" w:rsidRDefault="000074FE" w:rsidP="00D3706E">
      <w:pPr>
        <w:numPr>
          <w:ilvl w:val="0"/>
          <w:numId w:val="4"/>
        </w:numPr>
        <w:pBdr>
          <w:top w:val="nil"/>
          <w:left w:val="nil"/>
          <w:bottom w:val="nil"/>
          <w:right w:val="nil"/>
          <w:between w:val="nil"/>
        </w:pBdr>
        <w:tabs>
          <w:tab w:val="left" w:pos="360"/>
          <w:tab w:val="left" w:pos="488"/>
          <w:tab w:val="left" w:pos="524"/>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0DDDE75C" w14:textId="0589FC49" w:rsidR="002610B5" w:rsidRPr="00500C90" w:rsidRDefault="000074FE" w:rsidP="00D3706E">
      <w:pPr>
        <w:numPr>
          <w:ilvl w:val="0"/>
          <w:numId w:val="4"/>
        </w:numPr>
        <w:pBdr>
          <w:top w:val="nil"/>
          <w:left w:val="nil"/>
          <w:bottom w:val="nil"/>
          <w:right w:val="nil"/>
          <w:between w:val="nil"/>
        </w:pBdr>
        <w:tabs>
          <w:tab w:val="left" w:pos="360"/>
          <w:tab w:val="left" w:pos="488"/>
          <w:tab w:val="left" w:pos="621"/>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List of </w:t>
      </w:r>
      <w:r w:rsidR="00027B2E">
        <w:rPr>
          <w:rFonts w:ascii="Arial" w:hAnsi="Arial"/>
          <w:color w:val="010000"/>
          <w:sz w:val="20"/>
        </w:rPr>
        <w:t>related</w:t>
      </w:r>
      <w:r>
        <w:rPr>
          <w:rFonts w:ascii="Arial" w:hAnsi="Arial"/>
          <w:color w:val="010000"/>
          <w:sz w:val="20"/>
        </w:rPr>
        <w:t xml:space="preserve"> persons of public companies and transactions between </w:t>
      </w:r>
      <w:r w:rsidR="00027B2E">
        <w:rPr>
          <w:rFonts w:ascii="Arial" w:hAnsi="Arial"/>
          <w:color w:val="010000"/>
          <w:sz w:val="20"/>
        </w:rPr>
        <w:t>related</w:t>
      </w:r>
      <w:r>
        <w:rPr>
          <w:rFonts w:ascii="Arial" w:hAnsi="Arial"/>
          <w:color w:val="010000"/>
          <w:sz w:val="20"/>
        </w:rPr>
        <w:t xml:space="preserve"> persons of the Company and the Company itself</w:t>
      </w:r>
    </w:p>
    <w:p w14:paraId="15016E1F" w14:textId="7069D12B" w:rsidR="002610B5" w:rsidRPr="00500C90" w:rsidRDefault="000074FE" w:rsidP="00D3706E">
      <w:pPr>
        <w:keepNext/>
        <w:keepLines/>
        <w:numPr>
          <w:ilvl w:val="0"/>
          <w:numId w:val="5"/>
        </w:numPr>
        <w:pBdr>
          <w:top w:val="nil"/>
          <w:left w:val="nil"/>
          <w:bottom w:val="nil"/>
          <w:right w:val="nil"/>
          <w:between w:val="nil"/>
        </w:pBdr>
        <w:tabs>
          <w:tab w:val="left" w:pos="360"/>
          <w:tab w:val="left" w:pos="488"/>
          <w:tab w:val="left" w:pos="786"/>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w:t>
      </w:r>
      <w:r w:rsidR="00027B2E">
        <w:rPr>
          <w:rFonts w:ascii="Arial" w:hAnsi="Arial"/>
          <w:color w:val="010000"/>
          <w:sz w:val="20"/>
        </w:rPr>
        <w:t>related</w:t>
      </w:r>
      <w:r>
        <w:rPr>
          <w:rFonts w:ascii="Arial" w:hAnsi="Arial"/>
          <w:color w:val="010000"/>
          <w:sz w:val="20"/>
        </w:rPr>
        <w:t xml:space="preserve"> persons of the Company; or between the Company and </w:t>
      </w:r>
      <w:r w:rsidR="00D3706E">
        <w:rPr>
          <w:rFonts w:ascii="Arial" w:hAnsi="Arial"/>
          <w:color w:val="010000"/>
          <w:sz w:val="20"/>
        </w:rPr>
        <w:t>principal</w:t>
      </w:r>
      <w:r>
        <w:rPr>
          <w:rFonts w:ascii="Arial" w:hAnsi="Arial"/>
          <w:color w:val="010000"/>
          <w:sz w:val="20"/>
        </w:rPr>
        <w:t xml:space="preserve"> shareholders, PDMR, or </w:t>
      </w:r>
      <w:r w:rsidR="00027B2E">
        <w:rPr>
          <w:rFonts w:ascii="Arial" w:hAnsi="Arial"/>
          <w:color w:val="010000"/>
          <w:sz w:val="20"/>
        </w:rPr>
        <w:t>related</w:t>
      </w:r>
      <w:r>
        <w:rPr>
          <w:rFonts w:ascii="Arial" w:hAnsi="Arial"/>
          <w:color w:val="010000"/>
          <w:sz w:val="20"/>
        </w:rPr>
        <w:t xml:space="preserve"> persons of PDMR in 2023</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0"/>
        <w:gridCol w:w="1107"/>
        <w:gridCol w:w="1201"/>
        <w:gridCol w:w="507"/>
        <w:gridCol w:w="1377"/>
        <w:gridCol w:w="932"/>
        <w:gridCol w:w="1853"/>
        <w:gridCol w:w="1315"/>
        <w:gridCol w:w="414"/>
      </w:tblGrid>
      <w:tr w:rsidR="00500C90" w:rsidRPr="00500C90" w14:paraId="530EE9D6" w14:textId="77777777" w:rsidTr="00500C90">
        <w:trPr>
          <w:cantSplit/>
        </w:trPr>
        <w:tc>
          <w:tcPr>
            <w:tcW w:w="212" w:type="pct"/>
            <w:shd w:val="clear" w:color="auto" w:fill="auto"/>
            <w:tcMar>
              <w:top w:w="0" w:type="dxa"/>
              <w:bottom w:w="0" w:type="dxa"/>
            </w:tcMar>
            <w:vAlign w:val="center"/>
          </w:tcPr>
          <w:p w14:paraId="72EA497D"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w:t>
            </w:r>
          </w:p>
        </w:tc>
        <w:tc>
          <w:tcPr>
            <w:tcW w:w="546" w:type="pct"/>
            <w:shd w:val="clear" w:color="auto" w:fill="auto"/>
            <w:tcMar>
              <w:top w:w="0" w:type="dxa"/>
              <w:bottom w:w="0" w:type="dxa"/>
            </w:tcMar>
            <w:vAlign w:val="center"/>
          </w:tcPr>
          <w:p w14:paraId="21124363"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Name of institution/ individual</w:t>
            </w:r>
          </w:p>
        </w:tc>
        <w:tc>
          <w:tcPr>
            <w:tcW w:w="692" w:type="pct"/>
            <w:shd w:val="clear" w:color="auto" w:fill="auto"/>
            <w:tcMar>
              <w:top w:w="0" w:type="dxa"/>
              <w:bottom w:w="0" w:type="dxa"/>
            </w:tcMar>
            <w:vAlign w:val="center"/>
          </w:tcPr>
          <w:p w14:paraId="54AFF3EC"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634" w:type="pct"/>
            <w:shd w:val="clear" w:color="auto" w:fill="auto"/>
            <w:tcMar>
              <w:top w:w="0" w:type="dxa"/>
              <w:bottom w:w="0" w:type="dxa"/>
            </w:tcMar>
            <w:vAlign w:val="center"/>
          </w:tcPr>
          <w:p w14:paraId="7D2D7F18"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526" w:type="pct"/>
            <w:shd w:val="clear" w:color="auto" w:fill="auto"/>
            <w:tcMar>
              <w:top w:w="0" w:type="dxa"/>
              <w:bottom w:w="0" w:type="dxa"/>
            </w:tcMar>
            <w:vAlign w:val="center"/>
          </w:tcPr>
          <w:p w14:paraId="5571BE2B"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460" w:type="pct"/>
            <w:shd w:val="clear" w:color="auto" w:fill="auto"/>
            <w:tcMar>
              <w:top w:w="0" w:type="dxa"/>
              <w:bottom w:w="0" w:type="dxa"/>
            </w:tcMar>
            <w:vAlign w:val="center"/>
          </w:tcPr>
          <w:p w14:paraId="07995A9B"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762" w:type="pct"/>
            <w:shd w:val="clear" w:color="auto" w:fill="auto"/>
            <w:tcMar>
              <w:top w:w="0" w:type="dxa"/>
              <w:bottom w:w="0" w:type="dxa"/>
            </w:tcMar>
            <w:vAlign w:val="center"/>
          </w:tcPr>
          <w:p w14:paraId="20F2172F" w14:textId="53C367EB"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xml:space="preserve">Approved General Mandate/Decision No. of the </w:t>
            </w:r>
            <w:r w:rsidR="00027B2E">
              <w:rPr>
                <w:rFonts w:ascii="Arial" w:hAnsi="Arial"/>
                <w:color w:val="010000"/>
                <w:sz w:val="20"/>
              </w:rPr>
              <w:t>General Meeting</w:t>
            </w:r>
            <w:r>
              <w:rPr>
                <w:rFonts w:ascii="Arial" w:hAnsi="Arial"/>
                <w:color w:val="010000"/>
                <w:sz w:val="20"/>
              </w:rPr>
              <w:t xml:space="preserve"> and Board Resolutions/Decisions (including promulgation date if any)</w:t>
            </w:r>
          </w:p>
        </w:tc>
        <w:tc>
          <w:tcPr>
            <w:tcW w:w="850" w:type="pct"/>
            <w:shd w:val="clear" w:color="auto" w:fill="auto"/>
            <w:tcMar>
              <w:top w:w="0" w:type="dxa"/>
              <w:bottom w:w="0" w:type="dxa"/>
            </w:tcMar>
            <w:vAlign w:val="center"/>
          </w:tcPr>
          <w:p w14:paraId="02703BA5"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318" w:type="pct"/>
            <w:shd w:val="clear" w:color="auto" w:fill="auto"/>
            <w:tcMar>
              <w:top w:w="0" w:type="dxa"/>
              <w:bottom w:w="0" w:type="dxa"/>
            </w:tcMar>
            <w:vAlign w:val="center"/>
          </w:tcPr>
          <w:p w14:paraId="26ACED0E"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Note</w:t>
            </w:r>
          </w:p>
        </w:tc>
      </w:tr>
      <w:tr w:rsidR="00500C90" w:rsidRPr="00500C90" w14:paraId="73B8AEEE" w14:textId="77777777" w:rsidTr="00500C90">
        <w:trPr>
          <w:cantSplit/>
        </w:trPr>
        <w:tc>
          <w:tcPr>
            <w:tcW w:w="212" w:type="pct"/>
            <w:shd w:val="clear" w:color="auto" w:fill="auto"/>
            <w:tcMar>
              <w:top w:w="0" w:type="dxa"/>
              <w:bottom w:w="0" w:type="dxa"/>
            </w:tcMar>
            <w:vAlign w:val="center"/>
          </w:tcPr>
          <w:p w14:paraId="7E2D869D"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w:t>
            </w:r>
          </w:p>
        </w:tc>
        <w:tc>
          <w:tcPr>
            <w:tcW w:w="546" w:type="pct"/>
            <w:shd w:val="clear" w:color="auto" w:fill="auto"/>
            <w:tcMar>
              <w:top w:w="0" w:type="dxa"/>
              <w:bottom w:w="0" w:type="dxa"/>
            </w:tcMar>
            <w:vAlign w:val="center"/>
          </w:tcPr>
          <w:p w14:paraId="33922701"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SCC Crew Manning Company Limited (SCCM)</w:t>
            </w:r>
          </w:p>
        </w:tc>
        <w:tc>
          <w:tcPr>
            <w:tcW w:w="692" w:type="pct"/>
            <w:shd w:val="clear" w:color="auto" w:fill="auto"/>
            <w:tcMar>
              <w:top w:w="0" w:type="dxa"/>
              <w:bottom w:w="0" w:type="dxa"/>
            </w:tcMar>
            <w:vAlign w:val="center"/>
          </w:tcPr>
          <w:p w14:paraId="08EF0F7C"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Subsidiary companies held 100% of charter capital by VST, with VST's member of the Board of Directors being the legal representative of SCCM.</w:t>
            </w:r>
          </w:p>
        </w:tc>
        <w:tc>
          <w:tcPr>
            <w:tcW w:w="634" w:type="pct"/>
            <w:shd w:val="clear" w:color="auto" w:fill="auto"/>
            <w:tcMar>
              <w:top w:w="0" w:type="dxa"/>
              <w:bottom w:w="0" w:type="dxa"/>
            </w:tcMar>
            <w:vAlign w:val="center"/>
          </w:tcPr>
          <w:p w14:paraId="5631AB69"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c>
          <w:tcPr>
            <w:tcW w:w="526" w:type="pct"/>
            <w:shd w:val="clear" w:color="auto" w:fill="auto"/>
            <w:tcMar>
              <w:top w:w="0" w:type="dxa"/>
              <w:bottom w:w="0" w:type="dxa"/>
            </w:tcMar>
            <w:vAlign w:val="center"/>
          </w:tcPr>
          <w:p w14:paraId="4A89D128"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c>
          <w:tcPr>
            <w:tcW w:w="460" w:type="pct"/>
            <w:shd w:val="clear" w:color="auto" w:fill="auto"/>
            <w:tcMar>
              <w:top w:w="0" w:type="dxa"/>
              <w:bottom w:w="0" w:type="dxa"/>
            </w:tcMar>
            <w:vAlign w:val="center"/>
          </w:tcPr>
          <w:p w14:paraId="2429C898"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2023</w:t>
            </w:r>
          </w:p>
        </w:tc>
        <w:tc>
          <w:tcPr>
            <w:tcW w:w="762" w:type="pct"/>
            <w:shd w:val="clear" w:color="auto" w:fill="auto"/>
            <w:tcMar>
              <w:top w:w="0" w:type="dxa"/>
              <w:bottom w:w="0" w:type="dxa"/>
            </w:tcMar>
            <w:vAlign w:val="center"/>
          </w:tcPr>
          <w:p w14:paraId="7201399F" w14:textId="37EE8869"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10</w:t>
            </w:r>
            <w:r w:rsidR="00027B2E">
              <w:rPr>
                <w:rFonts w:ascii="Arial" w:hAnsi="Arial"/>
                <w:color w:val="010000"/>
                <w:sz w:val="20"/>
              </w:rPr>
              <w:t>/NQ-HDQT</w:t>
            </w:r>
          </w:p>
          <w:p w14:paraId="340C70C3"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850" w:type="pct"/>
            <w:shd w:val="clear" w:color="auto" w:fill="auto"/>
            <w:tcMar>
              <w:top w:w="0" w:type="dxa"/>
              <w:bottom w:w="0" w:type="dxa"/>
            </w:tcMar>
            <w:vAlign w:val="center"/>
          </w:tcPr>
          <w:p w14:paraId="5C4EC72C"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Provide sailors for VST, rent VST office equipment, total transaction value in 2023: VND 5,689,066,667</w:t>
            </w:r>
          </w:p>
        </w:tc>
        <w:tc>
          <w:tcPr>
            <w:tcW w:w="318" w:type="pct"/>
            <w:shd w:val="clear" w:color="auto" w:fill="auto"/>
            <w:tcMar>
              <w:top w:w="0" w:type="dxa"/>
              <w:bottom w:w="0" w:type="dxa"/>
            </w:tcMar>
            <w:vAlign w:val="center"/>
          </w:tcPr>
          <w:p w14:paraId="553BD71F"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r>
      <w:tr w:rsidR="00500C90" w:rsidRPr="00500C90" w14:paraId="3DA7354F" w14:textId="77777777" w:rsidTr="00500C90">
        <w:trPr>
          <w:cantSplit/>
        </w:trPr>
        <w:tc>
          <w:tcPr>
            <w:tcW w:w="212" w:type="pct"/>
            <w:shd w:val="clear" w:color="auto" w:fill="auto"/>
            <w:tcMar>
              <w:top w:w="0" w:type="dxa"/>
              <w:bottom w:w="0" w:type="dxa"/>
            </w:tcMar>
            <w:vAlign w:val="center"/>
          </w:tcPr>
          <w:p w14:paraId="0F1BC52B"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546" w:type="pct"/>
            <w:shd w:val="clear" w:color="auto" w:fill="auto"/>
            <w:tcMar>
              <w:top w:w="0" w:type="dxa"/>
              <w:bottom w:w="0" w:type="dxa"/>
            </w:tcMar>
            <w:vAlign w:val="center"/>
          </w:tcPr>
          <w:p w14:paraId="3767BAE5"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Hai Dang Ship Management Company Limited (Hai Dang SMC)</w:t>
            </w:r>
          </w:p>
        </w:tc>
        <w:tc>
          <w:tcPr>
            <w:tcW w:w="692" w:type="pct"/>
            <w:shd w:val="clear" w:color="auto" w:fill="auto"/>
            <w:tcMar>
              <w:top w:w="0" w:type="dxa"/>
              <w:bottom w:w="0" w:type="dxa"/>
            </w:tcMar>
            <w:vAlign w:val="center"/>
          </w:tcPr>
          <w:p w14:paraId="2179A67B"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xml:space="preserve">Subsidiary company held 100% of charter capital by VST, with VST's Chair of the Board of Directors being the Chair of </w:t>
            </w:r>
            <w:proofErr w:type="spellStart"/>
            <w:r>
              <w:rPr>
                <w:rFonts w:ascii="Arial" w:hAnsi="Arial"/>
                <w:color w:val="010000"/>
                <w:sz w:val="20"/>
              </w:rPr>
              <w:t>HaiDang</w:t>
            </w:r>
            <w:proofErr w:type="spellEnd"/>
            <w:r>
              <w:rPr>
                <w:rFonts w:ascii="Arial" w:hAnsi="Arial"/>
                <w:color w:val="010000"/>
                <w:sz w:val="20"/>
              </w:rPr>
              <w:t xml:space="preserve"> SMC.</w:t>
            </w:r>
          </w:p>
        </w:tc>
        <w:tc>
          <w:tcPr>
            <w:tcW w:w="634" w:type="pct"/>
            <w:shd w:val="clear" w:color="auto" w:fill="auto"/>
            <w:tcMar>
              <w:top w:w="0" w:type="dxa"/>
              <w:bottom w:w="0" w:type="dxa"/>
            </w:tcMar>
            <w:vAlign w:val="center"/>
          </w:tcPr>
          <w:p w14:paraId="52F47481"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c>
          <w:tcPr>
            <w:tcW w:w="526" w:type="pct"/>
            <w:shd w:val="clear" w:color="auto" w:fill="auto"/>
            <w:tcMar>
              <w:top w:w="0" w:type="dxa"/>
              <w:bottom w:w="0" w:type="dxa"/>
            </w:tcMar>
            <w:vAlign w:val="center"/>
          </w:tcPr>
          <w:p w14:paraId="07265F12"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c>
          <w:tcPr>
            <w:tcW w:w="460" w:type="pct"/>
            <w:shd w:val="clear" w:color="auto" w:fill="auto"/>
            <w:tcMar>
              <w:top w:w="0" w:type="dxa"/>
              <w:bottom w:w="0" w:type="dxa"/>
            </w:tcMar>
            <w:vAlign w:val="center"/>
          </w:tcPr>
          <w:p w14:paraId="6619DFB9"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2023</w:t>
            </w:r>
          </w:p>
        </w:tc>
        <w:tc>
          <w:tcPr>
            <w:tcW w:w="762" w:type="pct"/>
            <w:shd w:val="clear" w:color="auto" w:fill="auto"/>
            <w:tcMar>
              <w:top w:w="0" w:type="dxa"/>
              <w:bottom w:w="0" w:type="dxa"/>
            </w:tcMar>
            <w:vAlign w:val="center"/>
          </w:tcPr>
          <w:p w14:paraId="09A8A02A" w14:textId="2D66B51C"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10</w:t>
            </w:r>
            <w:r w:rsidR="00027B2E">
              <w:rPr>
                <w:rFonts w:ascii="Arial" w:hAnsi="Arial"/>
                <w:color w:val="010000"/>
                <w:sz w:val="20"/>
              </w:rPr>
              <w:t>/NQ-HDQT</w:t>
            </w:r>
          </w:p>
          <w:p w14:paraId="25152A93"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850" w:type="pct"/>
            <w:shd w:val="clear" w:color="auto" w:fill="auto"/>
            <w:tcMar>
              <w:top w:w="0" w:type="dxa"/>
              <w:bottom w:w="0" w:type="dxa"/>
            </w:tcMar>
            <w:vAlign w:val="center"/>
          </w:tcPr>
          <w:p w14:paraId="380F0F89"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Chartering VST's vessels, leasing VST for management and operation: VND 11,805,627,000</w:t>
            </w:r>
          </w:p>
        </w:tc>
        <w:tc>
          <w:tcPr>
            <w:tcW w:w="318" w:type="pct"/>
            <w:shd w:val="clear" w:color="auto" w:fill="auto"/>
            <w:tcMar>
              <w:top w:w="0" w:type="dxa"/>
              <w:bottom w:w="0" w:type="dxa"/>
            </w:tcMar>
            <w:vAlign w:val="center"/>
          </w:tcPr>
          <w:p w14:paraId="34D3D536" w14:textId="77777777" w:rsidR="002610B5" w:rsidRPr="00500C90" w:rsidRDefault="002610B5"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p>
        </w:tc>
      </w:tr>
    </w:tbl>
    <w:p w14:paraId="0360C446" w14:textId="044B26A6" w:rsidR="002610B5" w:rsidRPr="00500C90" w:rsidRDefault="000074FE" w:rsidP="00D3706E">
      <w:pPr>
        <w:pBdr>
          <w:top w:val="nil"/>
          <w:left w:val="nil"/>
          <w:bottom w:val="nil"/>
          <w:right w:val="nil"/>
          <w:between w:val="nil"/>
        </w:pBdr>
        <w:tabs>
          <w:tab w:val="left" w:pos="360"/>
          <w:tab w:val="left" w:pos="488"/>
        </w:tabs>
        <w:spacing w:after="120" w:line="360" w:lineRule="auto"/>
        <w:jc w:val="both"/>
        <w:rPr>
          <w:rFonts w:ascii="Arial" w:eastAsia="Arial" w:hAnsi="Arial" w:cs="Arial"/>
          <w:color w:val="010000"/>
          <w:sz w:val="20"/>
          <w:szCs w:val="20"/>
        </w:rPr>
      </w:pPr>
      <w:r>
        <w:rPr>
          <w:rFonts w:ascii="Arial" w:hAnsi="Arial"/>
          <w:color w:val="010000"/>
          <w:sz w:val="20"/>
        </w:rPr>
        <w:t>Notes: NSH Number*: ID Card/Passport No. (for individuals) or Business Registration Certificate No., License on Operations No. or equivalent legal documents (for institutions)</w:t>
      </w:r>
    </w:p>
    <w:p w14:paraId="32566103" w14:textId="1C3DD0E3" w:rsidR="002610B5" w:rsidRPr="00500C90" w:rsidRDefault="000074FE" w:rsidP="00D3706E">
      <w:pPr>
        <w:numPr>
          <w:ilvl w:val="0"/>
          <w:numId w:val="5"/>
        </w:numPr>
        <w:pBdr>
          <w:top w:val="nil"/>
          <w:left w:val="nil"/>
          <w:bottom w:val="nil"/>
          <w:right w:val="nil"/>
          <w:between w:val="nil"/>
        </w:pBdr>
        <w:tabs>
          <w:tab w:val="left" w:pos="360"/>
          <w:tab w:val="left" w:pos="488"/>
          <w:tab w:val="left" w:pos="1089"/>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Company’s PDMR, </w:t>
      </w:r>
      <w:r w:rsidR="00027B2E">
        <w:rPr>
          <w:rFonts w:ascii="Arial" w:hAnsi="Arial"/>
          <w:color w:val="010000"/>
          <w:sz w:val="20"/>
        </w:rPr>
        <w:t>related</w:t>
      </w:r>
      <w:r>
        <w:rPr>
          <w:rFonts w:ascii="Arial" w:hAnsi="Arial"/>
          <w:color w:val="010000"/>
          <w:sz w:val="20"/>
        </w:rPr>
        <w:t xml:space="preserve"> persons of PDMR and subsidiaries or companies controlled by the Company None.</w:t>
      </w:r>
    </w:p>
    <w:p w14:paraId="36D470AE" w14:textId="77777777" w:rsidR="002610B5" w:rsidRPr="00500C90" w:rsidRDefault="000074FE" w:rsidP="00D3706E">
      <w:pPr>
        <w:keepNext/>
        <w:keepLines/>
        <w:numPr>
          <w:ilvl w:val="0"/>
          <w:numId w:val="5"/>
        </w:numPr>
        <w:pBdr>
          <w:top w:val="nil"/>
          <w:left w:val="nil"/>
          <w:bottom w:val="nil"/>
          <w:right w:val="nil"/>
          <w:between w:val="nil"/>
        </w:pBdr>
        <w:tabs>
          <w:tab w:val="left" w:pos="360"/>
          <w:tab w:val="left" w:pos="488"/>
          <w:tab w:val="left" w:pos="106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0EF38CB8" w14:textId="61F1C98E" w:rsidR="002610B5" w:rsidRPr="00500C90" w:rsidRDefault="000074FE" w:rsidP="00D3706E">
      <w:pPr>
        <w:numPr>
          <w:ilvl w:val="1"/>
          <w:numId w:val="5"/>
        </w:numPr>
        <w:pBdr>
          <w:top w:val="nil"/>
          <w:left w:val="nil"/>
          <w:bottom w:val="nil"/>
          <w:right w:val="nil"/>
          <w:between w:val="nil"/>
        </w:pBdr>
        <w:tabs>
          <w:tab w:val="left" w:pos="360"/>
          <w:tab w:val="left" w:pos="488"/>
          <w:tab w:val="left" w:pos="1194"/>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w:t>
      </w:r>
      <w:r w:rsidR="00D3706E">
        <w:rPr>
          <w:rFonts w:ascii="Arial" w:hAnsi="Arial"/>
          <w:color w:val="010000"/>
          <w:sz w:val="20"/>
        </w:rPr>
        <w:t>rs of the Supervisory Board, Executive</w:t>
      </w:r>
      <w:r>
        <w:rPr>
          <w:rFonts w:ascii="Arial" w:hAnsi="Arial"/>
          <w:color w:val="010000"/>
          <w:sz w:val="20"/>
        </w:rPr>
        <w:t xml:space="preserve"> Ma</w:t>
      </w:r>
      <w:r w:rsidR="00D3706E">
        <w:rPr>
          <w:rFonts w:ascii="Arial" w:hAnsi="Arial"/>
          <w:color w:val="010000"/>
          <w:sz w:val="20"/>
        </w:rPr>
        <w:t>nager (</w:t>
      </w:r>
      <w:r w:rsidR="00027B2E">
        <w:rPr>
          <w:rFonts w:ascii="Arial" w:hAnsi="Arial"/>
          <w:color w:val="010000"/>
          <w:sz w:val="20"/>
        </w:rPr>
        <w:t>Managing Director</w:t>
      </w:r>
      <w:r>
        <w:rPr>
          <w:rFonts w:ascii="Arial" w:hAnsi="Arial"/>
          <w:color w:val="010000"/>
          <w:sz w:val="20"/>
        </w:rPr>
        <w:t>) and other managers have been founding members or member</w:t>
      </w:r>
      <w:r w:rsidR="00D3706E">
        <w:rPr>
          <w:rFonts w:ascii="Arial" w:hAnsi="Arial"/>
          <w:color w:val="010000"/>
          <w:sz w:val="20"/>
        </w:rPr>
        <w:t>s of the Board of Directors and Executive Manager (</w:t>
      </w:r>
      <w:r w:rsidR="00027B2E">
        <w:rPr>
          <w:rFonts w:ascii="Arial" w:hAnsi="Arial"/>
          <w:color w:val="010000"/>
          <w:sz w:val="20"/>
        </w:rPr>
        <w:t>Managing Director</w:t>
      </w:r>
      <w:r>
        <w:rPr>
          <w:rFonts w:ascii="Arial" w:hAnsi="Arial"/>
          <w:color w:val="010000"/>
          <w:sz w:val="20"/>
        </w:rPr>
        <w:t>) for the past three</w:t>
      </w:r>
      <w:r w:rsidR="00D3706E">
        <w:rPr>
          <w:rFonts w:ascii="Arial" w:hAnsi="Arial"/>
          <w:color w:val="010000"/>
          <w:sz w:val="20"/>
        </w:rPr>
        <w:t xml:space="preserve"> (03) years (calculated at the date</w:t>
      </w:r>
      <w:r>
        <w:rPr>
          <w:rFonts w:ascii="Arial" w:hAnsi="Arial"/>
          <w:color w:val="010000"/>
          <w:sz w:val="20"/>
        </w:rPr>
        <w:t xml:space="preserve"> of reporting).</w:t>
      </w:r>
    </w:p>
    <w:tbl>
      <w:tblPr>
        <w:tblStyle w:val="a6"/>
        <w:tblW w:w="5000" w:type="pct"/>
        <w:tblLook w:val="0400" w:firstRow="0" w:lastRow="0" w:firstColumn="0" w:lastColumn="0" w:noHBand="0" w:noVBand="1"/>
      </w:tblPr>
      <w:tblGrid>
        <w:gridCol w:w="309"/>
        <w:gridCol w:w="1855"/>
        <w:gridCol w:w="813"/>
        <w:gridCol w:w="505"/>
        <w:gridCol w:w="1371"/>
        <w:gridCol w:w="928"/>
        <w:gridCol w:w="1844"/>
        <w:gridCol w:w="979"/>
        <w:gridCol w:w="412"/>
      </w:tblGrid>
      <w:tr w:rsidR="00500C90" w:rsidRPr="00500C90" w14:paraId="7B068F28" w14:textId="77777777" w:rsidTr="00500C90">
        <w:trPr>
          <w:cantSplit/>
        </w:trPr>
        <w:tc>
          <w:tcPr>
            <w:tcW w:w="175" w:type="pct"/>
            <w:tcBorders>
              <w:top w:val="single" w:sz="4" w:space="0" w:color="000000"/>
              <w:left w:val="single" w:sz="4" w:space="0" w:color="000000"/>
            </w:tcBorders>
            <w:shd w:val="clear" w:color="auto" w:fill="auto"/>
            <w:tcMar>
              <w:top w:w="0" w:type="dxa"/>
              <w:bottom w:w="0" w:type="dxa"/>
            </w:tcMar>
            <w:vAlign w:val="center"/>
          </w:tcPr>
          <w:p w14:paraId="306A2997"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w:t>
            </w:r>
          </w:p>
        </w:tc>
        <w:tc>
          <w:tcPr>
            <w:tcW w:w="763" w:type="pct"/>
            <w:tcBorders>
              <w:top w:val="single" w:sz="4" w:space="0" w:color="000000"/>
              <w:left w:val="single" w:sz="4" w:space="0" w:color="000000"/>
            </w:tcBorders>
            <w:shd w:val="clear" w:color="auto" w:fill="auto"/>
            <w:tcMar>
              <w:top w:w="0" w:type="dxa"/>
              <w:bottom w:w="0" w:type="dxa"/>
            </w:tcMar>
            <w:vAlign w:val="center"/>
          </w:tcPr>
          <w:p w14:paraId="73CA48EA"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502" w:type="pct"/>
            <w:tcBorders>
              <w:top w:val="single" w:sz="4" w:space="0" w:color="000000"/>
              <w:left w:val="single" w:sz="4" w:space="0" w:color="000000"/>
            </w:tcBorders>
            <w:shd w:val="clear" w:color="auto" w:fill="auto"/>
            <w:tcMar>
              <w:top w:w="0" w:type="dxa"/>
              <w:bottom w:w="0" w:type="dxa"/>
            </w:tcMar>
            <w:vAlign w:val="center"/>
          </w:tcPr>
          <w:p w14:paraId="325C28A7"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657" w:type="pct"/>
            <w:tcBorders>
              <w:top w:val="single" w:sz="4" w:space="0" w:color="000000"/>
              <w:left w:val="single" w:sz="4" w:space="0" w:color="000000"/>
            </w:tcBorders>
            <w:shd w:val="clear" w:color="auto" w:fill="auto"/>
            <w:tcMar>
              <w:top w:w="0" w:type="dxa"/>
              <w:bottom w:w="0" w:type="dxa"/>
            </w:tcMar>
            <w:vAlign w:val="center"/>
          </w:tcPr>
          <w:p w14:paraId="14905B06"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642" w:type="pct"/>
            <w:tcBorders>
              <w:top w:val="single" w:sz="4" w:space="0" w:color="000000"/>
              <w:left w:val="single" w:sz="4" w:space="0" w:color="000000"/>
            </w:tcBorders>
            <w:shd w:val="clear" w:color="auto" w:fill="auto"/>
            <w:tcMar>
              <w:top w:w="0" w:type="dxa"/>
              <w:bottom w:w="0" w:type="dxa"/>
            </w:tcMar>
            <w:vAlign w:val="center"/>
          </w:tcPr>
          <w:p w14:paraId="0100AC2E" w14:textId="521666E0"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509" w:type="pct"/>
            <w:tcBorders>
              <w:top w:val="single" w:sz="4" w:space="0" w:color="000000"/>
              <w:left w:val="single" w:sz="4" w:space="0" w:color="000000"/>
            </w:tcBorders>
            <w:shd w:val="clear" w:color="auto" w:fill="auto"/>
            <w:tcMar>
              <w:top w:w="0" w:type="dxa"/>
              <w:bottom w:w="0" w:type="dxa"/>
            </w:tcMar>
            <w:vAlign w:val="center"/>
          </w:tcPr>
          <w:p w14:paraId="11DA20A1"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875" w:type="pct"/>
            <w:tcBorders>
              <w:top w:val="single" w:sz="4" w:space="0" w:color="000000"/>
              <w:left w:val="single" w:sz="4" w:space="0" w:color="000000"/>
            </w:tcBorders>
            <w:shd w:val="clear" w:color="auto" w:fill="auto"/>
            <w:tcMar>
              <w:top w:w="0" w:type="dxa"/>
              <w:bottom w:w="0" w:type="dxa"/>
            </w:tcMar>
            <w:vAlign w:val="center"/>
          </w:tcPr>
          <w:p w14:paraId="782271A4" w14:textId="010EB832"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xml:space="preserve">Approved General Mandate/Decision No. of the </w:t>
            </w:r>
            <w:r w:rsidR="00027B2E">
              <w:rPr>
                <w:rFonts w:ascii="Arial" w:hAnsi="Arial"/>
                <w:color w:val="010000"/>
                <w:sz w:val="20"/>
              </w:rPr>
              <w:t>General Meeting</w:t>
            </w:r>
            <w:r>
              <w:rPr>
                <w:rFonts w:ascii="Arial" w:hAnsi="Arial"/>
                <w:color w:val="010000"/>
                <w:sz w:val="20"/>
              </w:rPr>
              <w:t xml:space="preserve"> and Board Resolutions/Decisions (including promulgation date if any)</w:t>
            </w:r>
          </w:p>
        </w:tc>
        <w:tc>
          <w:tcPr>
            <w:tcW w:w="486" w:type="pct"/>
            <w:tcBorders>
              <w:top w:val="single" w:sz="4" w:space="0" w:color="000000"/>
              <w:left w:val="single" w:sz="4" w:space="0" w:color="000000"/>
            </w:tcBorders>
            <w:shd w:val="clear" w:color="auto" w:fill="auto"/>
            <w:tcMar>
              <w:top w:w="0" w:type="dxa"/>
              <w:bottom w:w="0" w:type="dxa"/>
            </w:tcMar>
            <w:vAlign w:val="center"/>
          </w:tcPr>
          <w:p w14:paraId="5C6E8BE9"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3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FA5E76"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Note</w:t>
            </w:r>
          </w:p>
        </w:tc>
      </w:tr>
      <w:tr w:rsidR="00500C90" w:rsidRPr="00500C90" w14:paraId="6FA08A3A" w14:textId="77777777" w:rsidTr="00500C90">
        <w:trPr>
          <w:cantSplit/>
        </w:trPr>
        <w:tc>
          <w:tcPr>
            <w:tcW w:w="175" w:type="pct"/>
            <w:tcBorders>
              <w:top w:val="single" w:sz="4" w:space="0" w:color="000000"/>
              <w:left w:val="single" w:sz="4" w:space="0" w:color="000000"/>
            </w:tcBorders>
            <w:shd w:val="clear" w:color="auto" w:fill="auto"/>
            <w:tcMar>
              <w:top w:w="0" w:type="dxa"/>
              <w:bottom w:w="0" w:type="dxa"/>
            </w:tcMar>
            <w:vAlign w:val="center"/>
          </w:tcPr>
          <w:p w14:paraId="45AEFDDF"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763" w:type="pct"/>
            <w:tcBorders>
              <w:top w:val="single" w:sz="4" w:space="0" w:color="000000"/>
              <w:left w:val="single" w:sz="4" w:space="0" w:color="000000"/>
            </w:tcBorders>
            <w:shd w:val="clear" w:color="auto" w:fill="auto"/>
            <w:tcMar>
              <w:top w:w="0" w:type="dxa"/>
              <w:bottom w:w="0" w:type="dxa"/>
            </w:tcMar>
            <w:vAlign w:val="center"/>
          </w:tcPr>
          <w:p w14:paraId="654E3617"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SCC Crew Manning Company Limited (SCCM)</w:t>
            </w:r>
          </w:p>
        </w:tc>
        <w:tc>
          <w:tcPr>
            <w:tcW w:w="502" w:type="pct"/>
            <w:tcBorders>
              <w:top w:val="single" w:sz="4" w:space="0" w:color="000000"/>
              <w:left w:val="single" w:sz="4" w:space="0" w:color="000000"/>
            </w:tcBorders>
            <w:shd w:val="clear" w:color="auto" w:fill="auto"/>
            <w:tcMar>
              <w:top w:w="0" w:type="dxa"/>
              <w:bottom w:w="0" w:type="dxa"/>
            </w:tcMar>
            <w:vAlign w:val="center"/>
          </w:tcPr>
          <w:p w14:paraId="047E07A5"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Member of the Board of Directors - Chair of SCCM</w:t>
            </w:r>
          </w:p>
        </w:tc>
        <w:tc>
          <w:tcPr>
            <w:tcW w:w="657" w:type="pct"/>
            <w:tcBorders>
              <w:top w:val="single" w:sz="4" w:space="0" w:color="000000"/>
              <w:left w:val="single" w:sz="4" w:space="0" w:color="000000"/>
            </w:tcBorders>
            <w:shd w:val="clear" w:color="auto" w:fill="auto"/>
            <w:tcMar>
              <w:top w:w="0" w:type="dxa"/>
              <w:bottom w:w="0" w:type="dxa"/>
            </w:tcMar>
            <w:vAlign w:val="center"/>
          </w:tcPr>
          <w:p w14:paraId="71F7FF02"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c>
          <w:tcPr>
            <w:tcW w:w="642" w:type="pct"/>
            <w:tcBorders>
              <w:top w:val="single" w:sz="4" w:space="0" w:color="000000"/>
            </w:tcBorders>
            <w:shd w:val="clear" w:color="auto" w:fill="auto"/>
            <w:tcMar>
              <w:top w:w="0" w:type="dxa"/>
              <w:bottom w:w="0" w:type="dxa"/>
            </w:tcMar>
            <w:vAlign w:val="center"/>
          </w:tcPr>
          <w:p w14:paraId="51FEE729"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c>
          <w:tcPr>
            <w:tcW w:w="509" w:type="pct"/>
            <w:tcBorders>
              <w:top w:val="single" w:sz="4" w:space="0" w:color="000000"/>
              <w:left w:val="single" w:sz="4" w:space="0" w:color="000000"/>
            </w:tcBorders>
            <w:shd w:val="clear" w:color="auto" w:fill="auto"/>
            <w:tcMar>
              <w:top w:w="0" w:type="dxa"/>
              <w:bottom w:w="0" w:type="dxa"/>
            </w:tcMar>
            <w:vAlign w:val="center"/>
          </w:tcPr>
          <w:p w14:paraId="3AF6FE6A"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2023</w:t>
            </w:r>
          </w:p>
        </w:tc>
        <w:tc>
          <w:tcPr>
            <w:tcW w:w="875" w:type="pct"/>
            <w:tcBorders>
              <w:top w:val="single" w:sz="4" w:space="0" w:color="000000"/>
              <w:left w:val="single" w:sz="4" w:space="0" w:color="000000"/>
            </w:tcBorders>
            <w:shd w:val="clear" w:color="auto" w:fill="auto"/>
            <w:tcMar>
              <w:top w:w="0" w:type="dxa"/>
              <w:bottom w:w="0" w:type="dxa"/>
            </w:tcMar>
            <w:vAlign w:val="center"/>
          </w:tcPr>
          <w:p w14:paraId="308AFF47" w14:textId="7C4E9DA1"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10</w:t>
            </w:r>
            <w:r w:rsidR="00027B2E">
              <w:rPr>
                <w:rFonts w:ascii="Arial" w:hAnsi="Arial"/>
                <w:color w:val="010000"/>
                <w:sz w:val="20"/>
              </w:rPr>
              <w:t>/NQ-HDQT</w:t>
            </w:r>
          </w:p>
          <w:p w14:paraId="5F70074E"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486" w:type="pct"/>
            <w:tcBorders>
              <w:top w:val="single" w:sz="4" w:space="0" w:color="000000"/>
              <w:left w:val="single" w:sz="4" w:space="0" w:color="000000"/>
            </w:tcBorders>
            <w:shd w:val="clear" w:color="auto" w:fill="auto"/>
            <w:tcMar>
              <w:top w:w="0" w:type="dxa"/>
              <w:bottom w:w="0" w:type="dxa"/>
            </w:tcMar>
            <w:vAlign w:val="center"/>
          </w:tcPr>
          <w:p w14:paraId="67D5243C"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Supply crew members for Vietnam Sea Transport and Chartering Joint Stock Company</w:t>
            </w:r>
          </w:p>
        </w:tc>
        <w:tc>
          <w:tcPr>
            <w:tcW w:w="3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DBF706"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r>
      <w:tr w:rsidR="00500C90" w:rsidRPr="00500C90" w14:paraId="2F12CA13" w14:textId="77777777" w:rsidTr="00500C90">
        <w:trPr>
          <w:cantSplit/>
        </w:trPr>
        <w:tc>
          <w:tcPr>
            <w:tcW w:w="1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E3C662"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w:t>
            </w:r>
          </w:p>
        </w:tc>
        <w:tc>
          <w:tcPr>
            <w:tcW w:w="7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3E8C6C"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Hai Dang Ship Management Company Limited (Hai Dang SMC)</w:t>
            </w:r>
          </w:p>
        </w:tc>
        <w:tc>
          <w:tcPr>
            <w:tcW w:w="5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9DD795"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 xml:space="preserve">Chair of the Board of Directors - Chair of </w:t>
            </w:r>
            <w:proofErr w:type="spellStart"/>
            <w:r>
              <w:rPr>
                <w:rFonts w:ascii="Arial" w:hAnsi="Arial"/>
                <w:color w:val="010000"/>
                <w:sz w:val="20"/>
              </w:rPr>
              <w:t>HaiDang</w:t>
            </w:r>
            <w:proofErr w:type="spellEnd"/>
            <w:r>
              <w:rPr>
                <w:rFonts w:ascii="Arial" w:hAnsi="Arial"/>
                <w:color w:val="010000"/>
                <w:sz w:val="20"/>
              </w:rPr>
              <w:t xml:space="preserve"> SMC</w:t>
            </w:r>
          </w:p>
        </w:tc>
        <w:tc>
          <w:tcPr>
            <w:tcW w:w="657" w:type="pct"/>
            <w:tcBorders>
              <w:left w:val="single" w:sz="4" w:space="0" w:color="000000"/>
              <w:bottom w:val="single" w:sz="4" w:space="0" w:color="000000"/>
            </w:tcBorders>
            <w:shd w:val="clear" w:color="auto" w:fill="auto"/>
            <w:tcMar>
              <w:top w:w="0" w:type="dxa"/>
              <w:bottom w:w="0" w:type="dxa"/>
            </w:tcMar>
            <w:vAlign w:val="center"/>
          </w:tcPr>
          <w:p w14:paraId="656472DA"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c>
          <w:tcPr>
            <w:tcW w:w="642" w:type="pct"/>
            <w:tcBorders>
              <w:bottom w:val="single" w:sz="4" w:space="0" w:color="000000"/>
            </w:tcBorders>
            <w:shd w:val="clear" w:color="auto" w:fill="auto"/>
            <w:tcMar>
              <w:top w:w="0" w:type="dxa"/>
              <w:bottom w:w="0" w:type="dxa"/>
            </w:tcMar>
            <w:vAlign w:val="center"/>
          </w:tcPr>
          <w:p w14:paraId="5996FB9F"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c>
          <w:tcPr>
            <w:tcW w:w="5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3FE838"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2023</w:t>
            </w:r>
          </w:p>
        </w:tc>
        <w:tc>
          <w:tcPr>
            <w:tcW w:w="8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BC5D91" w14:textId="4056E503"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10</w:t>
            </w:r>
            <w:r w:rsidR="00027B2E">
              <w:rPr>
                <w:rFonts w:ascii="Arial" w:hAnsi="Arial"/>
                <w:color w:val="010000"/>
                <w:sz w:val="20"/>
              </w:rPr>
              <w:t>/NQ-HDQT</w:t>
            </w:r>
          </w:p>
          <w:p w14:paraId="1B5E90D8"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(April 07, 2022)</w:t>
            </w:r>
          </w:p>
        </w:tc>
        <w:tc>
          <w:tcPr>
            <w:tcW w:w="4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E76A0A"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Rent a bareboat from VST</w:t>
            </w:r>
          </w:p>
        </w:tc>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DBC49E" w14:textId="77777777" w:rsidR="002610B5" w:rsidRPr="00500C90" w:rsidRDefault="002610B5" w:rsidP="00500C90">
            <w:pPr>
              <w:tabs>
                <w:tab w:val="left" w:pos="360"/>
                <w:tab w:val="left" w:pos="488"/>
              </w:tabs>
              <w:spacing w:after="120" w:line="360" w:lineRule="auto"/>
              <w:rPr>
                <w:rFonts w:ascii="Arial" w:eastAsia="Arial" w:hAnsi="Arial" w:cs="Arial"/>
                <w:color w:val="010000"/>
                <w:sz w:val="20"/>
                <w:szCs w:val="20"/>
              </w:rPr>
            </w:pPr>
          </w:p>
        </w:tc>
      </w:tr>
    </w:tbl>
    <w:p w14:paraId="4DBE7F1F" w14:textId="6BF69852" w:rsidR="002610B5" w:rsidRPr="00500C90" w:rsidRDefault="000074FE" w:rsidP="00D3706E">
      <w:pPr>
        <w:numPr>
          <w:ilvl w:val="1"/>
          <w:numId w:val="5"/>
        </w:numPr>
        <w:pBdr>
          <w:top w:val="nil"/>
          <w:left w:val="nil"/>
          <w:bottom w:val="nil"/>
          <w:right w:val="nil"/>
          <w:between w:val="nil"/>
        </w:pBdr>
        <w:tabs>
          <w:tab w:val="left" w:pos="360"/>
          <w:tab w:val="left" w:pos="488"/>
          <w:tab w:val="left" w:pos="1222"/>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w:t>
      </w:r>
      <w:r w:rsidR="00D3706E">
        <w:rPr>
          <w:rFonts w:ascii="Arial" w:hAnsi="Arial"/>
          <w:color w:val="010000"/>
          <w:sz w:val="20"/>
        </w:rPr>
        <w:t>the Company and companies execut</w:t>
      </w:r>
      <w:r>
        <w:rPr>
          <w:rFonts w:ascii="Arial" w:hAnsi="Arial"/>
          <w:color w:val="010000"/>
          <w:sz w:val="20"/>
        </w:rPr>
        <w:t xml:space="preserve">ed by the </w:t>
      </w:r>
      <w:r w:rsidR="00027B2E">
        <w:rPr>
          <w:rFonts w:ascii="Arial" w:hAnsi="Arial"/>
          <w:color w:val="010000"/>
          <w:sz w:val="20"/>
        </w:rPr>
        <w:t>related</w:t>
      </w:r>
      <w:r>
        <w:rPr>
          <w:rFonts w:ascii="Arial" w:hAnsi="Arial"/>
          <w:color w:val="010000"/>
          <w:sz w:val="20"/>
        </w:rPr>
        <w:t xml:space="preserve"> people of members of the Board of Directors, membe</w:t>
      </w:r>
      <w:r w:rsidR="00D3706E">
        <w:rPr>
          <w:rFonts w:ascii="Arial" w:hAnsi="Arial"/>
          <w:color w:val="010000"/>
          <w:sz w:val="20"/>
        </w:rPr>
        <w:t>rs of the Supervisory Board, Executive</w:t>
      </w:r>
      <w:r>
        <w:rPr>
          <w:rFonts w:ascii="Arial" w:hAnsi="Arial"/>
          <w:color w:val="010000"/>
          <w:sz w:val="20"/>
        </w:rPr>
        <w:t xml:space="preserve"> Manager (the </w:t>
      </w:r>
      <w:r w:rsidR="00027B2E">
        <w:rPr>
          <w:rFonts w:ascii="Arial" w:hAnsi="Arial"/>
          <w:color w:val="010000"/>
          <w:sz w:val="20"/>
        </w:rPr>
        <w:t>Managing Director</w:t>
      </w:r>
      <w:r>
        <w:rPr>
          <w:rFonts w:ascii="Arial" w:hAnsi="Arial"/>
          <w:color w:val="010000"/>
          <w:sz w:val="20"/>
        </w:rPr>
        <w:t>) and other managers who are members</w:t>
      </w:r>
      <w:r w:rsidR="00D3706E">
        <w:rPr>
          <w:rFonts w:ascii="Arial" w:hAnsi="Arial"/>
          <w:color w:val="010000"/>
          <w:sz w:val="20"/>
        </w:rPr>
        <w:t xml:space="preserve"> of the Board of Directors or </w:t>
      </w:r>
      <w:r>
        <w:rPr>
          <w:rFonts w:ascii="Arial" w:hAnsi="Arial"/>
          <w:color w:val="010000"/>
          <w:sz w:val="20"/>
        </w:rPr>
        <w:t xml:space="preserve">Executive Manager (the </w:t>
      </w:r>
      <w:r w:rsidR="00027B2E">
        <w:rPr>
          <w:rFonts w:ascii="Arial" w:hAnsi="Arial"/>
          <w:color w:val="010000"/>
          <w:sz w:val="20"/>
        </w:rPr>
        <w:t>Managing Director</w:t>
      </w:r>
      <w:r>
        <w:rPr>
          <w:rFonts w:ascii="Arial" w:hAnsi="Arial"/>
          <w:color w:val="010000"/>
          <w:sz w:val="20"/>
        </w:rPr>
        <w:t>). None.</w:t>
      </w:r>
    </w:p>
    <w:p w14:paraId="201F9404" w14:textId="5DC66FF4" w:rsidR="002610B5" w:rsidRPr="00500C90" w:rsidRDefault="000074FE" w:rsidP="00D3706E">
      <w:pPr>
        <w:numPr>
          <w:ilvl w:val="1"/>
          <w:numId w:val="5"/>
        </w:numPr>
        <w:pBdr>
          <w:top w:val="nil"/>
          <w:left w:val="nil"/>
          <w:bottom w:val="nil"/>
          <w:right w:val="nil"/>
          <w:between w:val="nil"/>
        </w:pBdr>
        <w:tabs>
          <w:tab w:val="left" w:pos="360"/>
          <w:tab w:val="left" w:pos="488"/>
          <w:tab w:val="left" w:pos="1222"/>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w:t>
      </w:r>
      <w:r w:rsidR="00D3706E">
        <w:rPr>
          <w:rFonts w:ascii="Arial" w:hAnsi="Arial"/>
          <w:color w:val="010000"/>
          <w:sz w:val="20"/>
        </w:rPr>
        <w:t>rs of the Supervisory Board, Executive</w:t>
      </w:r>
      <w:bookmarkStart w:id="0" w:name="_GoBack"/>
      <w:bookmarkEnd w:id="0"/>
      <w:r>
        <w:rPr>
          <w:rFonts w:ascii="Arial" w:hAnsi="Arial"/>
          <w:color w:val="010000"/>
          <w:sz w:val="20"/>
        </w:rPr>
        <w:t xml:space="preserve"> Manager (</w:t>
      </w:r>
      <w:r w:rsidR="00027B2E">
        <w:rPr>
          <w:rFonts w:ascii="Arial" w:hAnsi="Arial"/>
          <w:color w:val="010000"/>
          <w:sz w:val="20"/>
        </w:rPr>
        <w:t>Managing Director</w:t>
      </w:r>
      <w:r>
        <w:rPr>
          <w:rFonts w:ascii="Arial" w:hAnsi="Arial"/>
          <w:color w:val="010000"/>
          <w:sz w:val="20"/>
        </w:rPr>
        <w:t>) and other managers: None.</w:t>
      </w:r>
    </w:p>
    <w:p w14:paraId="767E296D" w14:textId="77777777" w:rsidR="002610B5" w:rsidRPr="00500C90" w:rsidRDefault="000074FE" w:rsidP="00D3706E">
      <w:pPr>
        <w:numPr>
          <w:ilvl w:val="0"/>
          <w:numId w:val="4"/>
        </w:numPr>
        <w:pBdr>
          <w:top w:val="nil"/>
          <w:left w:val="nil"/>
          <w:bottom w:val="nil"/>
          <w:right w:val="nil"/>
          <w:between w:val="nil"/>
        </w:pBdr>
        <w:tabs>
          <w:tab w:val="left" w:pos="360"/>
          <w:tab w:val="left" w:pos="488"/>
          <w:tab w:val="left" w:pos="1078"/>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related persons of PDMR:</w:t>
      </w:r>
    </w:p>
    <w:p w14:paraId="610841D7" w14:textId="704835FF" w:rsidR="002610B5" w:rsidRPr="00500C90" w:rsidRDefault="000074FE" w:rsidP="00D3706E">
      <w:pPr>
        <w:numPr>
          <w:ilvl w:val="0"/>
          <w:numId w:val="3"/>
        </w:numPr>
        <w:pBdr>
          <w:top w:val="nil"/>
          <w:left w:val="nil"/>
          <w:bottom w:val="nil"/>
          <w:right w:val="nil"/>
          <w:between w:val="nil"/>
        </w:pBdr>
        <w:tabs>
          <w:tab w:val="left" w:pos="360"/>
          <w:tab w:val="left" w:pos="488"/>
          <w:tab w:val="left" w:pos="1089"/>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of PDMR and </w:t>
      </w:r>
      <w:r w:rsidR="00027B2E">
        <w:rPr>
          <w:rFonts w:ascii="Arial" w:hAnsi="Arial"/>
          <w:color w:val="010000"/>
          <w:sz w:val="20"/>
        </w:rPr>
        <w:t>related</w:t>
      </w:r>
      <w:r>
        <w:rPr>
          <w:rFonts w:ascii="Arial" w:hAnsi="Arial"/>
          <w:color w:val="010000"/>
          <w:sz w:val="20"/>
        </w:rPr>
        <w:t xml:space="preserve"> persons with Company’s share during the period:</w:t>
      </w:r>
    </w:p>
    <w:tbl>
      <w:tblPr>
        <w:tblStyle w:val="a7"/>
        <w:tblW w:w="5000" w:type="pct"/>
        <w:tblLook w:val="0400" w:firstRow="0" w:lastRow="0" w:firstColumn="0" w:lastColumn="0" w:noHBand="0" w:noVBand="1"/>
      </w:tblPr>
      <w:tblGrid>
        <w:gridCol w:w="421"/>
        <w:gridCol w:w="1796"/>
        <w:gridCol w:w="2011"/>
        <w:gridCol w:w="1046"/>
        <w:gridCol w:w="588"/>
        <w:gridCol w:w="1053"/>
        <w:gridCol w:w="588"/>
        <w:gridCol w:w="1513"/>
      </w:tblGrid>
      <w:tr w:rsidR="00500C90" w:rsidRPr="00500C90" w14:paraId="2364D25A" w14:textId="77777777" w:rsidTr="00500C90">
        <w:trPr>
          <w:cantSplit/>
        </w:trPr>
        <w:tc>
          <w:tcPr>
            <w:tcW w:w="233" w:type="pct"/>
            <w:vMerge w:val="restart"/>
            <w:tcBorders>
              <w:top w:val="single" w:sz="4" w:space="0" w:color="000000"/>
              <w:left w:val="single" w:sz="4" w:space="0" w:color="000000"/>
            </w:tcBorders>
            <w:shd w:val="clear" w:color="auto" w:fill="auto"/>
            <w:tcMar>
              <w:top w:w="0" w:type="dxa"/>
              <w:bottom w:w="0" w:type="dxa"/>
            </w:tcMar>
            <w:vAlign w:val="center"/>
          </w:tcPr>
          <w:p w14:paraId="14D2D011"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No.</w:t>
            </w:r>
          </w:p>
        </w:tc>
        <w:tc>
          <w:tcPr>
            <w:tcW w:w="996" w:type="pct"/>
            <w:vMerge w:val="restart"/>
            <w:tcBorders>
              <w:top w:val="single" w:sz="4" w:space="0" w:color="000000"/>
              <w:left w:val="single" w:sz="4" w:space="0" w:color="000000"/>
            </w:tcBorders>
            <w:shd w:val="clear" w:color="auto" w:fill="auto"/>
            <w:tcMar>
              <w:top w:w="0" w:type="dxa"/>
              <w:bottom w:w="0" w:type="dxa"/>
            </w:tcMar>
            <w:vAlign w:val="center"/>
          </w:tcPr>
          <w:p w14:paraId="7684D26C"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115" w:type="pct"/>
            <w:vMerge w:val="restart"/>
            <w:tcBorders>
              <w:top w:val="single" w:sz="4" w:space="0" w:color="000000"/>
              <w:left w:val="single" w:sz="4" w:space="0" w:color="000000"/>
            </w:tcBorders>
            <w:shd w:val="clear" w:color="auto" w:fill="auto"/>
            <w:tcMar>
              <w:top w:w="0" w:type="dxa"/>
              <w:bottom w:w="0" w:type="dxa"/>
            </w:tcMar>
            <w:vAlign w:val="center"/>
          </w:tcPr>
          <w:p w14:paraId="6089668E"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906" w:type="pct"/>
            <w:gridSpan w:val="2"/>
            <w:tcBorders>
              <w:top w:val="single" w:sz="4" w:space="0" w:color="000000"/>
              <w:left w:val="single" w:sz="4" w:space="0" w:color="000000"/>
            </w:tcBorders>
            <w:shd w:val="clear" w:color="auto" w:fill="auto"/>
            <w:tcMar>
              <w:top w:w="0" w:type="dxa"/>
              <w:bottom w:w="0" w:type="dxa"/>
            </w:tcMar>
            <w:vAlign w:val="center"/>
          </w:tcPr>
          <w:p w14:paraId="12303007"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910" w:type="pct"/>
            <w:gridSpan w:val="2"/>
            <w:tcBorders>
              <w:top w:val="single" w:sz="4" w:space="0" w:color="000000"/>
              <w:left w:val="single" w:sz="4" w:space="0" w:color="000000"/>
            </w:tcBorders>
            <w:shd w:val="clear" w:color="auto" w:fill="auto"/>
            <w:tcMar>
              <w:top w:w="0" w:type="dxa"/>
              <w:bottom w:w="0" w:type="dxa"/>
            </w:tcMar>
            <w:vAlign w:val="center"/>
          </w:tcPr>
          <w:p w14:paraId="5DAF393C"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839"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339195"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transfer, reward, etc.)</w:t>
            </w:r>
          </w:p>
        </w:tc>
      </w:tr>
      <w:tr w:rsidR="00500C90" w:rsidRPr="00500C90" w14:paraId="1AB6D426" w14:textId="77777777" w:rsidTr="00500C90">
        <w:trPr>
          <w:cantSplit/>
        </w:trPr>
        <w:tc>
          <w:tcPr>
            <w:tcW w:w="233" w:type="pct"/>
            <w:vMerge/>
            <w:tcBorders>
              <w:top w:val="single" w:sz="4" w:space="0" w:color="000000"/>
              <w:left w:val="single" w:sz="4" w:space="0" w:color="000000"/>
            </w:tcBorders>
            <w:shd w:val="clear" w:color="auto" w:fill="auto"/>
            <w:tcMar>
              <w:top w:w="0" w:type="dxa"/>
              <w:bottom w:w="0" w:type="dxa"/>
            </w:tcMar>
            <w:vAlign w:val="center"/>
          </w:tcPr>
          <w:p w14:paraId="6DE69CA3" w14:textId="77777777" w:rsidR="002610B5" w:rsidRPr="00500C90" w:rsidRDefault="002610B5" w:rsidP="00500C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96" w:type="pct"/>
            <w:vMerge/>
            <w:tcBorders>
              <w:top w:val="single" w:sz="4" w:space="0" w:color="000000"/>
              <w:left w:val="single" w:sz="4" w:space="0" w:color="000000"/>
            </w:tcBorders>
            <w:shd w:val="clear" w:color="auto" w:fill="auto"/>
            <w:tcMar>
              <w:top w:w="0" w:type="dxa"/>
              <w:bottom w:w="0" w:type="dxa"/>
            </w:tcMar>
            <w:vAlign w:val="center"/>
          </w:tcPr>
          <w:p w14:paraId="4314002B" w14:textId="77777777" w:rsidR="002610B5" w:rsidRPr="00500C90" w:rsidRDefault="002610B5" w:rsidP="00500C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15" w:type="pct"/>
            <w:vMerge/>
            <w:tcBorders>
              <w:top w:val="single" w:sz="4" w:space="0" w:color="000000"/>
              <w:left w:val="single" w:sz="4" w:space="0" w:color="000000"/>
            </w:tcBorders>
            <w:shd w:val="clear" w:color="auto" w:fill="auto"/>
            <w:tcMar>
              <w:top w:w="0" w:type="dxa"/>
              <w:bottom w:w="0" w:type="dxa"/>
            </w:tcMar>
            <w:vAlign w:val="center"/>
          </w:tcPr>
          <w:p w14:paraId="71573B46" w14:textId="77777777" w:rsidR="002610B5" w:rsidRPr="00500C90" w:rsidRDefault="002610B5" w:rsidP="00500C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0" w:type="pct"/>
            <w:tcBorders>
              <w:top w:val="single" w:sz="4" w:space="0" w:color="000000"/>
              <w:left w:val="single" w:sz="4" w:space="0" w:color="000000"/>
            </w:tcBorders>
            <w:shd w:val="clear" w:color="auto" w:fill="auto"/>
            <w:tcMar>
              <w:top w:w="0" w:type="dxa"/>
              <w:bottom w:w="0" w:type="dxa"/>
            </w:tcMar>
            <w:vAlign w:val="center"/>
          </w:tcPr>
          <w:p w14:paraId="3A89DB79"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326" w:type="pct"/>
            <w:tcBorders>
              <w:top w:val="single" w:sz="4" w:space="0" w:color="000000"/>
              <w:left w:val="single" w:sz="4" w:space="0" w:color="000000"/>
            </w:tcBorders>
            <w:shd w:val="clear" w:color="auto" w:fill="auto"/>
            <w:tcMar>
              <w:top w:w="0" w:type="dxa"/>
              <w:bottom w:w="0" w:type="dxa"/>
            </w:tcMar>
            <w:vAlign w:val="center"/>
          </w:tcPr>
          <w:p w14:paraId="55B5924A"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Rate</w:t>
            </w:r>
          </w:p>
        </w:tc>
        <w:tc>
          <w:tcPr>
            <w:tcW w:w="584" w:type="pct"/>
            <w:tcBorders>
              <w:top w:val="single" w:sz="4" w:space="0" w:color="000000"/>
              <w:left w:val="single" w:sz="4" w:space="0" w:color="000000"/>
            </w:tcBorders>
            <w:shd w:val="clear" w:color="auto" w:fill="auto"/>
            <w:tcMar>
              <w:top w:w="0" w:type="dxa"/>
              <w:bottom w:w="0" w:type="dxa"/>
            </w:tcMar>
            <w:vAlign w:val="center"/>
          </w:tcPr>
          <w:p w14:paraId="31B9F8DA"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326" w:type="pct"/>
            <w:tcBorders>
              <w:top w:val="single" w:sz="4" w:space="0" w:color="000000"/>
              <w:left w:val="single" w:sz="4" w:space="0" w:color="000000"/>
            </w:tcBorders>
            <w:shd w:val="clear" w:color="auto" w:fill="auto"/>
            <w:tcMar>
              <w:top w:w="0" w:type="dxa"/>
              <w:bottom w:w="0" w:type="dxa"/>
            </w:tcMar>
            <w:vAlign w:val="center"/>
          </w:tcPr>
          <w:p w14:paraId="468C801D"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Rate</w:t>
            </w:r>
          </w:p>
        </w:tc>
        <w:tc>
          <w:tcPr>
            <w:tcW w:w="839"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1BA5DD" w14:textId="77777777" w:rsidR="002610B5" w:rsidRPr="00500C90" w:rsidRDefault="002610B5" w:rsidP="00500C9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500C90" w:rsidRPr="00500C90" w14:paraId="1632948C" w14:textId="77777777" w:rsidTr="00500C90">
        <w:trPr>
          <w:cantSplit/>
        </w:trPr>
        <w:tc>
          <w:tcPr>
            <w:tcW w:w="2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F56681"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9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6A659D"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Vietnam Sea Transport and Chartering Joint Stock Company</w:t>
            </w:r>
          </w:p>
        </w:tc>
        <w:tc>
          <w:tcPr>
            <w:tcW w:w="11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C91086"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The Trade Union Chair is a member of the Board of Directors of Viet Nam Sea Transport And Chartering Joint Stock Company</w:t>
            </w:r>
          </w:p>
        </w:tc>
        <w:tc>
          <w:tcPr>
            <w:tcW w:w="5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8BD25F"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2,243,300</w:t>
            </w:r>
          </w:p>
        </w:tc>
        <w:tc>
          <w:tcPr>
            <w:tcW w:w="3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1283B8"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3.56%</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53F166"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2,098,400</w:t>
            </w:r>
          </w:p>
        </w:tc>
        <w:tc>
          <w:tcPr>
            <w:tcW w:w="3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60C1CE"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3.13%</w:t>
            </w:r>
          </w:p>
        </w:tc>
        <w:tc>
          <w:tcPr>
            <w:tcW w:w="8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F7B6F5" w14:textId="77777777" w:rsidR="002610B5" w:rsidRPr="00500C90" w:rsidRDefault="000074FE" w:rsidP="00500C90">
            <w:p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Pr>
                <w:rFonts w:ascii="Arial" w:hAnsi="Arial"/>
                <w:color w:val="010000"/>
                <w:sz w:val="20"/>
              </w:rPr>
              <w:t>Sell</w:t>
            </w:r>
          </w:p>
        </w:tc>
      </w:tr>
    </w:tbl>
    <w:p w14:paraId="27521CD9" w14:textId="77777777" w:rsidR="002610B5" w:rsidRPr="00500C90" w:rsidRDefault="000074FE" w:rsidP="00500C90">
      <w:pPr>
        <w:numPr>
          <w:ilvl w:val="0"/>
          <w:numId w:val="4"/>
        </w:numPr>
        <w:pBdr>
          <w:top w:val="nil"/>
          <w:left w:val="nil"/>
          <w:bottom w:val="nil"/>
          <w:right w:val="nil"/>
          <w:between w:val="nil"/>
        </w:pBdr>
        <w:tabs>
          <w:tab w:val="left" w:pos="360"/>
          <w:tab w:val="left" w:pos="488"/>
          <w:tab w:val="left" w:pos="880"/>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2610B5" w:rsidRPr="00500C90" w:rsidSect="0090361A">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82"/>
    <w:multiLevelType w:val="multilevel"/>
    <w:tmpl w:val="E004BB0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7BE68F5"/>
    <w:multiLevelType w:val="multilevel"/>
    <w:tmpl w:val="C17644F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5F712DB"/>
    <w:multiLevelType w:val="multilevel"/>
    <w:tmpl w:val="08BC69B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A730113"/>
    <w:multiLevelType w:val="hybridMultilevel"/>
    <w:tmpl w:val="C87CD26E"/>
    <w:lvl w:ilvl="0" w:tplc="BF8A91A2">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4C4"/>
    <w:multiLevelType w:val="multilevel"/>
    <w:tmpl w:val="9CBEAE8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1E646B9"/>
    <w:multiLevelType w:val="multilevel"/>
    <w:tmpl w:val="23D653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FB26EB1"/>
    <w:multiLevelType w:val="multilevel"/>
    <w:tmpl w:val="024CA10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B4514EB"/>
    <w:multiLevelType w:val="multilevel"/>
    <w:tmpl w:val="BD366B9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A67CEF"/>
    <w:multiLevelType w:val="multilevel"/>
    <w:tmpl w:val="1ED065A6"/>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1"/>
  </w:num>
  <w:num w:numId="4">
    <w:abstractNumId w:val="8"/>
  </w:num>
  <w:num w:numId="5">
    <w:abstractNumId w:val="0"/>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B5"/>
    <w:rsid w:val="000074FE"/>
    <w:rsid w:val="00027B2E"/>
    <w:rsid w:val="002610B5"/>
    <w:rsid w:val="00500C90"/>
    <w:rsid w:val="0090361A"/>
    <w:rsid w:val="00D3706E"/>
    <w:rsid w:val="00EC5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B6D1"/>
  <w15:docId w15:val="{AF036CCA-AE3E-45A5-8246-E5F54D8A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8"/>
      <w:szCs w:val="18"/>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EBEBEB"/>
      <w:sz w:val="14"/>
      <w:szCs w:val="14"/>
      <w:u w:val="none"/>
      <w:shd w:val="clear" w:color="auto" w:fill="auto"/>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14"/>
      <w:szCs w:val="14"/>
      <w:u w:val="none"/>
      <w:shd w:val="clear" w:color="auto" w:fill="auto"/>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color w:val="C83554"/>
      <w:sz w:val="18"/>
      <w:szCs w:val="18"/>
      <w:u w:val="none"/>
      <w:shd w:val="clear" w:color="auto" w:fill="auto"/>
    </w:rPr>
  </w:style>
  <w:style w:type="character" w:customStyle="1" w:styleId="Bodytext9">
    <w:name w:val="Body text (9)_"/>
    <w:basedOn w:val="DefaultParagraphFont"/>
    <w:link w:val="Bodytext9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spacing w:line="298" w:lineRule="auto"/>
      <w:ind w:firstLine="220"/>
    </w:pPr>
    <w:rPr>
      <w:rFonts w:ascii="Times New Roman" w:eastAsia="Times New Roman" w:hAnsi="Times New Roman" w:cs="Times New Roman"/>
    </w:rPr>
  </w:style>
  <w:style w:type="paragraph" w:customStyle="1" w:styleId="Bodytext50">
    <w:name w:val="Body text (5)"/>
    <w:basedOn w:val="Normal"/>
    <w:link w:val="Bodytext5"/>
    <w:pPr>
      <w:jc w:val="center"/>
    </w:pPr>
    <w:rPr>
      <w:rFonts w:ascii="Arial" w:eastAsia="Arial" w:hAnsi="Arial" w:cs="Arial"/>
      <w:sz w:val="18"/>
      <w:szCs w:val="18"/>
    </w:rPr>
  </w:style>
  <w:style w:type="paragraph" w:customStyle="1" w:styleId="Bodytext40">
    <w:name w:val="Body text (4)"/>
    <w:basedOn w:val="Normal"/>
    <w:link w:val="Bodytext4"/>
    <w:pPr>
      <w:spacing w:line="228" w:lineRule="auto"/>
    </w:pPr>
    <w:rPr>
      <w:rFonts w:ascii="Arial" w:eastAsia="Arial" w:hAnsi="Arial" w:cs="Arial"/>
      <w:b/>
      <w:bCs/>
      <w:sz w:val="8"/>
      <w:szCs w:val="8"/>
    </w:rPr>
  </w:style>
  <w:style w:type="paragraph" w:customStyle="1" w:styleId="Heading11">
    <w:name w:val="Heading #1"/>
    <w:basedOn w:val="Normal"/>
    <w:link w:val="Heading10"/>
    <w:pPr>
      <w:spacing w:line="247" w:lineRule="auto"/>
      <w:outlineLvl w:val="0"/>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98" w:lineRule="auto"/>
    </w:pPr>
    <w:rPr>
      <w:rFonts w:ascii="Times New Roman" w:eastAsia="Times New Roman" w:hAnsi="Times New Roman" w:cs="Times New Roman"/>
    </w:rPr>
  </w:style>
  <w:style w:type="paragraph" w:customStyle="1" w:styleId="Heading21">
    <w:name w:val="Heading #2"/>
    <w:basedOn w:val="Normal"/>
    <w:link w:val="Heading20"/>
    <w:pPr>
      <w:spacing w:line="298" w:lineRule="auto"/>
      <w:ind w:firstLine="320"/>
      <w:outlineLvl w:val="1"/>
    </w:pPr>
    <w:rPr>
      <w:rFonts w:ascii="Times New Roman" w:eastAsia="Times New Roman" w:hAnsi="Times New Roman" w:cs="Times New Roman"/>
      <w:b/>
      <w:bCs/>
      <w:i/>
      <w:iCs/>
    </w:rPr>
  </w:style>
  <w:style w:type="paragraph" w:customStyle="1" w:styleId="Heading31">
    <w:name w:val="Heading #3"/>
    <w:basedOn w:val="Normal"/>
    <w:link w:val="Heading30"/>
    <w:pPr>
      <w:spacing w:line="302" w:lineRule="auto"/>
      <w:ind w:left="780" w:hanging="180"/>
      <w:outlineLvl w:val="2"/>
    </w:pPr>
    <w:rPr>
      <w:rFonts w:ascii="Times New Roman" w:eastAsia="Times New Roman" w:hAnsi="Times New Roman" w:cs="Times New Roman"/>
    </w:rPr>
  </w:style>
  <w:style w:type="paragraph" w:customStyle="1" w:styleId="Bodytext30">
    <w:name w:val="Body text (3)"/>
    <w:basedOn w:val="Normal"/>
    <w:link w:val="Bodytext3"/>
    <w:pPr>
      <w:spacing w:line="266" w:lineRule="auto"/>
    </w:pPr>
    <w:rPr>
      <w:rFonts w:ascii="Times New Roman" w:eastAsia="Times New Roman" w:hAnsi="Times New Roman" w:cs="Times New Roman"/>
      <w:b/>
      <w:bCs/>
      <w:color w:val="EBEBEB"/>
      <w:sz w:val="14"/>
      <w:szCs w:val="14"/>
    </w:rPr>
  </w:style>
  <w:style w:type="paragraph" w:customStyle="1" w:styleId="Bodytext20">
    <w:name w:val="Body text (2)"/>
    <w:basedOn w:val="Normal"/>
    <w:link w:val="Bodytext2"/>
    <w:rPr>
      <w:rFonts w:ascii="Calibri" w:eastAsia="Calibri" w:hAnsi="Calibri" w:cs="Calibri"/>
      <w:sz w:val="14"/>
      <w:szCs w:val="14"/>
    </w:rPr>
  </w:style>
  <w:style w:type="paragraph" w:customStyle="1" w:styleId="Bodytext80">
    <w:name w:val="Body text (8)"/>
    <w:basedOn w:val="Normal"/>
    <w:link w:val="Bodytext8"/>
    <w:pPr>
      <w:spacing w:line="302" w:lineRule="auto"/>
      <w:jc w:val="right"/>
    </w:pPr>
    <w:rPr>
      <w:rFonts w:ascii="Times New Roman" w:eastAsia="Times New Roman" w:hAnsi="Times New Roman" w:cs="Times New Roman"/>
      <w:color w:val="C83554"/>
      <w:sz w:val="18"/>
      <w:szCs w:val="18"/>
    </w:rPr>
  </w:style>
  <w:style w:type="paragraph" w:customStyle="1" w:styleId="Bodytext90">
    <w:name w:val="Body text (9)"/>
    <w:basedOn w:val="Normal"/>
    <w:link w:val="Bodytext9"/>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500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tc-hcm@vitranschart.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PtNGGKmV8t4rgF2kH4uiYFRbuA==">CgMxLjA4AHIhMTdteHJYRWdsV25qVVRNdHdIQUZNeVJ4a2htcXRhbkl3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2024-02-19T04:27:00Z</dcterms:created>
  <dcterms:modified xsi:type="dcterms:W3CDTF">2024-02-19T04:27:00Z</dcterms:modified>
</cp:coreProperties>
</file>