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357C" w:rsidRPr="008B16FB" w:rsidRDefault="008B16FB" w:rsidP="008B16F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B16FB">
        <w:rPr>
          <w:rFonts w:ascii="Arial" w:hAnsi="Arial" w:cs="Arial"/>
          <w:b/>
          <w:color w:val="010000"/>
          <w:sz w:val="20"/>
        </w:rPr>
        <w:t>CDN</w:t>
      </w:r>
      <w:r w:rsidRPr="008B16FB">
        <w:rPr>
          <w:rFonts w:ascii="Arial" w:hAnsi="Arial" w:cs="Arial"/>
          <w:b/>
          <w:color w:val="010000"/>
          <w:sz w:val="20"/>
        </w:rPr>
        <w:t>:</w:t>
      </w:r>
      <w:r w:rsidRPr="008B16FB">
        <w:rPr>
          <w:rFonts w:ascii="Arial" w:hAnsi="Arial" w:cs="Arial"/>
          <w:b/>
          <w:color w:val="010000"/>
          <w:sz w:val="20"/>
        </w:rPr>
        <w:t xml:space="preserve"> Board Resolution</w:t>
      </w:r>
    </w:p>
    <w:p w14:paraId="00000002" w14:textId="77777777" w:rsidR="0066357C" w:rsidRPr="008B16FB" w:rsidRDefault="008B16FB" w:rsidP="008B16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16FB">
        <w:rPr>
          <w:rFonts w:ascii="Arial" w:hAnsi="Arial" w:cs="Arial"/>
          <w:color w:val="010000"/>
          <w:sz w:val="20"/>
        </w:rPr>
        <w:t xml:space="preserve">On </w:t>
      </w:r>
      <w:r w:rsidRPr="008B16FB">
        <w:rPr>
          <w:rFonts w:ascii="Arial" w:hAnsi="Arial" w:cs="Arial"/>
          <w:color w:val="010000"/>
          <w:sz w:val="20"/>
        </w:rPr>
        <w:t>February</w:t>
      </w:r>
      <w:r w:rsidRPr="008B16FB">
        <w:rPr>
          <w:rFonts w:ascii="Arial" w:hAnsi="Arial" w:cs="Arial"/>
          <w:color w:val="010000"/>
          <w:sz w:val="20"/>
        </w:rPr>
        <w:t xml:space="preserve"> </w:t>
      </w:r>
      <w:r w:rsidRPr="008B16FB">
        <w:rPr>
          <w:rFonts w:ascii="Arial" w:hAnsi="Arial" w:cs="Arial"/>
          <w:color w:val="010000"/>
          <w:sz w:val="20"/>
        </w:rPr>
        <w:t>05</w:t>
      </w:r>
      <w:r w:rsidRPr="008B16FB">
        <w:rPr>
          <w:rFonts w:ascii="Arial" w:hAnsi="Arial" w:cs="Arial"/>
          <w:color w:val="010000"/>
          <w:sz w:val="20"/>
        </w:rPr>
        <w:t xml:space="preserve">, </w:t>
      </w:r>
      <w:r w:rsidRPr="008B16FB">
        <w:rPr>
          <w:rFonts w:ascii="Arial" w:hAnsi="Arial" w:cs="Arial"/>
          <w:color w:val="010000"/>
          <w:sz w:val="20"/>
        </w:rPr>
        <w:t>2024</w:t>
      </w:r>
      <w:r w:rsidRPr="008B16FB">
        <w:rPr>
          <w:rFonts w:ascii="Arial" w:hAnsi="Arial" w:cs="Arial"/>
          <w:color w:val="010000"/>
          <w:sz w:val="20"/>
        </w:rPr>
        <w:t xml:space="preserve">, Danang Port Joint Stock Company announced Resolution No. </w:t>
      </w:r>
      <w:r w:rsidRPr="008B16FB">
        <w:rPr>
          <w:rFonts w:ascii="Arial" w:hAnsi="Arial" w:cs="Arial"/>
          <w:color w:val="010000"/>
          <w:sz w:val="20"/>
        </w:rPr>
        <w:t>15</w:t>
      </w:r>
      <w:r w:rsidRPr="008B16FB">
        <w:rPr>
          <w:rFonts w:ascii="Arial" w:hAnsi="Arial" w:cs="Arial"/>
          <w:color w:val="010000"/>
          <w:sz w:val="20"/>
        </w:rPr>
        <w:t>/NQ-CDN on the policy of signing economic contracts between Danang Port Joint Stock Company and Danang Port Tugboat Joint Stock Company as follows</w:t>
      </w:r>
      <w:r w:rsidRPr="008B16FB">
        <w:rPr>
          <w:rFonts w:ascii="Arial" w:hAnsi="Arial" w:cs="Arial"/>
          <w:color w:val="010000"/>
          <w:sz w:val="20"/>
        </w:rPr>
        <w:t>:</w:t>
      </w:r>
    </w:p>
    <w:p w14:paraId="00000003" w14:textId="77777777" w:rsidR="0066357C" w:rsidRPr="008B16FB" w:rsidRDefault="008B16FB" w:rsidP="008B16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16FB">
        <w:rPr>
          <w:rFonts w:ascii="Arial" w:hAnsi="Arial" w:cs="Arial"/>
          <w:color w:val="010000"/>
          <w:sz w:val="20"/>
        </w:rPr>
        <w:t xml:space="preserve">‎‎Article </w:t>
      </w:r>
      <w:r w:rsidRPr="008B16FB">
        <w:rPr>
          <w:rFonts w:ascii="Arial" w:hAnsi="Arial" w:cs="Arial"/>
          <w:color w:val="010000"/>
          <w:sz w:val="20"/>
        </w:rPr>
        <w:t>1</w:t>
      </w:r>
      <w:r w:rsidRPr="008B16FB">
        <w:rPr>
          <w:rFonts w:ascii="Arial" w:hAnsi="Arial" w:cs="Arial"/>
          <w:color w:val="010000"/>
          <w:sz w:val="20"/>
        </w:rPr>
        <w:t xml:space="preserve">. </w:t>
      </w:r>
      <w:r w:rsidRPr="008B16FB">
        <w:rPr>
          <w:rFonts w:ascii="Arial" w:hAnsi="Arial" w:cs="Arial"/>
          <w:color w:val="010000"/>
          <w:sz w:val="20"/>
        </w:rPr>
        <w:t>Approve the po</w:t>
      </w:r>
      <w:r w:rsidRPr="008B16FB">
        <w:rPr>
          <w:rFonts w:ascii="Arial" w:hAnsi="Arial" w:cs="Arial"/>
          <w:color w:val="010000"/>
          <w:sz w:val="20"/>
        </w:rPr>
        <w:t xml:space="preserve">licy on signing economic contracts between Danang Port Joint Stock Company and Danang Port Tugboat Joint Stock Company, effective from </w:t>
      </w:r>
      <w:r w:rsidRPr="008B16FB">
        <w:rPr>
          <w:rFonts w:ascii="Arial" w:hAnsi="Arial" w:cs="Arial"/>
          <w:color w:val="010000"/>
          <w:sz w:val="20"/>
        </w:rPr>
        <w:t>January</w:t>
      </w:r>
      <w:r w:rsidRPr="008B16FB">
        <w:rPr>
          <w:rFonts w:ascii="Arial" w:hAnsi="Arial" w:cs="Arial"/>
          <w:color w:val="010000"/>
          <w:sz w:val="20"/>
        </w:rPr>
        <w:t xml:space="preserve"> </w:t>
      </w:r>
      <w:r w:rsidRPr="008B16FB">
        <w:rPr>
          <w:rFonts w:ascii="Arial" w:hAnsi="Arial" w:cs="Arial"/>
          <w:color w:val="010000"/>
          <w:sz w:val="20"/>
        </w:rPr>
        <w:t>01</w:t>
      </w:r>
      <w:r w:rsidRPr="008B16FB">
        <w:rPr>
          <w:rFonts w:ascii="Arial" w:hAnsi="Arial" w:cs="Arial"/>
          <w:color w:val="010000"/>
          <w:sz w:val="20"/>
        </w:rPr>
        <w:t xml:space="preserve">, </w:t>
      </w:r>
      <w:r w:rsidRPr="008B16FB">
        <w:rPr>
          <w:rFonts w:ascii="Arial" w:hAnsi="Arial" w:cs="Arial"/>
          <w:color w:val="010000"/>
          <w:sz w:val="20"/>
        </w:rPr>
        <w:t>2024</w:t>
      </w:r>
      <w:r w:rsidRPr="008B16FB">
        <w:rPr>
          <w:rFonts w:ascii="Arial" w:hAnsi="Arial" w:cs="Arial"/>
          <w:color w:val="010000"/>
          <w:sz w:val="20"/>
        </w:rPr>
        <w:t xml:space="preserve"> to </w:t>
      </w:r>
      <w:r w:rsidRPr="008B16FB">
        <w:rPr>
          <w:rFonts w:ascii="Arial" w:hAnsi="Arial" w:cs="Arial"/>
          <w:color w:val="010000"/>
          <w:sz w:val="20"/>
        </w:rPr>
        <w:t>December</w:t>
      </w:r>
      <w:r w:rsidRPr="008B16FB">
        <w:rPr>
          <w:rFonts w:ascii="Arial" w:hAnsi="Arial" w:cs="Arial"/>
          <w:color w:val="010000"/>
          <w:sz w:val="20"/>
        </w:rPr>
        <w:t xml:space="preserve"> </w:t>
      </w:r>
      <w:r w:rsidRPr="008B16FB">
        <w:rPr>
          <w:rFonts w:ascii="Arial" w:hAnsi="Arial" w:cs="Arial"/>
          <w:color w:val="010000"/>
          <w:sz w:val="20"/>
        </w:rPr>
        <w:t>31</w:t>
      </w:r>
      <w:r w:rsidRPr="008B16FB">
        <w:rPr>
          <w:rFonts w:ascii="Arial" w:hAnsi="Arial" w:cs="Arial"/>
          <w:color w:val="010000"/>
          <w:sz w:val="20"/>
        </w:rPr>
        <w:t xml:space="preserve">, </w:t>
      </w:r>
      <w:r w:rsidRPr="008B16FB">
        <w:rPr>
          <w:rFonts w:ascii="Arial" w:hAnsi="Arial" w:cs="Arial"/>
          <w:color w:val="010000"/>
          <w:sz w:val="20"/>
        </w:rPr>
        <w:t>2024</w:t>
      </w:r>
      <w:r w:rsidRPr="008B16FB">
        <w:rPr>
          <w:rFonts w:ascii="Arial" w:hAnsi="Arial" w:cs="Arial"/>
          <w:color w:val="010000"/>
          <w:sz w:val="20"/>
        </w:rPr>
        <w:t xml:space="preserve"> according to the proposal of the General Manager of Da Nang Port at Proposal No. </w:t>
      </w:r>
      <w:r w:rsidRPr="008B16FB">
        <w:rPr>
          <w:rFonts w:ascii="Arial" w:hAnsi="Arial" w:cs="Arial"/>
          <w:color w:val="010000"/>
          <w:sz w:val="20"/>
        </w:rPr>
        <w:t>12</w:t>
      </w:r>
      <w:r w:rsidRPr="008B16FB">
        <w:rPr>
          <w:rFonts w:ascii="Arial" w:hAnsi="Arial" w:cs="Arial"/>
          <w:color w:val="010000"/>
          <w:sz w:val="20"/>
        </w:rPr>
        <w:t>1</w:t>
      </w:r>
      <w:r w:rsidRPr="008B16FB">
        <w:rPr>
          <w:rFonts w:ascii="Arial" w:hAnsi="Arial" w:cs="Arial"/>
          <w:color w:val="010000"/>
          <w:sz w:val="20"/>
        </w:rPr>
        <w:t xml:space="preserve">/TTr-CDN dated </w:t>
      </w:r>
      <w:r w:rsidRPr="008B16FB">
        <w:rPr>
          <w:rFonts w:ascii="Arial" w:hAnsi="Arial" w:cs="Arial"/>
          <w:color w:val="010000"/>
          <w:sz w:val="20"/>
        </w:rPr>
        <w:t>January</w:t>
      </w:r>
      <w:r w:rsidRPr="008B16FB">
        <w:rPr>
          <w:rFonts w:ascii="Arial" w:hAnsi="Arial" w:cs="Arial"/>
          <w:color w:val="010000"/>
          <w:sz w:val="20"/>
        </w:rPr>
        <w:t xml:space="preserve"> </w:t>
      </w:r>
      <w:r w:rsidRPr="008B16FB">
        <w:rPr>
          <w:rFonts w:ascii="Arial" w:hAnsi="Arial" w:cs="Arial"/>
          <w:color w:val="010000"/>
          <w:sz w:val="20"/>
        </w:rPr>
        <w:t>29</w:t>
      </w:r>
      <w:r w:rsidRPr="008B16FB">
        <w:rPr>
          <w:rFonts w:ascii="Arial" w:hAnsi="Arial" w:cs="Arial"/>
          <w:color w:val="010000"/>
          <w:sz w:val="20"/>
        </w:rPr>
        <w:t xml:space="preserve">, </w:t>
      </w:r>
      <w:r w:rsidRPr="008B16FB">
        <w:rPr>
          <w:rFonts w:ascii="Arial" w:hAnsi="Arial" w:cs="Arial"/>
          <w:color w:val="010000"/>
          <w:sz w:val="20"/>
        </w:rPr>
        <w:t>2024</w:t>
      </w:r>
      <w:r w:rsidRPr="008B16FB">
        <w:rPr>
          <w:rFonts w:ascii="Arial" w:hAnsi="Arial" w:cs="Arial"/>
          <w:color w:val="010000"/>
          <w:sz w:val="20"/>
        </w:rPr>
        <w:t>.</w:t>
      </w:r>
    </w:p>
    <w:p w14:paraId="00000004" w14:textId="77777777" w:rsidR="0066357C" w:rsidRPr="008B16FB" w:rsidRDefault="008B16FB" w:rsidP="008B16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16FB">
        <w:rPr>
          <w:rFonts w:ascii="Arial" w:hAnsi="Arial" w:cs="Arial"/>
          <w:color w:val="010000"/>
          <w:sz w:val="20"/>
        </w:rPr>
        <w:t>Economic contracts include</w:t>
      </w:r>
      <w:r w:rsidRPr="008B16FB">
        <w:rPr>
          <w:rFonts w:ascii="Arial" w:hAnsi="Arial" w:cs="Arial"/>
          <w:color w:val="010000"/>
          <w:sz w:val="20"/>
        </w:rPr>
        <w:t>:</w:t>
      </w:r>
    </w:p>
    <w:p w14:paraId="00000005" w14:textId="77777777" w:rsidR="0066357C" w:rsidRPr="008B16FB" w:rsidRDefault="008B16FB" w:rsidP="008B16FB">
      <w:pPr>
        <w:numPr>
          <w:ilvl w:val="0"/>
          <w:numId w:val="1"/>
        </w:numPr>
        <w:pBdr>
          <w:top w:val="nil"/>
          <w:left w:val="nil"/>
          <w:bottom w:val="nil"/>
          <w:right w:val="nil"/>
          <w:between w:val="nil"/>
        </w:pBdr>
        <w:tabs>
          <w:tab w:val="left" w:pos="432"/>
          <w:tab w:val="left" w:pos="857"/>
        </w:tabs>
        <w:spacing w:after="120" w:line="360" w:lineRule="auto"/>
        <w:jc w:val="both"/>
        <w:rPr>
          <w:rFonts w:ascii="Arial" w:eastAsia="Arial" w:hAnsi="Arial" w:cs="Arial"/>
          <w:color w:val="010000"/>
          <w:sz w:val="20"/>
          <w:szCs w:val="20"/>
        </w:rPr>
      </w:pPr>
      <w:r w:rsidRPr="008B16FB">
        <w:rPr>
          <w:rFonts w:ascii="Arial" w:hAnsi="Arial" w:cs="Arial"/>
          <w:color w:val="010000"/>
          <w:sz w:val="20"/>
        </w:rPr>
        <w:t>Contract to provide tugboat support and rope tie-down services.</w:t>
      </w:r>
    </w:p>
    <w:p w14:paraId="00000006" w14:textId="77777777" w:rsidR="0066357C" w:rsidRPr="008B16FB" w:rsidRDefault="008B16FB" w:rsidP="008B16FB">
      <w:pPr>
        <w:numPr>
          <w:ilvl w:val="0"/>
          <w:numId w:val="1"/>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8B16FB">
        <w:rPr>
          <w:rFonts w:ascii="Arial" w:hAnsi="Arial" w:cs="Arial"/>
          <w:color w:val="010000"/>
          <w:sz w:val="20"/>
        </w:rPr>
        <w:t>Contract to lease and use Port infrastructure.</w:t>
      </w:r>
    </w:p>
    <w:p w14:paraId="00000007" w14:textId="77777777" w:rsidR="0066357C" w:rsidRPr="008B16FB" w:rsidRDefault="008B16FB" w:rsidP="008B16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8B16FB">
        <w:rPr>
          <w:rFonts w:ascii="Arial" w:hAnsi="Arial" w:cs="Arial"/>
          <w:color w:val="010000"/>
          <w:sz w:val="20"/>
        </w:rPr>
        <w:t xml:space="preserve">Article </w:t>
      </w:r>
      <w:r w:rsidRPr="008B16FB">
        <w:rPr>
          <w:rFonts w:ascii="Arial" w:hAnsi="Arial" w:cs="Arial"/>
          <w:color w:val="010000"/>
          <w:sz w:val="20"/>
        </w:rPr>
        <w:t>2</w:t>
      </w:r>
      <w:r w:rsidRPr="008B16FB">
        <w:rPr>
          <w:rFonts w:ascii="Arial" w:hAnsi="Arial" w:cs="Arial"/>
          <w:color w:val="010000"/>
          <w:sz w:val="20"/>
        </w:rPr>
        <w:t xml:space="preserve">. </w:t>
      </w:r>
      <w:r w:rsidRPr="008B16FB">
        <w:rPr>
          <w:rFonts w:ascii="Arial" w:hAnsi="Arial" w:cs="Arial"/>
          <w:color w:val="010000"/>
          <w:sz w:val="20"/>
        </w:rPr>
        <w:t xml:space="preserve">Assign the General Manager and the legal representative of Da Nang Port </w:t>
      </w:r>
      <w:r w:rsidRPr="008B16FB">
        <w:rPr>
          <w:rFonts w:ascii="Arial" w:hAnsi="Arial" w:cs="Arial"/>
          <w:color w:val="010000"/>
          <w:sz w:val="20"/>
        </w:rPr>
        <w:t xml:space="preserve">to review, sign and implement economic contracts between Danang Port Joint Stock Company and Danang Port Tugboat Joint Stock Company, complying with current provisions of law, the Company’s Charter, internal regulations and regulations of Da Nang Port and </w:t>
      </w:r>
      <w:r w:rsidRPr="008B16FB">
        <w:rPr>
          <w:rFonts w:ascii="Arial" w:hAnsi="Arial" w:cs="Arial"/>
          <w:color w:val="010000"/>
          <w:sz w:val="20"/>
        </w:rPr>
        <w:t>other relevant regulations; in accordance with the market status, balancing revenue and expenses, ensuring efficiency, bringing economic benefits to Da Nang Port; and disclose information according to regulations./.</w:t>
      </w:r>
    </w:p>
    <w:sectPr w:rsidR="0066357C" w:rsidRPr="008B16FB" w:rsidSect="008B16F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Microsoft Sans Serif">
    <w:panose1 w:val="020B0604020202020204"/>
    <w:charset w:val="00"/>
    <w:family w:val="roman"/>
    <w:notTrueType/>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655BD"/>
    <w:multiLevelType w:val="multilevel"/>
    <w:tmpl w:val="1D046A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7C"/>
    <w:rsid w:val="0066357C"/>
    <w:rsid w:val="008B16FB"/>
    <w:rsid w:val="00AE47E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4205F8-5B1F-407B-83B1-98FFB16D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52"/>
      <w:szCs w:val="52"/>
      <w:u w:val="none"/>
      <w:shd w:val="clear" w:color="auto" w:fill="auto"/>
    </w:rPr>
  </w:style>
  <w:style w:type="character" w:customStyle="1" w:styleId="Vnbnnidung4">
    <w:name w:val="Văn bản nội dung (4)_"/>
    <w:basedOn w:val="DefaultParagraphFont"/>
    <w:link w:val="Vnbnnidung40"/>
    <w:rPr>
      <w:rFonts w:ascii="Verdana" w:eastAsia="Verdana" w:hAnsi="Verdana" w:cs="Verdana"/>
      <w:b w:val="0"/>
      <w:bCs w:val="0"/>
      <w:i w:val="0"/>
      <w:iCs w:val="0"/>
      <w:smallCaps w:val="0"/>
      <w:strike w:val="0"/>
      <w:color w:val="AA6275"/>
      <w:sz w:val="19"/>
      <w:szCs w:val="19"/>
      <w:u w:val="none"/>
      <w:shd w:val="clear" w:color="auto" w:fill="auto"/>
    </w:rPr>
  </w:style>
  <w:style w:type="character" w:customStyle="1" w:styleId="Vnbnnidung2">
    <w:name w:val="Văn bản nội dung (2)_"/>
    <w:basedOn w:val="DefaultParagraphFont"/>
    <w:link w:val="Vnbnnidung20"/>
    <w:rPr>
      <w:rFonts w:ascii="Microsoft Sans Serif" w:eastAsia="Microsoft Sans Serif" w:hAnsi="Microsoft Sans Serif" w:cs="Microsoft Sans Serif"/>
      <w:b/>
      <w:bCs/>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Tiu20">
    <w:name w:val="Tiêu đề #2"/>
    <w:basedOn w:val="Normal"/>
    <w:link w:val="Tiu2"/>
    <w:pPr>
      <w:spacing w:line="252" w:lineRule="auto"/>
      <w:jc w:val="center"/>
      <w:outlineLvl w:val="1"/>
    </w:pPr>
    <w:rPr>
      <w:rFonts w:ascii="Times New Roman" w:eastAsia="Times New Roman" w:hAnsi="Times New Roman" w:cs="Times New Roman"/>
      <w:b/>
      <w:bCs/>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Tiu10">
    <w:name w:val="Tiêu đề #1"/>
    <w:basedOn w:val="Normal"/>
    <w:link w:val="Tiu1"/>
    <w:pPr>
      <w:outlineLvl w:val="0"/>
    </w:pPr>
    <w:rPr>
      <w:rFonts w:ascii="Arial" w:eastAsia="Arial" w:hAnsi="Arial" w:cs="Arial"/>
      <w:sz w:val="52"/>
      <w:szCs w:val="52"/>
    </w:rPr>
  </w:style>
  <w:style w:type="paragraph" w:customStyle="1" w:styleId="Vnbnnidung40">
    <w:name w:val="Văn bản nội dung (4)"/>
    <w:basedOn w:val="Normal"/>
    <w:link w:val="Vnbnnidung4"/>
    <w:rPr>
      <w:rFonts w:ascii="Verdana" w:eastAsia="Verdana" w:hAnsi="Verdana" w:cs="Verdana"/>
      <w:color w:val="AA6275"/>
      <w:sz w:val="19"/>
      <w:szCs w:val="19"/>
    </w:rPr>
  </w:style>
  <w:style w:type="paragraph" w:customStyle="1" w:styleId="Vnbnnidung20">
    <w:name w:val="Văn bản nội dung (2)"/>
    <w:basedOn w:val="Normal"/>
    <w:link w:val="Vnbnnidung2"/>
    <w:rPr>
      <w:rFonts w:ascii="Microsoft Sans Serif" w:eastAsia="Microsoft Sans Serif" w:hAnsi="Microsoft Sans Serif" w:cs="Microsoft Sans Serif"/>
      <w:b/>
      <w:b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zwhGK9pmyUnFSNwZ0B3L/qkXYg==">CgMxLjAyCGguZ2pkZ3hzOAByITFUQ2daM002eWZTdVd1bF9Yek1pb1JvSzNtRmdUT3RIbg==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1057</Characters>
  <Application>Microsoft Office Word</Application>
  <DocSecurity>0</DocSecurity>
  <Lines>19</Lines>
  <Paragraphs>13</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2</cp:revision>
  <dcterms:created xsi:type="dcterms:W3CDTF">2024-02-07T04:27:00Z</dcterms:created>
  <dcterms:modified xsi:type="dcterms:W3CDTF">2024-02-15T03:04:00Z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7623c561482f29e50aca8e7671aedf1a2fa086585f66fc753d58c00d9bd3d424</vt:lpwstr>
  </property>
</Properties>
</file>