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E0D5" w14:textId="77777777" w:rsidR="00FF0B6A" w:rsidRDefault="00F86159">
      <w:pPr>
        <w:pBdr>
          <w:top w:val="nil"/>
          <w:left w:val="nil"/>
          <w:bottom w:val="nil"/>
          <w:right w:val="nil"/>
          <w:between w:val="nil"/>
        </w:pBdr>
        <w:tabs>
          <w:tab w:val="left" w:pos="3152"/>
        </w:tabs>
        <w:spacing w:after="120"/>
        <w:rPr>
          <w:rFonts w:ascii="Arial" w:eastAsia="Arial" w:hAnsi="Arial" w:cs="Arial"/>
          <w:b/>
          <w:sz w:val="20"/>
          <w:szCs w:val="20"/>
        </w:rPr>
      </w:pPr>
      <w:r>
        <w:rPr>
          <w:rFonts w:ascii="Arial" w:hAnsi="Arial"/>
          <w:b/>
          <w:sz w:val="20"/>
        </w:rPr>
        <w:t>SGP: Annual Corporate Governance Report 2023</w:t>
      </w:r>
    </w:p>
    <w:p w14:paraId="5DF03CF8" w14:textId="77777777" w:rsidR="00FF0B6A" w:rsidRDefault="00F86159">
      <w:pPr>
        <w:pBdr>
          <w:top w:val="nil"/>
          <w:left w:val="nil"/>
          <w:bottom w:val="nil"/>
          <w:right w:val="nil"/>
          <w:between w:val="nil"/>
        </w:pBdr>
        <w:spacing w:after="120"/>
        <w:rPr>
          <w:rFonts w:ascii="Arial" w:eastAsia="Arial" w:hAnsi="Arial" w:cs="Arial"/>
          <w:sz w:val="20"/>
          <w:szCs w:val="20"/>
        </w:rPr>
      </w:pPr>
      <w:r>
        <w:rPr>
          <w:rFonts w:ascii="Arial" w:hAnsi="Arial"/>
          <w:sz w:val="20"/>
        </w:rPr>
        <w:t>On January 30, 2024, Saigon Port Joint Stock Company announced Report No. 119/BC-CSG on the corporate governance situation as follows:</w:t>
      </w:r>
    </w:p>
    <w:p w14:paraId="645FDE04" w14:textId="77777777" w:rsidR="00FF0B6A" w:rsidRDefault="00F86159">
      <w:pPr>
        <w:keepNext/>
        <w:keepLines/>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Name of company: Saigon Port Joint Stock Company</w:t>
      </w:r>
    </w:p>
    <w:p w14:paraId="4CD53D2F" w14:textId="378AAC2C" w:rsidR="00FF0B6A" w:rsidRDefault="00F86159">
      <w:pPr>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 xml:space="preserve">Headquarters address: No. 3 Nguyen </w:t>
      </w:r>
      <w:r w:rsidR="003B65CE">
        <w:rPr>
          <w:rFonts w:ascii="Arial" w:hAnsi="Arial"/>
          <w:sz w:val="20"/>
        </w:rPr>
        <w:t>Tat Thanh Street</w:t>
      </w:r>
      <w:r>
        <w:rPr>
          <w:rFonts w:ascii="Arial" w:hAnsi="Arial"/>
          <w:sz w:val="20"/>
        </w:rPr>
        <w:t xml:space="preserve">, </w:t>
      </w:r>
      <w:r w:rsidR="003B65CE">
        <w:rPr>
          <w:rFonts w:ascii="Arial" w:hAnsi="Arial"/>
          <w:sz w:val="20"/>
        </w:rPr>
        <w:t>W</w:t>
      </w:r>
      <w:r>
        <w:rPr>
          <w:rFonts w:ascii="Arial" w:hAnsi="Arial"/>
          <w:sz w:val="20"/>
        </w:rPr>
        <w:t xml:space="preserve">ard 13, </w:t>
      </w:r>
      <w:r w:rsidR="003B65CE">
        <w:rPr>
          <w:rFonts w:ascii="Arial" w:hAnsi="Arial"/>
          <w:sz w:val="20"/>
        </w:rPr>
        <w:t>D</w:t>
      </w:r>
      <w:r>
        <w:rPr>
          <w:rFonts w:ascii="Arial" w:hAnsi="Arial"/>
          <w:sz w:val="20"/>
        </w:rPr>
        <w:t xml:space="preserve">istrict 4, Ho Chi Minh </w:t>
      </w:r>
      <w:r w:rsidR="003B65CE">
        <w:rPr>
          <w:rFonts w:ascii="Arial" w:hAnsi="Arial"/>
          <w:sz w:val="20"/>
        </w:rPr>
        <w:t>C</w:t>
      </w:r>
      <w:r>
        <w:rPr>
          <w:rFonts w:ascii="Arial" w:hAnsi="Arial"/>
          <w:sz w:val="20"/>
        </w:rPr>
        <w:t>ity</w:t>
      </w:r>
    </w:p>
    <w:p w14:paraId="2B9905F9" w14:textId="77777777" w:rsidR="00FF0B6A" w:rsidRDefault="00F86159">
      <w:pPr>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 xml:space="preserve">Tele (08) 39 402 184 ; Fax: (08) 39 400 168  Email: </w:t>
      </w:r>
      <w:hyperlink r:id="rId6">
        <w:r>
          <w:rPr>
            <w:rFonts w:ascii="Arial" w:hAnsi="Arial"/>
            <w:sz w:val="20"/>
          </w:rPr>
          <w:t>info@saigonport.vn</w:t>
        </w:r>
      </w:hyperlink>
    </w:p>
    <w:p w14:paraId="2886E964" w14:textId="77777777" w:rsidR="00FF0B6A" w:rsidRDefault="00F86159">
      <w:pPr>
        <w:numPr>
          <w:ilvl w:val="0"/>
          <w:numId w:val="4"/>
        </w:numPr>
        <w:pBdr>
          <w:top w:val="nil"/>
          <w:left w:val="nil"/>
          <w:bottom w:val="nil"/>
          <w:right w:val="nil"/>
          <w:between w:val="nil"/>
        </w:pBdr>
        <w:tabs>
          <w:tab w:val="left" w:pos="426"/>
          <w:tab w:val="left" w:pos="1030"/>
        </w:tabs>
        <w:spacing w:after="120"/>
        <w:rPr>
          <w:rFonts w:ascii="Arial" w:eastAsia="Arial" w:hAnsi="Arial" w:cs="Arial"/>
          <w:sz w:val="20"/>
          <w:szCs w:val="20"/>
        </w:rPr>
      </w:pPr>
      <w:r>
        <w:rPr>
          <w:rFonts w:ascii="Arial" w:hAnsi="Arial"/>
          <w:sz w:val="20"/>
        </w:rPr>
        <w:t xml:space="preserve">Charter capital: VND 2,162,949,610,000 </w:t>
      </w:r>
    </w:p>
    <w:p w14:paraId="5AB46330" w14:textId="77777777" w:rsidR="00FF0B6A" w:rsidRDefault="00F86159">
      <w:pPr>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Securities code: SGP:</w:t>
      </w:r>
    </w:p>
    <w:p w14:paraId="554E1BAD" w14:textId="77777777" w:rsidR="00FF0B6A" w:rsidRDefault="00F86159">
      <w:pPr>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3088A3A0" w14:textId="77777777" w:rsidR="00FF0B6A" w:rsidRDefault="00F86159">
      <w:pPr>
        <w:numPr>
          <w:ilvl w:val="0"/>
          <w:numId w:val="4"/>
        </w:numPr>
        <w:pBdr>
          <w:top w:val="nil"/>
          <w:left w:val="nil"/>
          <w:bottom w:val="nil"/>
          <w:right w:val="nil"/>
          <w:between w:val="nil"/>
        </w:pBdr>
        <w:tabs>
          <w:tab w:val="left" w:pos="426"/>
          <w:tab w:val="left" w:pos="1025"/>
        </w:tabs>
        <w:spacing w:after="120"/>
        <w:rPr>
          <w:rFonts w:ascii="Arial" w:eastAsia="Arial" w:hAnsi="Arial" w:cs="Arial"/>
          <w:sz w:val="20"/>
          <w:szCs w:val="20"/>
        </w:rPr>
      </w:pPr>
      <w:r>
        <w:rPr>
          <w:rFonts w:ascii="Arial" w:hAnsi="Arial"/>
          <w:sz w:val="20"/>
        </w:rPr>
        <w:t>Internal audit execution: Implemented</w:t>
      </w:r>
    </w:p>
    <w:p w14:paraId="04F9FA8F" w14:textId="77777777" w:rsidR="00FF0B6A" w:rsidRDefault="00F86159">
      <w:pPr>
        <w:keepNext/>
        <w:keepLines/>
        <w:numPr>
          <w:ilvl w:val="0"/>
          <w:numId w:val="5"/>
        </w:numPr>
        <w:pBdr>
          <w:top w:val="nil"/>
          <w:left w:val="nil"/>
          <w:bottom w:val="nil"/>
          <w:right w:val="nil"/>
          <w:between w:val="nil"/>
        </w:pBdr>
        <w:tabs>
          <w:tab w:val="left" w:pos="426"/>
          <w:tab w:val="left" w:pos="1093"/>
        </w:tabs>
        <w:spacing w:after="120"/>
        <w:rPr>
          <w:rFonts w:ascii="Arial" w:eastAsia="Arial" w:hAnsi="Arial" w:cs="Arial"/>
          <w:sz w:val="20"/>
          <w:szCs w:val="20"/>
        </w:rPr>
      </w:pPr>
      <w:r>
        <w:rPr>
          <w:rFonts w:ascii="Arial" w:hAnsi="Arial"/>
          <w:sz w:val="20"/>
        </w:rPr>
        <w:t>Activities of the General Meeting of Shareholders:</w:t>
      </w:r>
    </w:p>
    <w:p w14:paraId="050DF3B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May 26, 2023, Saigon Port successfully organized its Annual General Meeting of Shareholders 2023.</w:t>
      </w:r>
    </w:p>
    <w:p w14:paraId="034BEDC2" w14:textId="77777777" w:rsidR="00FF0B6A" w:rsidRDefault="00F86159">
      <w:pPr>
        <w:keepNext/>
        <w:keepLines/>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Information about the meetings and General Mandates</w:t>
      </w:r>
    </w:p>
    <w:p w14:paraId="12ECCE06" w14:textId="5DFBE91A"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At the Annual General Meeting of Shareholders 2023, the General Meeting of Shareholders of Saigon Port approved the following contents:</w:t>
      </w:r>
    </w:p>
    <w:p w14:paraId="21A8658B" w14:textId="77777777" w:rsidR="00FF0B6A" w:rsidRDefault="00F86159">
      <w:pPr>
        <w:numPr>
          <w:ilvl w:val="0"/>
          <w:numId w:val="4"/>
        </w:numPr>
        <w:pBdr>
          <w:top w:val="nil"/>
          <w:left w:val="nil"/>
          <w:bottom w:val="nil"/>
          <w:right w:val="nil"/>
          <w:between w:val="nil"/>
        </w:pBdr>
        <w:tabs>
          <w:tab w:val="left" w:pos="426"/>
          <w:tab w:val="left" w:pos="1019"/>
        </w:tabs>
        <w:spacing w:after="120"/>
        <w:rPr>
          <w:rFonts w:ascii="Arial" w:eastAsia="Arial" w:hAnsi="Arial" w:cs="Arial"/>
          <w:sz w:val="20"/>
          <w:szCs w:val="20"/>
        </w:rPr>
      </w:pPr>
      <w:r>
        <w:rPr>
          <w:rFonts w:ascii="Arial" w:hAnsi="Arial"/>
          <w:sz w:val="20"/>
        </w:rPr>
        <w:t>Approve the Report on activities 2022 of the Board of Directors of Saigon Port Joint Stock Company</w:t>
      </w:r>
    </w:p>
    <w:p w14:paraId="544C5A2A" w14:textId="77777777" w:rsidR="00FF0B6A" w:rsidRDefault="00F86159">
      <w:pPr>
        <w:numPr>
          <w:ilvl w:val="0"/>
          <w:numId w:val="4"/>
        </w:numPr>
        <w:pBdr>
          <w:top w:val="nil"/>
          <w:left w:val="nil"/>
          <w:bottom w:val="nil"/>
          <w:right w:val="nil"/>
          <w:between w:val="nil"/>
        </w:pBdr>
        <w:tabs>
          <w:tab w:val="left" w:pos="426"/>
          <w:tab w:val="left" w:pos="1026"/>
        </w:tabs>
        <w:spacing w:after="120"/>
        <w:rPr>
          <w:rFonts w:ascii="Arial" w:eastAsia="Arial" w:hAnsi="Arial" w:cs="Arial"/>
          <w:sz w:val="20"/>
          <w:szCs w:val="20"/>
        </w:rPr>
      </w:pPr>
      <w:r>
        <w:rPr>
          <w:rFonts w:ascii="Arial" w:hAnsi="Arial"/>
          <w:sz w:val="20"/>
        </w:rPr>
        <w:t>Approve the Activity Report 2022 of the Supervisory Board of Saigon Port Joint Stock Company.</w:t>
      </w:r>
    </w:p>
    <w:p w14:paraId="102BE0D7" w14:textId="77777777" w:rsidR="00FF0B6A" w:rsidRDefault="00F86159">
      <w:pPr>
        <w:numPr>
          <w:ilvl w:val="0"/>
          <w:numId w:val="4"/>
        </w:numPr>
        <w:pBdr>
          <w:top w:val="nil"/>
          <w:left w:val="nil"/>
          <w:bottom w:val="nil"/>
          <w:right w:val="nil"/>
          <w:between w:val="nil"/>
        </w:pBdr>
        <w:tabs>
          <w:tab w:val="left" w:pos="426"/>
          <w:tab w:val="left" w:pos="1026"/>
        </w:tabs>
        <w:spacing w:after="120"/>
        <w:rPr>
          <w:rFonts w:ascii="Arial" w:eastAsia="Arial" w:hAnsi="Arial" w:cs="Arial"/>
          <w:sz w:val="20"/>
          <w:szCs w:val="20"/>
        </w:rPr>
      </w:pPr>
      <w:r>
        <w:rPr>
          <w:rFonts w:ascii="Arial" w:hAnsi="Arial"/>
          <w:sz w:val="20"/>
        </w:rPr>
        <w:t>Approve the Production and Business Results 2022 and the Plan 2023 of Saigon Port Joint Stock Company.</w:t>
      </w:r>
    </w:p>
    <w:p w14:paraId="7E5D5AF0" w14:textId="77777777" w:rsidR="00FF0B6A" w:rsidRDefault="00F86159">
      <w:pPr>
        <w:numPr>
          <w:ilvl w:val="0"/>
          <w:numId w:val="4"/>
        </w:numPr>
        <w:pBdr>
          <w:top w:val="nil"/>
          <w:left w:val="nil"/>
          <w:bottom w:val="nil"/>
          <w:right w:val="nil"/>
          <w:between w:val="nil"/>
        </w:pBdr>
        <w:tabs>
          <w:tab w:val="left" w:pos="426"/>
          <w:tab w:val="left" w:pos="1034"/>
        </w:tabs>
        <w:spacing w:after="120"/>
        <w:rPr>
          <w:rFonts w:ascii="Arial" w:eastAsia="Arial" w:hAnsi="Arial" w:cs="Arial"/>
          <w:sz w:val="20"/>
          <w:szCs w:val="20"/>
        </w:rPr>
      </w:pPr>
      <w:r>
        <w:rPr>
          <w:rFonts w:ascii="Arial" w:hAnsi="Arial"/>
          <w:sz w:val="20"/>
        </w:rPr>
        <w:t>Approve the Investment Plan for procurement, repair of equipment, and construction 2023 of Saigon Port Joint Stock Company.</w:t>
      </w:r>
    </w:p>
    <w:p w14:paraId="5E76AA4A" w14:textId="77777777" w:rsidR="00FF0B6A" w:rsidRDefault="00F86159">
      <w:pPr>
        <w:numPr>
          <w:ilvl w:val="0"/>
          <w:numId w:val="4"/>
        </w:numPr>
        <w:pBdr>
          <w:top w:val="nil"/>
          <w:left w:val="nil"/>
          <w:bottom w:val="nil"/>
          <w:right w:val="nil"/>
          <w:between w:val="nil"/>
        </w:pBdr>
        <w:tabs>
          <w:tab w:val="left" w:pos="426"/>
          <w:tab w:val="left" w:pos="1028"/>
        </w:tabs>
        <w:spacing w:after="120"/>
        <w:rPr>
          <w:rFonts w:ascii="Arial" w:eastAsia="Arial" w:hAnsi="Arial" w:cs="Arial"/>
          <w:sz w:val="20"/>
          <w:szCs w:val="20"/>
        </w:rPr>
      </w:pPr>
      <w:r>
        <w:rPr>
          <w:rFonts w:ascii="Arial" w:hAnsi="Arial"/>
          <w:sz w:val="20"/>
        </w:rPr>
        <w:t>Approve the audited Financial Statements (separate and consolidated) for the year 2022.</w:t>
      </w:r>
    </w:p>
    <w:p w14:paraId="096FB187" w14:textId="77777777" w:rsidR="00FF0B6A" w:rsidRDefault="00F86159">
      <w:pPr>
        <w:numPr>
          <w:ilvl w:val="0"/>
          <w:numId w:val="4"/>
        </w:numPr>
        <w:pBdr>
          <w:top w:val="nil"/>
          <w:left w:val="nil"/>
          <w:bottom w:val="nil"/>
          <w:right w:val="nil"/>
          <w:between w:val="nil"/>
        </w:pBdr>
        <w:tabs>
          <w:tab w:val="left" w:pos="426"/>
          <w:tab w:val="left" w:pos="1034"/>
        </w:tabs>
        <w:spacing w:after="120"/>
        <w:rPr>
          <w:rFonts w:ascii="Arial" w:eastAsia="Arial" w:hAnsi="Arial" w:cs="Arial"/>
          <w:sz w:val="20"/>
          <w:szCs w:val="20"/>
        </w:rPr>
      </w:pPr>
      <w:r>
        <w:rPr>
          <w:rFonts w:ascii="Arial" w:hAnsi="Arial"/>
          <w:sz w:val="20"/>
        </w:rPr>
        <w:t>Approve the establishment of reserves, profit distribution schemes, and dividend payments for the year 2022.</w:t>
      </w:r>
    </w:p>
    <w:p w14:paraId="1CFA36F3" w14:textId="77777777" w:rsidR="00FF0B6A" w:rsidRDefault="00F86159">
      <w:pPr>
        <w:numPr>
          <w:ilvl w:val="0"/>
          <w:numId w:val="4"/>
        </w:numPr>
        <w:pBdr>
          <w:top w:val="nil"/>
          <w:left w:val="nil"/>
          <w:bottom w:val="nil"/>
          <w:right w:val="nil"/>
          <w:between w:val="nil"/>
        </w:pBdr>
        <w:tabs>
          <w:tab w:val="left" w:pos="426"/>
          <w:tab w:val="left" w:pos="1030"/>
        </w:tabs>
        <w:spacing w:after="120"/>
        <w:rPr>
          <w:rFonts w:ascii="Arial" w:eastAsia="Arial" w:hAnsi="Arial" w:cs="Arial"/>
          <w:sz w:val="20"/>
          <w:szCs w:val="20"/>
        </w:rPr>
      </w:pPr>
      <w:r>
        <w:rPr>
          <w:rFonts w:ascii="Arial" w:hAnsi="Arial"/>
          <w:sz w:val="20"/>
        </w:rPr>
        <w:t>Approve criteria and delegation of authority to the Board of Directors for selecting the audit company for the financial statements 2023.</w:t>
      </w:r>
    </w:p>
    <w:p w14:paraId="461AD6E1" w14:textId="77777777" w:rsidR="00FF0B6A" w:rsidRDefault="00F86159">
      <w:pPr>
        <w:numPr>
          <w:ilvl w:val="0"/>
          <w:numId w:val="4"/>
        </w:numPr>
        <w:pBdr>
          <w:top w:val="nil"/>
          <w:left w:val="nil"/>
          <w:bottom w:val="nil"/>
          <w:right w:val="nil"/>
          <w:between w:val="nil"/>
        </w:pBdr>
        <w:tabs>
          <w:tab w:val="left" w:pos="426"/>
          <w:tab w:val="left" w:pos="1019"/>
        </w:tabs>
        <w:spacing w:after="120"/>
        <w:rPr>
          <w:rFonts w:ascii="Arial" w:eastAsia="Arial" w:hAnsi="Arial" w:cs="Arial"/>
          <w:sz w:val="20"/>
          <w:szCs w:val="20"/>
        </w:rPr>
      </w:pPr>
      <w:r>
        <w:rPr>
          <w:rFonts w:ascii="Arial" w:hAnsi="Arial"/>
          <w:sz w:val="20"/>
        </w:rPr>
        <w:t>Approve the implementation results of the Salary and Remuneration Fund for the year 2022 and the plan for the Salary and Remuneration Fund for the year 2023 for managers of Saigon Port Joint Stock Company.</w:t>
      </w:r>
    </w:p>
    <w:p w14:paraId="0EB23DF9" w14:textId="77777777" w:rsidR="00FF0B6A" w:rsidRDefault="00F86159">
      <w:pPr>
        <w:numPr>
          <w:ilvl w:val="0"/>
          <w:numId w:val="4"/>
        </w:numPr>
        <w:pBdr>
          <w:top w:val="nil"/>
          <w:left w:val="nil"/>
          <w:bottom w:val="nil"/>
          <w:right w:val="nil"/>
          <w:between w:val="nil"/>
        </w:pBdr>
        <w:tabs>
          <w:tab w:val="left" w:pos="426"/>
          <w:tab w:val="left" w:pos="1061"/>
        </w:tabs>
        <w:spacing w:after="120"/>
        <w:rPr>
          <w:rFonts w:ascii="Arial" w:eastAsia="Arial" w:hAnsi="Arial" w:cs="Arial"/>
          <w:sz w:val="20"/>
          <w:szCs w:val="20"/>
        </w:rPr>
      </w:pPr>
      <w:r>
        <w:rPr>
          <w:rFonts w:ascii="Arial" w:hAnsi="Arial"/>
          <w:sz w:val="20"/>
        </w:rPr>
        <w:t>Approve amendments, supplements, and re-promulgation of the Charter of Saigon Port Joint Stock Company.</w:t>
      </w:r>
    </w:p>
    <w:p w14:paraId="670030D4" w14:textId="77777777" w:rsidR="00FF0B6A" w:rsidRDefault="00F86159">
      <w:pPr>
        <w:numPr>
          <w:ilvl w:val="0"/>
          <w:numId w:val="4"/>
        </w:numPr>
        <w:pBdr>
          <w:top w:val="nil"/>
          <w:left w:val="nil"/>
          <w:bottom w:val="nil"/>
          <w:right w:val="nil"/>
          <w:between w:val="nil"/>
        </w:pBdr>
        <w:tabs>
          <w:tab w:val="left" w:pos="426"/>
          <w:tab w:val="left" w:pos="1063"/>
        </w:tabs>
        <w:spacing w:after="120" w:line="254" w:lineRule="auto"/>
        <w:rPr>
          <w:rFonts w:ascii="Arial" w:eastAsia="Arial" w:hAnsi="Arial" w:cs="Arial"/>
          <w:sz w:val="20"/>
          <w:szCs w:val="20"/>
        </w:rPr>
      </w:pPr>
      <w:r>
        <w:rPr>
          <w:rFonts w:ascii="Arial" w:hAnsi="Arial"/>
          <w:sz w:val="20"/>
        </w:rPr>
        <w:t>Approve amendments, supplements, and re-promulgation of the Internal Governance Regulations and Operational Regulations of the Board of Directors of Saigon Port Joint Stock Company.</w:t>
      </w:r>
    </w:p>
    <w:p w14:paraId="0D5E17C6" w14:textId="77777777" w:rsidR="00FF0B6A" w:rsidRDefault="00F86159">
      <w:pPr>
        <w:numPr>
          <w:ilvl w:val="0"/>
          <w:numId w:val="4"/>
        </w:numPr>
        <w:pBdr>
          <w:top w:val="nil"/>
          <w:left w:val="nil"/>
          <w:bottom w:val="nil"/>
          <w:right w:val="nil"/>
          <w:between w:val="nil"/>
        </w:pBdr>
        <w:tabs>
          <w:tab w:val="left" w:pos="426"/>
          <w:tab w:val="left" w:pos="1063"/>
        </w:tabs>
        <w:spacing w:after="120"/>
        <w:rPr>
          <w:rFonts w:ascii="Arial" w:eastAsia="Arial" w:hAnsi="Arial" w:cs="Arial"/>
          <w:sz w:val="20"/>
          <w:szCs w:val="20"/>
        </w:rPr>
      </w:pPr>
      <w:r>
        <w:rPr>
          <w:rFonts w:ascii="Arial" w:hAnsi="Arial"/>
          <w:sz w:val="20"/>
        </w:rPr>
        <w:lastRenderedPageBreak/>
        <w:t>On changes in personnel participating in the Board of Directors and Supervisory Board of Saigon Port Joint Stock Company as proposed by Vietnam National Shipping Lines shareholders and strategic shareholder groups.</w:t>
      </w:r>
    </w:p>
    <w:tbl>
      <w:tblPr>
        <w:tblStyle w:val="a"/>
        <w:tblW w:w="13948" w:type="dxa"/>
        <w:tblLayout w:type="fixed"/>
        <w:tblLook w:val="0400" w:firstRow="0" w:lastRow="0" w:firstColumn="0" w:lastColumn="0" w:noHBand="0" w:noVBand="1"/>
      </w:tblPr>
      <w:tblGrid>
        <w:gridCol w:w="1063"/>
        <w:gridCol w:w="4600"/>
        <w:gridCol w:w="2898"/>
        <w:gridCol w:w="5387"/>
      </w:tblGrid>
      <w:tr w:rsidR="00FF0B6A" w14:paraId="2BBBA39E" w14:textId="77777777">
        <w:trPr>
          <w:trHeight w:val="20"/>
        </w:trPr>
        <w:tc>
          <w:tcPr>
            <w:tcW w:w="1063" w:type="dxa"/>
            <w:tcBorders>
              <w:top w:val="single" w:sz="4" w:space="0" w:color="000000"/>
              <w:left w:val="single" w:sz="4" w:space="0" w:color="000000"/>
            </w:tcBorders>
            <w:shd w:val="clear" w:color="auto" w:fill="FFFFFF"/>
            <w:vAlign w:val="center"/>
          </w:tcPr>
          <w:p w14:paraId="6DC2C9D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4600" w:type="dxa"/>
            <w:tcBorders>
              <w:top w:val="single" w:sz="4" w:space="0" w:color="000000"/>
              <w:left w:val="single" w:sz="4" w:space="0" w:color="000000"/>
            </w:tcBorders>
            <w:shd w:val="clear" w:color="auto" w:fill="FFFFFF"/>
            <w:vAlign w:val="center"/>
          </w:tcPr>
          <w:p w14:paraId="64C61EC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General Mandate No.</w:t>
            </w:r>
          </w:p>
        </w:tc>
        <w:tc>
          <w:tcPr>
            <w:tcW w:w="2898" w:type="dxa"/>
            <w:tcBorders>
              <w:top w:val="single" w:sz="4" w:space="0" w:color="000000"/>
              <w:left w:val="single" w:sz="4" w:space="0" w:color="000000"/>
            </w:tcBorders>
            <w:shd w:val="clear" w:color="auto" w:fill="FFFFFF"/>
            <w:vAlign w:val="center"/>
          </w:tcPr>
          <w:p w14:paraId="1F98E602"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w:t>
            </w:r>
          </w:p>
        </w:tc>
        <w:tc>
          <w:tcPr>
            <w:tcW w:w="5387" w:type="dxa"/>
            <w:tcBorders>
              <w:top w:val="single" w:sz="4" w:space="0" w:color="000000"/>
              <w:left w:val="single" w:sz="4" w:space="0" w:color="000000"/>
              <w:right w:val="single" w:sz="4" w:space="0" w:color="000000"/>
            </w:tcBorders>
            <w:shd w:val="clear" w:color="auto" w:fill="FFFFFF"/>
            <w:vAlign w:val="center"/>
          </w:tcPr>
          <w:p w14:paraId="47BCA96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Content</w:t>
            </w:r>
          </w:p>
        </w:tc>
      </w:tr>
      <w:tr w:rsidR="00FF0B6A" w14:paraId="3837A364" w14:textId="77777777">
        <w:trPr>
          <w:trHeight w:val="20"/>
        </w:trPr>
        <w:tc>
          <w:tcPr>
            <w:tcW w:w="1063" w:type="dxa"/>
            <w:tcBorders>
              <w:top w:val="single" w:sz="4" w:space="0" w:color="000000"/>
              <w:left w:val="single" w:sz="4" w:space="0" w:color="000000"/>
              <w:bottom w:val="single" w:sz="4" w:space="0" w:color="000000"/>
            </w:tcBorders>
            <w:shd w:val="clear" w:color="auto" w:fill="FFFFFF"/>
            <w:vAlign w:val="center"/>
          </w:tcPr>
          <w:p w14:paraId="5880BE0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01</w:t>
            </w:r>
          </w:p>
        </w:tc>
        <w:tc>
          <w:tcPr>
            <w:tcW w:w="4600" w:type="dxa"/>
            <w:tcBorders>
              <w:top w:val="single" w:sz="4" w:space="0" w:color="000000"/>
              <w:left w:val="single" w:sz="4" w:space="0" w:color="000000"/>
              <w:bottom w:val="single" w:sz="4" w:space="0" w:color="000000"/>
            </w:tcBorders>
            <w:shd w:val="clear" w:color="auto" w:fill="FFFFFF"/>
            <w:vAlign w:val="center"/>
          </w:tcPr>
          <w:p w14:paraId="5E065C3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315/NQ-DHDCD-CSG</w:t>
            </w:r>
          </w:p>
        </w:tc>
        <w:tc>
          <w:tcPr>
            <w:tcW w:w="2898" w:type="dxa"/>
            <w:tcBorders>
              <w:top w:val="single" w:sz="4" w:space="0" w:color="000000"/>
              <w:left w:val="single" w:sz="4" w:space="0" w:color="000000"/>
              <w:bottom w:val="single" w:sz="4" w:space="0" w:color="000000"/>
            </w:tcBorders>
            <w:shd w:val="clear" w:color="auto" w:fill="FFFFFF"/>
            <w:vAlign w:val="center"/>
          </w:tcPr>
          <w:p w14:paraId="350CB61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2AA2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Annual General Mandate of Saigon Port Joint Stock Company</w:t>
            </w:r>
          </w:p>
        </w:tc>
      </w:tr>
    </w:tbl>
    <w:p w14:paraId="498416C2" w14:textId="77777777" w:rsidR="00FF0B6A" w:rsidRDefault="00FF0B6A">
      <w:pPr>
        <w:tabs>
          <w:tab w:val="left" w:pos="426"/>
        </w:tabs>
        <w:spacing w:after="120" w:line="14" w:lineRule="auto"/>
        <w:rPr>
          <w:rFonts w:ascii="Arial" w:eastAsia="Arial" w:hAnsi="Arial" w:cs="Arial"/>
          <w:sz w:val="20"/>
          <w:szCs w:val="20"/>
        </w:rPr>
      </w:pPr>
    </w:p>
    <w:p w14:paraId="6B69EBB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II. The Board of Directors:</w:t>
      </w:r>
    </w:p>
    <w:p w14:paraId="598594A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 Information about members of the Board of Directors:</w:t>
      </w:r>
    </w:p>
    <w:tbl>
      <w:tblPr>
        <w:tblStyle w:val="a0"/>
        <w:tblW w:w="13948" w:type="dxa"/>
        <w:tblLayout w:type="fixed"/>
        <w:tblLook w:val="0400" w:firstRow="0" w:lastRow="0" w:firstColumn="0" w:lastColumn="0" w:noHBand="0" w:noVBand="1"/>
      </w:tblPr>
      <w:tblGrid>
        <w:gridCol w:w="1021"/>
        <w:gridCol w:w="4165"/>
        <w:gridCol w:w="3367"/>
        <w:gridCol w:w="2555"/>
        <w:gridCol w:w="2840"/>
      </w:tblGrid>
      <w:tr w:rsidR="00FF0B6A" w14:paraId="28CCD476" w14:textId="77777777">
        <w:trPr>
          <w:trHeight w:val="20"/>
        </w:trPr>
        <w:tc>
          <w:tcPr>
            <w:tcW w:w="1021" w:type="dxa"/>
            <w:vMerge w:val="restart"/>
            <w:tcBorders>
              <w:top w:val="single" w:sz="4" w:space="0" w:color="000000"/>
              <w:left w:val="single" w:sz="4" w:space="0" w:color="000000"/>
            </w:tcBorders>
            <w:shd w:val="clear" w:color="auto" w:fill="FFFFFF"/>
            <w:vAlign w:val="center"/>
          </w:tcPr>
          <w:p w14:paraId="74A42F7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4165" w:type="dxa"/>
            <w:vMerge w:val="restart"/>
            <w:tcBorders>
              <w:top w:val="single" w:sz="4" w:space="0" w:color="000000"/>
              <w:left w:val="single" w:sz="4" w:space="0" w:color="000000"/>
            </w:tcBorders>
            <w:shd w:val="clear" w:color="auto" w:fill="FFFFFF"/>
            <w:vAlign w:val="center"/>
          </w:tcPr>
          <w:p w14:paraId="59BDEAE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3367" w:type="dxa"/>
            <w:vMerge w:val="restart"/>
            <w:tcBorders>
              <w:top w:val="single" w:sz="4" w:space="0" w:color="000000"/>
              <w:left w:val="single" w:sz="4" w:space="0" w:color="000000"/>
            </w:tcBorders>
            <w:shd w:val="clear" w:color="auto" w:fill="FFFFFF"/>
            <w:vAlign w:val="center"/>
          </w:tcPr>
          <w:p w14:paraId="65E997B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Position</w:t>
            </w:r>
          </w:p>
        </w:tc>
        <w:tc>
          <w:tcPr>
            <w:tcW w:w="5395" w:type="dxa"/>
            <w:gridSpan w:val="2"/>
            <w:tcBorders>
              <w:top w:val="single" w:sz="4" w:space="0" w:color="000000"/>
              <w:left w:val="single" w:sz="4" w:space="0" w:color="000000"/>
              <w:right w:val="single" w:sz="4" w:space="0" w:color="000000"/>
            </w:tcBorders>
            <w:shd w:val="clear" w:color="auto" w:fill="FFFFFF"/>
            <w:vAlign w:val="center"/>
          </w:tcPr>
          <w:p w14:paraId="4D6EA56B"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FF0B6A" w14:paraId="68351690" w14:textId="77777777">
        <w:trPr>
          <w:trHeight w:val="20"/>
        </w:trPr>
        <w:tc>
          <w:tcPr>
            <w:tcW w:w="1021" w:type="dxa"/>
            <w:vMerge/>
            <w:tcBorders>
              <w:top w:val="single" w:sz="4" w:space="0" w:color="000000"/>
              <w:left w:val="single" w:sz="4" w:space="0" w:color="000000"/>
            </w:tcBorders>
            <w:shd w:val="clear" w:color="auto" w:fill="FFFFFF"/>
            <w:vAlign w:val="center"/>
          </w:tcPr>
          <w:p w14:paraId="54FF7D7F" w14:textId="77777777" w:rsidR="00FF0B6A" w:rsidRDefault="00FF0B6A">
            <w:pPr>
              <w:pBdr>
                <w:top w:val="nil"/>
                <w:left w:val="nil"/>
                <w:bottom w:val="nil"/>
                <w:right w:val="nil"/>
                <w:between w:val="nil"/>
              </w:pBdr>
              <w:spacing w:line="276" w:lineRule="auto"/>
              <w:rPr>
                <w:rFonts w:ascii="Arial" w:eastAsia="Arial" w:hAnsi="Arial" w:cs="Arial"/>
                <w:sz w:val="20"/>
                <w:szCs w:val="20"/>
              </w:rPr>
            </w:pPr>
          </w:p>
        </w:tc>
        <w:tc>
          <w:tcPr>
            <w:tcW w:w="4165" w:type="dxa"/>
            <w:vMerge/>
            <w:tcBorders>
              <w:top w:val="single" w:sz="4" w:space="0" w:color="000000"/>
              <w:left w:val="single" w:sz="4" w:space="0" w:color="000000"/>
            </w:tcBorders>
            <w:shd w:val="clear" w:color="auto" w:fill="FFFFFF"/>
            <w:vAlign w:val="center"/>
          </w:tcPr>
          <w:p w14:paraId="687E47AD" w14:textId="77777777" w:rsidR="00FF0B6A" w:rsidRDefault="00FF0B6A">
            <w:pPr>
              <w:pBdr>
                <w:top w:val="nil"/>
                <w:left w:val="nil"/>
                <w:bottom w:val="nil"/>
                <w:right w:val="nil"/>
                <w:between w:val="nil"/>
              </w:pBdr>
              <w:spacing w:line="276" w:lineRule="auto"/>
              <w:rPr>
                <w:rFonts w:ascii="Arial" w:eastAsia="Arial" w:hAnsi="Arial" w:cs="Arial"/>
                <w:sz w:val="20"/>
                <w:szCs w:val="20"/>
              </w:rPr>
            </w:pPr>
          </w:p>
        </w:tc>
        <w:tc>
          <w:tcPr>
            <w:tcW w:w="3367" w:type="dxa"/>
            <w:vMerge/>
            <w:tcBorders>
              <w:top w:val="single" w:sz="4" w:space="0" w:color="000000"/>
              <w:left w:val="single" w:sz="4" w:space="0" w:color="000000"/>
            </w:tcBorders>
            <w:shd w:val="clear" w:color="auto" w:fill="FFFFFF"/>
            <w:vAlign w:val="center"/>
          </w:tcPr>
          <w:p w14:paraId="4F90B02F" w14:textId="77777777" w:rsidR="00FF0B6A" w:rsidRDefault="00FF0B6A">
            <w:pPr>
              <w:pBdr>
                <w:top w:val="nil"/>
                <w:left w:val="nil"/>
                <w:bottom w:val="nil"/>
                <w:right w:val="nil"/>
                <w:between w:val="nil"/>
              </w:pBdr>
              <w:spacing w:line="276" w:lineRule="auto"/>
              <w:rPr>
                <w:rFonts w:ascii="Arial" w:eastAsia="Arial" w:hAnsi="Arial" w:cs="Arial"/>
                <w:sz w:val="20"/>
                <w:szCs w:val="20"/>
              </w:rPr>
            </w:pPr>
          </w:p>
        </w:tc>
        <w:tc>
          <w:tcPr>
            <w:tcW w:w="2555" w:type="dxa"/>
            <w:tcBorders>
              <w:top w:val="single" w:sz="4" w:space="0" w:color="000000"/>
              <w:left w:val="single" w:sz="4" w:space="0" w:color="000000"/>
            </w:tcBorders>
            <w:shd w:val="clear" w:color="auto" w:fill="FFFFFF"/>
            <w:vAlign w:val="center"/>
          </w:tcPr>
          <w:p w14:paraId="7CC3C9F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Appointment date</w:t>
            </w:r>
          </w:p>
        </w:tc>
        <w:tc>
          <w:tcPr>
            <w:tcW w:w="2840" w:type="dxa"/>
            <w:tcBorders>
              <w:top w:val="single" w:sz="4" w:space="0" w:color="000000"/>
              <w:left w:val="single" w:sz="4" w:space="0" w:color="000000"/>
              <w:right w:val="single" w:sz="4" w:space="0" w:color="000000"/>
            </w:tcBorders>
            <w:shd w:val="clear" w:color="auto" w:fill="FFFFFF"/>
            <w:vAlign w:val="center"/>
          </w:tcPr>
          <w:p w14:paraId="7E28398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dismissal</w:t>
            </w:r>
          </w:p>
        </w:tc>
      </w:tr>
      <w:tr w:rsidR="00FF0B6A" w14:paraId="6158FC18" w14:textId="77777777">
        <w:trPr>
          <w:trHeight w:val="20"/>
        </w:trPr>
        <w:tc>
          <w:tcPr>
            <w:tcW w:w="1021" w:type="dxa"/>
            <w:tcBorders>
              <w:top w:val="single" w:sz="4" w:space="0" w:color="000000"/>
              <w:left w:val="single" w:sz="4" w:space="0" w:color="000000"/>
            </w:tcBorders>
            <w:shd w:val="clear" w:color="auto" w:fill="FFFFFF"/>
            <w:vAlign w:val="center"/>
          </w:tcPr>
          <w:p w14:paraId="57AF76A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01</w:t>
            </w:r>
          </w:p>
        </w:tc>
        <w:tc>
          <w:tcPr>
            <w:tcW w:w="4165" w:type="dxa"/>
            <w:tcBorders>
              <w:top w:val="single" w:sz="4" w:space="0" w:color="000000"/>
              <w:left w:val="single" w:sz="4" w:space="0" w:color="000000"/>
            </w:tcBorders>
            <w:shd w:val="clear" w:color="auto" w:fill="FFFFFF"/>
            <w:vAlign w:val="center"/>
          </w:tcPr>
          <w:p w14:paraId="016753B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Huynh Van Cuong</w:t>
            </w:r>
          </w:p>
        </w:tc>
        <w:tc>
          <w:tcPr>
            <w:tcW w:w="3367" w:type="dxa"/>
            <w:tcBorders>
              <w:top w:val="single" w:sz="4" w:space="0" w:color="000000"/>
              <w:left w:val="single" w:sz="4" w:space="0" w:color="000000"/>
            </w:tcBorders>
            <w:shd w:val="clear" w:color="auto" w:fill="FFFFFF"/>
            <w:vAlign w:val="center"/>
          </w:tcPr>
          <w:p w14:paraId="74042B2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Chair of the Board of Directors</w:t>
            </w:r>
          </w:p>
        </w:tc>
        <w:tc>
          <w:tcPr>
            <w:tcW w:w="2555" w:type="dxa"/>
            <w:tcBorders>
              <w:top w:val="single" w:sz="4" w:space="0" w:color="000000"/>
              <w:left w:val="single" w:sz="4" w:space="0" w:color="000000"/>
            </w:tcBorders>
            <w:shd w:val="clear" w:color="auto" w:fill="FFFFFF"/>
            <w:vAlign w:val="center"/>
          </w:tcPr>
          <w:p w14:paraId="5EF9ACC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2B651EBD" w14:textId="77777777" w:rsidR="00FF0B6A" w:rsidRDefault="00FF0B6A">
            <w:pPr>
              <w:tabs>
                <w:tab w:val="left" w:pos="426"/>
              </w:tabs>
              <w:spacing w:after="120"/>
              <w:jc w:val="center"/>
              <w:rPr>
                <w:rFonts w:ascii="Arial" w:eastAsia="Arial" w:hAnsi="Arial" w:cs="Arial"/>
                <w:sz w:val="20"/>
                <w:szCs w:val="20"/>
              </w:rPr>
            </w:pPr>
          </w:p>
        </w:tc>
      </w:tr>
      <w:tr w:rsidR="00FF0B6A" w14:paraId="67D16890" w14:textId="77777777">
        <w:trPr>
          <w:trHeight w:val="20"/>
        </w:trPr>
        <w:tc>
          <w:tcPr>
            <w:tcW w:w="1021" w:type="dxa"/>
            <w:tcBorders>
              <w:top w:val="single" w:sz="4" w:space="0" w:color="000000"/>
              <w:left w:val="single" w:sz="4" w:space="0" w:color="000000"/>
            </w:tcBorders>
            <w:shd w:val="clear" w:color="auto" w:fill="FFFFFF"/>
            <w:vAlign w:val="center"/>
          </w:tcPr>
          <w:p w14:paraId="2DCC10D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02</w:t>
            </w:r>
          </w:p>
        </w:tc>
        <w:tc>
          <w:tcPr>
            <w:tcW w:w="4165" w:type="dxa"/>
            <w:tcBorders>
              <w:top w:val="single" w:sz="4" w:space="0" w:color="000000"/>
              <w:left w:val="single" w:sz="4" w:space="0" w:color="000000"/>
            </w:tcBorders>
            <w:shd w:val="clear" w:color="auto" w:fill="FFFFFF"/>
            <w:vAlign w:val="center"/>
          </w:tcPr>
          <w:p w14:paraId="08AEE612"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Vo Hoang Giang</w:t>
            </w:r>
          </w:p>
        </w:tc>
        <w:tc>
          <w:tcPr>
            <w:tcW w:w="3367" w:type="dxa"/>
            <w:tcBorders>
              <w:top w:val="single" w:sz="4" w:space="0" w:color="000000"/>
              <w:left w:val="single" w:sz="4" w:space="0" w:color="000000"/>
            </w:tcBorders>
            <w:shd w:val="clear" w:color="auto" w:fill="FFFFFF"/>
            <w:vAlign w:val="center"/>
          </w:tcPr>
          <w:p w14:paraId="38BCEB7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Deputy Chair of the Board of Directors</w:t>
            </w:r>
          </w:p>
        </w:tc>
        <w:tc>
          <w:tcPr>
            <w:tcW w:w="2555" w:type="dxa"/>
            <w:tcBorders>
              <w:top w:val="single" w:sz="4" w:space="0" w:color="000000"/>
              <w:left w:val="single" w:sz="4" w:space="0" w:color="000000"/>
            </w:tcBorders>
            <w:shd w:val="clear" w:color="auto" w:fill="FFFFFF"/>
            <w:vAlign w:val="center"/>
          </w:tcPr>
          <w:p w14:paraId="42A25DDE"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69F7F07A" w14:textId="77777777" w:rsidR="00FF0B6A" w:rsidRDefault="00FF0B6A">
            <w:pPr>
              <w:tabs>
                <w:tab w:val="left" w:pos="426"/>
              </w:tabs>
              <w:spacing w:after="120"/>
              <w:jc w:val="center"/>
              <w:rPr>
                <w:rFonts w:ascii="Arial" w:eastAsia="Arial" w:hAnsi="Arial" w:cs="Arial"/>
                <w:sz w:val="20"/>
                <w:szCs w:val="20"/>
              </w:rPr>
            </w:pPr>
          </w:p>
        </w:tc>
      </w:tr>
      <w:tr w:rsidR="00FF0B6A" w14:paraId="7E8ECC6E" w14:textId="77777777">
        <w:trPr>
          <w:trHeight w:val="20"/>
        </w:trPr>
        <w:tc>
          <w:tcPr>
            <w:tcW w:w="1021" w:type="dxa"/>
            <w:tcBorders>
              <w:top w:val="single" w:sz="4" w:space="0" w:color="000000"/>
              <w:left w:val="single" w:sz="4" w:space="0" w:color="000000"/>
            </w:tcBorders>
            <w:shd w:val="clear" w:color="auto" w:fill="FFFFFF"/>
            <w:vAlign w:val="center"/>
          </w:tcPr>
          <w:p w14:paraId="67A539E5"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03</w:t>
            </w:r>
          </w:p>
        </w:tc>
        <w:tc>
          <w:tcPr>
            <w:tcW w:w="4165" w:type="dxa"/>
            <w:tcBorders>
              <w:top w:val="single" w:sz="4" w:space="0" w:color="000000"/>
              <w:left w:val="single" w:sz="4" w:space="0" w:color="000000"/>
            </w:tcBorders>
            <w:shd w:val="clear" w:color="auto" w:fill="FFFFFF"/>
            <w:vAlign w:val="center"/>
          </w:tcPr>
          <w:p w14:paraId="48AB016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Nguyen Ngoc Toi</w:t>
            </w:r>
          </w:p>
        </w:tc>
        <w:tc>
          <w:tcPr>
            <w:tcW w:w="3367" w:type="dxa"/>
            <w:tcBorders>
              <w:top w:val="single" w:sz="4" w:space="0" w:color="000000"/>
              <w:left w:val="single" w:sz="4" w:space="0" w:color="000000"/>
            </w:tcBorders>
            <w:shd w:val="clear" w:color="auto" w:fill="FFFFFF"/>
            <w:vAlign w:val="center"/>
          </w:tcPr>
          <w:p w14:paraId="63608B0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09C26C8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02C945FE" w14:textId="77777777" w:rsidR="00FF0B6A" w:rsidRDefault="00FF0B6A">
            <w:pPr>
              <w:tabs>
                <w:tab w:val="left" w:pos="426"/>
              </w:tabs>
              <w:spacing w:after="120"/>
              <w:jc w:val="center"/>
              <w:rPr>
                <w:rFonts w:ascii="Arial" w:eastAsia="Arial" w:hAnsi="Arial" w:cs="Arial"/>
                <w:sz w:val="20"/>
                <w:szCs w:val="20"/>
              </w:rPr>
            </w:pPr>
          </w:p>
        </w:tc>
      </w:tr>
      <w:tr w:rsidR="00FF0B6A" w14:paraId="3144C422" w14:textId="77777777">
        <w:trPr>
          <w:trHeight w:val="20"/>
        </w:trPr>
        <w:tc>
          <w:tcPr>
            <w:tcW w:w="1021" w:type="dxa"/>
            <w:tcBorders>
              <w:top w:val="single" w:sz="4" w:space="0" w:color="000000"/>
              <w:left w:val="single" w:sz="4" w:space="0" w:color="000000"/>
            </w:tcBorders>
            <w:shd w:val="clear" w:color="auto" w:fill="FFFFFF"/>
            <w:vAlign w:val="center"/>
          </w:tcPr>
          <w:p w14:paraId="474589C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4165" w:type="dxa"/>
            <w:tcBorders>
              <w:top w:val="single" w:sz="4" w:space="0" w:color="000000"/>
              <w:left w:val="single" w:sz="4" w:space="0" w:color="000000"/>
            </w:tcBorders>
            <w:shd w:val="clear" w:color="auto" w:fill="FFFFFF"/>
            <w:vAlign w:val="center"/>
          </w:tcPr>
          <w:p w14:paraId="51C384C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Ho Luong Quan</w:t>
            </w:r>
          </w:p>
        </w:tc>
        <w:tc>
          <w:tcPr>
            <w:tcW w:w="3367" w:type="dxa"/>
            <w:tcBorders>
              <w:top w:val="single" w:sz="4" w:space="0" w:color="000000"/>
              <w:left w:val="single" w:sz="4" w:space="0" w:color="000000"/>
            </w:tcBorders>
            <w:shd w:val="clear" w:color="auto" w:fill="FFFFFF"/>
            <w:vAlign w:val="center"/>
          </w:tcPr>
          <w:p w14:paraId="54C9152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413CD9E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5681166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r>
      <w:tr w:rsidR="00FF0B6A" w14:paraId="02ED0F65" w14:textId="77777777">
        <w:trPr>
          <w:trHeight w:val="20"/>
        </w:trPr>
        <w:tc>
          <w:tcPr>
            <w:tcW w:w="1021" w:type="dxa"/>
            <w:tcBorders>
              <w:top w:val="single" w:sz="4" w:space="0" w:color="000000"/>
              <w:left w:val="single" w:sz="4" w:space="0" w:color="000000"/>
            </w:tcBorders>
            <w:shd w:val="clear" w:color="auto" w:fill="FFFFFF"/>
            <w:vAlign w:val="center"/>
          </w:tcPr>
          <w:p w14:paraId="362522F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05</w:t>
            </w:r>
          </w:p>
        </w:tc>
        <w:tc>
          <w:tcPr>
            <w:tcW w:w="4165" w:type="dxa"/>
            <w:tcBorders>
              <w:top w:val="single" w:sz="4" w:space="0" w:color="000000"/>
              <w:left w:val="single" w:sz="4" w:space="0" w:color="000000"/>
            </w:tcBorders>
            <w:shd w:val="clear" w:color="auto" w:fill="FFFFFF"/>
            <w:vAlign w:val="center"/>
          </w:tcPr>
          <w:p w14:paraId="49BB5D0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Ly Quang Thai</w:t>
            </w:r>
          </w:p>
        </w:tc>
        <w:tc>
          <w:tcPr>
            <w:tcW w:w="3367" w:type="dxa"/>
            <w:tcBorders>
              <w:top w:val="single" w:sz="4" w:space="0" w:color="000000"/>
              <w:left w:val="single" w:sz="4" w:space="0" w:color="000000"/>
            </w:tcBorders>
            <w:shd w:val="clear" w:color="auto" w:fill="FFFFFF"/>
            <w:vAlign w:val="center"/>
          </w:tcPr>
          <w:p w14:paraId="33ECED0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234EC9D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20A206D6" w14:textId="77777777" w:rsidR="00FF0B6A" w:rsidRDefault="00FF0B6A">
            <w:pPr>
              <w:tabs>
                <w:tab w:val="left" w:pos="426"/>
              </w:tabs>
              <w:spacing w:after="120"/>
              <w:jc w:val="center"/>
              <w:rPr>
                <w:rFonts w:ascii="Arial" w:eastAsia="Arial" w:hAnsi="Arial" w:cs="Arial"/>
                <w:sz w:val="20"/>
                <w:szCs w:val="20"/>
              </w:rPr>
            </w:pPr>
          </w:p>
        </w:tc>
      </w:tr>
      <w:tr w:rsidR="00FF0B6A" w14:paraId="31B070C8" w14:textId="77777777">
        <w:trPr>
          <w:trHeight w:val="20"/>
        </w:trPr>
        <w:tc>
          <w:tcPr>
            <w:tcW w:w="1021" w:type="dxa"/>
            <w:tcBorders>
              <w:top w:val="single" w:sz="4" w:space="0" w:color="000000"/>
              <w:left w:val="single" w:sz="4" w:space="0" w:color="000000"/>
            </w:tcBorders>
            <w:shd w:val="clear" w:color="auto" w:fill="FFFFFF"/>
            <w:vAlign w:val="center"/>
          </w:tcPr>
          <w:p w14:paraId="5B744C6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06</w:t>
            </w:r>
          </w:p>
        </w:tc>
        <w:tc>
          <w:tcPr>
            <w:tcW w:w="4165" w:type="dxa"/>
            <w:tcBorders>
              <w:top w:val="single" w:sz="4" w:space="0" w:color="000000"/>
              <w:left w:val="single" w:sz="4" w:space="0" w:color="000000"/>
            </w:tcBorders>
            <w:shd w:val="clear" w:color="auto" w:fill="FFFFFF"/>
            <w:vAlign w:val="center"/>
          </w:tcPr>
          <w:p w14:paraId="17A362B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Nguyen Van Phuong</w:t>
            </w:r>
          </w:p>
        </w:tc>
        <w:tc>
          <w:tcPr>
            <w:tcW w:w="3367" w:type="dxa"/>
            <w:tcBorders>
              <w:top w:val="single" w:sz="4" w:space="0" w:color="000000"/>
              <w:left w:val="single" w:sz="4" w:space="0" w:color="000000"/>
            </w:tcBorders>
            <w:shd w:val="clear" w:color="auto" w:fill="FFFFFF"/>
            <w:vAlign w:val="center"/>
          </w:tcPr>
          <w:p w14:paraId="720F9EE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5C51327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22, 2022</w:t>
            </w:r>
          </w:p>
        </w:tc>
        <w:tc>
          <w:tcPr>
            <w:tcW w:w="2840" w:type="dxa"/>
            <w:tcBorders>
              <w:top w:val="single" w:sz="4" w:space="0" w:color="000000"/>
              <w:left w:val="single" w:sz="4" w:space="0" w:color="000000"/>
              <w:right w:val="single" w:sz="4" w:space="0" w:color="000000"/>
            </w:tcBorders>
            <w:shd w:val="clear" w:color="auto" w:fill="FFFFFF"/>
            <w:vAlign w:val="center"/>
          </w:tcPr>
          <w:p w14:paraId="32098141" w14:textId="77777777" w:rsidR="00FF0B6A" w:rsidRDefault="00FF0B6A">
            <w:pPr>
              <w:tabs>
                <w:tab w:val="left" w:pos="426"/>
              </w:tabs>
              <w:spacing w:after="120"/>
              <w:jc w:val="center"/>
              <w:rPr>
                <w:rFonts w:ascii="Arial" w:eastAsia="Arial" w:hAnsi="Arial" w:cs="Arial"/>
                <w:sz w:val="20"/>
                <w:szCs w:val="20"/>
              </w:rPr>
            </w:pPr>
          </w:p>
        </w:tc>
      </w:tr>
      <w:tr w:rsidR="00FF0B6A" w14:paraId="45FD9FBF" w14:textId="77777777">
        <w:trPr>
          <w:trHeight w:val="20"/>
        </w:trPr>
        <w:tc>
          <w:tcPr>
            <w:tcW w:w="1021" w:type="dxa"/>
            <w:tcBorders>
              <w:top w:val="single" w:sz="4" w:space="0" w:color="000000"/>
              <w:left w:val="single" w:sz="4" w:space="0" w:color="000000"/>
            </w:tcBorders>
            <w:shd w:val="clear" w:color="auto" w:fill="FFFFFF"/>
            <w:vAlign w:val="center"/>
          </w:tcPr>
          <w:p w14:paraId="58E37E2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07</w:t>
            </w:r>
          </w:p>
        </w:tc>
        <w:tc>
          <w:tcPr>
            <w:tcW w:w="4165" w:type="dxa"/>
            <w:tcBorders>
              <w:top w:val="single" w:sz="4" w:space="0" w:color="000000"/>
              <w:left w:val="single" w:sz="4" w:space="0" w:color="000000"/>
            </w:tcBorders>
            <w:shd w:val="clear" w:color="auto" w:fill="FFFFFF"/>
            <w:vAlign w:val="center"/>
          </w:tcPr>
          <w:p w14:paraId="2A6B5B50" w14:textId="64E0663D"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Pham Truong </w:t>
            </w:r>
            <w:r w:rsidR="000601FC">
              <w:rPr>
                <w:rFonts w:ascii="Arial" w:hAnsi="Arial"/>
                <w:sz w:val="20"/>
              </w:rPr>
              <w:t>Giang</w:t>
            </w:r>
          </w:p>
        </w:tc>
        <w:tc>
          <w:tcPr>
            <w:tcW w:w="3367" w:type="dxa"/>
            <w:tcBorders>
              <w:top w:val="single" w:sz="4" w:space="0" w:color="000000"/>
              <w:left w:val="single" w:sz="4" w:space="0" w:color="000000"/>
            </w:tcBorders>
            <w:shd w:val="clear" w:color="auto" w:fill="FFFFFF"/>
            <w:vAlign w:val="center"/>
          </w:tcPr>
          <w:p w14:paraId="739AC7E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13F4D45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22, 2022</w:t>
            </w:r>
          </w:p>
        </w:tc>
        <w:tc>
          <w:tcPr>
            <w:tcW w:w="2840" w:type="dxa"/>
            <w:tcBorders>
              <w:top w:val="single" w:sz="4" w:space="0" w:color="000000"/>
              <w:left w:val="single" w:sz="4" w:space="0" w:color="000000"/>
              <w:right w:val="single" w:sz="4" w:space="0" w:color="000000"/>
            </w:tcBorders>
            <w:shd w:val="clear" w:color="auto" w:fill="FFFFFF"/>
            <w:vAlign w:val="center"/>
          </w:tcPr>
          <w:p w14:paraId="3282262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r>
      <w:tr w:rsidR="00FF0B6A" w14:paraId="5365040A" w14:textId="77777777">
        <w:trPr>
          <w:trHeight w:val="20"/>
        </w:trPr>
        <w:tc>
          <w:tcPr>
            <w:tcW w:w="1021" w:type="dxa"/>
            <w:tcBorders>
              <w:top w:val="single" w:sz="4" w:space="0" w:color="000000"/>
              <w:left w:val="single" w:sz="4" w:space="0" w:color="000000"/>
            </w:tcBorders>
            <w:shd w:val="clear" w:color="auto" w:fill="FFFFFF"/>
            <w:vAlign w:val="center"/>
          </w:tcPr>
          <w:p w14:paraId="2DE6417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08</w:t>
            </w:r>
          </w:p>
        </w:tc>
        <w:tc>
          <w:tcPr>
            <w:tcW w:w="4165" w:type="dxa"/>
            <w:tcBorders>
              <w:top w:val="single" w:sz="4" w:space="0" w:color="000000"/>
              <w:left w:val="single" w:sz="4" w:space="0" w:color="000000"/>
            </w:tcBorders>
            <w:shd w:val="clear" w:color="auto" w:fill="FFFFFF"/>
            <w:vAlign w:val="center"/>
          </w:tcPr>
          <w:p w14:paraId="756A85B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Nguyen </w:t>
            </w:r>
            <w:proofErr w:type="spellStart"/>
            <w:r>
              <w:rPr>
                <w:rFonts w:ascii="Arial" w:hAnsi="Arial"/>
                <w:sz w:val="20"/>
              </w:rPr>
              <w:t>Quoc</w:t>
            </w:r>
            <w:proofErr w:type="spellEnd"/>
            <w:r>
              <w:rPr>
                <w:rFonts w:ascii="Arial" w:hAnsi="Arial"/>
                <w:sz w:val="20"/>
              </w:rPr>
              <w:t xml:space="preserve"> Giang</w:t>
            </w:r>
          </w:p>
        </w:tc>
        <w:tc>
          <w:tcPr>
            <w:tcW w:w="3367" w:type="dxa"/>
            <w:tcBorders>
              <w:top w:val="single" w:sz="4" w:space="0" w:color="000000"/>
              <w:left w:val="single" w:sz="4" w:space="0" w:color="000000"/>
            </w:tcBorders>
            <w:shd w:val="clear" w:color="auto" w:fill="FFFFFF"/>
            <w:vAlign w:val="center"/>
          </w:tcPr>
          <w:p w14:paraId="12979CC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5D65A70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1FC493C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r>
      <w:tr w:rsidR="00FF0B6A" w14:paraId="4DBFB79C" w14:textId="77777777">
        <w:trPr>
          <w:trHeight w:val="20"/>
        </w:trPr>
        <w:tc>
          <w:tcPr>
            <w:tcW w:w="1021" w:type="dxa"/>
            <w:tcBorders>
              <w:top w:val="single" w:sz="4" w:space="0" w:color="000000"/>
              <w:left w:val="single" w:sz="4" w:space="0" w:color="000000"/>
            </w:tcBorders>
            <w:shd w:val="clear" w:color="auto" w:fill="FFFFFF"/>
            <w:vAlign w:val="center"/>
          </w:tcPr>
          <w:p w14:paraId="6558E4E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09</w:t>
            </w:r>
          </w:p>
        </w:tc>
        <w:tc>
          <w:tcPr>
            <w:tcW w:w="4165" w:type="dxa"/>
            <w:tcBorders>
              <w:top w:val="single" w:sz="4" w:space="0" w:color="000000"/>
              <w:left w:val="single" w:sz="4" w:space="0" w:color="000000"/>
            </w:tcBorders>
            <w:shd w:val="clear" w:color="auto" w:fill="FFFFFF"/>
            <w:vAlign w:val="center"/>
          </w:tcPr>
          <w:p w14:paraId="1E53242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Ms. Do Thi Minh</w:t>
            </w:r>
          </w:p>
        </w:tc>
        <w:tc>
          <w:tcPr>
            <w:tcW w:w="3367" w:type="dxa"/>
            <w:tcBorders>
              <w:top w:val="single" w:sz="4" w:space="0" w:color="000000"/>
              <w:left w:val="single" w:sz="4" w:space="0" w:color="000000"/>
            </w:tcBorders>
            <w:shd w:val="clear" w:color="auto" w:fill="FFFFFF"/>
            <w:vAlign w:val="center"/>
          </w:tcPr>
          <w:p w14:paraId="769EADA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4078D66E"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840" w:type="dxa"/>
            <w:tcBorders>
              <w:top w:val="single" w:sz="4" w:space="0" w:color="000000"/>
              <w:left w:val="single" w:sz="4" w:space="0" w:color="000000"/>
              <w:right w:val="single" w:sz="4" w:space="0" w:color="000000"/>
            </w:tcBorders>
            <w:shd w:val="clear" w:color="auto" w:fill="FFFFFF"/>
            <w:vAlign w:val="center"/>
          </w:tcPr>
          <w:p w14:paraId="76C7100D" w14:textId="77777777" w:rsidR="00FF0B6A" w:rsidRDefault="00FF0B6A">
            <w:pPr>
              <w:tabs>
                <w:tab w:val="left" w:pos="426"/>
              </w:tabs>
              <w:spacing w:after="120"/>
              <w:jc w:val="center"/>
              <w:rPr>
                <w:rFonts w:ascii="Arial" w:eastAsia="Arial" w:hAnsi="Arial" w:cs="Arial"/>
                <w:sz w:val="20"/>
                <w:szCs w:val="20"/>
              </w:rPr>
            </w:pPr>
          </w:p>
        </w:tc>
      </w:tr>
      <w:tr w:rsidR="00FF0B6A" w14:paraId="081A93D5" w14:textId="77777777">
        <w:trPr>
          <w:trHeight w:val="20"/>
        </w:trPr>
        <w:tc>
          <w:tcPr>
            <w:tcW w:w="1021" w:type="dxa"/>
            <w:tcBorders>
              <w:top w:val="single" w:sz="4" w:space="0" w:color="000000"/>
              <w:left w:val="single" w:sz="4" w:space="0" w:color="000000"/>
            </w:tcBorders>
            <w:shd w:val="clear" w:color="auto" w:fill="FFFFFF"/>
            <w:vAlign w:val="center"/>
          </w:tcPr>
          <w:p w14:paraId="4EF3C34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w:t>
            </w:r>
          </w:p>
        </w:tc>
        <w:tc>
          <w:tcPr>
            <w:tcW w:w="4165" w:type="dxa"/>
            <w:tcBorders>
              <w:top w:val="single" w:sz="4" w:space="0" w:color="000000"/>
              <w:left w:val="single" w:sz="4" w:space="0" w:color="000000"/>
            </w:tcBorders>
            <w:shd w:val="clear" w:color="auto" w:fill="FFFFFF"/>
            <w:vAlign w:val="center"/>
          </w:tcPr>
          <w:p w14:paraId="78981C76" w14:textId="118C1AA7" w:rsidR="00FF0B6A" w:rsidRDefault="003C5C78">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Phan</w:t>
            </w:r>
            <w:bookmarkStart w:id="0" w:name="_GoBack"/>
            <w:bookmarkEnd w:id="0"/>
            <w:r w:rsidR="00F86159">
              <w:rPr>
                <w:rFonts w:ascii="Arial" w:hAnsi="Arial"/>
                <w:sz w:val="20"/>
              </w:rPr>
              <w:t xml:space="preserve"> Tuan Linh</w:t>
            </w:r>
          </w:p>
        </w:tc>
        <w:tc>
          <w:tcPr>
            <w:tcW w:w="3367" w:type="dxa"/>
            <w:tcBorders>
              <w:top w:val="single" w:sz="4" w:space="0" w:color="000000"/>
              <w:left w:val="single" w:sz="4" w:space="0" w:color="000000"/>
            </w:tcBorders>
            <w:shd w:val="clear" w:color="auto" w:fill="FFFFFF"/>
            <w:vAlign w:val="center"/>
          </w:tcPr>
          <w:p w14:paraId="7E88E39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6490C48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c>
          <w:tcPr>
            <w:tcW w:w="2840" w:type="dxa"/>
            <w:tcBorders>
              <w:top w:val="single" w:sz="4" w:space="0" w:color="000000"/>
              <w:left w:val="single" w:sz="4" w:space="0" w:color="000000"/>
              <w:right w:val="single" w:sz="4" w:space="0" w:color="000000"/>
            </w:tcBorders>
            <w:shd w:val="clear" w:color="auto" w:fill="FFFFFF"/>
            <w:vAlign w:val="center"/>
          </w:tcPr>
          <w:p w14:paraId="20D0DF7D" w14:textId="77777777" w:rsidR="00FF0B6A" w:rsidRDefault="00FF0B6A">
            <w:pPr>
              <w:tabs>
                <w:tab w:val="left" w:pos="426"/>
              </w:tabs>
              <w:spacing w:after="120"/>
              <w:jc w:val="center"/>
              <w:rPr>
                <w:rFonts w:ascii="Arial" w:eastAsia="Arial" w:hAnsi="Arial" w:cs="Arial"/>
                <w:sz w:val="20"/>
                <w:szCs w:val="20"/>
              </w:rPr>
            </w:pPr>
          </w:p>
        </w:tc>
      </w:tr>
      <w:tr w:rsidR="00FF0B6A" w14:paraId="5435FD87" w14:textId="77777777">
        <w:trPr>
          <w:trHeight w:val="20"/>
        </w:trPr>
        <w:tc>
          <w:tcPr>
            <w:tcW w:w="1021" w:type="dxa"/>
            <w:tcBorders>
              <w:top w:val="single" w:sz="4" w:space="0" w:color="000000"/>
              <w:left w:val="single" w:sz="4" w:space="0" w:color="000000"/>
            </w:tcBorders>
            <w:shd w:val="clear" w:color="auto" w:fill="FFFFFF"/>
            <w:vAlign w:val="center"/>
          </w:tcPr>
          <w:p w14:paraId="7EA6088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11</w:t>
            </w:r>
          </w:p>
        </w:tc>
        <w:tc>
          <w:tcPr>
            <w:tcW w:w="4165" w:type="dxa"/>
            <w:tcBorders>
              <w:top w:val="single" w:sz="4" w:space="0" w:color="000000"/>
              <w:left w:val="single" w:sz="4" w:space="0" w:color="000000"/>
            </w:tcBorders>
            <w:shd w:val="clear" w:color="auto" w:fill="FFFFFF"/>
            <w:vAlign w:val="center"/>
          </w:tcPr>
          <w:p w14:paraId="42A2EF9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Ms. Do Thi Thanh Thuy</w:t>
            </w:r>
          </w:p>
        </w:tc>
        <w:tc>
          <w:tcPr>
            <w:tcW w:w="3367" w:type="dxa"/>
            <w:tcBorders>
              <w:top w:val="single" w:sz="4" w:space="0" w:color="000000"/>
              <w:left w:val="single" w:sz="4" w:space="0" w:color="000000"/>
            </w:tcBorders>
            <w:shd w:val="clear" w:color="auto" w:fill="FFFFFF"/>
            <w:vAlign w:val="center"/>
          </w:tcPr>
          <w:p w14:paraId="7FCDB90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tcBorders>
            <w:shd w:val="clear" w:color="auto" w:fill="FFFFFF"/>
            <w:vAlign w:val="center"/>
          </w:tcPr>
          <w:p w14:paraId="124077E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c>
          <w:tcPr>
            <w:tcW w:w="2840" w:type="dxa"/>
            <w:tcBorders>
              <w:top w:val="single" w:sz="4" w:space="0" w:color="000000"/>
              <w:left w:val="single" w:sz="4" w:space="0" w:color="000000"/>
              <w:right w:val="single" w:sz="4" w:space="0" w:color="000000"/>
            </w:tcBorders>
            <w:shd w:val="clear" w:color="auto" w:fill="FFFFFF"/>
            <w:vAlign w:val="center"/>
          </w:tcPr>
          <w:p w14:paraId="4E4550B5" w14:textId="77777777" w:rsidR="00FF0B6A" w:rsidRDefault="00FF0B6A">
            <w:pPr>
              <w:tabs>
                <w:tab w:val="left" w:pos="426"/>
              </w:tabs>
              <w:spacing w:after="120"/>
              <w:jc w:val="center"/>
              <w:rPr>
                <w:rFonts w:ascii="Arial" w:eastAsia="Arial" w:hAnsi="Arial" w:cs="Arial"/>
                <w:sz w:val="20"/>
                <w:szCs w:val="20"/>
              </w:rPr>
            </w:pPr>
          </w:p>
        </w:tc>
      </w:tr>
      <w:tr w:rsidR="00FF0B6A" w14:paraId="00D09F3A" w14:textId="77777777">
        <w:trPr>
          <w:trHeight w:val="20"/>
        </w:trPr>
        <w:tc>
          <w:tcPr>
            <w:tcW w:w="1021" w:type="dxa"/>
            <w:tcBorders>
              <w:top w:val="single" w:sz="4" w:space="0" w:color="000000"/>
              <w:left w:val="single" w:sz="4" w:space="0" w:color="000000"/>
              <w:bottom w:val="single" w:sz="4" w:space="0" w:color="000000"/>
            </w:tcBorders>
            <w:shd w:val="clear" w:color="auto" w:fill="FFFFFF"/>
            <w:vAlign w:val="center"/>
          </w:tcPr>
          <w:p w14:paraId="364C12B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w:t>
            </w:r>
          </w:p>
        </w:tc>
        <w:tc>
          <w:tcPr>
            <w:tcW w:w="4165" w:type="dxa"/>
            <w:tcBorders>
              <w:top w:val="single" w:sz="4" w:space="0" w:color="000000"/>
              <w:left w:val="single" w:sz="4" w:space="0" w:color="000000"/>
              <w:bottom w:val="single" w:sz="4" w:space="0" w:color="000000"/>
            </w:tcBorders>
            <w:shd w:val="clear" w:color="auto" w:fill="FFFFFF"/>
            <w:vAlign w:val="center"/>
          </w:tcPr>
          <w:p w14:paraId="1F76B4D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Ms. Ho Thi Thu </w:t>
            </w:r>
            <w:proofErr w:type="spellStart"/>
            <w:r>
              <w:rPr>
                <w:rFonts w:ascii="Arial" w:hAnsi="Arial"/>
                <w:sz w:val="20"/>
              </w:rPr>
              <w:t>Hien</w:t>
            </w:r>
            <w:proofErr w:type="spellEnd"/>
          </w:p>
        </w:tc>
        <w:tc>
          <w:tcPr>
            <w:tcW w:w="3367" w:type="dxa"/>
            <w:tcBorders>
              <w:top w:val="single" w:sz="4" w:space="0" w:color="000000"/>
              <w:left w:val="single" w:sz="4" w:space="0" w:color="000000"/>
              <w:bottom w:val="single" w:sz="4" w:space="0" w:color="000000"/>
            </w:tcBorders>
            <w:shd w:val="clear" w:color="auto" w:fill="FFFFFF"/>
            <w:vAlign w:val="center"/>
          </w:tcPr>
          <w:p w14:paraId="2803BAE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Non-executive member of the Board of Directors</w:t>
            </w:r>
          </w:p>
        </w:tc>
        <w:tc>
          <w:tcPr>
            <w:tcW w:w="2555" w:type="dxa"/>
            <w:tcBorders>
              <w:top w:val="single" w:sz="4" w:space="0" w:color="000000"/>
              <w:left w:val="single" w:sz="4" w:space="0" w:color="000000"/>
              <w:bottom w:val="single" w:sz="4" w:space="0" w:color="000000"/>
            </w:tcBorders>
            <w:shd w:val="clear" w:color="auto" w:fill="FFFFFF"/>
            <w:vAlign w:val="center"/>
          </w:tcPr>
          <w:p w14:paraId="3226D962"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c>
          <w:tcPr>
            <w:tcW w:w="2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62CA" w14:textId="77777777" w:rsidR="00FF0B6A" w:rsidRDefault="00FF0B6A">
            <w:pPr>
              <w:tabs>
                <w:tab w:val="left" w:pos="426"/>
              </w:tabs>
              <w:spacing w:after="120"/>
              <w:jc w:val="center"/>
              <w:rPr>
                <w:rFonts w:ascii="Arial" w:eastAsia="Arial" w:hAnsi="Arial" w:cs="Arial"/>
                <w:sz w:val="20"/>
                <w:szCs w:val="20"/>
              </w:rPr>
            </w:pPr>
          </w:p>
        </w:tc>
      </w:tr>
    </w:tbl>
    <w:p w14:paraId="5E791E4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 Board Resolutions/Board Decisions:</w:t>
      </w:r>
    </w:p>
    <w:tbl>
      <w:tblPr>
        <w:tblStyle w:val="a1"/>
        <w:tblW w:w="13948" w:type="dxa"/>
        <w:tblLayout w:type="fixed"/>
        <w:tblLook w:val="0400" w:firstRow="0" w:lastRow="0" w:firstColumn="0" w:lastColumn="0" w:noHBand="0" w:noVBand="1"/>
      </w:tblPr>
      <w:tblGrid>
        <w:gridCol w:w="1035"/>
        <w:gridCol w:w="2499"/>
        <w:gridCol w:w="1875"/>
        <w:gridCol w:w="8539"/>
      </w:tblGrid>
      <w:tr w:rsidR="00FF0B6A" w14:paraId="20CBE83E" w14:textId="77777777">
        <w:trPr>
          <w:trHeight w:val="20"/>
        </w:trPr>
        <w:tc>
          <w:tcPr>
            <w:tcW w:w="1035" w:type="dxa"/>
            <w:tcBorders>
              <w:top w:val="single" w:sz="4" w:space="0" w:color="000000"/>
              <w:left w:val="single" w:sz="4" w:space="0" w:color="000000"/>
            </w:tcBorders>
            <w:shd w:val="clear" w:color="auto" w:fill="FFFFFF"/>
          </w:tcPr>
          <w:p w14:paraId="678A879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w:t>
            </w:r>
          </w:p>
        </w:tc>
        <w:tc>
          <w:tcPr>
            <w:tcW w:w="2499" w:type="dxa"/>
            <w:tcBorders>
              <w:top w:val="single" w:sz="4" w:space="0" w:color="000000"/>
              <w:left w:val="single" w:sz="4" w:space="0" w:color="000000"/>
            </w:tcBorders>
            <w:shd w:val="clear" w:color="auto" w:fill="FFFFFF"/>
          </w:tcPr>
          <w:p w14:paraId="487FB6D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Board Resolution/Board Decision No.</w:t>
            </w:r>
          </w:p>
        </w:tc>
        <w:tc>
          <w:tcPr>
            <w:tcW w:w="1875" w:type="dxa"/>
            <w:tcBorders>
              <w:top w:val="single" w:sz="4" w:space="0" w:color="000000"/>
              <w:left w:val="single" w:sz="4" w:space="0" w:color="000000"/>
            </w:tcBorders>
            <w:shd w:val="clear" w:color="auto" w:fill="FFFFFF"/>
          </w:tcPr>
          <w:p w14:paraId="6695546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Date</w:t>
            </w:r>
          </w:p>
        </w:tc>
        <w:tc>
          <w:tcPr>
            <w:tcW w:w="8539" w:type="dxa"/>
            <w:tcBorders>
              <w:top w:val="single" w:sz="4" w:space="0" w:color="000000"/>
              <w:left w:val="single" w:sz="4" w:space="0" w:color="000000"/>
              <w:right w:val="single" w:sz="4" w:space="0" w:color="000000"/>
            </w:tcBorders>
            <w:shd w:val="clear" w:color="auto" w:fill="FFFFFF"/>
          </w:tcPr>
          <w:p w14:paraId="09D3E38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Content</w:t>
            </w:r>
          </w:p>
        </w:tc>
      </w:tr>
      <w:tr w:rsidR="00FF0B6A" w14:paraId="3EA4A191" w14:textId="77777777">
        <w:trPr>
          <w:trHeight w:val="20"/>
        </w:trPr>
        <w:tc>
          <w:tcPr>
            <w:tcW w:w="1035" w:type="dxa"/>
            <w:tcBorders>
              <w:top w:val="single" w:sz="4" w:space="0" w:color="000000"/>
              <w:left w:val="single" w:sz="4" w:space="0" w:color="000000"/>
            </w:tcBorders>
            <w:shd w:val="clear" w:color="auto" w:fill="FFFFFF"/>
          </w:tcPr>
          <w:p w14:paraId="4999493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w:t>
            </w:r>
          </w:p>
        </w:tc>
        <w:tc>
          <w:tcPr>
            <w:tcW w:w="2499" w:type="dxa"/>
            <w:tcBorders>
              <w:top w:val="single" w:sz="4" w:space="0" w:color="000000"/>
              <w:left w:val="single" w:sz="4" w:space="0" w:color="000000"/>
            </w:tcBorders>
            <w:shd w:val="clear" w:color="auto" w:fill="FFFFFF"/>
          </w:tcPr>
          <w:p w14:paraId="189ADA1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01/QD-CSG</w:t>
            </w:r>
          </w:p>
        </w:tc>
        <w:tc>
          <w:tcPr>
            <w:tcW w:w="1875" w:type="dxa"/>
            <w:tcBorders>
              <w:top w:val="single" w:sz="4" w:space="0" w:color="000000"/>
              <w:left w:val="single" w:sz="4" w:space="0" w:color="000000"/>
            </w:tcBorders>
            <w:shd w:val="clear" w:color="auto" w:fill="FFFFFF"/>
          </w:tcPr>
          <w:p w14:paraId="07AE4C2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03, 2023</w:t>
            </w:r>
          </w:p>
        </w:tc>
        <w:tc>
          <w:tcPr>
            <w:tcW w:w="8539" w:type="dxa"/>
            <w:tcBorders>
              <w:top w:val="single" w:sz="4" w:space="0" w:color="000000"/>
              <w:left w:val="single" w:sz="4" w:space="0" w:color="000000"/>
              <w:right w:val="single" w:sz="4" w:space="0" w:color="000000"/>
            </w:tcBorders>
            <w:shd w:val="clear" w:color="auto" w:fill="FFFFFF"/>
          </w:tcPr>
          <w:p w14:paraId="44AD125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signing of contracts and transactions between Saigon Port Joint Stock Company and Sai Gon Port Technical Service Commercial Joint Stock Company (providing rental services for pump poles, tanks, and labor for preservation, and supplying DO oil for CSG in 2023).</w:t>
            </w:r>
          </w:p>
        </w:tc>
      </w:tr>
      <w:tr w:rsidR="00FF0B6A" w14:paraId="2773BAFE" w14:textId="77777777">
        <w:trPr>
          <w:trHeight w:val="20"/>
        </w:trPr>
        <w:tc>
          <w:tcPr>
            <w:tcW w:w="1035" w:type="dxa"/>
            <w:tcBorders>
              <w:top w:val="single" w:sz="4" w:space="0" w:color="000000"/>
              <w:left w:val="single" w:sz="4" w:space="0" w:color="000000"/>
            </w:tcBorders>
            <w:shd w:val="clear" w:color="auto" w:fill="FFFFFF"/>
          </w:tcPr>
          <w:p w14:paraId="4CD6FFF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w:t>
            </w:r>
          </w:p>
        </w:tc>
        <w:tc>
          <w:tcPr>
            <w:tcW w:w="2499" w:type="dxa"/>
            <w:tcBorders>
              <w:top w:val="single" w:sz="4" w:space="0" w:color="000000"/>
              <w:left w:val="single" w:sz="4" w:space="0" w:color="000000"/>
            </w:tcBorders>
            <w:shd w:val="clear" w:color="auto" w:fill="FFFFFF"/>
          </w:tcPr>
          <w:p w14:paraId="6F2724E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11/NQ-CSG</w:t>
            </w:r>
          </w:p>
        </w:tc>
        <w:tc>
          <w:tcPr>
            <w:tcW w:w="1875" w:type="dxa"/>
            <w:tcBorders>
              <w:top w:val="single" w:sz="4" w:space="0" w:color="000000"/>
              <w:left w:val="single" w:sz="4" w:space="0" w:color="000000"/>
            </w:tcBorders>
            <w:shd w:val="clear" w:color="auto" w:fill="FFFFFF"/>
          </w:tcPr>
          <w:p w14:paraId="4BBEF71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12, 2023</w:t>
            </w:r>
          </w:p>
        </w:tc>
        <w:tc>
          <w:tcPr>
            <w:tcW w:w="8539" w:type="dxa"/>
            <w:tcBorders>
              <w:top w:val="single" w:sz="4" w:space="0" w:color="000000"/>
              <w:left w:val="single" w:sz="4" w:space="0" w:color="000000"/>
              <w:right w:val="single" w:sz="4" w:space="0" w:color="000000"/>
            </w:tcBorders>
            <w:shd w:val="clear" w:color="auto" w:fill="FFFFFF"/>
          </w:tcPr>
          <w:p w14:paraId="781A63CE"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On the personnel works of the Market Planning Department of Saigon Port Joint Stock Company.</w:t>
            </w:r>
          </w:p>
        </w:tc>
      </w:tr>
      <w:tr w:rsidR="00FF0B6A" w14:paraId="6EA1C9C6" w14:textId="77777777">
        <w:trPr>
          <w:trHeight w:val="20"/>
        </w:trPr>
        <w:tc>
          <w:tcPr>
            <w:tcW w:w="1035" w:type="dxa"/>
            <w:tcBorders>
              <w:top w:val="single" w:sz="4" w:space="0" w:color="000000"/>
              <w:left w:val="single" w:sz="4" w:space="0" w:color="000000"/>
            </w:tcBorders>
            <w:shd w:val="clear" w:color="auto" w:fill="FFFFFF"/>
          </w:tcPr>
          <w:p w14:paraId="1DD95E2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w:t>
            </w:r>
          </w:p>
        </w:tc>
        <w:tc>
          <w:tcPr>
            <w:tcW w:w="2499" w:type="dxa"/>
            <w:tcBorders>
              <w:top w:val="single" w:sz="4" w:space="0" w:color="000000"/>
              <w:left w:val="single" w:sz="4" w:space="0" w:color="000000"/>
            </w:tcBorders>
            <w:shd w:val="clear" w:color="auto" w:fill="FFFFFF"/>
          </w:tcPr>
          <w:p w14:paraId="36FD69F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12/NQ-CSG</w:t>
            </w:r>
          </w:p>
        </w:tc>
        <w:tc>
          <w:tcPr>
            <w:tcW w:w="1875" w:type="dxa"/>
            <w:tcBorders>
              <w:top w:val="single" w:sz="4" w:space="0" w:color="000000"/>
              <w:left w:val="single" w:sz="4" w:space="0" w:color="000000"/>
            </w:tcBorders>
            <w:shd w:val="clear" w:color="auto" w:fill="FFFFFF"/>
          </w:tcPr>
          <w:p w14:paraId="32D5F4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12, 2023</w:t>
            </w:r>
          </w:p>
        </w:tc>
        <w:tc>
          <w:tcPr>
            <w:tcW w:w="8539" w:type="dxa"/>
            <w:tcBorders>
              <w:top w:val="single" w:sz="4" w:space="0" w:color="000000"/>
              <w:left w:val="single" w:sz="4" w:space="0" w:color="000000"/>
              <w:right w:val="single" w:sz="4" w:space="0" w:color="000000"/>
            </w:tcBorders>
            <w:shd w:val="clear" w:color="auto" w:fill="FFFFFF"/>
          </w:tcPr>
          <w:p w14:paraId="550CFF0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decision to implement the construction and repair of pontoon B7.</w:t>
            </w:r>
          </w:p>
        </w:tc>
      </w:tr>
      <w:tr w:rsidR="00FF0B6A" w14:paraId="42294914" w14:textId="77777777">
        <w:trPr>
          <w:trHeight w:val="20"/>
        </w:trPr>
        <w:tc>
          <w:tcPr>
            <w:tcW w:w="1035" w:type="dxa"/>
            <w:tcBorders>
              <w:top w:val="single" w:sz="4" w:space="0" w:color="000000"/>
              <w:left w:val="single" w:sz="4" w:space="0" w:color="000000"/>
            </w:tcBorders>
            <w:shd w:val="clear" w:color="auto" w:fill="FFFFFF"/>
          </w:tcPr>
          <w:p w14:paraId="4FC69D4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w:t>
            </w:r>
          </w:p>
        </w:tc>
        <w:tc>
          <w:tcPr>
            <w:tcW w:w="2499" w:type="dxa"/>
            <w:tcBorders>
              <w:top w:val="single" w:sz="4" w:space="0" w:color="000000"/>
              <w:left w:val="single" w:sz="4" w:space="0" w:color="000000"/>
            </w:tcBorders>
            <w:shd w:val="clear" w:color="auto" w:fill="FFFFFF"/>
          </w:tcPr>
          <w:p w14:paraId="118C797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17/QD-CSG</w:t>
            </w:r>
          </w:p>
        </w:tc>
        <w:tc>
          <w:tcPr>
            <w:tcW w:w="1875" w:type="dxa"/>
            <w:tcBorders>
              <w:top w:val="single" w:sz="4" w:space="0" w:color="000000"/>
              <w:left w:val="single" w:sz="4" w:space="0" w:color="000000"/>
            </w:tcBorders>
            <w:shd w:val="clear" w:color="auto" w:fill="FFFFFF"/>
          </w:tcPr>
          <w:p w14:paraId="551BDD4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18, 2023</w:t>
            </w:r>
          </w:p>
        </w:tc>
        <w:tc>
          <w:tcPr>
            <w:tcW w:w="8539" w:type="dxa"/>
            <w:tcBorders>
              <w:top w:val="single" w:sz="4" w:space="0" w:color="000000"/>
              <w:left w:val="single" w:sz="4" w:space="0" w:color="000000"/>
              <w:right w:val="single" w:sz="4" w:space="0" w:color="000000"/>
            </w:tcBorders>
            <w:shd w:val="clear" w:color="auto" w:fill="FFFFFF"/>
          </w:tcPr>
          <w:p w14:paraId="29050F5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signing and execution of contracts and transactions between Saigon Port Joint Stock Company and units under Sai Gon Port Technical Service Commercial Joint Stock Company (organizing periodic safety and hygiene training courses for CSG employees).</w:t>
            </w:r>
          </w:p>
        </w:tc>
      </w:tr>
      <w:tr w:rsidR="00FF0B6A" w14:paraId="357823E4" w14:textId="77777777">
        <w:trPr>
          <w:trHeight w:val="20"/>
        </w:trPr>
        <w:tc>
          <w:tcPr>
            <w:tcW w:w="1035" w:type="dxa"/>
            <w:tcBorders>
              <w:top w:val="single" w:sz="4" w:space="0" w:color="000000"/>
              <w:left w:val="single" w:sz="4" w:space="0" w:color="000000"/>
            </w:tcBorders>
            <w:shd w:val="clear" w:color="auto" w:fill="FFFFFF"/>
          </w:tcPr>
          <w:p w14:paraId="44E5560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w:t>
            </w:r>
          </w:p>
        </w:tc>
        <w:tc>
          <w:tcPr>
            <w:tcW w:w="2499" w:type="dxa"/>
            <w:tcBorders>
              <w:top w:val="single" w:sz="4" w:space="0" w:color="000000"/>
              <w:left w:val="single" w:sz="4" w:space="0" w:color="000000"/>
            </w:tcBorders>
            <w:shd w:val="clear" w:color="auto" w:fill="FFFFFF"/>
          </w:tcPr>
          <w:p w14:paraId="2D21917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19/NQ-CSG</w:t>
            </w:r>
          </w:p>
        </w:tc>
        <w:tc>
          <w:tcPr>
            <w:tcW w:w="1875" w:type="dxa"/>
            <w:tcBorders>
              <w:top w:val="single" w:sz="4" w:space="0" w:color="000000"/>
              <w:left w:val="single" w:sz="4" w:space="0" w:color="000000"/>
            </w:tcBorders>
            <w:shd w:val="clear" w:color="auto" w:fill="FFFFFF"/>
          </w:tcPr>
          <w:p w14:paraId="7BD5B2E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19, 2023</w:t>
            </w:r>
          </w:p>
        </w:tc>
        <w:tc>
          <w:tcPr>
            <w:tcW w:w="8539" w:type="dxa"/>
            <w:tcBorders>
              <w:top w:val="single" w:sz="4" w:space="0" w:color="000000"/>
              <w:left w:val="single" w:sz="4" w:space="0" w:color="000000"/>
              <w:right w:val="single" w:sz="4" w:space="0" w:color="000000"/>
            </w:tcBorders>
            <w:shd w:val="clear" w:color="auto" w:fill="FFFFFF"/>
          </w:tcPr>
          <w:p w14:paraId="503C543A"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On the decision to liquidate damaged assets of Sai Gon Port Maritime Service And Transport Joint Stock Company.</w:t>
            </w:r>
          </w:p>
        </w:tc>
      </w:tr>
      <w:tr w:rsidR="00FF0B6A" w14:paraId="03AC0C98" w14:textId="77777777">
        <w:trPr>
          <w:trHeight w:val="20"/>
        </w:trPr>
        <w:tc>
          <w:tcPr>
            <w:tcW w:w="1035" w:type="dxa"/>
            <w:tcBorders>
              <w:top w:val="single" w:sz="4" w:space="0" w:color="000000"/>
              <w:left w:val="single" w:sz="4" w:space="0" w:color="000000"/>
            </w:tcBorders>
            <w:shd w:val="clear" w:color="auto" w:fill="FFFFFF"/>
          </w:tcPr>
          <w:p w14:paraId="5D05AE1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w:t>
            </w:r>
          </w:p>
        </w:tc>
        <w:tc>
          <w:tcPr>
            <w:tcW w:w="2499" w:type="dxa"/>
            <w:tcBorders>
              <w:top w:val="single" w:sz="4" w:space="0" w:color="000000"/>
              <w:left w:val="single" w:sz="4" w:space="0" w:color="000000"/>
            </w:tcBorders>
            <w:shd w:val="clear" w:color="auto" w:fill="FFFFFF"/>
          </w:tcPr>
          <w:p w14:paraId="3DF5183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26/QD-CSG</w:t>
            </w:r>
          </w:p>
        </w:tc>
        <w:tc>
          <w:tcPr>
            <w:tcW w:w="1875" w:type="dxa"/>
            <w:tcBorders>
              <w:top w:val="single" w:sz="4" w:space="0" w:color="000000"/>
              <w:left w:val="single" w:sz="4" w:space="0" w:color="000000"/>
            </w:tcBorders>
            <w:shd w:val="clear" w:color="auto" w:fill="FFFFFF"/>
          </w:tcPr>
          <w:p w14:paraId="7EAE46E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31, 2023</w:t>
            </w:r>
          </w:p>
        </w:tc>
        <w:tc>
          <w:tcPr>
            <w:tcW w:w="8539" w:type="dxa"/>
            <w:tcBorders>
              <w:top w:val="single" w:sz="4" w:space="0" w:color="000000"/>
              <w:left w:val="single" w:sz="4" w:space="0" w:color="000000"/>
              <w:right w:val="single" w:sz="4" w:space="0" w:color="000000"/>
            </w:tcBorders>
            <w:shd w:val="clear" w:color="auto" w:fill="FFFFFF"/>
          </w:tcPr>
          <w:p w14:paraId="7EE3C93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establishment of the Bid Evaluation Team for the Package: Independent auditing of the final settlement report of the dredging maintenance project in the water area in front of wharves 2 and 3, Saigon Port - Hiep </w:t>
            </w:r>
            <w:proofErr w:type="spellStart"/>
            <w:r>
              <w:rPr>
                <w:rFonts w:ascii="Arial" w:hAnsi="Arial"/>
                <w:sz w:val="20"/>
              </w:rPr>
              <w:t>Phuoc</w:t>
            </w:r>
            <w:proofErr w:type="spellEnd"/>
            <w:r>
              <w:rPr>
                <w:rFonts w:ascii="Arial" w:hAnsi="Arial"/>
                <w:sz w:val="20"/>
              </w:rPr>
              <w:t>.</w:t>
            </w:r>
          </w:p>
        </w:tc>
      </w:tr>
      <w:tr w:rsidR="00FF0B6A" w14:paraId="361DDB2E" w14:textId="77777777">
        <w:trPr>
          <w:trHeight w:val="20"/>
        </w:trPr>
        <w:tc>
          <w:tcPr>
            <w:tcW w:w="1035" w:type="dxa"/>
            <w:tcBorders>
              <w:top w:val="single" w:sz="4" w:space="0" w:color="000000"/>
              <w:left w:val="single" w:sz="4" w:space="0" w:color="000000"/>
            </w:tcBorders>
            <w:shd w:val="clear" w:color="auto" w:fill="FFFFFF"/>
          </w:tcPr>
          <w:p w14:paraId="7A6BD83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w:t>
            </w:r>
          </w:p>
        </w:tc>
        <w:tc>
          <w:tcPr>
            <w:tcW w:w="2499" w:type="dxa"/>
            <w:tcBorders>
              <w:top w:val="single" w:sz="4" w:space="0" w:color="000000"/>
              <w:left w:val="single" w:sz="4" w:space="0" w:color="000000"/>
            </w:tcBorders>
            <w:shd w:val="clear" w:color="auto" w:fill="FFFFFF"/>
          </w:tcPr>
          <w:p w14:paraId="1651B9C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35/QD-CSG</w:t>
            </w:r>
          </w:p>
        </w:tc>
        <w:tc>
          <w:tcPr>
            <w:tcW w:w="1875" w:type="dxa"/>
            <w:tcBorders>
              <w:top w:val="single" w:sz="4" w:space="0" w:color="000000"/>
              <w:left w:val="single" w:sz="4" w:space="0" w:color="000000"/>
            </w:tcBorders>
            <w:shd w:val="clear" w:color="auto" w:fill="FFFFFF"/>
          </w:tcPr>
          <w:p w14:paraId="584FCE9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06, 2023</w:t>
            </w:r>
          </w:p>
        </w:tc>
        <w:tc>
          <w:tcPr>
            <w:tcW w:w="8539" w:type="dxa"/>
            <w:tcBorders>
              <w:top w:val="single" w:sz="4" w:space="0" w:color="000000"/>
              <w:left w:val="single" w:sz="4" w:space="0" w:color="000000"/>
              <w:right w:val="single" w:sz="4" w:space="0" w:color="000000"/>
            </w:tcBorders>
            <w:shd w:val="clear" w:color="auto" w:fill="FFFFFF"/>
          </w:tcPr>
          <w:p w14:paraId="08B580E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assignment of officials to work in Singapore.</w:t>
            </w:r>
          </w:p>
        </w:tc>
      </w:tr>
      <w:tr w:rsidR="00FF0B6A" w14:paraId="40B12D05" w14:textId="77777777">
        <w:trPr>
          <w:trHeight w:val="20"/>
        </w:trPr>
        <w:tc>
          <w:tcPr>
            <w:tcW w:w="1035" w:type="dxa"/>
            <w:tcBorders>
              <w:top w:val="single" w:sz="4" w:space="0" w:color="000000"/>
              <w:left w:val="single" w:sz="4" w:space="0" w:color="000000"/>
            </w:tcBorders>
            <w:shd w:val="clear" w:color="auto" w:fill="FFFFFF"/>
          </w:tcPr>
          <w:p w14:paraId="326E4A5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w:t>
            </w:r>
          </w:p>
        </w:tc>
        <w:tc>
          <w:tcPr>
            <w:tcW w:w="2499" w:type="dxa"/>
            <w:tcBorders>
              <w:top w:val="single" w:sz="4" w:space="0" w:color="000000"/>
              <w:left w:val="single" w:sz="4" w:space="0" w:color="000000"/>
            </w:tcBorders>
            <w:shd w:val="clear" w:color="auto" w:fill="FFFFFF"/>
          </w:tcPr>
          <w:p w14:paraId="4C26517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41/QD-CSG</w:t>
            </w:r>
          </w:p>
        </w:tc>
        <w:tc>
          <w:tcPr>
            <w:tcW w:w="1875" w:type="dxa"/>
            <w:tcBorders>
              <w:top w:val="single" w:sz="4" w:space="0" w:color="000000"/>
              <w:left w:val="single" w:sz="4" w:space="0" w:color="000000"/>
            </w:tcBorders>
            <w:shd w:val="clear" w:color="auto" w:fill="FFFFFF"/>
          </w:tcPr>
          <w:p w14:paraId="750FC04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10, 2023</w:t>
            </w:r>
          </w:p>
        </w:tc>
        <w:tc>
          <w:tcPr>
            <w:tcW w:w="8539" w:type="dxa"/>
            <w:tcBorders>
              <w:top w:val="single" w:sz="4" w:space="0" w:color="000000"/>
              <w:left w:val="single" w:sz="4" w:space="0" w:color="000000"/>
              <w:right w:val="single" w:sz="4" w:space="0" w:color="000000"/>
            </w:tcBorders>
            <w:shd w:val="clear" w:color="auto" w:fill="FFFFFF"/>
          </w:tcPr>
          <w:p w14:paraId="78506EA2"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On the personnel works of the Saigon Port Joint Stock Company Branch - Saigon Port Maritime Service Center.</w:t>
            </w:r>
          </w:p>
        </w:tc>
      </w:tr>
      <w:tr w:rsidR="00FF0B6A" w14:paraId="78F0AC5A" w14:textId="77777777">
        <w:trPr>
          <w:trHeight w:val="20"/>
        </w:trPr>
        <w:tc>
          <w:tcPr>
            <w:tcW w:w="1035" w:type="dxa"/>
            <w:tcBorders>
              <w:top w:val="single" w:sz="4" w:space="0" w:color="000000"/>
              <w:left w:val="single" w:sz="4" w:space="0" w:color="000000"/>
            </w:tcBorders>
            <w:shd w:val="clear" w:color="auto" w:fill="FFFFFF"/>
          </w:tcPr>
          <w:p w14:paraId="6818EF8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w:t>
            </w:r>
          </w:p>
        </w:tc>
        <w:tc>
          <w:tcPr>
            <w:tcW w:w="2499" w:type="dxa"/>
            <w:tcBorders>
              <w:top w:val="single" w:sz="4" w:space="0" w:color="000000"/>
              <w:left w:val="single" w:sz="4" w:space="0" w:color="000000"/>
            </w:tcBorders>
            <w:shd w:val="clear" w:color="auto" w:fill="FFFFFF"/>
          </w:tcPr>
          <w:p w14:paraId="1FA92E2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42/QD-CSG</w:t>
            </w:r>
          </w:p>
        </w:tc>
        <w:tc>
          <w:tcPr>
            <w:tcW w:w="1875" w:type="dxa"/>
            <w:tcBorders>
              <w:top w:val="single" w:sz="4" w:space="0" w:color="000000"/>
              <w:left w:val="single" w:sz="4" w:space="0" w:color="000000"/>
            </w:tcBorders>
            <w:shd w:val="clear" w:color="auto" w:fill="FFFFFF"/>
          </w:tcPr>
          <w:p w14:paraId="385BBB5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10, 2023</w:t>
            </w:r>
          </w:p>
        </w:tc>
        <w:tc>
          <w:tcPr>
            <w:tcW w:w="8539" w:type="dxa"/>
            <w:tcBorders>
              <w:top w:val="single" w:sz="4" w:space="0" w:color="000000"/>
              <w:left w:val="single" w:sz="4" w:space="0" w:color="000000"/>
              <w:right w:val="single" w:sz="4" w:space="0" w:color="000000"/>
            </w:tcBorders>
            <w:shd w:val="clear" w:color="auto" w:fill="FFFFFF"/>
          </w:tcPr>
          <w:p w14:paraId="3230105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approving the contractor selection result for No. 04 bidding package: Independent auditing of the final settlement report of the dredging maintenance project in the water area in front of wharves 2 and 3, Saigon Port - Hiep </w:t>
            </w:r>
            <w:proofErr w:type="spellStart"/>
            <w:r>
              <w:rPr>
                <w:rFonts w:ascii="Arial" w:hAnsi="Arial"/>
                <w:sz w:val="20"/>
              </w:rPr>
              <w:t>Phuoc</w:t>
            </w:r>
            <w:proofErr w:type="spellEnd"/>
            <w:r>
              <w:rPr>
                <w:rFonts w:ascii="Arial" w:hAnsi="Arial"/>
                <w:sz w:val="20"/>
              </w:rPr>
              <w:t>.</w:t>
            </w:r>
          </w:p>
        </w:tc>
      </w:tr>
      <w:tr w:rsidR="00FF0B6A" w14:paraId="438904BE" w14:textId="77777777">
        <w:trPr>
          <w:trHeight w:val="20"/>
        </w:trPr>
        <w:tc>
          <w:tcPr>
            <w:tcW w:w="1035" w:type="dxa"/>
            <w:tcBorders>
              <w:top w:val="single" w:sz="4" w:space="0" w:color="000000"/>
              <w:left w:val="single" w:sz="4" w:space="0" w:color="000000"/>
            </w:tcBorders>
            <w:shd w:val="clear" w:color="auto" w:fill="FFFFFF"/>
          </w:tcPr>
          <w:p w14:paraId="4411007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w:t>
            </w:r>
          </w:p>
        </w:tc>
        <w:tc>
          <w:tcPr>
            <w:tcW w:w="2499" w:type="dxa"/>
            <w:tcBorders>
              <w:top w:val="single" w:sz="4" w:space="0" w:color="000000"/>
              <w:left w:val="single" w:sz="4" w:space="0" w:color="000000"/>
            </w:tcBorders>
            <w:shd w:val="clear" w:color="auto" w:fill="FFFFFF"/>
          </w:tcPr>
          <w:p w14:paraId="5B4BB42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60/NQ-CSG</w:t>
            </w:r>
          </w:p>
        </w:tc>
        <w:tc>
          <w:tcPr>
            <w:tcW w:w="1875" w:type="dxa"/>
            <w:tcBorders>
              <w:top w:val="single" w:sz="4" w:space="0" w:color="000000"/>
              <w:left w:val="single" w:sz="4" w:space="0" w:color="000000"/>
            </w:tcBorders>
            <w:shd w:val="clear" w:color="auto" w:fill="FFFFFF"/>
          </w:tcPr>
          <w:p w14:paraId="024B8E6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16, 2023</w:t>
            </w:r>
          </w:p>
        </w:tc>
        <w:tc>
          <w:tcPr>
            <w:tcW w:w="8539" w:type="dxa"/>
            <w:tcBorders>
              <w:top w:val="single" w:sz="4" w:space="0" w:color="000000"/>
              <w:left w:val="single" w:sz="4" w:space="0" w:color="000000"/>
              <w:right w:val="single" w:sz="4" w:space="0" w:color="000000"/>
            </w:tcBorders>
            <w:shd w:val="clear" w:color="auto" w:fill="FFFFFF"/>
          </w:tcPr>
          <w:p w14:paraId="27A36C9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Resolution of the regular meeting of February 2023</w:t>
            </w:r>
          </w:p>
        </w:tc>
      </w:tr>
      <w:tr w:rsidR="00FF0B6A" w14:paraId="1972C92C"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7A87C67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w:t>
            </w:r>
          </w:p>
        </w:tc>
        <w:tc>
          <w:tcPr>
            <w:tcW w:w="2499" w:type="dxa"/>
            <w:tcBorders>
              <w:top w:val="single" w:sz="4" w:space="0" w:color="000000"/>
              <w:left w:val="single" w:sz="4" w:space="0" w:color="000000"/>
              <w:bottom w:val="single" w:sz="4" w:space="0" w:color="000000"/>
            </w:tcBorders>
            <w:shd w:val="clear" w:color="auto" w:fill="FFFFFF"/>
          </w:tcPr>
          <w:p w14:paraId="45D67E9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61/NQ-CSG</w:t>
            </w:r>
          </w:p>
        </w:tc>
        <w:tc>
          <w:tcPr>
            <w:tcW w:w="1875" w:type="dxa"/>
            <w:tcBorders>
              <w:top w:val="single" w:sz="4" w:space="0" w:color="000000"/>
              <w:left w:val="single" w:sz="4" w:space="0" w:color="000000"/>
              <w:bottom w:val="single" w:sz="4" w:space="0" w:color="000000"/>
            </w:tcBorders>
            <w:shd w:val="clear" w:color="auto" w:fill="FFFFFF"/>
          </w:tcPr>
          <w:p w14:paraId="50C3C80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22,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01DD14C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decision to implement the selection of contractors to provide cargo handling services to serve the business activities of Saigon Port Joint Stock Company in 2023.</w:t>
            </w:r>
          </w:p>
        </w:tc>
      </w:tr>
      <w:tr w:rsidR="00FF0B6A" w14:paraId="13058EEC" w14:textId="77777777">
        <w:trPr>
          <w:trHeight w:val="20"/>
        </w:trPr>
        <w:tc>
          <w:tcPr>
            <w:tcW w:w="1035" w:type="dxa"/>
            <w:tcBorders>
              <w:top w:val="single" w:sz="4" w:space="0" w:color="000000"/>
              <w:left w:val="single" w:sz="4" w:space="0" w:color="000000"/>
            </w:tcBorders>
            <w:shd w:val="clear" w:color="auto" w:fill="FFFFFF"/>
          </w:tcPr>
          <w:p w14:paraId="639C5D4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12</w:t>
            </w:r>
          </w:p>
        </w:tc>
        <w:tc>
          <w:tcPr>
            <w:tcW w:w="2499" w:type="dxa"/>
            <w:tcBorders>
              <w:top w:val="single" w:sz="4" w:space="0" w:color="000000"/>
              <w:left w:val="single" w:sz="4" w:space="0" w:color="000000"/>
            </w:tcBorders>
            <w:shd w:val="clear" w:color="auto" w:fill="FFFFFF"/>
          </w:tcPr>
          <w:p w14:paraId="00B3316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62/QD-CSG</w:t>
            </w:r>
          </w:p>
        </w:tc>
        <w:tc>
          <w:tcPr>
            <w:tcW w:w="1875" w:type="dxa"/>
            <w:tcBorders>
              <w:top w:val="single" w:sz="4" w:space="0" w:color="000000"/>
              <w:left w:val="single" w:sz="4" w:space="0" w:color="000000"/>
            </w:tcBorders>
            <w:shd w:val="clear" w:color="auto" w:fill="FFFFFF"/>
          </w:tcPr>
          <w:p w14:paraId="757C0B1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22, 2023</w:t>
            </w:r>
          </w:p>
        </w:tc>
        <w:tc>
          <w:tcPr>
            <w:tcW w:w="8539" w:type="dxa"/>
            <w:tcBorders>
              <w:top w:val="single" w:sz="4" w:space="0" w:color="000000"/>
              <w:left w:val="single" w:sz="4" w:space="0" w:color="000000"/>
              <w:right w:val="single" w:sz="4" w:space="0" w:color="000000"/>
            </w:tcBorders>
            <w:shd w:val="clear" w:color="auto" w:fill="FFFFFF"/>
          </w:tcPr>
          <w:p w14:paraId="32C38D0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signing of contracts and transactions between Saigon Port Joint Stock Company and Sai Gon Port Technical Service Commercial Joint Stock Company (supplying 4 cables for the Liebherr CBB40T crane of Ba </w:t>
            </w:r>
            <w:proofErr w:type="spellStart"/>
            <w:r>
              <w:rPr>
                <w:rFonts w:ascii="Arial" w:hAnsi="Arial"/>
                <w:sz w:val="20"/>
              </w:rPr>
              <w:t>Ria</w:t>
            </w:r>
            <w:proofErr w:type="spellEnd"/>
            <w:r>
              <w:rPr>
                <w:rFonts w:ascii="Arial" w:hAnsi="Arial"/>
                <w:sz w:val="20"/>
              </w:rPr>
              <w:t xml:space="preserve"> -</w:t>
            </w:r>
            <w:proofErr w:type="spellStart"/>
            <w:r>
              <w:rPr>
                <w:rFonts w:ascii="Arial" w:hAnsi="Arial"/>
                <w:sz w:val="20"/>
              </w:rPr>
              <w:t>Vung</w:t>
            </w:r>
            <w:proofErr w:type="spellEnd"/>
            <w:r>
              <w:rPr>
                <w:rFonts w:ascii="Arial" w:hAnsi="Arial"/>
                <w:sz w:val="20"/>
              </w:rPr>
              <w:t xml:space="preserve"> Tau Branch).</w:t>
            </w:r>
          </w:p>
        </w:tc>
      </w:tr>
      <w:tr w:rsidR="00FF0B6A" w14:paraId="6D87171C" w14:textId="77777777">
        <w:trPr>
          <w:trHeight w:val="20"/>
        </w:trPr>
        <w:tc>
          <w:tcPr>
            <w:tcW w:w="1035" w:type="dxa"/>
            <w:tcBorders>
              <w:top w:val="single" w:sz="4" w:space="0" w:color="000000"/>
              <w:left w:val="single" w:sz="4" w:space="0" w:color="000000"/>
            </w:tcBorders>
            <w:shd w:val="clear" w:color="auto" w:fill="FFFFFF"/>
          </w:tcPr>
          <w:p w14:paraId="5748BD9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13</w:t>
            </w:r>
          </w:p>
        </w:tc>
        <w:tc>
          <w:tcPr>
            <w:tcW w:w="2499" w:type="dxa"/>
            <w:tcBorders>
              <w:top w:val="single" w:sz="4" w:space="0" w:color="000000"/>
              <w:left w:val="single" w:sz="4" w:space="0" w:color="000000"/>
            </w:tcBorders>
            <w:shd w:val="clear" w:color="auto" w:fill="FFFFFF"/>
          </w:tcPr>
          <w:p w14:paraId="1C9F0DA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63/QD-CSG</w:t>
            </w:r>
          </w:p>
        </w:tc>
        <w:tc>
          <w:tcPr>
            <w:tcW w:w="1875" w:type="dxa"/>
            <w:tcBorders>
              <w:top w:val="single" w:sz="4" w:space="0" w:color="000000"/>
              <w:left w:val="single" w:sz="4" w:space="0" w:color="000000"/>
            </w:tcBorders>
            <w:shd w:val="clear" w:color="auto" w:fill="FFFFFF"/>
          </w:tcPr>
          <w:p w14:paraId="1CDA619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22, 2023</w:t>
            </w:r>
          </w:p>
        </w:tc>
        <w:tc>
          <w:tcPr>
            <w:tcW w:w="8539" w:type="dxa"/>
            <w:tcBorders>
              <w:top w:val="single" w:sz="4" w:space="0" w:color="000000"/>
              <w:left w:val="single" w:sz="4" w:space="0" w:color="000000"/>
              <w:right w:val="single" w:sz="4" w:space="0" w:color="000000"/>
            </w:tcBorders>
            <w:shd w:val="clear" w:color="auto" w:fill="FFFFFF"/>
          </w:tcPr>
          <w:p w14:paraId="00DE5C4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signing of contracts and transactions between Saigon Port Joint Stock Company and Sai Gon Port Technical Service Commercial Joint Stock Company (providing maintenance and management services for Zone III electricity at Saigon Port).</w:t>
            </w:r>
          </w:p>
        </w:tc>
      </w:tr>
      <w:tr w:rsidR="00FF0B6A" w14:paraId="5CE4D582" w14:textId="77777777">
        <w:trPr>
          <w:trHeight w:val="20"/>
        </w:trPr>
        <w:tc>
          <w:tcPr>
            <w:tcW w:w="1035" w:type="dxa"/>
            <w:tcBorders>
              <w:top w:val="single" w:sz="4" w:space="0" w:color="000000"/>
              <w:left w:val="single" w:sz="4" w:space="0" w:color="000000"/>
            </w:tcBorders>
            <w:shd w:val="clear" w:color="auto" w:fill="FFFFFF"/>
          </w:tcPr>
          <w:p w14:paraId="728E8F0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w:t>
            </w:r>
          </w:p>
        </w:tc>
        <w:tc>
          <w:tcPr>
            <w:tcW w:w="2499" w:type="dxa"/>
            <w:tcBorders>
              <w:top w:val="single" w:sz="4" w:space="0" w:color="000000"/>
              <w:left w:val="single" w:sz="4" w:space="0" w:color="000000"/>
            </w:tcBorders>
            <w:shd w:val="clear" w:color="auto" w:fill="FFFFFF"/>
          </w:tcPr>
          <w:p w14:paraId="6211B65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64/QD-CSG</w:t>
            </w:r>
          </w:p>
        </w:tc>
        <w:tc>
          <w:tcPr>
            <w:tcW w:w="1875" w:type="dxa"/>
            <w:tcBorders>
              <w:top w:val="single" w:sz="4" w:space="0" w:color="000000"/>
              <w:left w:val="single" w:sz="4" w:space="0" w:color="000000"/>
            </w:tcBorders>
            <w:shd w:val="clear" w:color="auto" w:fill="FFFFFF"/>
          </w:tcPr>
          <w:p w14:paraId="5C8C12D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22, 2023</w:t>
            </w:r>
          </w:p>
        </w:tc>
        <w:tc>
          <w:tcPr>
            <w:tcW w:w="8539" w:type="dxa"/>
            <w:tcBorders>
              <w:top w:val="single" w:sz="4" w:space="0" w:color="000000"/>
              <w:left w:val="single" w:sz="4" w:space="0" w:color="000000"/>
              <w:right w:val="single" w:sz="4" w:space="0" w:color="000000"/>
            </w:tcBorders>
            <w:shd w:val="clear" w:color="auto" w:fill="FFFFFF"/>
          </w:tcPr>
          <w:p w14:paraId="04BCDFD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signing of contracts and transactions between Saigon Port Joint Stock Company and its branches and units with related parties in 2023.</w:t>
            </w:r>
          </w:p>
        </w:tc>
      </w:tr>
      <w:tr w:rsidR="00FF0B6A" w14:paraId="5CFCBE98" w14:textId="77777777">
        <w:trPr>
          <w:trHeight w:val="20"/>
        </w:trPr>
        <w:tc>
          <w:tcPr>
            <w:tcW w:w="1035" w:type="dxa"/>
            <w:tcBorders>
              <w:top w:val="single" w:sz="4" w:space="0" w:color="000000"/>
              <w:left w:val="single" w:sz="4" w:space="0" w:color="000000"/>
            </w:tcBorders>
            <w:shd w:val="clear" w:color="auto" w:fill="FFFFFF"/>
          </w:tcPr>
          <w:p w14:paraId="51DFCD3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15</w:t>
            </w:r>
          </w:p>
        </w:tc>
        <w:tc>
          <w:tcPr>
            <w:tcW w:w="2499" w:type="dxa"/>
            <w:tcBorders>
              <w:top w:val="single" w:sz="4" w:space="0" w:color="000000"/>
              <w:left w:val="single" w:sz="4" w:space="0" w:color="000000"/>
            </w:tcBorders>
            <w:shd w:val="clear" w:color="auto" w:fill="FFFFFF"/>
          </w:tcPr>
          <w:p w14:paraId="11D0B3E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68/QD-CSG</w:t>
            </w:r>
          </w:p>
        </w:tc>
        <w:tc>
          <w:tcPr>
            <w:tcW w:w="1875" w:type="dxa"/>
            <w:tcBorders>
              <w:top w:val="single" w:sz="4" w:space="0" w:color="000000"/>
              <w:left w:val="single" w:sz="4" w:space="0" w:color="000000"/>
            </w:tcBorders>
            <w:shd w:val="clear" w:color="auto" w:fill="FFFFFF"/>
          </w:tcPr>
          <w:p w14:paraId="0E91DD7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28, 2023</w:t>
            </w:r>
          </w:p>
        </w:tc>
        <w:tc>
          <w:tcPr>
            <w:tcW w:w="8539" w:type="dxa"/>
            <w:tcBorders>
              <w:top w:val="single" w:sz="4" w:space="0" w:color="000000"/>
              <w:left w:val="single" w:sz="4" w:space="0" w:color="000000"/>
              <w:right w:val="single" w:sz="4" w:space="0" w:color="000000"/>
            </w:tcBorders>
            <w:shd w:val="clear" w:color="auto" w:fill="FFFFFF"/>
          </w:tcPr>
          <w:p w14:paraId="0CE8E09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signing of contracts and transactions between Saigon Port Joint Stock Company and Sai Gon Port Technical Service Commercial Joint Stock Company (providing repair and maintenance services for vehicles and equipment 24/7 at Tan </w:t>
            </w:r>
            <w:proofErr w:type="spellStart"/>
            <w:r>
              <w:rPr>
                <w:rFonts w:ascii="Arial" w:hAnsi="Arial"/>
                <w:sz w:val="20"/>
              </w:rPr>
              <w:t>Thuan</w:t>
            </w:r>
            <w:proofErr w:type="spellEnd"/>
            <w:r>
              <w:rPr>
                <w:rFonts w:ascii="Arial" w:hAnsi="Arial"/>
                <w:sz w:val="20"/>
              </w:rPr>
              <w:t xml:space="preserve"> Port in 2023).</w:t>
            </w:r>
          </w:p>
        </w:tc>
      </w:tr>
      <w:tr w:rsidR="00FF0B6A" w14:paraId="6D3D21E0" w14:textId="77777777">
        <w:trPr>
          <w:trHeight w:val="20"/>
        </w:trPr>
        <w:tc>
          <w:tcPr>
            <w:tcW w:w="1035" w:type="dxa"/>
            <w:tcBorders>
              <w:top w:val="single" w:sz="4" w:space="0" w:color="000000"/>
              <w:left w:val="single" w:sz="4" w:space="0" w:color="000000"/>
            </w:tcBorders>
            <w:shd w:val="clear" w:color="auto" w:fill="FFFFFF"/>
          </w:tcPr>
          <w:p w14:paraId="6728C0D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16</w:t>
            </w:r>
          </w:p>
        </w:tc>
        <w:tc>
          <w:tcPr>
            <w:tcW w:w="2499" w:type="dxa"/>
            <w:tcBorders>
              <w:top w:val="single" w:sz="4" w:space="0" w:color="000000"/>
              <w:left w:val="single" w:sz="4" w:space="0" w:color="000000"/>
            </w:tcBorders>
            <w:shd w:val="clear" w:color="auto" w:fill="FFFFFF"/>
          </w:tcPr>
          <w:p w14:paraId="217A8FA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69/NQ-CSG</w:t>
            </w:r>
          </w:p>
        </w:tc>
        <w:tc>
          <w:tcPr>
            <w:tcW w:w="1875" w:type="dxa"/>
            <w:tcBorders>
              <w:top w:val="single" w:sz="4" w:space="0" w:color="000000"/>
              <w:left w:val="single" w:sz="4" w:space="0" w:color="000000"/>
            </w:tcBorders>
            <w:shd w:val="clear" w:color="auto" w:fill="FFFFFF"/>
          </w:tcPr>
          <w:p w14:paraId="75E5150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28, 2023</w:t>
            </w:r>
          </w:p>
        </w:tc>
        <w:tc>
          <w:tcPr>
            <w:tcW w:w="8539" w:type="dxa"/>
            <w:tcBorders>
              <w:top w:val="single" w:sz="4" w:space="0" w:color="000000"/>
              <w:left w:val="single" w:sz="4" w:space="0" w:color="000000"/>
              <w:right w:val="single" w:sz="4" w:space="0" w:color="000000"/>
            </w:tcBorders>
            <w:shd w:val="clear" w:color="auto" w:fill="FFFFFF"/>
          </w:tcPr>
          <w:p w14:paraId="7064FCA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decision to implement the construction item: Firefighting system for Tan </w:t>
            </w:r>
            <w:proofErr w:type="spellStart"/>
            <w:r>
              <w:rPr>
                <w:rFonts w:ascii="Arial" w:hAnsi="Arial"/>
                <w:sz w:val="20"/>
              </w:rPr>
              <w:t>Thuan</w:t>
            </w:r>
            <w:proofErr w:type="spellEnd"/>
            <w:r>
              <w:rPr>
                <w:rFonts w:ascii="Arial" w:hAnsi="Arial"/>
                <w:sz w:val="20"/>
              </w:rPr>
              <w:t xml:space="preserve"> 2 port area of Saigon Port Joint Stock Company Branch - Tan </w:t>
            </w:r>
            <w:proofErr w:type="spellStart"/>
            <w:r>
              <w:rPr>
                <w:rFonts w:ascii="Arial" w:hAnsi="Arial"/>
                <w:sz w:val="20"/>
              </w:rPr>
              <w:t>Thuan</w:t>
            </w:r>
            <w:proofErr w:type="spellEnd"/>
            <w:r>
              <w:rPr>
                <w:rFonts w:ascii="Arial" w:hAnsi="Arial"/>
                <w:sz w:val="20"/>
              </w:rPr>
              <w:t xml:space="preserve"> Port.</w:t>
            </w:r>
          </w:p>
        </w:tc>
      </w:tr>
      <w:tr w:rsidR="00FF0B6A" w14:paraId="3955BA1D" w14:textId="77777777">
        <w:trPr>
          <w:trHeight w:val="20"/>
        </w:trPr>
        <w:tc>
          <w:tcPr>
            <w:tcW w:w="1035" w:type="dxa"/>
            <w:tcBorders>
              <w:top w:val="single" w:sz="4" w:space="0" w:color="000000"/>
              <w:left w:val="single" w:sz="4" w:space="0" w:color="000000"/>
            </w:tcBorders>
            <w:shd w:val="clear" w:color="auto" w:fill="FFFFFF"/>
          </w:tcPr>
          <w:p w14:paraId="5D4989C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w:t>
            </w:r>
          </w:p>
        </w:tc>
        <w:tc>
          <w:tcPr>
            <w:tcW w:w="2499" w:type="dxa"/>
            <w:tcBorders>
              <w:top w:val="single" w:sz="4" w:space="0" w:color="000000"/>
              <w:left w:val="single" w:sz="4" w:space="0" w:color="000000"/>
            </w:tcBorders>
            <w:shd w:val="clear" w:color="auto" w:fill="FFFFFF"/>
          </w:tcPr>
          <w:p w14:paraId="69379DC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70/NQ-CSG</w:t>
            </w:r>
          </w:p>
        </w:tc>
        <w:tc>
          <w:tcPr>
            <w:tcW w:w="1875" w:type="dxa"/>
            <w:tcBorders>
              <w:top w:val="single" w:sz="4" w:space="0" w:color="000000"/>
              <w:left w:val="single" w:sz="4" w:space="0" w:color="000000"/>
            </w:tcBorders>
            <w:shd w:val="clear" w:color="auto" w:fill="FFFFFF"/>
          </w:tcPr>
          <w:p w14:paraId="15AD29F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28, 2023</w:t>
            </w:r>
          </w:p>
        </w:tc>
        <w:tc>
          <w:tcPr>
            <w:tcW w:w="8539" w:type="dxa"/>
            <w:tcBorders>
              <w:top w:val="single" w:sz="4" w:space="0" w:color="000000"/>
              <w:left w:val="single" w:sz="4" w:space="0" w:color="000000"/>
              <w:right w:val="single" w:sz="4" w:space="0" w:color="000000"/>
            </w:tcBorders>
            <w:shd w:val="clear" w:color="auto" w:fill="FFFFFF"/>
          </w:tcPr>
          <w:p w14:paraId="2F2F016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personnel works of the Finance and Accounting Department of Saigon Port Joint Stock Company.</w:t>
            </w:r>
          </w:p>
        </w:tc>
      </w:tr>
      <w:tr w:rsidR="00FF0B6A" w14:paraId="0C769A51" w14:textId="77777777">
        <w:trPr>
          <w:trHeight w:val="20"/>
        </w:trPr>
        <w:tc>
          <w:tcPr>
            <w:tcW w:w="1035" w:type="dxa"/>
            <w:tcBorders>
              <w:top w:val="single" w:sz="4" w:space="0" w:color="000000"/>
              <w:left w:val="single" w:sz="4" w:space="0" w:color="000000"/>
            </w:tcBorders>
            <w:shd w:val="clear" w:color="auto" w:fill="FFFFFF"/>
          </w:tcPr>
          <w:p w14:paraId="28D1C1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18</w:t>
            </w:r>
          </w:p>
        </w:tc>
        <w:tc>
          <w:tcPr>
            <w:tcW w:w="2499" w:type="dxa"/>
            <w:tcBorders>
              <w:top w:val="single" w:sz="4" w:space="0" w:color="000000"/>
              <w:left w:val="single" w:sz="4" w:space="0" w:color="000000"/>
            </w:tcBorders>
            <w:shd w:val="clear" w:color="auto" w:fill="FFFFFF"/>
          </w:tcPr>
          <w:p w14:paraId="11F46DB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71/QD-CSG</w:t>
            </w:r>
          </w:p>
        </w:tc>
        <w:tc>
          <w:tcPr>
            <w:tcW w:w="1875" w:type="dxa"/>
            <w:tcBorders>
              <w:top w:val="single" w:sz="4" w:space="0" w:color="000000"/>
              <w:left w:val="single" w:sz="4" w:space="0" w:color="000000"/>
            </w:tcBorders>
            <w:shd w:val="clear" w:color="auto" w:fill="FFFFFF"/>
          </w:tcPr>
          <w:p w14:paraId="6922109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28, 2023</w:t>
            </w:r>
          </w:p>
        </w:tc>
        <w:tc>
          <w:tcPr>
            <w:tcW w:w="8539" w:type="dxa"/>
            <w:tcBorders>
              <w:top w:val="single" w:sz="4" w:space="0" w:color="000000"/>
              <w:left w:val="single" w:sz="4" w:space="0" w:color="000000"/>
              <w:right w:val="single" w:sz="4" w:space="0" w:color="000000"/>
            </w:tcBorders>
            <w:shd w:val="clear" w:color="auto" w:fill="FFFFFF"/>
          </w:tcPr>
          <w:p w14:paraId="5AE4895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for the re-tendering organization for the package: Procurement and installation of new and complete turntable bearings for the Gottwald HMK 260E crane of Saigon Port Joint Stock Company Branch - Tan </w:t>
            </w:r>
            <w:proofErr w:type="spellStart"/>
            <w:r>
              <w:rPr>
                <w:rFonts w:ascii="Arial" w:hAnsi="Arial"/>
                <w:sz w:val="20"/>
              </w:rPr>
              <w:t>Thuan</w:t>
            </w:r>
            <w:proofErr w:type="spellEnd"/>
            <w:r>
              <w:rPr>
                <w:rFonts w:ascii="Arial" w:hAnsi="Arial"/>
                <w:sz w:val="20"/>
              </w:rPr>
              <w:t xml:space="preserve"> Port.</w:t>
            </w:r>
          </w:p>
        </w:tc>
      </w:tr>
      <w:tr w:rsidR="00FF0B6A" w14:paraId="26EC4489" w14:textId="77777777">
        <w:trPr>
          <w:trHeight w:val="20"/>
        </w:trPr>
        <w:tc>
          <w:tcPr>
            <w:tcW w:w="1035" w:type="dxa"/>
            <w:tcBorders>
              <w:top w:val="single" w:sz="4" w:space="0" w:color="000000"/>
              <w:left w:val="single" w:sz="4" w:space="0" w:color="000000"/>
            </w:tcBorders>
            <w:shd w:val="clear" w:color="auto" w:fill="FFFFFF"/>
          </w:tcPr>
          <w:p w14:paraId="3D0ACD9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w:t>
            </w:r>
          </w:p>
        </w:tc>
        <w:tc>
          <w:tcPr>
            <w:tcW w:w="2499" w:type="dxa"/>
            <w:tcBorders>
              <w:top w:val="single" w:sz="4" w:space="0" w:color="000000"/>
              <w:left w:val="single" w:sz="4" w:space="0" w:color="000000"/>
            </w:tcBorders>
            <w:shd w:val="clear" w:color="auto" w:fill="FFFFFF"/>
          </w:tcPr>
          <w:p w14:paraId="627F2F7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72/NQ-CSG</w:t>
            </w:r>
          </w:p>
        </w:tc>
        <w:tc>
          <w:tcPr>
            <w:tcW w:w="1875" w:type="dxa"/>
            <w:tcBorders>
              <w:top w:val="single" w:sz="4" w:space="0" w:color="000000"/>
              <w:left w:val="single" w:sz="4" w:space="0" w:color="000000"/>
            </w:tcBorders>
            <w:shd w:val="clear" w:color="auto" w:fill="FFFFFF"/>
          </w:tcPr>
          <w:p w14:paraId="444BE45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28, 2023</w:t>
            </w:r>
          </w:p>
        </w:tc>
        <w:tc>
          <w:tcPr>
            <w:tcW w:w="8539" w:type="dxa"/>
            <w:tcBorders>
              <w:top w:val="single" w:sz="4" w:space="0" w:color="000000"/>
              <w:left w:val="single" w:sz="4" w:space="0" w:color="000000"/>
              <w:right w:val="single" w:sz="4" w:space="0" w:color="000000"/>
            </w:tcBorders>
            <w:shd w:val="clear" w:color="auto" w:fill="FFFFFF"/>
          </w:tcPr>
          <w:p w14:paraId="2E845CE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addition of business lines for Saigon Port Joint Stock Company Branch - Ship Towing Enterprise.</w:t>
            </w:r>
          </w:p>
        </w:tc>
      </w:tr>
      <w:tr w:rsidR="00FF0B6A" w14:paraId="74EFE76B" w14:textId="77777777">
        <w:trPr>
          <w:trHeight w:val="20"/>
        </w:trPr>
        <w:tc>
          <w:tcPr>
            <w:tcW w:w="1035" w:type="dxa"/>
            <w:tcBorders>
              <w:top w:val="single" w:sz="4" w:space="0" w:color="000000"/>
              <w:left w:val="single" w:sz="4" w:space="0" w:color="000000"/>
            </w:tcBorders>
            <w:shd w:val="clear" w:color="auto" w:fill="FFFFFF"/>
          </w:tcPr>
          <w:p w14:paraId="510E0DF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20</w:t>
            </w:r>
          </w:p>
        </w:tc>
        <w:tc>
          <w:tcPr>
            <w:tcW w:w="2499" w:type="dxa"/>
            <w:tcBorders>
              <w:top w:val="single" w:sz="4" w:space="0" w:color="000000"/>
              <w:left w:val="single" w:sz="4" w:space="0" w:color="000000"/>
            </w:tcBorders>
            <w:shd w:val="clear" w:color="auto" w:fill="FFFFFF"/>
          </w:tcPr>
          <w:p w14:paraId="233AA08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75/NQ-CSG</w:t>
            </w:r>
          </w:p>
        </w:tc>
        <w:tc>
          <w:tcPr>
            <w:tcW w:w="1875" w:type="dxa"/>
            <w:tcBorders>
              <w:top w:val="single" w:sz="4" w:space="0" w:color="000000"/>
              <w:left w:val="single" w:sz="4" w:space="0" w:color="000000"/>
            </w:tcBorders>
            <w:shd w:val="clear" w:color="auto" w:fill="FFFFFF"/>
          </w:tcPr>
          <w:p w14:paraId="1B2D7F8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06, 2023</w:t>
            </w:r>
          </w:p>
        </w:tc>
        <w:tc>
          <w:tcPr>
            <w:tcW w:w="8539" w:type="dxa"/>
            <w:tcBorders>
              <w:top w:val="single" w:sz="4" w:space="0" w:color="000000"/>
              <w:left w:val="single" w:sz="4" w:space="0" w:color="000000"/>
              <w:right w:val="single" w:sz="4" w:space="0" w:color="000000"/>
            </w:tcBorders>
            <w:shd w:val="clear" w:color="auto" w:fill="FFFFFF"/>
          </w:tcPr>
          <w:p w14:paraId="3B8192F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decision to implement the purchase of a new set of cylinder seals for the Liebherr LHM 1200 crane of Saigon Port Joint Stock Company Branch - Tan </w:t>
            </w:r>
            <w:proofErr w:type="spellStart"/>
            <w:r>
              <w:rPr>
                <w:rFonts w:ascii="Arial" w:hAnsi="Arial"/>
                <w:sz w:val="20"/>
              </w:rPr>
              <w:t>Thuan</w:t>
            </w:r>
            <w:proofErr w:type="spellEnd"/>
            <w:r>
              <w:rPr>
                <w:rFonts w:ascii="Arial" w:hAnsi="Arial"/>
                <w:sz w:val="20"/>
              </w:rPr>
              <w:t xml:space="preserve"> Port.</w:t>
            </w:r>
          </w:p>
        </w:tc>
      </w:tr>
      <w:tr w:rsidR="00FF0B6A" w14:paraId="33F4095B" w14:textId="77777777">
        <w:trPr>
          <w:trHeight w:val="20"/>
        </w:trPr>
        <w:tc>
          <w:tcPr>
            <w:tcW w:w="1035" w:type="dxa"/>
            <w:tcBorders>
              <w:top w:val="single" w:sz="4" w:space="0" w:color="000000"/>
              <w:left w:val="single" w:sz="4" w:space="0" w:color="000000"/>
            </w:tcBorders>
            <w:shd w:val="clear" w:color="auto" w:fill="FFFFFF"/>
          </w:tcPr>
          <w:p w14:paraId="328DDDF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21</w:t>
            </w:r>
          </w:p>
        </w:tc>
        <w:tc>
          <w:tcPr>
            <w:tcW w:w="2499" w:type="dxa"/>
            <w:tcBorders>
              <w:top w:val="single" w:sz="4" w:space="0" w:color="000000"/>
              <w:left w:val="single" w:sz="4" w:space="0" w:color="000000"/>
            </w:tcBorders>
            <w:shd w:val="clear" w:color="auto" w:fill="FFFFFF"/>
          </w:tcPr>
          <w:p w14:paraId="078954B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76/NQ-CSG</w:t>
            </w:r>
          </w:p>
        </w:tc>
        <w:tc>
          <w:tcPr>
            <w:tcW w:w="1875" w:type="dxa"/>
            <w:tcBorders>
              <w:top w:val="single" w:sz="4" w:space="0" w:color="000000"/>
              <w:left w:val="single" w:sz="4" w:space="0" w:color="000000"/>
            </w:tcBorders>
            <w:shd w:val="clear" w:color="auto" w:fill="FFFFFF"/>
          </w:tcPr>
          <w:p w14:paraId="3A84310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06, 2023</w:t>
            </w:r>
          </w:p>
        </w:tc>
        <w:tc>
          <w:tcPr>
            <w:tcW w:w="8539" w:type="dxa"/>
            <w:tcBorders>
              <w:top w:val="single" w:sz="4" w:space="0" w:color="000000"/>
              <w:left w:val="single" w:sz="4" w:space="0" w:color="000000"/>
              <w:right w:val="single" w:sz="4" w:space="0" w:color="000000"/>
            </w:tcBorders>
            <w:shd w:val="clear" w:color="auto" w:fill="FFFFFF"/>
          </w:tcPr>
          <w:p w14:paraId="7C5A6C2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adjustment of preferred shares for employees to common shares after the expiration of the commitment period to work at Saigon Port Joint Stock Company.</w:t>
            </w:r>
          </w:p>
        </w:tc>
      </w:tr>
      <w:tr w:rsidR="00FF0B6A" w14:paraId="1A2229B6" w14:textId="77777777">
        <w:trPr>
          <w:trHeight w:val="20"/>
        </w:trPr>
        <w:tc>
          <w:tcPr>
            <w:tcW w:w="1035" w:type="dxa"/>
            <w:tcBorders>
              <w:top w:val="single" w:sz="4" w:space="0" w:color="000000"/>
              <w:left w:val="single" w:sz="4" w:space="0" w:color="000000"/>
            </w:tcBorders>
            <w:shd w:val="clear" w:color="auto" w:fill="FFFFFF"/>
          </w:tcPr>
          <w:p w14:paraId="3417C53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w:t>
            </w:r>
          </w:p>
        </w:tc>
        <w:tc>
          <w:tcPr>
            <w:tcW w:w="2499" w:type="dxa"/>
            <w:tcBorders>
              <w:top w:val="single" w:sz="4" w:space="0" w:color="000000"/>
              <w:left w:val="single" w:sz="4" w:space="0" w:color="000000"/>
            </w:tcBorders>
            <w:shd w:val="clear" w:color="auto" w:fill="FFFFFF"/>
          </w:tcPr>
          <w:p w14:paraId="0EF4E08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77/NQ-CSG</w:t>
            </w:r>
          </w:p>
        </w:tc>
        <w:tc>
          <w:tcPr>
            <w:tcW w:w="1875" w:type="dxa"/>
            <w:tcBorders>
              <w:top w:val="single" w:sz="4" w:space="0" w:color="000000"/>
              <w:left w:val="single" w:sz="4" w:space="0" w:color="000000"/>
            </w:tcBorders>
            <w:shd w:val="clear" w:color="auto" w:fill="FFFFFF"/>
          </w:tcPr>
          <w:p w14:paraId="6356CBA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06, 2023</w:t>
            </w:r>
          </w:p>
        </w:tc>
        <w:tc>
          <w:tcPr>
            <w:tcW w:w="8539" w:type="dxa"/>
            <w:tcBorders>
              <w:top w:val="single" w:sz="4" w:space="0" w:color="000000"/>
              <w:left w:val="single" w:sz="4" w:space="0" w:color="000000"/>
              <w:right w:val="single" w:sz="4" w:space="0" w:color="000000"/>
            </w:tcBorders>
            <w:shd w:val="clear" w:color="auto" w:fill="FFFFFF"/>
          </w:tcPr>
          <w:p w14:paraId="13CF7E0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deadline for finalizing the list of shareholders attending and the time, venue for organizing the Annual General Meeting of Shareholders in 2023 of Saigon Port Joint Stock Company.</w:t>
            </w:r>
          </w:p>
        </w:tc>
      </w:tr>
      <w:tr w:rsidR="00FF0B6A" w14:paraId="5A01B6E6" w14:textId="77777777">
        <w:trPr>
          <w:trHeight w:val="20"/>
        </w:trPr>
        <w:tc>
          <w:tcPr>
            <w:tcW w:w="1035" w:type="dxa"/>
            <w:tcBorders>
              <w:top w:val="single" w:sz="4" w:space="0" w:color="000000"/>
              <w:left w:val="single" w:sz="4" w:space="0" w:color="000000"/>
            </w:tcBorders>
            <w:shd w:val="clear" w:color="auto" w:fill="FFFFFF"/>
          </w:tcPr>
          <w:p w14:paraId="2BA6DED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23</w:t>
            </w:r>
          </w:p>
        </w:tc>
        <w:tc>
          <w:tcPr>
            <w:tcW w:w="2499" w:type="dxa"/>
            <w:tcBorders>
              <w:top w:val="single" w:sz="4" w:space="0" w:color="000000"/>
              <w:left w:val="single" w:sz="4" w:space="0" w:color="000000"/>
            </w:tcBorders>
            <w:shd w:val="clear" w:color="auto" w:fill="FFFFFF"/>
          </w:tcPr>
          <w:p w14:paraId="3BBEDE8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78/QD-CSG</w:t>
            </w:r>
          </w:p>
        </w:tc>
        <w:tc>
          <w:tcPr>
            <w:tcW w:w="1875" w:type="dxa"/>
            <w:tcBorders>
              <w:top w:val="single" w:sz="4" w:space="0" w:color="000000"/>
              <w:left w:val="single" w:sz="4" w:space="0" w:color="000000"/>
            </w:tcBorders>
            <w:shd w:val="clear" w:color="auto" w:fill="FFFFFF"/>
          </w:tcPr>
          <w:p w14:paraId="246AC7E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06, 2023</w:t>
            </w:r>
          </w:p>
        </w:tc>
        <w:tc>
          <w:tcPr>
            <w:tcW w:w="8539" w:type="dxa"/>
            <w:tcBorders>
              <w:top w:val="single" w:sz="4" w:space="0" w:color="000000"/>
              <w:left w:val="single" w:sz="4" w:space="0" w:color="000000"/>
              <w:right w:val="single" w:sz="4" w:space="0" w:color="000000"/>
            </w:tcBorders>
            <w:shd w:val="clear" w:color="auto" w:fill="FFFFFF"/>
          </w:tcPr>
          <w:p w14:paraId="2F83452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establishment of the Steering Committee to organize the Annual General Meeting of Shareholders of Saigon Port Joint Stock Company.</w:t>
            </w:r>
          </w:p>
        </w:tc>
      </w:tr>
      <w:tr w:rsidR="00FF0B6A" w14:paraId="58DEAA78"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0ED2707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24</w:t>
            </w:r>
          </w:p>
        </w:tc>
        <w:tc>
          <w:tcPr>
            <w:tcW w:w="2499" w:type="dxa"/>
            <w:tcBorders>
              <w:top w:val="single" w:sz="4" w:space="0" w:color="000000"/>
              <w:left w:val="single" w:sz="4" w:space="0" w:color="000000"/>
              <w:bottom w:val="single" w:sz="4" w:space="0" w:color="000000"/>
            </w:tcBorders>
            <w:shd w:val="clear" w:color="auto" w:fill="FFFFFF"/>
          </w:tcPr>
          <w:p w14:paraId="3A30858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79/QD-CSG</w:t>
            </w:r>
          </w:p>
        </w:tc>
        <w:tc>
          <w:tcPr>
            <w:tcW w:w="1875" w:type="dxa"/>
            <w:tcBorders>
              <w:top w:val="single" w:sz="4" w:space="0" w:color="000000"/>
              <w:left w:val="single" w:sz="4" w:space="0" w:color="000000"/>
              <w:bottom w:val="single" w:sz="4" w:space="0" w:color="000000"/>
            </w:tcBorders>
            <w:shd w:val="clear" w:color="auto" w:fill="FFFFFF"/>
          </w:tcPr>
          <w:p w14:paraId="72805EA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08,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41BBB36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establishment of the Task Force to develop the restructuring plan for Saigon Port Joint Stock Company.</w:t>
            </w:r>
          </w:p>
        </w:tc>
      </w:tr>
      <w:tr w:rsidR="00FF0B6A" w14:paraId="2431CF5B" w14:textId="77777777">
        <w:trPr>
          <w:trHeight w:val="20"/>
        </w:trPr>
        <w:tc>
          <w:tcPr>
            <w:tcW w:w="1035" w:type="dxa"/>
            <w:tcBorders>
              <w:left w:val="single" w:sz="4" w:space="0" w:color="000000"/>
            </w:tcBorders>
            <w:shd w:val="clear" w:color="auto" w:fill="FFFFFF"/>
          </w:tcPr>
          <w:p w14:paraId="713EA9F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25</w:t>
            </w:r>
          </w:p>
        </w:tc>
        <w:tc>
          <w:tcPr>
            <w:tcW w:w="2499" w:type="dxa"/>
            <w:tcBorders>
              <w:left w:val="single" w:sz="4" w:space="0" w:color="000000"/>
            </w:tcBorders>
            <w:shd w:val="clear" w:color="auto" w:fill="FFFFFF"/>
          </w:tcPr>
          <w:p w14:paraId="0C0A4F0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90/NQ-CSG</w:t>
            </w:r>
          </w:p>
        </w:tc>
        <w:tc>
          <w:tcPr>
            <w:tcW w:w="1875" w:type="dxa"/>
            <w:tcBorders>
              <w:left w:val="single" w:sz="4" w:space="0" w:color="000000"/>
            </w:tcBorders>
            <w:shd w:val="clear" w:color="auto" w:fill="FFFFFF"/>
          </w:tcPr>
          <w:p w14:paraId="0287911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09, 2023</w:t>
            </w:r>
          </w:p>
        </w:tc>
        <w:tc>
          <w:tcPr>
            <w:tcW w:w="8539" w:type="dxa"/>
            <w:tcBorders>
              <w:left w:val="single" w:sz="4" w:space="0" w:color="000000"/>
              <w:right w:val="single" w:sz="4" w:space="0" w:color="000000"/>
            </w:tcBorders>
            <w:shd w:val="clear" w:color="auto" w:fill="FFFFFF"/>
          </w:tcPr>
          <w:p w14:paraId="25D62AB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personnel works of the Board of Directors at Saigon Port Logistics Joint Stock Company.</w:t>
            </w:r>
          </w:p>
        </w:tc>
      </w:tr>
      <w:tr w:rsidR="00FF0B6A" w14:paraId="46A18182" w14:textId="77777777">
        <w:trPr>
          <w:trHeight w:val="20"/>
        </w:trPr>
        <w:tc>
          <w:tcPr>
            <w:tcW w:w="1035" w:type="dxa"/>
            <w:tcBorders>
              <w:top w:val="single" w:sz="4" w:space="0" w:color="000000"/>
              <w:left w:val="single" w:sz="4" w:space="0" w:color="000000"/>
            </w:tcBorders>
            <w:shd w:val="clear" w:color="auto" w:fill="FFFFFF"/>
          </w:tcPr>
          <w:p w14:paraId="25EC9FD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w:t>
            </w:r>
          </w:p>
        </w:tc>
        <w:tc>
          <w:tcPr>
            <w:tcW w:w="2499" w:type="dxa"/>
            <w:tcBorders>
              <w:top w:val="single" w:sz="4" w:space="0" w:color="000000"/>
              <w:left w:val="single" w:sz="4" w:space="0" w:color="000000"/>
            </w:tcBorders>
            <w:shd w:val="clear" w:color="auto" w:fill="FFFFFF"/>
          </w:tcPr>
          <w:p w14:paraId="01BDB7E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91/QD-CSG</w:t>
            </w:r>
          </w:p>
        </w:tc>
        <w:tc>
          <w:tcPr>
            <w:tcW w:w="1875" w:type="dxa"/>
            <w:tcBorders>
              <w:top w:val="single" w:sz="4" w:space="0" w:color="000000"/>
              <w:left w:val="single" w:sz="4" w:space="0" w:color="000000"/>
            </w:tcBorders>
            <w:shd w:val="clear" w:color="auto" w:fill="FFFFFF"/>
          </w:tcPr>
          <w:p w14:paraId="6644F1D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10, 2023</w:t>
            </w:r>
          </w:p>
        </w:tc>
        <w:tc>
          <w:tcPr>
            <w:tcW w:w="8539" w:type="dxa"/>
            <w:tcBorders>
              <w:top w:val="single" w:sz="4" w:space="0" w:color="000000"/>
              <w:left w:val="single" w:sz="4" w:space="0" w:color="000000"/>
              <w:right w:val="single" w:sz="4" w:space="0" w:color="000000"/>
            </w:tcBorders>
            <w:shd w:val="clear" w:color="auto" w:fill="FFFFFF"/>
          </w:tcPr>
          <w:p w14:paraId="7DFF4FB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personnel works of the Board of Directors at Saigon Port Logistics Joint Stock Company.</w:t>
            </w:r>
          </w:p>
        </w:tc>
      </w:tr>
      <w:tr w:rsidR="00FF0B6A" w14:paraId="45681685" w14:textId="77777777">
        <w:trPr>
          <w:trHeight w:val="20"/>
        </w:trPr>
        <w:tc>
          <w:tcPr>
            <w:tcW w:w="1035" w:type="dxa"/>
            <w:tcBorders>
              <w:top w:val="single" w:sz="4" w:space="0" w:color="000000"/>
              <w:left w:val="single" w:sz="4" w:space="0" w:color="000000"/>
            </w:tcBorders>
            <w:shd w:val="clear" w:color="auto" w:fill="FFFFFF"/>
          </w:tcPr>
          <w:p w14:paraId="3CF23F4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27</w:t>
            </w:r>
          </w:p>
        </w:tc>
        <w:tc>
          <w:tcPr>
            <w:tcW w:w="2499" w:type="dxa"/>
            <w:tcBorders>
              <w:top w:val="single" w:sz="4" w:space="0" w:color="000000"/>
              <w:left w:val="single" w:sz="4" w:space="0" w:color="000000"/>
            </w:tcBorders>
            <w:shd w:val="clear" w:color="auto" w:fill="FFFFFF"/>
          </w:tcPr>
          <w:p w14:paraId="3471711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92/QD-CSG</w:t>
            </w:r>
          </w:p>
        </w:tc>
        <w:tc>
          <w:tcPr>
            <w:tcW w:w="1875" w:type="dxa"/>
            <w:tcBorders>
              <w:top w:val="single" w:sz="4" w:space="0" w:color="000000"/>
              <w:left w:val="single" w:sz="4" w:space="0" w:color="000000"/>
            </w:tcBorders>
            <w:shd w:val="clear" w:color="auto" w:fill="FFFFFF"/>
          </w:tcPr>
          <w:p w14:paraId="7F0C35F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10, 2023</w:t>
            </w:r>
          </w:p>
        </w:tc>
        <w:tc>
          <w:tcPr>
            <w:tcW w:w="8539" w:type="dxa"/>
            <w:tcBorders>
              <w:top w:val="single" w:sz="4" w:space="0" w:color="000000"/>
              <w:left w:val="single" w:sz="4" w:space="0" w:color="000000"/>
              <w:right w:val="single" w:sz="4" w:space="0" w:color="000000"/>
            </w:tcBorders>
            <w:shd w:val="clear" w:color="auto" w:fill="FFFFFF"/>
          </w:tcPr>
          <w:p w14:paraId="127FA19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staff works of Saigon Port Joint Stock Company Branch - Ship Towing Enterprise</w:t>
            </w:r>
          </w:p>
        </w:tc>
      </w:tr>
      <w:tr w:rsidR="00FF0B6A" w14:paraId="61B272B9" w14:textId="77777777">
        <w:trPr>
          <w:trHeight w:val="20"/>
        </w:trPr>
        <w:tc>
          <w:tcPr>
            <w:tcW w:w="1035" w:type="dxa"/>
            <w:tcBorders>
              <w:top w:val="single" w:sz="4" w:space="0" w:color="000000"/>
              <w:left w:val="single" w:sz="4" w:space="0" w:color="000000"/>
            </w:tcBorders>
            <w:shd w:val="clear" w:color="auto" w:fill="FFFFFF"/>
          </w:tcPr>
          <w:p w14:paraId="4534CA4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28</w:t>
            </w:r>
          </w:p>
        </w:tc>
        <w:tc>
          <w:tcPr>
            <w:tcW w:w="2499" w:type="dxa"/>
            <w:tcBorders>
              <w:top w:val="single" w:sz="4" w:space="0" w:color="000000"/>
              <w:left w:val="single" w:sz="4" w:space="0" w:color="000000"/>
            </w:tcBorders>
            <w:shd w:val="clear" w:color="auto" w:fill="FFFFFF"/>
          </w:tcPr>
          <w:p w14:paraId="1540D71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95/QD-CSG</w:t>
            </w:r>
          </w:p>
        </w:tc>
        <w:tc>
          <w:tcPr>
            <w:tcW w:w="1875" w:type="dxa"/>
            <w:tcBorders>
              <w:top w:val="single" w:sz="4" w:space="0" w:color="000000"/>
              <w:left w:val="single" w:sz="4" w:space="0" w:color="000000"/>
            </w:tcBorders>
            <w:shd w:val="clear" w:color="auto" w:fill="FFFFFF"/>
          </w:tcPr>
          <w:p w14:paraId="73886A4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13, 2023</w:t>
            </w:r>
          </w:p>
        </w:tc>
        <w:tc>
          <w:tcPr>
            <w:tcW w:w="8539" w:type="dxa"/>
            <w:tcBorders>
              <w:top w:val="single" w:sz="4" w:space="0" w:color="000000"/>
              <w:left w:val="single" w:sz="4" w:space="0" w:color="000000"/>
              <w:right w:val="single" w:sz="4" w:space="0" w:color="000000"/>
            </w:tcBorders>
            <w:shd w:val="clear" w:color="auto" w:fill="FFFFFF"/>
          </w:tcPr>
          <w:p w14:paraId="5361958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appointment of the Manager of Ship Towing Enterprise.</w:t>
            </w:r>
          </w:p>
        </w:tc>
      </w:tr>
      <w:tr w:rsidR="00FF0B6A" w14:paraId="54E212E0" w14:textId="77777777">
        <w:trPr>
          <w:trHeight w:val="20"/>
        </w:trPr>
        <w:tc>
          <w:tcPr>
            <w:tcW w:w="1035" w:type="dxa"/>
            <w:tcBorders>
              <w:top w:val="single" w:sz="4" w:space="0" w:color="000000"/>
              <w:left w:val="single" w:sz="4" w:space="0" w:color="000000"/>
            </w:tcBorders>
            <w:shd w:val="clear" w:color="auto" w:fill="FFFFFF"/>
          </w:tcPr>
          <w:p w14:paraId="15E807C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29</w:t>
            </w:r>
          </w:p>
        </w:tc>
        <w:tc>
          <w:tcPr>
            <w:tcW w:w="2499" w:type="dxa"/>
            <w:tcBorders>
              <w:top w:val="single" w:sz="4" w:space="0" w:color="000000"/>
              <w:left w:val="single" w:sz="4" w:space="0" w:color="000000"/>
            </w:tcBorders>
            <w:shd w:val="clear" w:color="auto" w:fill="FFFFFF"/>
          </w:tcPr>
          <w:p w14:paraId="017E948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104/QD-CSG</w:t>
            </w:r>
          </w:p>
        </w:tc>
        <w:tc>
          <w:tcPr>
            <w:tcW w:w="1875" w:type="dxa"/>
            <w:tcBorders>
              <w:top w:val="single" w:sz="4" w:space="0" w:color="000000"/>
              <w:left w:val="single" w:sz="4" w:space="0" w:color="000000"/>
            </w:tcBorders>
            <w:shd w:val="clear" w:color="auto" w:fill="FFFFFF"/>
          </w:tcPr>
          <w:p w14:paraId="70153DA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14, 2023</w:t>
            </w:r>
          </w:p>
        </w:tc>
        <w:tc>
          <w:tcPr>
            <w:tcW w:w="8539" w:type="dxa"/>
            <w:tcBorders>
              <w:top w:val="single" w:sz="4" w:space="0" w:color="000000"/>
              <w:left w:val="single" w:sz="4" w:space="0" w:color="000000"/>
              <w:right w:val="single" w:sz="4" w:space="0" w:color="000000"/>
            </w:tcBorders>
            <w:shd w:val="clear" w:color="auto" w:fill="FFFFFF"/>
          </w:tcPr>
          <w:p w14:paraId="79EB59D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recruitment and appointment of Mr. Nguyen Van Dung as Deputy Manager of Saigon Port Joint Stock Company Branch - Port Construction Enterprise.</w:t>
            </w:r>
          </w:p>
        </w:tc>
      </w:tr>
      <w:tr w:rsidR="00FF0B6A" w14:paraId="577A9563" w14:textId="77777777">
        <w:trPr>
          <w:trHeight w:val="20"/>
        </w:trPr>
        <w:tc>
          <w:tcPr>
            <w:tcW w:w="1035" w:type="dxa"/>
            <w:tcBorders>
              <w:top w:val="single" w:sz="4" w:space="0" w:color="000000"/>
              <w:left w:val="single" w:sz="4" w:space="0" w:color="000000"/>
            </w:tcBorders>
            <w:shd w:val="clear" w:color="auto" w:fill="FFFFFF"/>
          </w:tcPr>
          <w:p w14:paraId="7FFAF4C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30</w:t>
            </w:r>
          </w:p>
        </w:tc>
        <w:tc>
          <w:tcPr>
            <w:tcW w:w="2499" w:type="dxa"/>
            <w:tcBorders>
              <w:top w:val="single" w:sz="4" w:space="0" w:color="000000"/>
              <w:left w:val="single" w:sz="4" w:space="0" w:color="000000"/>
            </w:tcBorders>
            <w:shd w:val="clear" w:color="auto" w:fill="FFFFFF"/>
          </w:tcPr>
          <w:p w14:paraId="598CD16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105/NQ-CSG</w:t>
            </w:r>
          </w:p>
        </w:tc>
        <w:tc>
          <w:tcPr>
            <w:tcW w:w="1875" w:type="dxa"/>
            <w:tcBorders>
              <w:top w:val="single" w:sz="4" w:space="0" w:color="000000"/>
              <w:left w:val="single" w:sz="4" w:space="0" w:color="000000"/>
            </w:tcBorders>
            <w:shd w:val="clear" w:color="auto" w:fill="FFFFFF"/>
          </w:tcPr>
          <w:p w14:paraId="0A4B34B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14, 2023</w:t>
            </w:r>
          </w:p>
        </w:tc>
        <w:tc>
          <w:tcPr>
            <w:tcW w:w="8539" w:type="dxa"/>
            <w:tcBorders>
              <w:top w:val="single" w:sz="4" w:space="0" w:color="000000"/>
              <w:left w:val="single" w:sz="4" w:space="0" w:color="000000"/>
              <w:right w:val="single" w:sz="4" w:space="0" w:color="000000"/>
            </w:tcBorders>
            <w:shd w:val="clear" w:color="auto" w:fill="FFFFFF"/>
          </w:tcPr>
          <w:p w14:paraId="02321C7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decision to hire a consulting, designing, and construction firm to develop an international passenger terminal operation plan at the </w:t>
            </w:r>
            <w:proofErr w:type="spellStart"/>
            <w:r>
              <w:rPr>
                <w:rFonts w:ascii="Arial" w:hAnsi="Arial"/>
                <w:sz w:val="20"/>
              </w:rPr>
              <w:t>Khanh</w:t>
            </w:r>
            <w:proofErr w:type="spellEnd"/>
            <w:r>
              <w:rPr>
                <w:rFonts w:ascii="Arial" w:hAnsi="Arial"/>
                <w:sz w:val="20"/>
              </w:rPr>
              <w:t xml:space="preserve"> Hoi Dragon House area.</w:t>
            </w:r>
          </w:p>
        </w:tc>
      </w:tr>
      <w:tr w:rsidR="00FF0B6A" w14:paraId="7C3B1BED" w14:textId="77777777">
        <w:trPr>
          <w:trHeight w:val="20"/>
        </w:trPr>
        <w:tc>
          <w:tcPr>
            <w:tcW w:w="1035" w:type="dxa"/>
            <w:tcBorders>
              <w:top w:val="single" w:sz="4" w:space="0" w:color="000000"/>
              <w:left w:val="single" w:sz="4" w:space="0" w:color="000000"/>
            </w:tcBorders>
            <w:shd w:val="clear" w:color="auto" w:fill="FFFFFF"/>
          </w:tcPr>
          <w:p w14:paraId="14C1CB7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31</w:t>
            </w:r>
          </w:p>
        </w:tc>
        <w:tc>
          <w:tcPr>
            <w:tcW w:w="2499" w:type="dxa"/>
            <w:tcBorders>
              <w:top w:val="single" w:sz="4" w:space="0" w:color="000000"/>
              <w:left w:val="single" w:sz="4" w:space="0" w:color="000000"/>
            </w:tcBorders>
            <w:shd w:val="clear" w:color="auto" w:fill="FFFFFF"/>
          </w:tcPr>
          <w:p w14:paraId="69A840B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119/NQ-MB</w:t>
            </w:r>
          </w:p>
        </w:tc>
        <w:tc>
          <w:tcPr>
            <w:tcW w:w="1875" w:type="dxa"/>
            <w:tcBorders>
              <w:top w:val="single" w:sz="4" w:space="0" w:color="000000"/>
              <w:left w:val="single" w:sz="4" w:space="0" w:color="000000"/>
            </w:tcBorders>
            <w:shd w:val="clear" w:color="auto" w:fill="FFFFFF"/>
          </w:tcPr>
          <w:p w14:paraId="76C6AEA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16, 2023</w:t>
            </w:r>
          </w:p>
        </w:tc>
        <w:tc>
          <w:tcPr>
            <w:tcW w:w="8539" w:type="dxa"/>
            <w:tcBorders>
              <w:top w:val="single" w:sz="4" w:space="0" w:color="000000"/>
              <w:left w:val="single" w:sz="4" w:space="0" w:color="000000"/>
              <w:right w:val="single" w:sz="4" w:space="0" w:color="000000"/>
            </w:tcBorders>
            <w:shd w:val="clear" w:color="auto" w:fill="FFFFFF"/>
          </w:tcPr>
          <w:p w14:paraId="3F27FDA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restructuring of the loan debt of </w:t>
            </w:r>
            <w:proofErr w:type="spellStart"/>
            <w:r>
              <w:rPr>
                <w:rFonts w:ascii="Arial" w:hAnsi="Arial"/>
                <w:sz w:val="20"/>
              </w:rPr>
              <w:t>Sp-Ssa</w:t>
            </w:r>
            <w:proofErr w:type="spellEnd"/>
            <w:r>
              <w:rPr>
                <w:rFonts w:ascii="Arial" w:hAnsi="Arial"/>
                <w:sz w:val="20"/>
              </w:rPr>
              <w:t xml:space="preserve"> International Container Services Joint Venture Company with credit institutions.</w:t>
            </w:r>
          </w:p>
        </w:tc>
      </w:tr>
      <w:tr w:rsidR="00FF0B6A" w14:paraId="25957004" w14:textId="77777777">
        <w:trPr>
          <w:trHeight w:val="20"/>
        </w:trPr>
        <w:tc>
          <w:tcPr>
            <w:tcW w:w="1035" w:type="dxa"/>
            <w:tcBorders>
              <w:top w:val="single" w:sz="4" w:space="0" w:color="000000"/>
              <w:left w:val="single" w:sz="4" w:space="0" w:color="000000"/>
            </w:tcBorders>
            <w:shd w:val="clear" w:color="auto" w:fill="FFFFFF"/>
          </w:tcPr>
          <w:p w14:paraId="02AB43A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32</w:t>
            </w:r>
          </w:p>
        </w:tc>
        <w:tc>
          <w:tcPr>
            <w:tcW w:w="2499" w:type="dxa"/>
            <w:tcBorders>
              <w:top w:val="single" w:sz="4" w:space="0" w:color="000000"/>
              <w:left w:val="single" w:sz="4" w:space="0" w:color="000000"/>
            </w:tcBorders>
            <w:shd w:val="clear" w:color="auto" w:fill="FFFFFF"/>
          </w:tcPr>
          <w:p w14:paraId="7F4EBDD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120/NQ-CSG</w:t>
            </w:r>
          </w:p>
        </w:tc>
        <w:tc>
          <w:tcPr>
            <w:tcW w:w="1875" w:type="dxa"/>
            <w:tcBorders>
              <w:top w:val="single" w:sz="4" w:space="0" w:color="000000"/>
              <w:left w:val="single" w:sz="4" w:space="0" w:color="000000"/>
            </w:tcBorders>
            <w:shd w:val="clear" w:color="auto" w:fill="FFFFFF"/>
          </w:tcPr>
          <w:p w14:paraId="0AD519E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16, 2023</w:t>
            </w:r>
          </w:p>
        </w:tc>
        <w:tc>
          <w:tcPr>
            <w:tcW w:w="8539" w:type="dxa"/>
            <w:tcBorders>
              <w:top w:val="single" w:sz="4" w:space="0" w:color="000000"/>
              <w:left w:val="single" w:sz="4" w:space="0" w:color="000000"/>
              <w:right w:val="single" w:sz="4" w:space="0" w:color="000000"/>
            </w:tcBorders>
            <w:shd w:val="clear" w:color="auto" w:fill="FFFFFF"/>
          </w:tcPr>
          <w:p w14:paraId="2C50749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capital mobilization plan of Saigon Port Joint Stock Company.</w:t>
            </w:r>
          </w:p>
        </w:tc>
      </w:tr>
      <w:tr w:rsidR="00FF0B6A" w14:paraId="441698DD" w14:textId="77777777">
        <w:trPr>
          <w:trHeight w:val="20"/>
        </w:trPr>
        <w:tc>
          <w:tcPr>
            <w:tcW w:w="1035" w:type="dxa"/>
            <w:tcBorders>
              <w:top w:val="single" w:sz="4" w:space="0" w:color="000000"/>
              <w:left w:val="single" w:sz="4" w:space="0" w:color="000000"/>
            </w:tcBorders>
            <w:shd w:val="clear" w:color="auto" w:fill="FFFFFF"/>
          </w:tcPr>
          <w:p w14:paraId="70F714E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33</w:t>
            </w:r>
          </w:p>
        </w:tc>
        <w:tc>
          <w:tcPr>
            <w:tcW w:w="2499" w:type="dxa"/>
            <w:tcBorders>
              <w:top w:val="single" w:sz="4" w:space="0" w:color="000000"/>
              <w:left w:val="single" w:sz="4" w:space="0" w:color="000000"/>
            </w:tcBorders>
            <w:shd w:val="clear" w:color="auto" w:fill="FFFFFF"/>
          </w:tcPr>
          <w:p w14:paraId="51E9DEB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124/NQ-CSG</w:t>
            </w:r>
          </w:p>
        </w:tc>
        <w:tc>
          <w:tcPr>
            <w:tcW w:w="1875" w:type="dxa"/>
            <w:tcBorders>
              <w:top w:val="single" w:sz="4" w:space="0" w:color="000000"/>
              <w:left w:val="single" w:sz="4" w:space="0" w:color="000000"/>
            </w:tcBorders>
            <w:shd w:val="clear" w:color="auto" w:fill="FFFFFF"/>
          </w:tcPr>
          <w:p w14:paraId="141336E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17, 2023</w:t>
            </w:r>
          </w:p>
        </w:tc>
        <w:tc>
          <w:tcPr>
            <w:tcW w:w="8539" w:type="dxa"/>
            <w:tcBorders>
              <w:top w:val="single" w:sz="4" w:space="0" w:color="000000"/>
              <w:left w:val="single" w:sz="4" w:space="0" w:color="000000"/>
              <w:right w:val="single" w:sz="4" w:space="0" w:color="000000"/>
            </w:tcBorders>
            <w:shd w:val="clear" w:color="auto" w:fill="FFFFFF"/>
          </w:tcPr>
          <w:p w14:paraId="402E1CE0"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 xml:space="preserve">Study on investing in 04 pontoon docks in Long </w:t>
            </w:r>
            <w:proofErr w:type="spellStart"/>
            <w:r>
              <w:rPr>
                <w:rFonts w:ascii="Arial" w:hAnsi="Arial"/>
                <w:sz w:val="20"/>
              </w:rPr>
              <w:t>Hoa</w:t>
            </w:r>
            <w:proofErr w:type="spellEnd"/>
            <w:r>
              <w:rPr>
                <w:rFonts w:ascii="Arial" w:hAnsi="Arial"/>
                <w:sz w:val="20"/>
              </w:rPr>
              <w:t xml:space="preserve"> commune, Can </w:t>
            </w:r>
            <w:proofErr w:type="spellStart"/>
            <w:r>
              <w:rPr>
                <w:rFonts w:ascii="Arial" w:hAnsi="Arial"/>
                <w:sz w:val="20"/>
              </w:rPr>
              <w:t>Gio</w:t>
            </w:r>
            <w:proofErr w:type="spellEnd"/>
            <w:r>
              <w:rPr>
                <w:rFonts w:ascii="Arial" w:hAnsi="Arial"/>
                <w:sz w:val="20"/>
              </w:rPr>
              <w:t xml:space="preserve"> district, Ho Chi Minh City.</w:t>
            </w:r>
          </w:p>
        </w:tc>
      </w:tr>
      <w:tr w:rsidR="00FF0B6A" w14:paraId="747E16DD" w14:textId="77777777">
        <w:trPr>
          <w:trHeight w:val="20"/>
        </w:trPr>
        <w:tc>
          <w:tcPr>
            <w:tcW w:w="1035" w:type="dxa"/>
            <w:tcBorders>
              <w:top w:val="single" w:sz="4" w:space="0" w:color="000000"/>
              <w:left w:val="single" w:sz="4" w:space="0" w:color="000000"/>
            </w:tcBorders>
            <w:shd w:val="clear" w:color="auto" w:fill="FFFFFF"/>
          </w:tcPr>
          <w:p w14:paraId="31F327C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34</w:t>
            </w:r>
          </w:p>
        </w:tc>
        <w:tc>
          <w:tcPr>
            <w:tcW w:w="2499" w:type="dxa"/>
            <w:tcBorders>
              <w:top w:val="single" w:sz="4" w:space="0" w:color="000000"/>
              <w:left w:val="single" w:sz="4" w:space="0" w:color="000000"/>
            </w:tcBorders>
            <w:shd w:val="clear" w:color="auto" w:fill="FFFFFF"/>
          </w:tcPr>
          <w:p w14:paraId="584AFBA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125/NQ-CSG</w:t>
            </w:r>
          </w:p>
        </w:tc>
        <w:tc>
          <w:tcPr>
            <w:tcW w:w="1875" w:type="dxa"/>
            <w:tcBorders>
              <w:top w:val="single" w:sz="4" w:space="0" w:color="000000"/>
              <w:left w:val="single" w:sz="4" w:space="0" w:color="000000"/>
            </w:tcBorders>
            <w:shd w:val="clear" w:color="auto" w:fill="FFFFFF"/>
          </w:tcPr>
          <w:p w14:paraId="4FA50C2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17, 2023</w:t>
            </w:r>
          </w:p>
        </w:tc>
        <w:tc>
          <w:tcPr>
            <w:tcW w:w="8539" w:type="dxa"/>
            <w:tcBorders>
              <w:top w:val="single" w:sz="4" w:space="0" w:color="000000"/>
              <w:left w:val="single" w:sz="4" w:space="0" w:color="000000"/>
              <w:right w:val="single" w:sz="4" w:space="0" w:color="000000"/>
            </w:tcBorders>
            <w:shd w:val="clear" w:color="auto" w:fill="FFFFFF"/>
          </w:tcPr>
          <w:p w14:paraId="09CF65B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Action plan for 2023 of the Board of Directors of Saigon Port Joint Stock Company.</w:t>
            </w:r>
          </w:p>
        </w:tc>
      </w:tr>
      <w:tr w:rsidR="00FF0B6A" w14:paraId="36CE7BBC" w14:textId="77777777">
        <w:trPr>
          <w:trHeight w:val="20"/>
        </w:trPr>
        <w:tc>
          <w:tcPr>
            <w:tcW w:w="1035" w:type="dxa"/>
            <w:tcBorders>
              <w:top w:val="single" w:sz="4" w:space="0" w:color="000000"/>
              <w:left w:val="single" w:sz="4" w:space="0" w:color="000000"/>
            </w:tcBorders>
            <w:shd w:val="clear" w:color="auto" w:fill="FFFFFF"/>
          </w:tcPr>
          <w:p w14:paraId="2440000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35</w:t>
            </w:r>
          </w:p>
        </w:tc>
        <w:tc>
          <w:tcPr>
            <w:tcW w:w="2499" w:type="dxa"/>
            <w:tcBorders>
              <w:top w:val="single" w:sz="4" w:space="0" w:color="000000"/>
              <w:left w:val="single" w:sz="4" w:space="0" w:color="000000"/>
            </w:tcBorders>
            <w:shd w:val="clear" w:color="auto" w:fill="FFFFFF"/>
          </w:tcPr>
          <w:p w14:paraId="464D6A4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126/QD-CSG</w:t>
            </w:r>
          </w:p>
        </w:tc>
        <w:tc>
          <w:tcPr>
            <w:tcW w:w="1875" w:type="dxa"/>
            <w:tcBorders>
              <w:top w:val="single" w:sz="4" w:space="0" w:color="000000"/>
              <w:left w:val="single" w:sz="4" w:space="0" w:color="000000"/>
            </w:tcBorders>
            <w:shd w:val="clear" w:color="auto" w:fill="FFFFFF"/>
          </w:tcPr>
          <w:p w14:paraId="22F3E57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17, 2023</w:t>
            </w:r>
          </w:p>
        </w:tc>
        <w:tc>
          <w:tcPr>
            <w:tcW w:w="8539" w:type="dxa"/>
            <w:tcBorders>
              <w:top w:val="single" w:sz="4" w:space="0" w:color="000000"/>
              <w:left w:val="single" w:sz="4" w:space="0" w:color="000000"/>
              <w:right w:val="single" w:sz="4" w:space="0" w:color="000000"/>
            </w:tcBorders>
            <w:shd w:val="clear" w:color="auto" w:fill="FFFFFF"/>
          </w:tcPr>
          <w:p w14:paraId="01B5CEE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Activity Plan and Audit Plan for 2023 of the Internal Audit Committee of Saigon Port Joint Stock Company.</w:t>
            </w:r>
          </w:p>
        </w:tc>
      </w:tr>
      <w:tr w:rsidR="00FF0B6A" w14:paraId="3113052E" w14:textId="77777777">
        <w:trPr>
          <w:trHeight w:val="20"/>
        </w:trPr>
        <w:tc>
          <w:tcPr>
            <w:tcW w:w="1035" w:type="dxa"/>
            <w:tcBorders>
              <w:top w:val="single" w:sz="4" w:space="0" w:color="000000"/>
              <w:left w:val="single" w:sz="4" w:space="0" w:color="000000"/>
            </w:tcBorders>
            <w:shd w:val="clear" w:color="auto" w:fill="FFFFFF"/>
          </w:tcPr>
          <w:p w14:paraId="2A6DA7A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36</w:t>
            </w:r>
          </w:p>
        </w:tc>
        <w:tc>
          <w:tcPr>
            <w:tcW w:w="2499" w:type="dxa"/>
            <w:tcBorders>
              <w:top w:val="single" w:sz="4" w:space="0" w:color="000000"/>
              <w:left w:val="single" w:sz="4" w:space="0" w:color="000000"/>
            </w:tcBorders>
            <w:shd w:val="clear" w:color="auto" w:fill="FFFFFF"/>
          </w:tcPr>
          <w:p w14:paraId="4BC57FA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131/QD-CSG</w:t>
            </w:r>
          </w:p>
        </w:tc>
        <w:tc>
          <w:tcPr>
            <w:tcW w:w="1875" w:type="dxa"/>
            <w:tcBorders>
              <w:top w:val="single" w:sz="4" w:space="0" w:color="000000"/>
              <w:left w:val="single" w:sz="4" w:space="0" w:color="000000"/>
            </w:tcBorders>
            <w:shd w:val="clear" w:color="auto" w:fill="FFFFFF"/>
          </w:tcPr>
          <w:p w14:paraId="72BFA05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21, 2023</w:t>
            </w:r>
          </w:p>
        </w:tc>
        <w:tc>
          <w:tcPr>
            <w:tcW w:w="8539" w:type="dxa"/>
            <w:tcBorders>
              <w:top w:val="single" w:sz="4" w:space="0" w:color="000000"/>
              <w:left w:val="single" w:sz="4" w:space="0" w:color="000000"/>
              <w:right w:val="single" w:sz="4" w:space="0" w:color="000000"/>
            </w:tcBorders>
            <w:shd w:val="clear" w:color="auto" w:fill="FFFFFF"/>
          </w:tcPr>
          <w:p w14:paraId="3C76B53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Establishment of the Task Force for amending and supplementing the Charter of Saigon Port Joint Stock Company.</w:t>
            </w:r>
          </w:p>
        </w:tc>
      </w:tr>
      <w:tr w:rsidR="00FF0B6A" w14:paraId="403FA008" w14:textId="77777777">
        <w:trPr>
          <w:trHeight w:val="20"/>
        </w:trPr>
        <w:tc>
          <w:tcPr>
            <w:tcW w:w="1035" w:type="dxa"/>
            <w:tcBorders>
              <w:top w:val="single" w:sz="4" w:space="0" w:color="000000"/>
              <w:left w:val="single" w:sz="4" w:space="0" w:color="000000"/>
            </w:tcBorders>
            <w:shd w:val="clear" w:color="auto" w:fill="FFFFFF"/>
          </w:tcPr>
          <w:p w14:paraId="41BA756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37</w:t>
            </w:r>
          </w:p>
        </w:tc>
        <w:tc>
          <w:tcPr>
            <w:tcW w:w="2499" w:type="dxa"/>
            <w:tcBorders>
              <w:top w:val="single" w:sz="4" w:space="0" w:color="000000"/>
              <w:left w:val="single" w:sz="4" w:space="0" w:color="000000"/>
            </w:tcBorders>
            <w:shd w:val="clear" w:color="auto" w:fill="FFFFFF"/>
          </w:tcPr>
          <w:p w14:paraId="2936B30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143/QD-CSG</w:t>
            </w:r>
          </w:p>
        </w:tc>
        <w:tc>
          <w:tcPr>
            <w:tcW w:w="1875" w:type="dxa"/>
            <w:tcBorders>
              <w:top w:val="single" w:sz="4" w:space="0" w:color="000000"/>
              <w:left w:val="single" w:sz="4" w:space="0" w:color="000000"/>
            </w:tcBorders>
            <w:shd w:val="clear" w:color="auto" w:fill="FFFFFF"/>
          </w:tcPr>
          <w:p w14:paraId="327EFFB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24, 2023</w:t>
            </w:r>
          </w:p>
        </w:tc>
        <w:tc>
          <w:tcPr>
            <w:tcW w:w="8539" w:type="dxa"/>
            <w:tcBorders>
              <w:top w:val="single" w:sz="4" w:space="0" w:color="000000"/>
              <w:left w:val="single" w:sz="4" w:space="0" w:color="000000"/>
              <w:right w:val="single" w:sz="4" w:space="0" w:color="000000"/>
            </w:tcBorders>
            <w:shd w:val="clear" w:color="auto" w:fill="FFFFFF"/>
          </w:tcPr>
          <w:p w14:paraId="4D25DA9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Promulgation of Regulations on Appointment, Re-appointment, Transfer, Mobilization, Resignation, and Dismissal of Officers at Saigon Port Joint Stock Company.</w:t>
            </w:r>
          </w:p>
        </w:tc>
      </w:tr>
      <w:tr w:rsidR="00FF0B6A" w14:paraId="629B629A" w14:textId="77777777">
        <w:trPr>
          <w:trHeight w:val="20"/>
        </w:trPr>
        <w:tc>
          <w:tcPr>
            <w:tcW w:w="1035" w:type="dxa"/>
            <w:tcBorders>
              <w:top w:val="single" w:sz="4" w:space="0" w:color="000000"/>
              <w:left w:val="single" w:sz="4" w:space="0" w:color="000000"/>
            </w:tcBorders>
            <w:shd w:val="clear" w:color="auto" w:fill="FFFFFF"/>
          </w:tcPr>
          <w:p w14:paraId="63EB303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38</w:t>
            </w:r>
          </w:p>
        </w:tc>
        <w:tc>
          <w:tcPr>
            <w:tcW w:w="2499" w:type="dxa"/>
            <w:tcBorders>
              <w:top w:val="single" w:sz="4" w:space="0" w:color="000000"/>
              <w:left w:val="single" w:sz="4" w:space="0" w:color="000000"/>
            </w:tcBorders>
            <w:shd w:val="clear" w:color="auto" w:fill="FFFFFF"/>
          </w:tcPr>
          <w:p w14:paraId="50A4A71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144/QD-CSG</w:t>
            </w:r>
          </w:p>
        </w:tc>
        <w:tc>
          <w:tcPr>
            <w:tcW w:w="1875" w:type="dxa"/>
            <w:tcBorders>
              <w:top w:val="single" w:sz="4" w:space="0" w:color="000000"/>
              <w:left w:val="single" w:sz="4" w:space="0" w:color="000000"/>
            </w:tcBorders>
            <w:shd w:val="clear" w:color="auto" w:fill="FFFFFF"/>
          </w:tcPr>
          <w:p w14:paraId="57ABB8C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24, 2023</w:t>
            </w:r>
          </w:p>
        </w:tc>
        <w:tc>
          <w:tcPr>
            <w:tcW w:w="8539" w:type="dxa"/>
            <w:tcBorders>
              <w:top w:val="single" w:sz="4" w:space="0" w:color="000000"/>
              <w:left w:val="single" w:sz="4" w:space="0" w:color="000000"/>
              <w:right w:val="single" w:sz="4" w:space="0" w:color="000000"/>
            </w:tcBorders>
            <w:shd w:val="clear" w:color="auto" w:fill="FFFFFF"/>
          </w:tcPr>
          <w:p w14:paraId="71DDBCA8" w14:textId="77777777" w:rsidR="00FF0B6A" w:rsidRDefault="00F86159">
            <w:pPr>
              <w:pBdr>
                <w:top w:val="nil"/>
                <w:left w:val="nil"/>
                <w:bottom w:val="nil"/>
                <w:right w:val="nil"/>
                <w:between w:val="nil"/>
              </w:pBdr>
              <w:tabs>
                <w:tab w:val="left" w:pos="426"/>
              </w:tabs>
              <w:spacing w:after="120" w:line="228" w:lineRule="auto"/>
              <w:rPr>
                <w:rFonts w:ascii="Arial" w:eastAsia="Arial" w:hAnsi="Arial" w:cs="Arial"/>
                <w:sz w:val="20"/>
                <w:szCs w:val="20"/>
              </w:rPr>
            </w:pPr>
            <w:r>
              <w:rPr>
                <w:rFonts w:ascii="Arial" w:hAnsi="Arial"/>
                <w:sz w:val="20"/>
              </w:rPr>
              <w:t>Promulgation of Regulations on Information Disclosure of Saigon Port Joint Stock Company.</w:t>
            </w:r>
          </w:p>
        </w:tc>
      </w:tr>
      <w:tr w:rsidR="00FF0B6A" w14:paraId="15192B2E" w14:textId="77777777">
        <w:trPr>
          <w:trHeight w:val="20"/>
        </w:trPr>
        <w:tc>
          <w:tcPr>
            <w:tcW w:w="1035" w:type="dxa"/>
            <w:tcBorders>
              <w:top w:val="single" w:sz="4" w:space="0" w:color="000000"/>
              <w:left w:val="single" w:sz="4" w:space="0" w:color="000000"/>
            </w:tcBorders>
            <w:shd w:val="clear" w:color="auto" w:fill="FFFFFF"/>
          </w:tcPr>
          <w:p w14:paraId="7E22AB9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39</w:t>
            </w:r>
          </w:p>
        </w:tc>
        <w:tc>
          <w:tcPr>
            <w:tcW w:w="2499" w:type="dxa"/>
            <w:tcBorders>
              <w:top w:val="single" w:sz="4" w:space="0" w:color="000000"/>
              <w:left w:val="single" w:sz="4" w:space="0" w:color="000000"/>
            </w:tcBorders>
            <w:shd w:val="clear" w:color="auto" w:fill="FFFFFF"/>
          </w:tcPr>
          <w:p w14:paraId="131DFDE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145/NQ-CSG</w:t>
            </w:r>
          </w:p>
        </w:tc>
        <w:tc>
          <w:tcPr>
            <w:tcW w:w="1875" w:type="dxa"/>
            <w:tcBorders>
              <w:top w:val="single" w:sz="4" w:space="0" w:color="000000"/>
              <w:left w:val="single" w:sz="4" w:space="0" w:color="000000"/>
            </w:tcBorders>
            <w:shd w:val="clear" w:color="auto" w:fill="FFFFFF"/>
          </w:tcPr>
          <w:p w14:paraId="00A1466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28, 2023</w:t>
            </w:r>
          </w:p>
        </w:tc>
        <w:tc>
          <w:tcPr>
            <w:tcW w:w="8539" w:type="dxa"/>
            <w:tcBorders>
              <w:top w:val="single" w:sz="4" w:space="0" w:color="000000"/>
              <w:left w:val="single" w:sz="4" w:space="0" w:color="000000"/>
              <w:right w:val="single" w:sz="4" w:space="0" w:color="000000"/>
            </w:tcBorders>
            <w:shd w:val="clear" w:color="auto" w:fill="FFFFFF"/>
          </w:tcPr>
          <w:p w14:paraId="4617AB7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Proposal for SP-PSA International Port Co., Ltd. to study and negotiate with partners on feasible plans to implement Phase 2 of the SP-PSA port project.</w:t>
            </w:r>
          </w:p>
        </w:tc>
      </w:tr>
      <w:tr w:rsidR="00FF0B6A" w14:paraId="1F3EB8B6" w14:textId="77777777">
        <w:trPr>
          <w:trHeight w:val="20"/>
        </w:trPr>
        <w:tc>
          <w:tcPr>
            <w:tcW w:w="1035" w:type="dxa"/>
            <w:tcBorders>
              <w:top w:val="single" w:sz="4" w:space="0" w:color="000000"/>
              <w:left w:val="single" w:sz="4" w:space="0" w:color="000000"/>
            </w:tcBorders>
            <w:shd w:val="clear" w:color="auto" w:fill="FFFFFF"/>
          </w:tcPr>
          <w:p w14:paraId="019A3ED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40</w:t>
            </w:r>
          </w:p>
        </w:tc>
        <w:tc>
          <w:tcPr>
            <w:tcW w:w="2499" w:type="dxa"/>
            <w:tcBorders>
              <w:top w:val="single" w:sz="4" w:space="0" w:color="000000"/>
              <w:left w:val="single" w:sz="4" w:space="0" w:color="000000"/>
            </w:tcBorders>
            <w:shd w:val="clear" w:color="auto" w:fill="FFFFFF"/>
          </w:tcPr>
          <w:p w14:paraId="156930E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173/NQ-CSG</w:t>
            </w:r>
          </w:p>
        </w:tc>
        <w:tc>
          <w:tcPr>
            <w:tcW w:w="1875" w:type="dxa"/>
            <w:tcBorders>
              <w:top w:val="single" w:sz="4" w:space="0" w:color="000000"/>
              <w:left w:val="single" w:sz="4" w:space="0" w:color="000000"/>
            </w:tcBorders>
            <w:shd w:val="clear" w:color="auto" w:fill="FFFFFF"/>
          </w:tcPr>
          <w:p w14:paraId="7F86826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05, 2023</w:t>
            </w:r>
          </w:p>
        </w:tc>
        <w:tc>
          <w:tcPr>
            <w:tcW w:w="8539" w:type="dxa"/>
            <w:tcBorders>
              <w:top w:val="single" w:sz="4" w:space="0" w:color="000000"/>
              <w:left w:val="single" w:sz="4" w:space="0" w:color="000000"/>
              <w:right w:val="single" w:sz="4" w:space="0" w:color="000000"/>
            </w:tcBorders>
            <w:shd w:val="clear" w:color="auto" w:fill="FFFFFF"/>
          </w:tcPr>
          <w:p w14:paraId="6645CFB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contents of the Feasibility Study Report for the Saigon Gateway International Transshipment Port project in Can Gio, Ho Chi Minh City.</w:t>
            </w:r>
          </w:p>
        </w:tc>
      </w:tr>
      <w:tr w:rsidR="00FF0B6A" w14:paraId="34F798D8" w14:textId="77777777">
        <w:trPr>
          <w:trHeight w:val="20"/>
        </w:trPr>
        <w:tc>
          <w:tcPr>
            <w:tcW w:w="1035" w:type="dxa"/>
            <w:tcBorders>
              <w:top w:val="single" w:sz="4" w:space="0" w:color="000000"/>
              <w:left w:val="single" w:sz="4" w:space="0" w:color="000000"/>
            </w:tcBorders>
            <w:shd w:val="clear" w:color="auto" w:fill="FFFFFF"/>
          </w:tcPr>
          <w:p w14:paraId="4440E30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w:t>
            </w:r>
          </w:p>
        </w:tc>
        <w:tc>
          <w:tcPr>
            <w:tcW w:w="2499" w:type="dxa"/>
            <w:tcBorders>
              <w:top w:val="single" w:sz="4" w:space="0" w:color="000000"/>
              <w:left w:val="single" w:sz="4" w:space="0" w:color="000000"/>
            </w:tcBorders>
            <w:shd w:val="clear" w:color="auto" w:fill="FFFFFF"/>
          </w:tcPr>
          <w:p w14:paraId="085347C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193/NQ-CSG</w:t>
            </w:r>
          </w:p>
        </w:tc>
        <w:tc>
          <w:tcPr>
            <w:tcW w:w="1875" w:type="dxa"/>
            <w:tcBorders>
              <w:top w:val="single" w:sz="4" w:space="0" w:color="000000"/>
              <w:left w:val="single" w:sz="4" w:space="0" w:color="000000"/>
            </w:tcBorders>
            <w:shd w:val="clear" w:color="auto" w:fill="FFFFFF"/>
          </w:tcPr>
          <w:p w14:paraId="7DF4B5B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11, 2023</w:t>
            </w:r>
          </w:p>
        </w:tc>
        <w:tc>
          <w:tcPr>
            <w:tcW w:w="8539" w:type="dxa"/>
            <w:tcBorders>
              <w:top w:val="single" w:sz="4" w:space="0" w:color="000000"/>
              <w:left w:val="single" w:sz="4" w:space="0" w:color="000000"/>
              <w:right w:val="single" w:sz="4" w:space="0" w:color="000000"/>
            </w:tcBorders>
            <w:shd w:val="clear" w:color="auto" w:fill="FFFFFF"/>
          </w:tcPr>
          <w:p w14:paraId="2FED12D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Personnel changes in the Board of Directors and Deputy General Manager at SP-PSA International Port Co., Ltd.</w:t>
            </w:r>
          </w:p>
        </w:tc>
      </w:tr>
      <w:tr w:rsidR="00FF0B6A" w14:paraId="75380963" w14:textId="77777777">
        <w:trPr>
          <w:trHeight w:val="20"/>
        </w:trPr>
        <w:tc>
          <w:tcPr>
            <w:tcW w:w="1035" w:type="dxa"/>
            <w:tcBorders>
              <w:top w:val="single" w:sz="4" w:space="0" w:color="000000"/>
              <w:left w:val="single" w:sz="4" w:space="0" w:color="000000"/>
            </w:tcBorders>
            <w:shd w:val="clear" w:color="auto" w:fill="FFFFFF"/>
          </w:tcPr>
          <w:p w14:paraId="19AF63C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42</w:t>
            </w:r>
          </w:p>
        </w:tc>
        <w:tc>
          <w:tcPr>
            <w:tcW w:w="2499" w:type="dxa"/>
            <w:tcBorders>
              <w:top w:val="single" w:sz="4" w:space="0" w:color="000000"/>
              <w:left w:val="single" w:sz="4" w:space="0" w:color="000000"/>
            </w:tcBorders>
            <w:shd w:val="clear" w:color="auto" w:fill="FFFFFF"/>
          </w:tcPr>
          <w:p w14:paraId="78944DF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199/NQ-CSG</w:t>
            </w:r>
          </w:p>
        </w:tc>
        <w:tc>
          <w:tcPr>
            <w:tcW w:w="1875" w:type="dxa"/>
            <w:tcBorders>
              <w:top w:val="single" w:sz="4" w:space="0" w:color="000000"/>
              <w:left w:val="single" w:sz="4" w:space="0" w:color="000000"/>
            </w:tcBorders>
            <w:shd w:val="clear" w:color="auto" w:fill="FFFFFF"/>
          </w:tcPr>
          <w:p w14:paraId="6C7FFA2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12, 2023</w:t>
            </w:r>
          </w:p>
        </w:tc>
        <w:tc>
          <w:tcPr>
            <w:tcW w:w="8539" w:type="dxa"/>
            <w:tcBorders>
              <w:top w:val="single" w:sz="4" w:space="0" w:color="000000"/>
              <w:left w:val="single" w:sz="4" w:space="0" w:color="000000"/>
              <w:right w:val="single" w:sz="4" w:space="0" w:color="000000"/>
            </w:tcBorders>
            <w:shd w:val="clear" w:color="auto" w:fill="FFFFFF"/>
          </w:tcPr>
          <w:p w14:paraId="04ACD36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proposal for Tan </w:t>
            </w:r>
            <w:proofErr w:type="spellStart"/>
            <w:r>
              <w:rPr>
                <w:rFonts w:ascii="Arial" w:hAnsi="Arial"/>
                <w:sz w:val="20"/>
              </w:rPr>
              <w:t>Cang</w:t>
            </w:r>
            <w:proofErr w:type="spellEnd"/>
            <w:r>
              <w:rPr>
                <w:rFonts w:ascii="Arial" w:hAnsi="Arial"/>
                <w:sz w:val="20"/>
              </w:rPr>
              <w:t xml:space="preserve"> - </w:t>
            </w:r>
            <w:proofErr w:type="spellStart"/>
            <w:r>
              <w:rPr>
                <w:rFonts w:ascii="Arial" w:hAnsi="Arial"/>
                <w:sz w:val="20"/>
              </w:rPr>
              <w:t>Cai</w:t>
            </w:r>
            <w:proofErr w:type="spellEnd"/>
            <w:r>
              <w:rPr>
                <w:rFonts w:ascii="Arial" w:hAnsi="Arial"/>
                <w:sz w:val="20"/>
              </w:rPr>
              <w:t xml:space="preserve"> </w:t>
            </w:r>
            <w:proofErr w:type="spellStart"/>
            <w:r>
              <w:rPr>
                <w:rFonts w:ascii="Arial" w:hAnsi="Arial"/>
                <w:sz w:val="20"/>
              </w:rPr>
              <w:t>Mep</w:t>
            </w:r>
            <w:proofErr w:type="spellEnd"/>
            <w:r>
              <w:rPr>
                <w:rFonts w:ascii="Arial" w:hAnsi="Arial"/>
                <w:sz w:val="20"/>
              </w:rPr>
              <w:t xml:space="preserve"> International Terminal LLC to change and update the ship size to accommodate up to 214,000 DWT on the Investment Registration Certificate.</w:t>
            </w:r>
          </w:p>
        </w:tc>
      </w:tr>
      <w:tr w:rsidR="00FF0B6A" w14:paraId="6D548BC6"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01CD006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43</w:t>
            </w:r>
          </w:p>
        </w:tc>
        <w:tc>
          <w:tcPr>
            <w:tcW w:w="2499" w:type="dxa"/>
            <w:tcBorders>
              <w:top w:val="single" w:sz="4" w:space="0" w:color="000000"/>
              <w:left w:val="single" w:sz="4" w:space="0" w:color="000000"/>
              <w:bottom w:val="single" w:sz="4" w:space="0" w:color="000000"/>
            </w:tcBorders>
            <w:shd w:val="clear" w:color="auto" w:fill="FFFFFF"/>
          </w:tcPr>
          <w:p w14:paraId="3095E09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211/QD-CSG</w:t>
            </w:r>
          </w:p>
        </w:tc>
        <w:tc>
          <w:tcPr>
            <w:tcW w:w="1875" w:type="dxa"/>
            <w:tcBorders>
              <w:top w:val="single" w:sz="4" w:space="0" w:color="000000"/>
              <w:left w:val="single" w:sz="4" w:space="0" w:color="000000"/>
              <w:bottom w:val="single" w:sz="4" w:space="0" w:color="000000"/>
            </w:tcBorders>
            <w:shd w:val="clear" w:color="auto" w:fill="FFFFFF"/>
          </w:tcPr>
          <w:p w14:paraId="00D6B56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14,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47FA6DD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Establishment of the Task Force to coordinate the implementation of the merger plan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 into Saigon Port Joint Stock Company.</w:t>
            </w:r>
          </w:p>
        </w:tc>
      </w:tr>
      <w:tr w:rsidR="00FF0B6A" w14:paraId="38043DA0" w14:textId="77777777">
        <w:trPr>
          <w:trHeight w:val="20"/>
        </w:trPr>
        <w:tc>
          <w:tcPr>
            <w:tcW w:w="1035" w:type="dxa"/>
            <w:tcBorders>
              <w:left w:val="single" w:sz="4" w:space="0" w:color="000000"/>
            </w:tcBorders>
            <w:shd w:val="clear" w:color="auto" w:fill="FFFFFF"/>
          </w:tcPr>
          <w:p w14:paraId="5F8318D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44</w:t>
            </w:r>
          </w:p>
        </w:tc>
        <w:tc>
          <w:tcPr>
            <w:tcW w:w="2499" w:type="dxa"/>
            <w:tcBorders>
              <w:left w:val="single" w:sz="4" w:space="0" w:color="000000"/>
            </w:tcBorders>
            <w:shd w:val="clear" w:color="auto" w:fill="FFFFFF"/>
          </w:tcPr>
          <w:p w14:paraId="435D28A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213/QD-CSG</w:t>
            </w:r>
          </w:p>
        </w:tc>
        <w:tc>
          <w:tcPr>
            <w:tcW w:w="1875" w:type="dxa"/>
            <w:tcBorders>
              <w:left w:val="single" w:sz="4" w:space="0" w:color="000000"/>
            </w:tcBorders>
            <w:shd w:val="clear" w:color="auto" w:fill="FFFFFF"/>
          </w:tcPr>
          <w:p w14:paraId="67ED771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17, 2023</w:t>
            </w:r>
          </w:p>
        </w:tc>
        <w:tc>
          <w:tcPr>
            <w:tcW w:w="8539" w:type="dxa"/>
            <w:tcBorders>
              <w:left w:val="single" w:sz="4" w:space="0" w:color="000000"/>
              <w:right w:val="single" w:sz="4" w:space="0" w:color="000000"/>
            </w:tcBorders>
            <w:shd w:val="clear" w:color="auto" w:fill="FFFFFF"/>
          </w:tcPr>
          <w:p w14:paraId="1BFF9BA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signing and execution of contracts and transactions between Sai Gon Port Technical Service Commercial Joint Stock Company (repair of pontoon B7).</w:t>
            </w:r>
          </w:p>
        </w:tc>
      </w:tr>
      <w:tr w:rsidR="00FF0B6A" w14:paraId="639A9613" w14:textId="77777777">
        <w:trPr>
          <w:trHeight w:val="20"/>
        </w:trPr>
        <w:tc>
          <w:tcPr>
            <w:tcW w:w="1035" w:type="dxa"/>
            <w:tcBorders>
              <w:top w:val="single" w:sz="4" w:space="0" w:color="000000"/>
              <w:left w:val="single" w:sz="4" w:space="0" w:color="000000"/>
            </w:tcBorders>
            <w:shd w:val="clear" w:color="auto" w:fill="FFFFFF"/>
          </w:tcPr>
          <w:p w14:paraId="15BCEDA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45</w:t>
            </w:r>
          </w:p>
        </w:tc>
        <w:tc>
          <w:tcPr>
            <w:tcW w:w="2499" w:type="dxa"/>
            <w:tcBorders>
              <w:top w:val="single" w:sz="4" w:space="0" w:color="000000"/>
              <w:left w:val="single" w:sz="4" w:space="0" w:color="000000"/>
            </w:tcBorders>
            <w:shd w:val="clear" w:color="auto" w:fill="FFFFFF"/>
          </w:tcPr>
          <w:p w14:paraId="0BF6FBC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225/NQ-CSG</w:t>
            </w:r>
          </w:p>
        </w:tc>
        <w:tc>
          <w:tcPr>
            <w:tcW w:w="1875" w:type="dxa"/>
            <w:tcBorders>
              <w:top w:val="single" w:sz="4" w:space="0" w:color="000000"/>
              <w:left w:val="single" w:sz="4" w:space="0" w:color="000000"/>
            </w:tcBorders>
            <w:shd w:val="clear" w:color="auto" w:fill="FFFFFF"/>
          </w:tcPr>
          <w:p w14:paraId="1D26241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21, 2023</w:t>
            </w:r>
          </w:p>
        </w:tc>
        <w:tc>
          <w:tcPr>
            <w:tcW w:w="8539" w:type="dxa"/>
            <w:tcBorders>
              <w:top w:val="single" w:sz="4" w:space="0" w:color="000000"/>
              <w:left w:val="single" w:sz="4" w:space="0" w:color="000000"/>
              <w:right w:val="single" w:sz="4" w:space="0" w:color="000000"/>
            </w:tcBorders>
            <w:shd w:val="clear" w:color="auto" w:fill="FFFFFF"/>
          </w:tcPr>
          <w:p w14:paraId="5B443B0F"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Change of the timing for organizing the annual general meeting of shareholders 2023 of Saigon Port Joint Stock Company.</w:t>
            </w:r>
          </w:p>
        </w:tc>
      </w:tr>
      <w:tr w:rsidR="00FF0B6A" w14:paraId="054E904D" w14:textId="77777777">
        <w:trPr>
          <w:trHeight w:val="20"/>
        </w:trPr>
        <w:tc>
          <w:tcPr>
            <w:tcW w:w="1035" w:type="dxa"/>
            <w:tcBorders>
              <w:top w:val="single" w:sz="4" w:space="0" w:color="000000"/>
              <w:left w:val="single" w:sz="4" w:space="0" w:color="000000"/>
            </w:tcBorders>
            <w:shd w:val="clear" w:color="auto" w:fill="FFFFFF"/>
          </w:tcPr>
          <w:p w14:paraId="3C7C38C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46</w:t>
            </w:r>
          </w:p>
        </w:tc>
        <w:tc>
          <w:tcPr>
            <w:tcW w:w="2499" w:type="dxa"/>
            <w:tcBorders>
              <w:top w:val="single" w:sz="4" w:space="0" w:color="000000"/>
              <w:left w:val="single" w:sz="4" w:space="0" w:color="000000"/>
            </w:tcBorders>
            <w:shd w:val="clear" w:color="auto" w:fill="FFFFFF"/>
          </w:tcPr>
          <w:p w14:paraId="049A4CD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226/NQ-CSG</w:t>
            </w:r>
          </w:p>
        </w:tc>
        <w:tc>
          <w:tcPr>
            <w:tcW w:w="1875" w:type="dxa"/>
            <w:tcBorders>
              <w:top w:val="single" w:sz="4" w:space="0" w:color="000000"/>
              <w:left w:val="single" w:sz="4" w:space="0" w:color="000000"/>
            </w:tcBorders>
            <w:shd w:val="clear" w:color="auto" w:fill="FFFFFF"/>
          </w:tcPr>
          <w:p w14:paraId="2E835A5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21, 2023</w:t>
            </w:r>
          </w:p>
        </w:tc>
        <w:tc>
          <w:tcPr>
            <w:tcW w:w="8539" w:type="dxa"/>
            <w:tcBorders>
              <w:top w:val="single" w:sz="4" w:space="0" w:color="000000"/>
              <w:left w:val="single" w:sz="4" w:space="0" w:color="000000"/>
              <w:right w:val="single" w:sz="4" w:space="0" w:color="000000"/>
            </w:tcBorders>
            <w:shd w:val="clear" w:color="auto" w:fill="FFFFFF"/>
          </w:tcPr>
          <w:p w14:paraId="002E250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production and business results for 2022 and the budget for 2023 of Korea Express Saigon Port Co., Ltd.</w:t>
            </w:r>
          </w:p>
        </w:tc>
      </w:tr>
      <w:tr w:rsidR="00FF0B6A" w14:paraId="1EF4D9A2" w14:textId="77777777">
        <w:trPr>
          <w:trHeight w:val="20"/>
        </w:trPr>
        <w:tc>
          <w:tcPr>
            <w:tcW w:w="1035" w:type="dxa"/>
            <w:tcBorders>
              <w:top w:val="single" w:sz="4" w:space="0" w:color="000000"/>
              <w:left w:val="single" w:sz="4" w:space="0" w:color="000000"/>
            </w:tcBorders>
            <w:shd w:val="clear" w:color="auto" w:fill="FFFFFF"/>
          </w:tcPr>
          <w:p w14:paraId="320293E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47</w:t>
            </w:r>
          </w:p>
        </w:tc>
        <w:tc>
          <w:tcPr>
            <w:tcW w:w="2499" w:type="dxa"/>
            <w:tcBorders>
              <w:top w:val="single" w:sz="4" w:space="0" w:color="000000"/>
              <w:left w:val="single" w:sz="4" w:space="0" w:color="000000"/>
            </w:tcBorders>
            <w:shd w:val="clear" w:color="auto" w:fill="FFFFFF"/>
          </w:tcPr>
          <w:p w14:paraId="27F089B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227/NQ-CSG</w:t>
            </w:r>
          </w:p>
        </w:tc>
        <w:tc>
          <w:tcPr>
            <w:tcW w:w="1875" w:type="dxa"/>
            <w:tcBorders>
              <w:top w:val="single" w:sz="4" w:space="0" w:color="000000"/>
              <w:left w:val="single" w:sz="4" w:space="0" w:color="000000"/>
            </w:tcBorders>
            <w:shd w:val="clear" w:color="auto" w:fill="FFFFFF"/>
          </w:tcPr>
          <w:p w14:paraId="51DF72F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21, 2023</w:t>
            </w:r>
          </w:p>
        </w:tc>
        <w:tc>
          <w:tcPr>
            <w:tcW w:w="8539" w:type="dxa"/>
            <w:tcBorders>
              <w:top w:val="single" w:sz="4" w:space="0" w:color="000000"/>
              <w:left w:val="single" w:sz="4" w:space="0" w:color="000000"/>
              <w:right w:val="single" w:sz="4" w:space="0" w:color="000000"/>
            </w:tcBorders>
            <w:shd w:val="clear" w:color="auto" w:fill="FFFFFF"/>
          </w:tcPr>
          <w:p w14:paraId="0449D17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production and business results for 2022 and the budget for 2023 of </w:t>
            </w:r>
            <w:proofErr w:type="spellStart"/>
            <w:r>
              <w:rPr>
                <w:rFonts w:ascii="Arial" w:hAnsi="Arial"/>
                <w:sz w:val="20"/>
              </w:rPr>
              <w:t>Tracimexco</w:t>
            </w:r>
            <w:proofErr w:type="spellEnd"/>
            <w:r>
              <w:rPr>
                <w:rFonts w:ascii="Arial" w:hAnsi="Arial"/>
                <w:sz w:val="20"/>
              </w:rPr>
              <w:t xml:space="preserve"> Supply Chains And Agency Services Joint Stock Company.</w:t>
            </w:r>
          </w:p>
        </w:tc>
      </w:tr>
      <w:tr w:rsidR="00FF0B6A" w14:paraId="27015354" w14:textId="77777777">
        <w:trPr>
          <w:trHeight w:val="20"/>
        </w:trPr>
        <w:tc>
          <w:tcPr>
            <w:tcW w:w="1035" w:type="dxa"/>
            <w:tcBorders>
              <w:top w:val="single" w:sz="4" w:space="0" w:color="000000"/>
              <w:left w:val="single" w:sz="4" w:space="0" w:color="000000"/>
            </w:tcBorders>
            <w:shd w:val="clear" w:color="auto" w:fill="FFFFFF"/>
          </w:tcPr>
          <w:p w14:paraId="324DDFD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48</w:t>
            </w:r>
          </w:p>
        </w:tc>
        <w:tc>
          <w:tcPr>
            <w:tcW w:w="2499" w:type="dxa"/>
            <w:tcBorders>
              <w:top w:val="single" w:sz="4" w:space="0" w:color="000000"/>
              <w:left w:val="single" w:sz="4" w:space="0" w:color="000000"/>
            </w:tcBorders>
            <w:shd w:val="clear" w:color="auto" w:fill="FFFFFF"/>
          </w:tcPr>
          <w:p w14:paraId="708FFEB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228/NQ-CSG</w:t>
            </w:r>
          </w:p>
        </w:tc>
        <w:tc>
          <w:tcPr>
            <w:tcW w:w="1875" w:type="dxa"/>
            <w:tcBorders>
              <w:top w:val="single" w:sz="4" w:space="0" w:color="000000"/>
              <w:left w:val="single" w:sz="4" w:space="0" w:color="000000"/>
            </w:tcBorders>
            <w:shd w:val="clear" w:color="auto" w:fill="FFFFFF"/>
          </w:tcPr>
          <w:p w14:paraId="5F2C59C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21, 2023</w:t>
            </w:r>
          </w:p>
        </w:tc>
        <w:tc>
          <w:tcPr>
            <w:tcW w:w="8539" w:type="dxa"/>
            <w:tcBorders>
              <w:top w:val="single" w:sz="4" w:space="0" w:color="000000"/>
              <w:left w:val="single" w:sz="4" w:space="0" w:color="000000"/>
              <w:right w:val="single" w:sz="4" w:space="0" w:color="000000"/>
            </w:tcBorders>
            <w:shd w:val="clear" w:color="auto" w:fill="FFFFFF"/>
          </w:tcPr>
          <w:p w14:paraId="437CD4E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production and business results for 2022 and the budget for 2023 of Sai Gon Port Technical Service Commercial Joint Stock Company.</w:t>
            </w:r>
          </w:p>
        </w:tc>
      </w:tr>
      <w:tr w:rsidR="00FF0B6A" w14:paraId="3557BD38" w14:textId="77777777">
        <w:trPr>
          <w:trHeight w:val="20"/>
        </w:trPr>
        <w:tc>
          <w:tcPr>
            <w:tcW w:w="1035" w:type="dxa"/>
            <w:tcBorders>
              <w:top w:val="single" w:sz="4" w:space="0" w:color="000000"/>
              <w:left w:val="single" w:sz="4" w:space="0" w:color="000000"/>
            </w:tcBorders>
            <w:shd w:val="clear" w:color="auto" w:fill="FFFFFF"/>
          </w:tcPr>
          <w:p w14:paraId="78E67F1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49</w:t>
            </w:r>
          </w:p>
        </w:tc>
        <w:tc>
          <w:tcPr>
            <w:tcW w:w="2499" w:type="dxa"/>
            <w:tcBorders>
              <w:top w:val="single" w:sz="4" w:space="0" w:color="000000"/>
              <w:left w:val="single" w:sz="4" w:space="0" w:color="000000"/>
            </w:tcBorders>
            <w:shd w:val="clear" w:color="auto" w:fill="FFFFFF"/>
          </w:tcPr>
          <w:p w14:paraId="3DA5F9A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239/NQ-CSG</w:t>
            </w:r>
          </w:p>
        </w:tc>
        <w:tc>
          <w:tcPr>
            <w:tcW w:w="1875" w:type="dxa"/>
            <w:tcBorders>
              <w:top w:val="single" w:sz="4" w:space="0" w:color="000000"/>
              <w:left w:val="single" w:sz="4" w:space="0" w:color="000000"/>
            </w:tcBorders>
            <w:shd w:val="clear" w:color="auto" w:fill="FFFFFF"/>
          </w:tcPr>
          <w:p w14:paraId="23668DE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25, 2023</w:t>
            </w:r>
          </w:p>
        </w:tc>
        <w:tc>
          <w:tcPr>
            <w:tcW w:w="8539" w:type="dxa"/>
            <w:tcBorders>
              <w:top w:val="single" w:sz="4" w:space="0" w:color="000000"/>
              <w:left w:val="single" w:sz="4" w:space="0" w:color="000000"/>
              <w:right w:val="single" w:sz="4" w:space="0" w:color="000000"/>
            </w:tcBorders>
            <w:shd w:val="clear" w:color="auto" w:fill="FFFFFF"/>
          </w:tcPr>
          <w:p w14:paraId="305E866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budget for the Package: Procurement and installation of new and complete turntable bearings for the Gottwald HMK 260E crane of Tan </w:t>
            </w:r>
            <w:proofErr w:type="spellStart"/>
            <w:r>
              <w:rPr>
                <w:rFonts w:ascii="Arial" w:hAnsi="Arial"/>
                <w:sz w:val="20"/>
              </w:rPr>
              <w:t>Thuan</w:t>
            </w:r>
            <w:proofErr w:type="spellEnd"/>
            <w:r>
              <w:rPr>
                <w:rFonts w:ascii="Arial" w:hAnsi="Arial"/>
                <w:sz w:val="20"/>
              </w:rPr>
              <w:t xml:space="preserve"> Port Branch.</w:t>
            </w:r>
          </w:p>
        </w:tc>
      </w:tr>
      <w:tr w:rsidR="00FF0B6A" w14:paraId="20204C39" w14:textId="77777777">
        <w:trPr>
          <w:trHeight w:val="20"/>
        </w:trPr>
        <w:tc>
          <w:tcPr>
            <w:tcW w:w="1035" w:type="dxa"/>
            <w:tcBorders>
              <w:top w:val="single" w:sz="4" w:space="0" w:color="000000"/>
              <w:left w:val="single" w:sz="4" w:space="0" w:color="000000"/>
            </w:tcBorders>
            <w:shd w:val="clear" w:color="auto" w:fill="FFFFFF"/>
          </w:tcPr>
          <w:p w14:paraId="0202DAF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50</w:t>
            </w:r>
          </w:p>
        </w:tc>
        <w:tc>
          <w:tcPr>
            <w:tcW w:w="2499" w:type="dxa"/>
            <w:tcBorders>
              <w:top w:val="single" w:sz="4" w:space="0" w:color="000000"/>
              <w:left w:val="single" w:sz="4" w:space="0" w:color="000000"/>
            </w:tcBorders>
            <w:shd w:val="clear" w:color="auto" w:fill="FFFFFF"/>
          </w:tcPr>
          <w:p w14:paraId="42973CD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242/NQ-CSG</w:t>
            </w:r>
          </w:p>
        </w:tc>
        <w:tc>
          <w:tcPr>
            <w:tcW w:w="1875" w:type="dxa"/>
            <w:tcBorders>
              <w:top w:val="single" w:sz="4" w:space="0" w:color="000000"/>
              <w:left w:val="single" w:sz="4" w:space="0" w:color="000000"/>
            </w:tcBorders>
            <w:shd w:val="clear" w:color="auto" w:fill="FFFFFF"/>
          </w:tcPr>
          <w:p w14:paraId="3F05579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26, 2023</w:t>
            </w:r>
          </w:p>
        </w:tc>
        <w:tc>
          <w:tcPr>
            <w:tcW w:w="8539" w:type="dxa"/>
            <w:tcBorders>
              <w:top w:val="single" w:sz="4" w:space="0" w:color="000000"/>
              <w:left w:val="single" w:sz="4" w:space="0" w:color="000000"/>
              <w:right w:val="single" w:sz="4" w:space="0" w:color="000000"/>
            </w:tcBorders>
            <w:shd w:val="clear" w:color="auto" w:fill="FFFFFF"/>
          </w:tcPr>
          <w:p w14:paraId="4AFE7D7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Change and redistribution of the rights and obligations of Legal Representatives of Saigon Port Joint Stock Company.</w:t>
            </w:r>
          </w:p>
        </w:tc>
      </w:tr>
      <w:tr w:rsidR="00FF0B6A" w14:paraId="71015C8C" w14:textId="77777777">
        <w:trPr>
          <w:trHeight w:val="20"/>
        </w:trPr>
        <w:tc>
          <w:tcPr>
            <w:tcW w:w="1035" w:type="dxa"/>
            <w:tcBorders>
              <w:top w:val="single" w:sz="4" w:space="0" w:color="000000"/>
              <w:left w:val="single" w:sz="4" w:space="0" w:color="000000"/>
            </w:tcBorders>
            <w:shd w:val="clear" w:color="auto" w:fill="FFFFFF"/>
          </w:tcPr>
          <w:p w14:paraId="1218E23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51</w:t>
            </w:r>
          </w:p>
        </w:tc>
        <w:tc>
          <w:tcPr>
            <w:tcW w:w="2499" w:type="dxa"/>
            <w:tcBorders>
              <w:top w:val="single" w:sz="4" w:space="0" w:color="000000"/>
              <w:left w:val="single" w:sz="4" w:space="0" w:color="000000"/>
            </w:tcBorders>
            <w:shd w:val="clear" w:color="auto" w:fill="FFFFFF"/>
          </w:tcPr>
          <w:p w14:paraId="5FAAA0E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262/NQ-CSG</w:t>
            </w:r>
          </w:p>
        </w:tc>
        <w:tc>
          <w:tcPr>
            <w:tcW w:w="1875" w:type="dxa"/>
            <w:tcBorders>
              <w:top w:val="single" w:sz="4" w:space="0" w:color="000000"/>
              <w:left w:val="single" w:sz="4" w:space="0" w:color="000000"/>
            </w:tcBorders>
            <w:shd w:val="clear" w:color="auto" w:fill="FFFFFF"/>
          </w:tcPr>
          <w:p w14:paraId="2FEBD11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28, 2023</w:t>
            </w:r>
          </w:p>
        </w:tc>
        <w:tc>
          <w:tcPr>
            <w:tcW w:w="8539" w:type="dxa"/>
            <w:tcBorders>
              <w:top w:val="single" w:sz="4" w:space="0" w:color="000000"/>
              <w:left w:val="single" w:sz="4" w:space="0" w:color="000000"/>
              <w:right w:val="single" w:sz="4" w:space="0" w:color="000000"/>
            </w:tcBorders>
            <w:shd w:val="clear" w:color="auto" w:fill="FFFFFF"/>
          </w:tcPr>
          <w:p w14:paraId="04C0BC3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Proposal for the implementation of new procurement for cargo handling for the Gottwald crane of Tan </w:t>
            </w:r>
            <w:proofErr w:type="spellStart"/>
            <w:r>
              <w:rPr>
                <w:rFonts w:ascii="Arial" w:hAnsi="Arial"/>
                <w:sz w:val="20"/>
              </w:rPr>
              <w:t>Thuan</w:t>
            </w:r>
            <w:proofErr w:type="spellEnd"/>
            <w:r>
              <w:rPr>
                <w:rFonts w:ascii="Arial" w:hAnsi="Arial"/>
                <w:sz w:val="20"/>
              </w:rPr>
              <w:t xml:space="preserve"> Port Branch.</w:t>
            </w:r>
          </w:p>
        </w:tc>
      </w:tr>
      <w:tr w:rsidR="00FF0B6A" w14:paraId="403C8CC6" w14:textId="77777777">
        <w:trPr>
          <w:trHeight w:val="20"/>
        </w:trPr>
        <w:tc>
          <w:tcPr>
            <w:tcW w:w="1035" w:type="dxa"/>
            <w:tcBorders>
              <w:top w:val="single" w:sz="4" w:space="0" w:color="000000"/>
              <w:left w:val="single" w:sz="4" w:space="0" w:color="000000"/>
            </w:tcBorders>
            <w:shd w:val="clear" w:color="auto" w:fill="FFFFFF"/>
          </w:tcPr>
          <w:p w14:paraId="5C486D8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52</w:t>
            </w:r>
          </w:p>
        </w:tc>
        <w:tc>
          <w:tcPr>
            <w:tcW w:w="2499" w:type="dxa"/>
            <w:tcBorders>
              <w:top w:val="single" w:sz="4" w:space="0" w:color="000000"/>
              <w:left w:val="single" w:sz="4" w:space="0" w:color="000000"/>
            </w:tcBorders>
            <w:shd w:val="clear" w:color="auto" w:fill="FFFFFF"/>
          </w:tcPr>
          <w:p w14:paraId="619DD76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263/NQ-CSG</w:t>
            </w:r>
          </w:p>
        </w:tc>
        <w:tc>
          <w:tcPr>
            <w:tcW w:w="1875" w:type="dxa"/>
            <w:tcBorders>
              <w:top w:val="single" w:sz="4" w:space="0" w:color="000000"/>
              <w:left w:val="single" w:sz="4" w:space="0" w:color="000000"/>
            </w:tcBorders>
            <w:shd w:val="clear" w:color="auto" w:fill="FFFFFF"/>
          </w:tcPr>
          <w:p w14:paraId="7F5EBAE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28, 2023</w:t>
            </w:r>
          </w:p>
        </w:tc>
        <w:tc>
          <w:tcPr>
            <w:tcW w:w="8539" w:type="dxa"/>
            <w:tcBorders>
              <w:top w:val="single" w:sz="4" w:space="0" w:color="000000"/>
              <w:left w:val="single" w:sz="4" w:space="0" w:color="000000"/>
              <w:right w:val="single" w:sz="4" w:space="0" w:color="000000"/>
            </w:tcBorders>
            <w:shd w:val="clear" w:color="auto" w:fill="FFFFFF"/>
          </w:tcPr>
          <w:p w14:paraId="70351A3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production and business results for 2022 and the budget for 2023 of Thi </w:t>
            </w:r>
            <w:proofErr w:type="spellStart"/>
            <w:r>
              <w:rPr>
                <w:rFonts w:ascii="Arial" w:hAnsi="Arial"/>
                <w:sz w:val="20"/>
              </w:rPr>
              <w:t>Vai</w:t>
            </w:r>
            <w:proofErr w:type="spellEnd"/>
            <w:r>
              <w:rPr>
                <w:rFonts w:ascii="Arial" w:hAnsi="Arial"/>
                <w:sz w:val="20"/>
              </w:rPr>
              <w:t xml:space="preserve"> General Port Joint Stock Company.</w:t>
            </w:r>
          </w:p>
        </w:tc>
      </w:tr>
      <w:tr w:rsidR="00FF0B6A" w14:paraId="5421AC61" w14:textId="77777777">
        <w:trPr>
          <w:trHeight w:val="20"/>
        </w:trPr>
        <w:tc>
          <w:tcPr>
            <w:tcW w:w="1035" w:type="dxa"/>
            <w:tcBorders>
              <w:top w:val="single" w:sz="4" w:space="0" w:color="000000"/>
              <w:left w:val="single" w:sz="4" w:space="0" w:color="000000"/>
            </w:tcBorders>
            <w:shd w:val="clear" w:color="auto" w:fill="FFFFFF"/>
          </w:tcPr>
          <w:p w14:paraId="6DF1501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53</w:t>
            </w:r>
          </w:p>
        </w:tc>
        <w:tc>
          <w:tcPr>
            <w:tcW w:w="2499" w:type="dxa"/>
            <w:tcBorders>
              <w:top w:val="single" w:sz="4" w:space="0" w:color="000000"/>
              <w:left w:val="single" w:sz="4" w:space="0" w:color="000000"/>
            </w:tcBorders>
            <w:shd w:val="clear" w:color="auto" w:fill="FFFFFF"/>
          </w:tcPr>
          <w:p w14:paraId="5D9A32C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264/NQ-CSG</w:t>
            </w:r>
          </w:p>
        </w:tc>
        <w:tc>
          <w:tcPr>
            <w:tcW w:w="1875" w:type="dxa"/>
            <w:tcBorders>
              <w:top w:val="single" w:sz="4" w:space="0" w:color="000000"/>
              <w:left w:val="single" w:sz="4" w:space="0" w:color="000000"/>
            </w:tcBorders>
            <w:shd w:val="clear" w:color="auto" w:fill="FFFFFF"/>
          </w:tcPr>
          <w:p w14:paraId="7F9A238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28, 2023</w:t>
            </w:r>
          </w:p>
        </w:tc>
        <w:tc>
          <w:tcPr>
            <w:tcW w:w="8539" w:type="dxa"/>
            <w:tcBorders>
              <w:top w:val="single" w:sz="4" w:space="0" w:color="000000"/>
              <w:left w:val="single" w:sz="4" w:space="0" w:color="000000"/>
              <w:right w:val="single" w:sz="4" w:space="0" w:color="000000"/>
            </w:tcBorders>
            <w:shd w:val="clear" w:color="auto" w:fill="FFFFFF"/>
          </w:tcPr>
          <w:p w14:paraId="5750DC5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decision to implement the procurement of new turntable bearings for the Liebherr TCC CBW 40(36)/28 crane of Tan </w:t>
            </w:r>
            <w:proofErr w:type="spellStart"/>
            <w:r>
              <w:rPr>
                <w:rFonts w:ascii="Arial" w:hAnsi="Arial"/>
                <w:sz w:val="20"/>
              </w:rPr>
              <w:t>Thuan</w:t>
            </w:r>
            <w:proofErr w:type="spellEnd"/>
            <w:r>
              <w:rPr>
                <w:rFonts w:ascii="Arial" w:hAnsi="Arial"/>
                <w:sz w:val="20"/>
              </w:rPr>
              <w:t xml:space="preserve"> Port Branch.</w:t>
            </w:r>
          </w:p>
        </w:tc>
      </w:tr>
      <w:tr w:rsidR="00FF0B6A" w14:paraId="2B8A6955" w14:textId="77777777">
        <w:trPr>
          <w:trHeight w:val="20"/>
        </w:trPr>
        <w:tc>
          <w:tcPr>
            <w:tcW w:w="1035" w:type="dxa"/>
            <w:tcBorders>
              <w:top w:val="single" w:sz="4" w:space="0" w:color="000000"/>
              <w:left w:val="single" w:sz="4" w:space="0" w:color="000000"/>
            </w:tcBorders>
            <w:shd w:val="clear" w:color="auto" w:fill="FFFFFF"/>
          </w:tcPr>
          <w:p w14:paraId="2ADED69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54</w:t>
            </w:r>
          </w:p>
        </w:tc>
        <w:tc>
          <w:tcPr>
            <w:tcW w:w="2499" w:type="dxa"/>
            <w:tcBorders>
              <w:top w:val="single" w:sz="4" w:space="0" w:color="000000"/>
              <w:left w:val="single" w:sz="4" w:space="0" w:color="000000"/>
            </w:tcBorders>
            <w:shd w:val="clear" w:color="auto" w:fill="FFFFFF"/>
          </w:tcPr>
          <w:p w14:paraId="41DC028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265/NQ-CSG</w:t>
            </w:r>
          </w:p>
        </w:tc>
        <w:tc>
          <w:tcPr>
            <w:tcW w:w="1875" w:type="dxa"/>
            <w:tcBorders>
              <w:top w:val="single" w:sz="4" w:space="0" w:color="000000"/>
              <w:left w:val="single" w:sz="4" w:space="0" w:color="000000"/>
            </w:tcBorders>
            <w:shd w:val="clear" w:color="auto" w:fill="FFFFFF"/>
          </w:tcPr>
          <w:p w14:paraId="305AB9E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April 28, 2023</w:t>
            </w:r>
          </w:p>
        </w:tc>
        <w:tc>
          <w:tcPr>
            <w:tcW w:w="8539" w:type="dxa"/>
            <w:tcBorders>
              <w:top w:val="single" w:sz="4" w:space="0" w:color="000000"/>
              <w:left w:val="single" w:sz="4" w:space="0" w:color="000000"/>
              <w:right w:val="single" w:sz="4" w:space="0" w:color="000000"/>
            </w:tcBorders>
            <w:shd w:val="clear" w:color="auto" w:fill="FFFFFF"/>
          </w:tcPr>
          <w:p w14:paraId="239BD01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bonuses for the managers of Saigon Port Joint Stock Company on the occasions of Hung Kings' Commemoration Day, Day of liberating the South for national reunification, and International Labor Day.</w:t>
            </w:r>
          </w:p>
        </w:tc>
      </w:tr>
      <w:tr w:rsidR="00FF0B6A" w14:paraId="763EBF96" w14:textId="77777777">
        <w:trPr>
          <w:trHeight w:val="20"/>
        </w:trPr>
        <w:tc>
          <w:tcPr>
            <w:tcW w:w="1035" w:type="dxa"/>
            <w:tcBorders>
              <w:top w:val="single" w:sz="4" w:space="0" w:color="000000"/>
              <w:left w:val="single" w:sz="4" w:space="0" w:color="000000"/>
            </w:tcBorders>
            <w:shd w:val="clear" w:color="auto" w:fill="FFFFFF"/>
          </w:tcPr>
          <w:p w14:paraId="77F7A21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w:t>
            </w:r>
          </w:p>
        </w:tc>
        <w:tc>
          <w:tcPr>
            <w:tcW w:w="2499" w:type="dxa"/>
            <w:tcBorders>
              <w:top w:val="single" w:sz="4" w:space="0" w:color="000000"/>
              <w:left w:val="single" w:sz="4" w:space="0" w:color="000000"/>
            </w:tcBorders>
            <w:shd w:val="clear" w:color="auto" w:fill="FFFFFF"/>
          </w:tcPr>
          <w:p w14:paraId="72123FB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266/QD-CSG</w:t>
            </w:r>
          </w:p>
        </w:tc>
        <w:tc>
          <w:tcPr>
            <w:tcW w:w="1875" w:type="dxa"/>
            <w:tcBorders>
              <w:top w:val="single" w:sz="4" w:space="0" w:color="000000"/>
              <w:left w:val="single" w:sz="4" w:space="0" w:color="000000"/>
            </w:tcBorders>
            <w:shd w:val="clear" w:color="auto" w:fill="FFFFFF"/>
          </w:tcPr>
          <w:p w14:paraId="412451B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05, 2023</w:t>
            </w:r>
          </w:p>
        </w:tc>
        <w:tc>
          <w:tcPr>
            <w:tcW w:w="8539" w:type="dxa"/>
            <w:tcBorders>
              <w:top w:val="single" w:sz="4" w:space="0" w:color="000000"/>
              <w:left w:val="single" w:sz="4" w:space="0" w:color="000000"/>
              <w:right w:val="single" w:sz="4" w:space="0" w:color="000000"/>
            </w:tcBorders>
            <w:shd w:val="clear" w:color="auto" w:fill="FFFFFF"/>
          </w:tcPr>
          <w:p w14:paraId="296080E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signing and execution of contracts and transactions between Saigon Port Joint Stock Company, its branches, and units with related parties in 2023.</w:t>
            </w:r>
          </w:p>
        </w:tc>
      </w:tr>
      <w:tr w:rsidR="00FF0B6A" w14:paraId="43302349" w14:textId="77777777">
        <w:trPr>
          <w:trHeight w:val="20"/>
        </w:trPr>
        <w:tc>
          <w:tcPr>
            <w:tcW w:w="1035" w:type="dxa"/>
            <w:tcBorders>
              <w:top w:val="single" w:sz="4" w:space="0" w:color="000000"/>
              <w:left w:val="single" w:sz="4" w:space="0" w:color="000000"/>
            </w:tcBorders>
            <w:shd w:val="clear" w:color="auto" w:fill="FFFFFF"/>
          </w:tcPr>
          <w:p w14:paraId="6048E63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56</w:t>
            </w:r>
          </w:p>
        </w:tc>
        <w:tc>
          <w:tcPr>
            <w:tcW w:w="2499" w:type="dxa"/>
            <w:tcBorders>
              <w:top w:val="single" w:sz="4" w:space="0" w:color="000000"/>
              <w:left w:val="single" w:sz="4" w:space="0" w:color="000000"/>
            </w:tcBorders>
            <w:shd w:val="clear" w:color="auto" w:fill="FFFFFF"/>
          </w:tcPr>
          <w:p w14:paraId="67B578A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267/QD-CSG</w:t>
            </w:r>
          </w:p>
        </w:tc>
        <w:tc>
          <w:tcPr>
            <w:tcW w:w="1875" w:type="dxa"/>
            <w:tcBorders>
              <w:top w:val="single" w:sz="4" w:space="0" w:color="000000"/>
              <w:left w:val="single" w:sz="4" w:space="0" w:color="000000"/>
            </w:tcBorders>
            <w:shd w:val="clear" w:color="auto" w:fill="FFFFFF"/>
          </w:tcPr>
          <w:p w14:paraId="37E30F0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05, 2023</w:t>
            </w:r>
          </w:p>
        </w:tc>
        <w:tc>
          <w:tcPr>
            <w:tcW w:w="8539" w:type="dxa"/>
            <w:tcBorders>
              <w:top w:val="single" w:sz="4" w:space="0" w:color="000000"/>
              <w:left w:val="single" w:sz="4" w:space="0" w:color="000000"/>
              <w:right w:val="single" w:sz="4" w:space="0" w:color="000000"/>
            </w:tcBorders>
            <w:shd w:val="clear" w:color="auto" w:fill="FFFFFF"/>
          </w:tcPr>
          <w:p w14:paraId="1CC4C11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signing and execution of contracts and transactions between Saigon Port Joint Stock Company and units under Sai Gon Port Technical Service Commercial Joint Stock Company (supply of 04 cargo cables for the Gantry crane (</w:t>
            </w:r>
            <w:proofErr w:type="spellStart"/>
            <w:r>
              <w:rPr>
                <w:rFonts w:ascii="Arial" w:hAnsi="Arial"/>
                <w:sz w:val="20"/>
              </w:rPr>
              <w:t>GC01</w:t>
            </w:r>
            <w:proofErr w:type="spellEnd"/>
            <w:r>
              <w:rPr>
                <w:rFonts w:ascii="Arial" w:hAnsi="Arial"/>
                <w:sz w:val="20"/>
              </w:rPr>
              <w:t xml:space="preserve">) of Tan </w:t>
            </w:r>
            <w:proofErr w:type="spellStart"/>
            <w:r>
              <w:rPr>
                <w:rFonts w:ascii="Arial" w:hAnsi="Arial"/>
                <w:sz w:val="20"/>
              </w:rPr>
              <w:t>Thuan</w:t>
            </w:r>
            <w:proofErr w:type="spellEnd"/>
            <w:r>
              <w:rPr>
                <w:rFonts w:ascii="Arial" w:hAnsi="Arial"/>
                <w:sz w:val="20"/>
              </w:rPr>
              <w:t xml:space="preserve"> Port Branch).</w:t>
            </w:r>
          </w:p>
        </w:tc>
      </w:tr>
      <w:tr w:rsidR="00FF0B6A" w14:paraId="73B838BB" w14:textId="77777777">
        <w:trPr>
          <w:trHeight w:val="20"/>
        </w:trPr>
        <w:tc>
          <w:tcPr>
            <w:tcW w:w="1035" w:type="dxa"/>
            <w:tcBorders>
              <w:top w:val="single" w:sz="4" w:space="0" w:color="000000"/>
              <w:left w:val="single" w:sz="4" w:space="0" w:color="000000"/>
            </w:tcBorders>
            <w:shd w:val="clear" w:color="auto" w:fill="FFFFFF"/>
          </w:tcPr>
          <w:p w14:paraId="28C68D8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57</w:t>
            </w:r>
          </w:p>
        </w:tc>
        <w:tc>
          <w:tcPr>
            <w:tcW w:w="2499" w:type="dxa"/>
            <w:tcBorders>
              <w:top w:val="single" w:sz="4" w:space="0" w:color="000000"/>
              <w:left w:val="single" w:sz="4" w:space="0" w:color="000000"/>
            </w:tcBorders>
            <w:shd w:val="clear" w:color="auto" w:fill="FFFFFF"/>
          </w:tcPr>
          <w:p w14:paraId="642F232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269/NQ-CSG</w:t>
            </w:r>
          </w:p>
        </w:tc>
        <w:tc>
          <w:tcPr>
            <w:tcW w:w="1875" w:type="dxa"/>
            <w:tcBorders>
              <w:top w:val="single" w:sz="4" w:space="0" w:color="000000"/>
              <w:left w:val="single" w:sz="4" w:space="0" w:color="000000"/>
            </w:tcBorders>
            <w:shd w:val="clear" w:color="auto" w:fill="FFFFFF"/>
          </w:tcPr>
          <w:p w14:paraId="7F640C6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05, 2023</w:t>
            </w:r>
          </w:p>
        </w:tc>
        <w:tc>
          <w:tcPr>
            <w:tcW w:w="8539" w:type="dxa"/>
            <w:tcBorders>
              <w:top w:val="single" w:sz="4" w:space="0" w:color="000000"/>
              <w:left w:val="single" w:sz="4" w:space="0" w:color="000000"/>
              <w:right w:val="single" w:sz="4" w:space="0" w:color="000000"/>
            </w:tcBorders>
            <w:shd w:val="clear" w:color="auto" w:fill="FFFFFF"/>
          </w:tcPr>
          <w:p w14:paraId="3C3C633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production and business results for 2022 and the budget for 2023 of Thi </w:t>
            </w:r>
            <w:proofErr w:type="spellStart"/>
            <w:r>
              <w:rPr>
                <w:rFonts w:ascii="Arial" w:hAnsi="Arial"/>
                <w:sz w:val="20"/>
              </w:rPr>
              <w:t>Vai</w:t>
            </w:r>
            <w:proofErr w:type="spellEnd"/>
            <w:r>
              <w:rPr>
                <w:rFonts w:ascii="Arial" w:hAnsi="Arial"/>
                <w:sz w:val="20"/>
              </w:rPr>
              <w:t xml:space="preserve"> General Port Joint Stock Company.</w:t>
            </w:r>
          </w:p>
        </w:tc>
      </w:tr>
      <w:tr w:rsidR="00FF0B6A" w14:paraId="3A9113B9" w14:textId="77777777">
        <w:trPr>
          <w:trHeight w:val="20"/>
        </w:trPr>
        <w:tc>
          <w:tcPr>
            <w:tcW w:w="1035" w:type="dxa"/>
            <w:tcBorders>
              <w:top w:val="single" w:sz="4" w:space="0" w:color="000000"/>
              <w:left w:val="single" w:sz="4" w:space="0" w:color="000000"/>
            </w:tcBorders>
            <w:shd w:val="clear" w:color="auto" w:fill="FFFFFF"/>
          </w:tcPr>
          <w:p w14:paraId="7D655DC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58</w:t>
            </w:r>
          </w:p>
        </w:tc>
        <w:tc>
          <w:tcPr>
            <w:tcW w:w="2499" w:type="dxa"/>
            <w:tcBorders>
              <w:top w:val="single" w:sz="4" w:space="0" w:color="000000"/>
              <w:left w:val="single" w:sz="4" w:space="0" w:color="000000"/>
            </w:tcBorders>
            <w:shd w:val="clear" w:color="auto" w:fill="FFFFFF"/>
          </w:tcPr>
          <w:p w14:paraId="34CAD72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275/QD-CSG</w:t>
            </w:r>
          </w:p>
        </w:tc>
        <w:tc>
          <w:tcPr>
            <w:tcW w:w="1875" w:type="dxa"/>
            <w:tcBorders>
              <w:top w:val="single" w:sz="4" w:space="0" w:color="000000"/>
              <w:left w:val="single" w:sz="4" w:space="0" w:color="000000"/>
            </w:tcBorders>
            <w:shd w:val="clear" w:color="auto" w:fill="FFFFFF"/>
          </w:tcPr>
          <w:p w14:paraId="64ADFBB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09, 2023</w:t>
            </w:r>
          </w:p>
        </w:tc>
        <w:tc>
          <w:tcPr>
            <w:tcW w:w="8539" w:type="dxa"/>
            <w:tcBorders>
              <w:top w:val="single" w:sz="4" w:space="0" w:color="000000"/>
              <w:left w:val="single" w:sz="4" w:space="0" w:color="000000"/>
              <w:right w:val="single" w:sz="4" w:space="0" w:color="000000"/>
            </w:tcBorders>
            <w:shd w:val="clear" w:color="auto" w:fill="FFFFFF"/>
          </w:tcPr>
          <w:p w14:paraId="019E8CE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Establishment of the Task Force for the development and operation of bulk cargo and automobile at units under Saigon Port Joint Stock Company.</w:t>
            </w:r>
          </w:p>
        </w:tc>
      </w:tr>
      <w:tr w:rsidR="00FF0B6A" w14:paraId="4A5D7CEE"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6AAE7FD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59</w:t>
            </w:r>
          </w:p>
        </w:tc>
        <w:tc>
          <w:tcPr>
            <w:tcW w:w="2499" w:type="dxa"/>
            <w:tcBorders>
              <w:top w:val="single" w:sz="4" w:space="0" w:color="000000"/>
              <w:left w:val="single" w:sz="4" w:space="0" w:color="000000"/>
              <w:bottom w:val="single" w:sz="4" w:space="0" w:color="000000"/>
            </w:tcBorders>
            <w:shd w:val="clear" w:color="auto" w:fill="FFFFFF"/>
          </w:tcPr>
          <w:p w14:paraId="436A518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276/QD-CSG</w:t>
            </w:r>
          </w:p>
        </w:tc>
        <w:tc>
          <w:tcPr>
            <w:tcW w:w="1875" w:type="dxa"/>
            <w:tcBorders>
              <w:top w:val="single" w:sz="4" w:space="0" w:color="000000"/>
              <w:left w:val="single" w:sz="4" w:space="0" w:color="000000"/>
              <w:bottom w:val="single" w:sz="4" w:space="0" w:color="000000"/>
            </w:tcBorders>
            <w:shd w:val="clear" w:color="auto" w:fill="FFFFFF"/>
          </w:tcPr>
          <w:p w14:paraId="60C6E21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09,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48DC66B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Establishment of the Task Force for the development and operation of foreign container cargo in the Tan </w:t>
            </w:r>
            <w:proofErr w:type="spellStart"/>
            <w:r>
              <w:rPr>
                <w:rFonts w:ascii="Arial" w:hAnsi="Arial"/>
                <w:sz w:val="20"/>
              </w:rPr>
              <w:t>Thuan</w:t>
            </w:r>
            <w:proofErr w:type="spellEnd"/>
            <w:r>
              <w:rPr>
                <w:rFonts w:ascii="Arial" w:hAnsi="Arial"/>
                <w:sz w:val="20"/>
              </w:rPr>
              <w:t xml:space="preserve"> and Hiep </w:t>
            </w:r>
            <w:proofErr w:type="spellStart"/>
            <w:r>
              <w:rPr>
                <w:rFonts w:ascii="Arial" w:hAnsi="Arial"/>
                <w:sz w:val="20"/>
              </w:rPr>
              <w:t>Phuoc</w:t>
            </w:r>
            <w:proofErr w:type="spellEnd"/>
            <w:r>
              <w:rPr>
                <w:rFonts w:ascii="Arial" w:hAnsi="Arial"/>
                <w:sz w:val="20"/>
              </w:rPr>
              <w:t xml:space="preserve"> areas.</w:t>
            </w:r>
          </w:p>
        </w:tc>
      </w:tr>
      <w:tr w:rsidR="00FF0B6A" w14:paraId="18334E1A" w14:textId="77777777">
        <w:trPr>
          <w:trHeight w:val="20"/>
        </w:trPr>
        <w:tc>
          <w:tcPr>
            <w:tcW w:w="1035" w:type="dxa"/>
            <w:tcBorders>
              <w:left w:val="single" w:sz="4" w:space="0" w:color="000000"/>
            </w:tcBorders>
            <w:shd w:val="clear" w:color="auto" w:fill="FFFFFF"/>
          </w:tcPr>
          <w:p w14:paraId="7F8E995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60</w:t>
            </w:r>
          </w:p>
        </w:tc>
        <w:tc>
          <w:tcPr>
            <w:tcW w:w="2499" w:type="dxa"/>
            <w:tcBorders>
              <w:left w:val="single" w:sz="4" w:space="0" w:color="000000"/>
            </w:tcBorders>
            <w:shd w:val="clear" w:color="auto" w:fill="FFFFFF"/>
          </w:tcPr>
          <w:p w14:paraId="1C9E7C0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280/QD-CSG</w:t>
            </w:r>
          </w:p>
        </w:tc>
        <w:tc>
          <w:tcPr>
            <w:tcW w:w="1875" w:type="dxa"/>
            <w:tcBorders>
              <w:left w:val="single" w:sz="4" w:space="0" w:color="000000"/>
            </w:tcBorders>
            <w:shd w:val="clear" w:color="auto" w:fill="FFFFFF"/>
          </w:tcPr>
          <w:p w14:paraId="0707BF2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11, 2023</w:t>
            </w:r>
          </w:p>
        </w:tc>
        <w:tc>
          <w:tcPr>
            <w:tcW w:w="8539" w:type="dxa"/>
            <w:tcBorders>
              <w:left w:val="single" w:sz="4" w:space="0" w:color="000000"/>
              <w:right w:val="single" w:sz="4" w:space="0" w:color="000000"/>
            </w:tcBorders>
            <w:shd w:val="clear" w:color="auto" w:fill="FFFFFF"/>
          </w:tcPr>
          <w:p w14:paraId="4F3DFD8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Separation of the Accounting - General Department of the Saigon Port Service Center Branch.</w:t>
            </w:r>
          </w:p>
        </w:tc>
      </w:tr>
      <w:tr w:rsidR="00FF0B6A" w14:paraId="6FE02CE3" w14:textId="77777777">
        <w:trPr>
          <w:trHeight w:val="20"/>
        </w:trPr>
        <w:tc>
          <w:tcPr>
            <w:tcW w:w="1035" w:type="dxa"/>
            <w:tcBorders>
              <w:top w:val="single" w:sz="4" w:space="0" w:color="000000"/>
              <w:left w:val="single" w:sz="4" w:space="0" w:color="000000"/>
            </w:tcBorders>
            <w:shd w:val="clear" w:color="auto" w:fill="FFFFFF"/>
          </w:tcPr>
          <w:p w14:paraId="0348082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61</w:t>
            </w:r>
          </w:p>
        </w:tc>
        <w:tc>
          <w:tcPr>
            <w:tcW w:w="2499" w:type="dxa"/>
            <w:tcBorders>
              <w:top w:val="single" w:sz="4" w:space="0" w:color="000000"/>
              <w:left w:val="single" w:sz="4" w:space="0" w:color="000000"/>
            </w:tcBorders>
            <w:shd w:val="clear" w:color="auto" w:fill="FFFFFF"/>
          </w:tcPr>
          <w:p w14:paraId="7D6E59D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325/QD-CSG</w:t>
            </w:r>
          </w:p>
        </w:tc>
        <w:tc>
          <w:tcPr>
            <w:tcW w:w="1875" w:type="dxa"/>
            <w:tcBorders>
              <w:top w:val="single" w:sz="4" w:space="0" w:color="000000"/>
              <w:left w:val="single" w:sz="4" w:space="0" w:color="000000"/>
            </w:tcBorders>
            <w:shd w:val="clear" w:color="auto" w:fill="FFFFFF"/>
          </w:tcPr>
          <w:p w14:paraId="0D78C55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31, 2023</w:t>
            </w:r>
          </w:p>
        </w:tc>
        <w:tc>
          <w:tcPr>
            <w:tcW w:w="8539" w:type="dxa"/>
            <w:tcBorders>
              <w:top w:val="single" w:sz="4" w:space="0" w:color="000000"/>
              <w:left w:val="single" w:sz="4" w:space="0" w:color="000000"/>
              <w:right w:val="single" w:sz="4" w:space="0" w:color="000000"/>
            </w:tcBorders>
            <w:shd w:val="clear" w:color="auto" w:fill="FFFFFF"/>
          </w:tcPr>
          <w:p w14:paraId="6D36F19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decision to reassign and appoint Mr. Pham Truong Giang as Deputy General Manager of Saigon Port Joint Stock Company.</w:t>
            </w:r>
          </w:p>
        </w:tc>
      </w:tr>
      <w:tr w:rsidR="00FF0B6A" w14:paraId="4BD9C9E6" w14:textId="77777777">
        <w:trPr>
          <w:trHeight w:val="20"/>
        </w:trPr>
        <w:tc>
          <w:tcPr>
            <w:tcW w:w="1035" w:type="dxa"/>
            <w:tcBorders>
              <w:top w:val="single" w:sz="4" w:space="0" w:color="000000"/>
              <w:left w:val="single" w:sz="4" w:space="0" w:color="000000"/>
            </w:tcBorders>
            <w:shd w:val="clear" w:color="auto" w:fill="FFFFFF"/>
          </w:tcPr>
          <w:p w14:paraId="0626EF4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62</w:t>
            </w:r>
          </w:p>
        </w:tc>
        <w:tc>
          <w:tcPr>
            <w:tcW w:w="2499" w:type="dxa"/>
            <w:tcBorders>
              <w:top w:val="single" w:sz="4" w:space="0" w:color="000000"/>
              <w:left w:val="single" w:sz="4" w:space="0" w:color="000000"/>
            </w:tcBorders>
            <w:shd w:val="clear" w:color="auto" w:fill="FFFFFF"/>
          </w:tcPr>
          <w:p w14:paraId="1EB68FE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332/QD-CSG</w:t>
            </w:r>
          </w:p>
        </w:tc>
        <w:tc>
          <w:tcPr>
            <w:tcW w:w="1875" w:type="dxa"/>
            <w:tcBorders>
              <w:top w:val="single" w:sz="4" w:space="0" w:color="000000"/>
              <w:left w:val="single" w:sz="4" w:space="0" w:color="000000"/>
            </w:tcBorders>
            <w:shd w:val="clear" w:color="auto" w:fill="FFFFFF"/>
          </w:tcPr>
          <w:p w14:paraId="5CBA3B5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31, 2023</w:t>
            </w:r>
          </w:p>
        </w:tc>
        <w:tc>
          <w:tcPr>
            <w:tcW w:w="8539" w:type="dxa"/>
            <w:tcBorders>
              <w:top w:val="single" w:sz="4" w:space="0" w:color="000000"/>
              <w:left w:val="single" w:sz="4" w:space="0" w:color="000000"/>
              <w:right w:val="single" w:sz="4" w:space="0" w:color="000000"/>
            </w:tcBorders>
            <w:shd w:val="clear" w:color="auto" w:fill="FFFFFF"/>
          </w:tcPr>
          <w:p w14:paraId="6F8491C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consulting costs and the selection plan for contractors in the preparatory phase of the project: Maintenance dredging of the water area in front of berths K12B, </w:t>
            </w:r>
            <w:proofErr w:type="spellStart"/>
            <w:r>
              <w:rPr>
                <w:rFonts w:ascii="Arial" w:hAnsi="Arial"/>
                <w:sz w:val="20"/>
              </w:rPr>
              <w:t>K12C</w:t>
            </w:r>
            <w:proofErr w:type="spellEnd"/>
            <w:r>
              <w:rPr>
                <w:rFonts w:ascii="Arial" w:hAnsi="Arial"/>
                <w:sz w:val="20"/>
              </w:rPr>
              <w:t xml:space="preserve">, and Tan </w:t>
            </w:r>
            <w:proofErr w:type="spellStart"/>
            <w:r>
              <w:rPr>
                <w:rFonts w:ascii="Arial" w:hAnsi="Arial"/>
                <w:sz w:val="20"/>
              </w:rPr>
              <w:t>Thuan</w:t>
            </w:r>
            <w:proofErr w:type="spellEnd"/>
            <w:r>
              <w:rPr>
                <w:rFonts w:ascii="Arial" w:hAnsi="Arial"/>
                <w:sz w:val="20"/>
              </w:rPr>
              <w:t xml:space="preserve"> 2 Port of Tan </w:t>
            </w:r>
            <w:proofErr w:type="spellStart"/>
            <w:r>
              <w:rPr>
                <w:rFonts w:ascii="Arial" w:hAnsi="Arial"/>
                <w:sz w:val="20"/>
              </w:rPr>
              <w:t>Thuan</w:t>
            </w:r>
            <w:proofErr w:type="spellEnd"/>
            <w:r>
              <w:rPr>
                <w:rFonts w:ascii="Arial" w:hAnsi="Arial"/>
                <w:sz w:val="20"/>
              </w:rPr>
              <w:t xml:space="preserve"> Port Branch.</w:t>
            </w:r>
          </w:p>
        </w:tc>
      </w:tr>
      <w:tr w:rsidR="00FF0B6A" w14:paraId="67E09B74" w14:textId="77777777">
        <w:trPr>
          <w:trHeight w:val="20"/>
        </w:trPr>
        <w:tc>
          <w:tcPr>
            <w:tcW w:w="1035" w:type="dxa"/>
            <w:tcBorders>
              <w:top w:val="single" w:sz="4" w:space="0" w:color="000000"/>
              <w:left w:val="single" w:sz="4" w:space="0" w:color="000000"/>
            </w:tcBorders>
            <w:shd w:val="clear" w:color="auto" w:fill="FFFFFF"/>
          </w:tcPr>
          <w:p w14:paraId="7D235C6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63</w:t>
            </w:r>
          </w:p>
        </w:tc>
        <w:tc>
          <w:tcPr>
            <w:tcW w:w="2499" w:type="dxa"/>
            <w:tcBorders>
              <w:top w:val="single" w:sz="4" w:space="0" w:color="000000"/>
              <w:left w:val="single" w:sz="4" w:space="0" w:color="000000"/>
            </w:tcBorders>
            <w:shd w:val="clear" w:color="auto" w:fill="FFFFFF"/>
          </w:tcPr>
          <w:p w14:paraId="509C280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337/QD-CSG</w:t>
            </w:r>
          </w:p>
        </w:tc>
        <w:tc>
          <w:tcPr>
            <w:tcW w:w="1875" w:type="dxa"/>
            <w:tcBorders>
              <w:top w:val="single" w:sz="4" w:space="0" w:color="000000"/>
              <w:left w:val="single" w:sz="4" w:space="0" w:color="000000"/>
            </w:tcBorders>
            <w:shd w:val="clear" w:color="auto" w:fill="FFFFFF"/>
          </w:tcPr>
          <w:p w14:paraId="11B80A9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01, 2023</w:t>
            </w:r>
          </w:p>
        </w:tc>
        <w:tc>
          <w:tcPr>
            <w:tcW w:w="8539" w:type="dxa"/>
            <w:tcBorders>
              <w:top w:val="single" w:sz="4" w:space="0" w:color="000000"/>
              <w:left w:val="single" w:sz="4" w:space="0" w:color="000000"/>
              <w:right w:val="single" w:sz="4" w:space="0" w:color="000000"/>
            </w:tcBorders>
            <w:shd w:val="clear" w:color="auto" w:fill="FFFFFF"/>
          </w:tcPr>
          <w:p w14:paraId="5C7AA38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Promulgate the Internal Governance Regulations of Saigon Port Joint Stock Company.</w:t>
            </w:r>
          </w:p>
        </w:tc>
      </w:tr>
      <w:tr w:rsidR="00FF0B6A" w14:paraId="0D977B9E" w14:textId="77777777">
        <w:trPr>
          <w:trHeight w:val="20"/>
        </w:trPr>
        <w:tc>
          <w:tcPr>
            <w:tcW w:w="1035" w:type="dxa"/>
            <w:tcBorders>
              <w:top w:val="single" w:sz="4" w:space="0" w:color="000000"/>
              <w:left w:val="single" w:sz="4" w:space="0" w:color="000000"/>
            </w:tcBorders>
            <w:shd w:val="clear" w:color="auto" w:fill="FFFFFF"/>
          </w:tcPr>
          <w:p w14:paraId="2EB8A56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64</w:t>
            </w:r>
          </w:p>
        </w:tc>
        <w:tc>
          <w:tcPr>
            <w:tcW w:w="2499" w:type="dxa"/>
            <w:tcBorders>
              <w:top w:val="single" w:sz="4" w:space="0" w:color="000000"/>
              <w:left w:val="single" w:sz="4" w:space="0" w:color="000000"/>
            </w:tcBorders>
            <w:shd w:val="clear" w:color="auto" w:fill="FFFFFF"/>
          </w:tcPr>
          <w:p w14:paraId="7CAF433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338/QD-CSG</w:t>
            </w:r>
          </w:p>
        </w:tc>
        <w:tc>
          <w:tcPr>
            <w:tcW w:w="1875" w:type="dxa"/>
            <w:tcBorders>
              <w:top w:val="single" w:sz="4" w:space="0" w:color="000000"/>
              <w:left w:val="single" w:sz="4" w:space="0" w:color="000000"/>
            </w:tcBorders>
            <w:shd w:val="clear" w:color="auto" w:fill="FFFFFF"/>
          </w:tcPr>
          <w:p w14:paraId="6AB1FE5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01, 2023</w:t>
            </w:r>
          </w:p>
        </w:tc>
        <w:tc>
          <w:tcPr>
            <w:tcW w:w="8539" w:type="dxa"/>
            <w:tcBorders>
              <w:top w:val="single" w:sz="4" w:space="0" w:color="000000"/>
              <w:left w:val="single" w:sz="4" w:space="0" w:color="000000"/>
              <w:right w:val="single" w:sz="4" w:space="0" w:color="000000"/>
            </w:tcBorders>
            <w:shd w:val="clear" w:color="auto" w:fill="FFFFFF"/>
          </w:tcPr>
          <w:p w14:paraId="4977A23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Promulgate the Operation Regulations of the Board of Directors of Saigon Port Joint Stock Company.</w:t>
            </w:r>
          </w:p>
        </w:tc>
      </w:tr>
      <w:tr w:rsidR="00FF0B6A" w14:paraId="1106AD5E" w14:textId="77777777">
        <w:trPr>
          <w:trHeight w:val="20"/>
        </w:trPr>
        <w:tc>
          <w:tcPr>
            <w:tcW w:w="1035" w:type="dxa"/>
            <w:tcBorders>
              <w:top w:val="single" w:sz="4" w:space="0" w:color="000000"/>
              <w:left w:val="single" w:sz="4" w:space="0" w:color="000000"/>
            </w:tcBorders>
            <w:shd w:val="clear" w:color="auto" w:fill="FFFFFF"/>
          </w:tcPr>
          <w:p w14:paraId="076E092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65</w:t>
            </w:r>
          </w:p>
        </w:tc>
        <w:tc>
          <w:tcPr>
            <w:tcW w:w="2499" w:type="dxa"/>
            <w:tcBorders>
              <w:top w:val="single" w:sz="4" w:space="0" w:color="000000"/>
              <w:left w:val="single" w:sz="4" w:space="0" w:color="000000"/>
            </w:tcBorders>
            <w:shd w:val="clear" w:color="auto" w:fill="FFFFFF"/>
          </w:tcPr>
          <w:p w14:paraId="236121B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345/NQ-CSG</w:t>
            </w:r>
          </w:p>
        </w:tc>
        <w:tc>
          <w:tcPr>
            <w:tcW w:w="1875" w:type="dxa"/>
            <w:tcBorders>
              <w:top w:val="single" w:sz="4" w:space="0" w:color="000000"/>
              <w:left w:val="single" w:sz="4" w:space="0" w:color="000000"/>
            </w:tcBorders>
            <w:shd w:val="clear" w:color="auto" w:fill="FFFFFF"/>
          </w:tcPr>
          <w:p w14:paraId="6056299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06, 2023</w:t>
            </w:r>
          </w:p>
        </w:tc>
        <w:tc>
          <w:tcPr>
            <w:tcW w:w="8539" w:type="dxa"/>
            <w:tcBorders>
              <w:top w:val="single" w:sz="4" w:space="0" w:color="000000"/>
              <w:left w:val="single" w:sz="4" w:space="0" w:color="000000"/>
              <w:right w:val="single" w:sz="4" w:space="0" w:color="000000"/>
            </w:tcBorders>
            <w:shd w:val="clear" w:color="auto" w:fill="FFFFFF"/>
          </w:tcPr>
          <w:p w14:paraId="648658B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production and business results for 2022 and budget for 2023 of SP-PSA International Port Co., Ltd.</w:t>
            </w:r>
          </w:p>
        </w:tc>
      </w:tr>
      <w:tr w:rsidR="00FF0B6A" w14:paraId="03A33245" w14:textId="77777777">
        <w:trPr>
          <w:trHeight w:val="20"/>
        </w:trPr>
        <w:tc>
          <w:tcPr>
            <w:tcW w:w="1035" w:type="dxa"/>
            <w:tcBorders>
              <w:top w:val="single" w:sz="4" w:space="0" w:color="000000"/>
              <w:left w:val="single" w:sz="4" w:space="0" w:color="000000"/>
            </w:tcBorders>
            <w:shd w:val="clear" w:color="auto" w:fill="FFFFFF"/>
          </w:tcPr>
          <w:p w14:paraId="4835A1C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66</w:t>
            </w:r>
          </w:p>
        </w:tc>
        <w:tc>
          <w:tcPr>
            <w:tcW w:w="2499" w:type="dxa"/>
            <w:tcBorders>
              <w:top w:val="single" w:sz="4" w:space="0" w:color="000000"/>
              <w:left w:val="single" w:sz="4" w:space="0" w:color="000000"/>
            </w:tcBorders>
            <w:shd w:val="clear" w:color="auto" w:fill="FFFFFF"/>
          </w:tcPr>
          <w:p w14:paraId="4C8D073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359/NQ-CSG</w:t>
            </w:r>
          </w:p>
        </w:tc>
        <w:tc>
          <w:tcPr>
            <w:tcW w:w="1875" w:type="dxa"/>
            <w:tcBorders>
              <w:top w:val="single" w:sz="4" w:space="0" w:color="000000"/>
              <w:left w:val="single" w:sz="4" w:space="0" w:color="000000"/>
            </w:tcBorders>
            <w:shd w:val="clear" w:color="auto" w:fill="FFFFFF"/>
          </w:tcPr>
          <w:p w14:paraId="595ACFB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08, 2023</w:t>
            </w:r>
          </w:p>
        </w:tc>
        <w:tc>
          <w:tcPr>
            <w:tcW w:w="8539" w:type="dxa"/>
            <w:tcBorders>
              <w:top w:val="single" w:sz="4" w:space="0" w:color="000000"/>
              <w:left w:val="single" w:sz="4" w:space="0" w:color="000000"/>
              <w:right w:val="single" w:sz="4" w:space="0" w:color="000000"/>
            </w:tcBorders>
            <w:shd w:val="clear" w:color="auto" w:fill="FFFFFF"/>
          </w:tcPr>
          <w:p w14:paraId="0BDEF68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restructuring of the loan debts of SP-PSA International Container Services Joint Venture Company with credit institutions.</w:t>
            </w:r>
          </w:p>
        </w:tc>
      </w:tr>
      <w:tr w:rsidR="00FF0B6A" w14:paraId="534BFF12" w14:textId="77777777">
        <w:trPr>
          <w:trHeight w:val="20"/>
        </w:trPr>
        <w:tc>
          <w:tcPr>
            <w:tcW w:w="1035" w:type="dxa"/>
            <w:tcBorders>
              <w:top w:val="single" w:sz="4" w:space="0" w:color="000000"/>
              <w:left w:val="single" w:sz="4" w:space="0" w:color="000000"/>
            </w:tcBorders>
            <w:shd w:val="clear" w:color="auto" w:fill="FFFFFF"/>
          </w:tcPr>
          <w:p w14:paraId="26CC232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67</w:t>
            </w:r>
          </w:p>
        </w:tc>
        <w:tc>
          <w:tcPr>
            <w:tcW w:w="2499" w:type="dxa"/>
            <w:tcBorders>
              <w:top w:val="single" w:sz="4" w:space="0" w:color="000000"/>
              <w:left w:val="single" w:sz="4" w:space="0" w:color="000000"/>
            </w:tcBorders>
            <w:shd w:val="clear" w:color="auto" w:fill="FFFFFF"/>
          </w:tcPr>
          <w:p w14:paraId="006DA82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360/QD-CSG</w:t>
            </w:r>
          </w:p>
        </w:tc>
        <w:tc>
          <w:tcPr>
            <w:tcW w:w="1875" w:type="dxa"/>
            <w:tcBorders>
              <w:top w:val="single" w:sz="4" w:space="0" w:color="000000"/>
              <w:left w:val="single" w:sz="4" w:space="0" w:color="000000"/>
            </w:tcBorders>
            <w:shd w:val="clear" w:color="auto" w:fill="FFFFFF"/>
          </w:tcPr>
          <w:p w14:paraId="09D976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09, 2023</w:t>
            </w:r>
          </w:p>
        </w:tc>
        <w:tc>
          <w:tcPr>
            <w:tcW w:w="8539" w:type="dxa"/>
            <w:tcBorders>
              <w:top w:val="single" w:sz="4" w:space="0" w:color="000000"/>
              <w:left w:val="single" w:sz="4" w:space="0" w:color="000000"/>
              <w:right w:val="single" w:sz="4" w:space="0" w:color="000000"/>
            </w:tcBorders>
            <w:shd w:val="clear" w:color="auto" w:fill="FFFFFF"/>
          </w:tcPr>
          <w:p w14:paraId="769F2B4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assignment of tasks to Members of the Board of Directors of Saigon Port Joint Stock Company.</w:t>
            </w:r>
          </w:p>
        </w:tc>
      </w:tr>
      <w:tr w:rsidR="00FF0B6A" w14:paraId="70509771" w14:textId="77777777">
        <w:trPr>
          <w:trHeight w:val="20"/>
        </w:trPr>
        <w:tc>
          <w:tcPr>
            <w:tcW w:w="1035" w:type="dxa"/>
            <w:tcBorders>
              <w:top w:val="single" w:sz="4" w:space="0" w:color="000000"/>
              <w:left w:val="single" w:sz="4" w:space="0" w:color="000000"/>
            </w:tcBorders>
            <w:shd w:val="clear" w:color="auto" w:fill="FFFFFF"/>
          </w:tcPr>
          <w:p w14:paraId="258547A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68</w:t>
            </w:r>
          </w:p>
        </w:tc>
        <w:tc>
          <w:tcPr>
            <w:tcW w:w="2499" w:type="dxa"/>
            <w:tcBorders>
              <w:top w:val="single" w:sz="4" w:space="0" w:color="000000"/>
              <w:left w:val="single" w:sz="4" w:space="0" w:color="000000"/>
            </w:tcBorders>
            <w:shd w:val="clear" w:color="auto" w:fill="FFFFFF"/>
          </w:tcPr>
          <w:p w14:paraId="051AC40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384/QD-CSG</w:t>
            </w:r>
          </w:p>
        </w:tc>
        <w:tc>
          <w:tcPr>
            <w:tcW w:w="1875" w:type="dxa"/>
            <w:tcBorders>
              <w:top w:val="single" w:sz="4" w:space="0" w:color="000000"/>
              <w:left w:val="single" w:sz="4" w:space="0" w:color="000000"/>
            </w:tcBorders>
            <w:shd w:val="clear" w:color="auto" w:fill="FFFFFF"/>
          </w:tcPr>
          <w:p w14:paraId="6EDE619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15, 2023</w:t>
            </w:r>
          </w:p>
        </w:tc>
        <w:tc>
          <w:tcPr>
            <w:tcW w:w="8539" w:type="dxa"/>
            <w:tcBorders>
              <w:top w:val="single" w:sz="4" w:space="0" w:color="000000"/>
              <w:left w:val="single" w:sz="4" w:space="0" w:color="000000"/>
              <w:right w:val="single" w:sz="4" w:space="0" w:color="000000"/>
            </w:tcBorders>
            <w:shd w:val="clear" w:color="auto" w:fill="FFFFFF"/>
          </w:tcPr>
          <w:p w14:paraId="6453723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Promulgation of Risk Control Ballot of Saigon Port Joint Stock Company.</w:t>
            </w:r>
          </w:p>
        </w:tc>
      </w:tr>
      <w:tr w:rsidR="00FF0B6A" w14:paraId="27FA797B" w14:textId="77777777">
        <w:trPr>
          <w:trHeight w:val="20"/>
        </w:trPr>
        <w:tc>
          <w:tcPr>
            <w:tcW w:w="1035" w:type="dxa"/>
            <w:tcBorders>
              <w:top w:val="single" w:sz="4" w:space="0" w:color="000000"/>
              <w:left w:val="single" w:sz="4" w:space="0" w:color="000000"/>
            </w:tcBorders>
            <w:shd w:val="clear" w:color="auto" w:fill="FFFFFF"/>
          </w:tcPr>
          <w:p w14:paraId="5ECEBB7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w:t>
            </w:r>
          </w:p>
        </w:tc>
        <w:tc>
          <w:tcPr>
            <w:tcW w:w="2499" w:type="dxa"/>
            <w:tcBorders>
              <w:top w:val="single" w:sz="4" w:space="0" w:color="000000"/>
              <w:left w:val="single" w:sz="4" w:space="0" w:color="000000"/>
            </w:tcBorders>
            <w:shd w:val="clear" w:color="auto" w:fill="FFFFFF"/>
          </w:tcPr>
          <w:p w14:paraId="3BFBAAE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385/QD-CSG</w:t>
            </w:r>
          </w:p>
        </w:tc>
        <w:tc>
          <w:tcPr>
            <w:tcW w:w="1875" w:type="dxa"/>
            <w:tcBorders>
              <w:top w:val="single" w:sz="4" w:space="0" w:color="000000"/>
              <w:left w:val="single" w:sz="4" w:space="0" w:color="000000"/>
            </w:tcBorders>
            <w:shd w:val="clear" w:color="auto" w:fill="FFFFFF"/>
          </w:tcPr>
          <w:p w14:paraId="40D89A3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19, 2023</w:t>
            </w:r>
          </w:p>
        </w:tc>
        <w:tc>
          <w:tcPr>
            <w:tcW w:w="8539" w:type="dxa"/>
            <w:tcBorders>
              <w:top w:val="single" w:sz="4" w:space="0" w:color="000000"/>
              <w:left w:val="single" w:sz="4" w:space="0" w:color="000000"/>
              <w:right w:val="single" w:sz="4" w:space="0" w:color="000000"/>
            </w:tcBorders>
            <w:shd w:val="clear" w:color="auto" w:fill="FFFFFF"/>
          </w:tcPr>
          <w:p w14:paraId="50A012B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final settlement for the completion of the project: Maintenance dredging of the water area in front of berths 2 and 3 of CSG-HP Port Area.</w:t>
            </w:r>
          </w:p>
        </w:tc>
      </w:tr>
      <w:tr w:rsidR="00FF0B6A" w14:paraId="344E205B" w14:textId="77777777">
        <w:trPr>
          <w:trHeight w:val="20"/>
        </w:trPr>
        <w:tc>
          <w:tcPr>
            <w:tcW w:w="1035" w:type="dxa"/>
            <w:tcBorders>
              <w:top w:val="single" w:sz="4" w:space="0" w:color="000000"/>
              <w:left w:val="single" w:sz="4" w:space="0" w:color="000000"/>
            </w:tcBorders>
            <w:shd w:val="clear" w:color="auto" w:fill="FFFFFF"/>
          </w:tcPr>
          <w:p w14:paraId="4F13215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70</w:t>
            </w:r>
          </w:p>
        </w:tc>
        <w:tc>
          <w:tcPr>
            <w:tcW w:w="2499" w:type="dxa"/>
            <w:tcBorders>
              <w:top w:val="single" w:sz="4" w:space="0" w:color="000000"/>
              <w:left w:val="single" w:sz="4" w:space="0" w:color="000000"/>
            </w:tcBorders>
            <w:shd w:val="clear" w:color="auto" w:fill="FFFFFF"/>
          </w:tcPr>
          <w:p w14:paraId="2BF33FF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386/QD-CSG</w:t>
            </w:r>
          </w:p>
        </w:tc>
        <w:tc>
          <w:tcPr>
            <w:tcW w:w="1875" w:type="dxa"/>
            <w:tcBorders>
              <w:top w:val="single" w:sz="4" w:space="0" w:color="000000"/>
              <w:left w:val="single" w:sz="4" w:space="0" w:color="000000"/>
            </w:tcBorders>
            <w:shd w:val="clear" w:color="auto" w:fill="FFFFFF"/>
          </w:tcPr>
          <w:p w14:paraId="2DEA423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19, 2023</w:t>
            </w:r>
          </w:p>
        </w:tc>
        <w:tc>
          <w:tcPr>
            <w:tcW w:w="8539" w:type="dxa"/>
            <w:tcBorders>
              <w:top w:val="single" w:sz="4" w:space="0" w:color="000000"/>
              <w:left w:val="single" w:sz="4" w:space="0" w:color="000000"/>
              <w:right w:val="single" w:sz="4" w:space="0" w:color="000000"/>
            </w:tcBorders>
            <w:shd w:val="clear" w:color="auto" w:fill="FFFFFF"/>
          </w:tcPr>
          <w:p w14:paraId="0EFA52F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consulting fees for the design approval of fire protection and firefighting system, construction project budget, and contractor selection plan in the preparatory phase of the project: Fire protection and firefighting system in the TT2 port area of Tan </w:t>
            </w:r>
            <w:proofErr w:type="spellStart"/>
            <w:r>
              <w:rPr>
                <w:rFonts w:ascii="Arial" w:hAnsi="Arial"/>
                <w:sz w:val="20"/>
              </w:rPr>
              <w:t>Thuan</w:t>
            </w:r>
            <w:proofErr w:type="spellEnd"/>
            <w:r>
              <w:rPr>
                <w:rFonts w:ascii="Arial" w:hAnsi="Arial"/>
                <w:sz w:val="20"/>
              </w:rPr>
              <w:t xml:space="preserve"> Port Branch.</w:t>
            </w:r>
          </w:p>
        </w:tc>
      </w:tr>
      <w:tr w:rsidR="00FF0B6A" w14:paraId="2B789C5A" w14:textId="77777777">
        <w:trPr>
          <w:trHeight w:val="20"/>
        </w:trPr>
        <w:tc>
          <w:tcPr>
            <w:tcW w:w="1035" w:type="dxa"/>
            <w:tcBorders>
              <w:top w:val="single" w:sz="4" w:space="0" w:color="000000"/>
              <w:left w:val="single" w:sz="4" w:space="0" w:color="000000"/>
            </w:tcBorders>
            <w:shd w:val="clear" w:color="auto" w:fill="FFFFFF"/>
          </w:tcPr>
          <w:p w14:paraId="343C0D3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71</w:t>
            </w:r>
          </w:p>
        </w:tc>
        <w:tc>
          <w:tcPr>
            <w:tcW w:w="2499" w:type="dxa"/>
            <w:tcBorders>
              <w:top w:val="single" w:sz="4" w:space="0" w:color="000000"/>
              <w:left w:val="single" w:sz="4" w:space="0" w:color="000000"/>
            </w:tcBorders>
            <w:shd w:val="clear" w:color="auto" w:fill="FFFFFF"/>
          </w:tcPr>
          <w:p w14:paraId="7ED4B04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393/NQ-CSG</w:t>
            </w:r>
          </w:p>
        </w:tc>
        <w:tc>
          <w:tcPr>
            <w:tcW w:w="1875" w:type="dxa"/>
            <w:tcBorders>
              <w:top w:val="single" w:sz="4" w:space="0" w:color="000000"/>
              <w:left w:val="single" w:sz="4" w:space="0" w:color="000000"/>
            </w:tcBorders>
            <w:shd w:val="clear" w:color="auto" w:fill="FFFFFF"/>
          </w:tcPr>
          <w:p w14:paraId="407A985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23, 2023</w:t>
            </w:r>
          </w:p>
        </w:tc>
        <w:tc>
          <w:tcPr>
            <w:tcW w:w="8539" w:type="dxa"/>
            <w:tcBorders>
              <w:top w:val="single" w:sz="4" w:space="0" w:color="000000"/>
              <w:left w:val="single" w:sz="4" w:space="0" w:color="000000"/>
              <w:right w:val="single" w:sz="4" w:space="0" w:color="000000"/>
            </w:tcBorders>
            <w:shd w:val="clear" w:color="auto" w:fill="FFFFFF"/>
          </w:tcPr>
          <w:p w14:paraId="3A3201B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labor usage and salary fund usage situation for the Executive Board and employees in 2022 and the labor usage and salary fund usage plan for the Executive Board and </w:t>
            </w:r>
            <w:r>
              <w:rPr>
                <w:rFonts w:ascii="Arial" w:hAnsi="Arial"/>
                <w:sz w:val="20"/>
              </w:rPr>
              <w:lastRenderedPageBreak/>
              <w:t>employees in 2023 of Saigon Port Joint Stock Company.</w:t>
            </w:r>
          </w:p>
        </w:tc>
      </w:tr>
      <w:tr w:rsidR="00FF0B6A" w14:paraId="3A93F17E" w14:textId="77777777">
        <w:trPr>
          <w:trHeight w:val="20"/>
        </w:trPr>
        <w:tc>
          <w:tcPr>
            <w:tcW w:w="1035" w:type="dxa"/>
            <w:tcBorders>
              <w:top w:val="single" w:sz="4" w:space="0" w:color="000000"/>
              <w:left w:val="single" w:sz="4" w:space="0" w:color="000000"/>
            </w:tcBorders>
            <w:shd w:val="clear" w:color="auto" w:fill="FFFFFF"/>
          </w:tcPr>
          <w:p w14:paraId="4D12FE7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72</w:t>
            </w:r>
          </w:p>
        </w:tc>
        <w:tc>
          <w:tcPr>
            <w:tcW w:w="2499" w:type="dxa"/>
            <w:tcBorders>
              <w:top w:val="single" w:sz="4" w:space="0" w:color="000000"/>
              <w:left w:val="single" w:sz="4" w:space="0" w:color="000000"/>
            </w:tcBorders>
            <w:shd w:val="clear" w:color="auto" w:fill="FFFFFF"/>
          </w:tcPr>
          <w:p w14:paraId="6CB9DA6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396/NQ-CSG</w:t>
            </w:r>
          </w:p>
        </w:tc>
        <w:tc>
          <w:tcPr>
            <w:tcW w:w="1875" w:type="dxa"/>
            <w:tcBorders>
              <w:top w:val="single" w:sz="4" w:space="0" w:color="000000"/>
              <w:left w:val="single" w:sz="4" w:space="0" w:color="000000"/>
            </w:tcBorders>
            <w:shd w:val="clear" w:color="auto" w:fill="FFFFFF"/>
          </w:tcPr>
          <w:p w14:paraId="30FD595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26, 2023</w:t>
            </w:r>
          </w:p>
        </w:tc>
        <w:tc>
          <w:tcPr>
            <w:tcW w:w="8539" w:type="dxa"/>
            <w:tcBorders>
              <w:top w:val="single" w:sz="4" w:space="0" w:color="000000"/>
              <w:left w:val="single" w:sz="4" w:space="0" w:color="000000"/>
              <w:right w:val="single" w:sz="4" w:space="0" w:color="000000"/>
            </w:tcBorders>
            <w:shd w:val="clear" w:color="auto" w:fill="FFFFFF"/>
          </w:tcPr>
          <w:p w14:paraId="0259656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production and business results for 2022 and budget for 2023 of Saigon Port Logistics Joint Stock Company.</w:t>
            </w:r>
          </w:p>
        </w:tc>
      </w:tr>
      <w:tr w:rsidR="00FF0B6A" w14:paraId="7CC6B660" w14:textId="77777777">
        <w:trPr>
          <w:trHeight w:val="20"/>
        </w:trPr>
        <w:tc>
          <w:tcPr>
            <w:tcW w:w="1035" w:type="dxa"/>
            <w:tcBorders>
              <w:top w:val="single" w:sz="4" w:space="0" w:color="000000"/>
              <w:left w:val="single" w:sz="4" w:space="0" w:color="000000"/>
            </w:tcBorders>
            <w:shd w:val="clear" w:color="auto" w:fill="FFFFFF"/>
          </w:tcPr>
          <w:p w14:paraId="58A436C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73</w:t>
            </w:r>
          </w:p>
        </w:tc>
        <w:tc>
          <w:tcPr>
            <w:tcW w:w="2499" w:type="dxa"/>
            <w:tcBorders>
              <w:top w:val="single" w:sz="4" w:space="0" w:color="000000"/>
              <w:left w:val="single" w:sz="4" w:space="0" w:color="000000"/>
            </w:tcBorders>
            <w:shd w:val="clear" w:color="auto" w:fill="FFFFFF"/>
          </w:tcPr>
          <w:p w14:paraId="2ED6767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403/NQ-CSG</w:t>
            </w:r>
          </w:p>
        </w:tc>
        <w:tc>
          <w:tcPr>
            <w:tcW w:w="1875" w:type="dxa"/>
            <w:tcBorders>
              <w:top w:val="single" w:sz="4" w:space="0" w:color="000000"/>
              <w:left w:val="single" w:sz="4" w:space="0" w:color="000000"/>
            </w:tcBorders>
            <w:shd w:val="clear" w:color="auto" w:fill="FFFFFF"/>
          </w:tcPr>
          <w:p w14:paraId="748C7F7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29, 2023</w:t>
            </w:r>
          </w:p>
        </w:tc>
        <w:tc>
          <w:tcPr>
            <w:tcW w:w="8539" w:type="dxa"/>
            <w:tcBorders>
              <w:top w:val="single" w:sz="4" w:space="0" w:color="000000"/>
              <w:left w:val="single" w:sz="4" w:space="0" w:color="000000"/>
              <w:right w:val="single" w:sz="4" w:space="0" w:color="000000"/>
            </w:tcBorders>
            <w:shd w:val="clear" w:color="auto" w:fill="FFFFFF"/>
          </w:tcPr>
          <w:p w14:paraId="4D02BAD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bonus on the occasion of Saigon Port Workers' Traditional Day for the Management Executives of Saigon Port Joint Stock Company.</w:t>
            </w:r>
          </w:p>
        </w:tc>
      </w:tr>
      <w:tr w:rsidR="00FF0B6A" w14:paraId="22B108CB" w14:textId="77777777">
        <w:trPr>
          <w:trHeight w:val="20"/>
        </w:trPr>
        <w:tc>
          <w:tcPr>
            <w:tcW w:w="1035" w:type="dxa"/>
            <w:tcBorders>
              <w:top w:val="single" w:sz="4" w:space="0" w:color="000000"/>
              <w:left w:val="single" w:sz="4" w:space="0" w:color="000000"/>
            </w:tcBorders>
            <w:shd w:val="clear" w:color="auto" w:fill="FFFFFF"/>
          </w:tcPr>
          <w:p w14:paraId="6E4F6CC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74</w:t>
            </w:r>
          </w:p>
        </w:tc>
        <w:tc>
          <w:tcPr>
            <w:tcW w:w="2499" w:type="dxa"/>
            <w:tcBorders>
              <w:top w:val="single" w:sz="4" w:space="0" w:color="000000"/>
              <w:left w:val="single" w:sz="4" w:space="0" w:color="000000"/>
            </w:tcBorders>
            <w:shd w:val="clear" w:color="auto" w:fill="FFFFFF"/>
          </w:tcPr>
          <w:p w14:paraId="780CB0F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407/QD-CSG</w:t>
            </w:r>
          </w:p>
        </w:tc>
        <w:tc>
          <w:tcPr>
            <w:tcW w:w="1875" w:type="dxa"/>
            <w:tcBorders>
              <w:top w:val="single" w:sz="4" w:space="0" w:color="000000"/>
              <w:left w:val="single" w:sz="4" w:space="0" w:color="000000"/>
            </w:tcBorders>
            <w:shd w:val="clear" w:color="auto" w:fill="FFFFFF"/>
          </w:tcPr>
          <w:p w14:paraId="19EE914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30, 2023</w:t>
            </w:r>
          </w:p>
        </w:tc>
        <w:tc>
          <w:tcPr>
            <w:tcW w:w="8539" w:type="dxa"/>
            <w:tcBorders>
              <w:top w:val="single" w:sz="4" w:space="0" w:color="000000"/>
              <w:left w:val="single" w:sz="4" w:space="0" w:color="000000"/>
              <w:right w:val="single" w:sz="4" w:space="0" w:color="000000"/>
            </w:tcBorders>
            <w:shd w:val="clear" w:color="auto" w:fill="FFFFFF"/>
          </w:tcPr>
          <w:p w14:paraId="704859F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signing and implementation of contracts between Saigon Port Joint Stock Company and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 (organize a training course for specialized safety officers in 2023)</w:t>
            </w:r>
          </w:p>
        </w:tc>
      </w:tr>
      <w:tr w:rsidR="00FF0B6A" w14:paraId="48B5B634" w14:textId="77777777">
        <w:trPr>
          <w:trHeight w:val="20"/>
        </w:trPr>
        <w:tc>
          <w:tcPr>
            <w:tcW w:w="1035" w:type="dxa"/>
            <w:tcBorders>
              <w:top w:val="single" w:sz="4" w:space="0" w:color="000000"/>
              <w:left w:val="single" w:sz="4" w:space="0" w:color="000000"/>
            </w:tcBorders>
            <w:shd w:val="clear" w:color="auto" w:fill="FFFFFF"/>
          </w:tcPr>
          <w:p w14:paraId="7CAB0B1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75</w:t>
            </w:r>
          </w:p>
        </w:tc>
        <w:tc>
          <w:tcPr>
            <w:tcW w:w="2499" w:type="dxa"/>
            <w:tcBorders>
              <w:top w:val="single" w:sz="4" w:space="0" w:color="000000"/>
              <w:left w:val="single" w:sz="4" w:space="0" w:color="000000"/>
            </w:tcBorders>
            <w:shd w:val="clear" w:color="auto" w:fill="FFFFFF"/>
          </w:tcPr>
          <w:p w14:paraId="48D660A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408/NQ-CSG</w:t>
            </w:r>
          </w:p>
        </w:tc>
        <w:tc>
          <w:tcPr>
            <w:tcW w:w="1875" w:type="dxa"/>
            <w:tcBorders>
              <w:top w:val="single" w:sz="4" w:space="0" w:color="000000"/>
              <w:left w:val="single" w:sz="4" w:space="0" w:color="000000"/>
            </w:tcBorders>
            <w:shd w:val="clear" w:color="auto" w:fill="FFFFFF"/>
          </w:tcPr>
          <w:p w14:paraId="6346D01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30, 2023</w:t>
            </w:r>
          </w:p>
        </w:tc>
        <w:tc>
          <w:tcPr>
            <w:tcW w:w="8539" w:type="dxa"/>
            <w:tcBorders>
              <w:top w:val="single" w:sz="4" w:space="0" w:color="000000"/>
              <w:left w:val="single" w:sz="4" w:space="0" w:color="000000"/>
              <w:right w:val="single" w:sz="4" w:space="0" w:color="000000"/>
            </w:tcBorders>
            <w:shd w:val="clear" w:color="auto" w:fill="FFFFFF"/>
          </w:tcPr>
          <w:p w14:paraId="2EA9F200"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On the selection of an independent audit company to review and audit the financial statements for the year 2023 of Saigon Port Joint Stock Company.</w:t>
            </w:r>
          </w:p>
        </w:tc>
      </w:tr>
      <w:tr w:rsidR="00FF0B6A" w14:paraId="5228FFF7"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7E1BB85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76</w:t>
            </w:r>
          </w:p>
        </w:tc>
        <w:tc>
          <w:tcPr>
            <w:tcW w:w="2499" w:type="dxa"/>
            <w:tcBorders>
              <w:top w:val="single" w:sz="4" w:space="0" w:color="000000"/>
              <w:left w:val="single" w:sz="4" w:space="0" w:color="000000"/>
              <w:bottom w:val="single" w:sz="4" w:space="0" w:color="000000"/>
            </w:tcBorders>
            <w:shd w:val="clear" w:color="auto" w:fill="FFFFFF"/>
          </w:tcPr>
          <w:p w14:paraId="087AC39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413/QD-CSG</w:t>
            </w:r>
          </w:p>
        </w:tc>
        <w:tc>
          <w:tcPr>
            <w:tcW w:w="1875" w:type="dxa"/>
            <w:tcBorders>
              <w:top w:val="single" w:sz="4" w:space="0" w:color="000000"/>
              <w:left w:val="single" w:sz="4" w:space="0" w:color="000000"/>
              <w:bottom w:val="single" w:sz="4" w:space="0" w:color="000000"/>
            </w:tcBorders>
            <w:shd w:val="clear" w:color="auto" w:fill="FFFFFF"/>
          </w:tcPr>
          <w:p w14:paraId="68AE01F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30,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768E74F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signing and execution of contracts between Saigon Port Joint Stock Company and Saigon - Hiep </w:t>
            </w:r>
            <w:proofErr w:type="spellStart"/>
            <w:r>
              <w:rPr>
                <w:rFonts w:ascii="Arial" w:hAnsi="Arial"/>
                <w:sz w:val="20"/>
              </w:rPr>
              <w:t>Phuoc</w:t>
            </w:r>
            <w:proofErr w:type="spellEnd"/>
            <w:r>
              <w:rPr>
                <w:rFonts w:ascii="Arial" w:hAnsi="Arial"/>
                <w:sz w:val="20"/>
              </w:rPr>
              <w:t xml:space="preserve"> Joint Stock Company.</w:t>
            </w:r>
          </w:p>
        </w:tc>
      </w:tr>
      <w:tr w:rsidR="00FF0B6A" w14:paraId="23EFD011" w14:textId="77777777">
        <w:trPr>
          <w:trHeight w:val="20"/>
        </w:trPr>
        <w:tc>
          <w:tcPr>
            <w:tcW w:w="1035" w:type="dxa"/>
            <w:tcBorders>
              <w:left w:val="single" w:sz="4" w:space="0" w:color="000000"/>
            </w:tcBorders>
            <w:shd w:val="clear" w:color="auto" w:fill="FFFFFF"/>
          </w:tcPr>
          <w:p w14:paraId="09F08C6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77</w:t>
            </w:r>
          </w:p>
        </w:tc>
        <w:tc>
          <w:tcPr>
            <w:tcW w:w="2499" w:type="dxa"/>
            <w:tcBorders>
              <w:left w:val="single" w:sz="4" w:space="0" w:color="000000"/>
            </w:tcBorders>
            <w:shd w:val="clear" w:color="auto" w:fill="FFFFFF"/>
          </w:tcPr>
          <w:p w14:paraId="6C475E4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414/NQ-CSG</w:t>
            </w:r>
          </w:p>
        </w:tc>
        <w:tc>
          <w:tcPr>
            <w:tcW w:w="1875" w:type="dxa"/>
            <w:tcBorders>
              <w:left w:val="single" w:sz="4" w:space="0" w:color="000000"/>
            </w:tcBorders>
            <w:shd w:val="clear" w:color="auto" w:fill="FFFFFF"/>
          </w:tcPr>
          <w:p w14:paraId="08F8A43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30, 2023</w:t>
            </w:r>
          </w:p>
        </w:tc>
        <w:tc>
          <w:tcPr>
            <w:tcW w:w="8539" w:type="dxa"/>
            <w:tcBorders>
              <w:left w:val="single" w:sz="4" w:space="0" w:color="000000"/>
              <w:right w:val="single" w:sz="4" w:space="0" w:color="000000"/>
            </w:tcBorders>
            <w:shd w:val="clear" w:color="auto" w:fill="FFFFFF"/>
          </w:tcPr>
          <w:p w14:paraId="45C14E9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proposal to defer payments due to lenders and owners for 2023-2024 of Tan </w:t>
            </w:r>
            <w:proofErr w:type="spellStart"/>
            <w:r>
              <w:rPr>
                <w:rFonts w:ascii="Arial" w:hAnsi="Arial"/>
                <w:sz w:val="20"/>
              </w:rPr>
              <w:t>Cang</w:t>
            </w:r>
            <w:proofErr w:type="spellEnd"/>
            <w:r>
              <w:rPr>
                <w:rFonts w:ascii="Arial" w:hAnsi="Arial"/>
                <w:sz w:val="20"/>
              </w:rPr>
              <w:t xml:space="preserve"> - </w:t>
            </w:r>
            <w:proofErr w:type="spellStart"/>
            <w:r>
              <w:rPr>
                <w:rFonts w:ascii="Arial" w:hAnsi="Arial"/>
                <w:sz w:val="20"/>
              </w:rPr>
              <w:t>Cai</w:t>
            </w:r>
            <w:proofErr w:type="spellEnd"/>
            <w:r>
              <w:rPr>
                <w:rFonts w:ascii="Arial" w:hAnsi="Arial"/>
                <w:sz w:val="20"/>
              </w:rPr>
              <w:t xml:space="preserve"> </w:t>
            </w:r>
            <w:proofErr w:type="spellStart"/>
            <w:r>
              <w:rPr>
                <w:rFonts w:ascii="Arial" w:hAnsi="Arial"/>
                <w:sz w:val="20"/>
              </w:rPr>
              <w:t>Mep</w:t>
            </w:r>
            <w:proofErr w:type="spellEnd"/>
            <w:r>
              <w:rPr>
                <w:rFonts w:ascii="Arial" w:hAnsi="Arial"/>
                <w:sz w:val="20"/>
              </w:rPr>
              <w:t xml:space="preserve"> International Terminal LLC.</w:t>
            </w:r>
          </w:p>
        </w:tc>
      </w:tr>
      <w:tr w:rsidR="00FF0B6A" w14:paraId="6766BF3B" w14:textId="77777777">
        <w:trPr>
          <w:trHeight w:val="20"/>
        </w:trPr>
        <w:tc>
          <w:tcPr>
            <w:tcW w:w="1035" w:type="dxa"/>
            <w:tcBorders>
              <w:top w:val="single" w:sz="4" w:space="0" w:color="000000"/>
              <w:left w:val="single" w:sz="4" w:space="0" w:color="000000"/>
            </w:tcBorders>
            <w:shd w:val="clear" w:color="auto" w:fill="FFFFFF"/>
          </w:tcPr>
          <w:p w14:paraId="420DE94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78</w:t>
            </w:r>
          </w:p>
        </w:tc>
        <w:tc>
          <w:tcPr>
            <w:tcW w:w="2499" w:type="dxa"/>
            <w:tcBorders>
              <w:top w:val="single" w:sz="4" w:space="0" w:color="000000"/>
              <w:left w:val="single" w:sz="4" w:space="0" w:color="000000"/>
            </w:tcBorders>
            <w:shd w:val="clear" w:color="auto" w:fill="FFFFFF"/>
          </w:tcPr>
          <w:p w14:paraId="2ABB1F1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417/QD-CSG</w:t>
            </w:r>
          </w:p>
        </w:tc>
        <w:tc>
          <w:tcPr>
            <w:tcW w:w="1875" w:type="dxa"/>
            <w:tcBorders>
              <w:top w:val="single" w:sz="4" w:space="0" w:color="000000"/>
              <w:left w:val="single" w:sz="4" w:space="0" w:color="000000"/>
            </w:tcBorders>
            <w:shd w:val="clear" w:color="auto" w:fill="FFFFFF"/>
          </w:tcPr>
          <w:p w14:paraId="67A5589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July 04, 2023</w:t>
            </w:r>
          </w:p>
        </w:tc>
        <w:tc>
          <w:tcPr>
            <w:tcW w:w="8539" w:type="dxa"/>
            <w:tcBorders>
              <w:top w:val="single" w:sz="4" w:space="0" w:color="000000"/>
              <w:left w:val="single" w:sz="4" w:space="0" w:color="000000"/>
              <w:right w:val="single" w:sz="4" w:space="0" w:color="000000"/>
            </w:tcBorders>
            <w:shd w:val="clear" w:color="auto" w:fill="FFFFFF"/>
          </w:tcPr>
          <w:p w14:paraId="4D44E73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Promulgation of the Cultural Handbook of Saigon Port Joint Stock Company.</w:t>
            </w:r>
          </w:p>
        </w:tc>
      </w:tr>
      <w:tr w:rsidR="00FF0B6A" w14:paraId="507E75B3" w14:textId="77777777">
        <w:trPr>
          <w:trHeight w:val="20"/>
        </w:trPr>
        <w:tc>
          <w:tcPr>
            <w:tcW w:w="1035" w:type="dxa"/>
            <w:tcBorders>
              <w:top w:val="single" w:sz="4" w:space="0" w:color="000000"/>
              <w:left w:val="single" w:sz="4" w:space="0" w:color="000000"/>
            </w:tcBorders>
            <w:shd w:val="clear" w:color="auto" w:fill="FFFFFF"/>
          </w:tcPr>
          <w:p w14:paraId="6BC3389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79</w:t>
            </w:r>
          </w:p>
        </w:tc>
        <w:tc>
          <w:tcPr>
            <w:tcW w:w="2499" w:type="dxa"/>
            <w:tcBorders>
              <w:top w:val="single" w:sz="4" w:space="0" w:color="000000"/>
              <w:left w:val="single" w:sz="4" w:space="0" w:color="000000"/>
            </w:tcBorders>
            <w:shd w:val="clear" w:color="auto" w:fill="FFFFFF"/>
          </w:tcPr>
          <w:p w14:paraId="3B5FB4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456/NQ-CSG</w:t>
            </w:r>
          </w:p>
        </w:tc>
        <w:tc>
          <w:tcPr>
            <w:tcW w:w="1875" w:type="dxa"/>
            <w:tcBorders>
              <w:top w:val="single" w:sz="4" w:space="0" w:color="000000"/>
              <w:left w:val="single" w:sz="4" w:space="0" w:color="000000"/>
            </w:tcBorders>
            <w:shd w:val="clear" w:color="auto" w:fill="FFFFFF"/>
          </w:tcPr>
          <w:p w14:paraId="6197C2E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July 18, 2023</w:t>
            </w:r>
          </w:p>
        </w:tc>
        <w:tc>
          <w:tcPr>
            <w:tcW w:w="8539" w:type="dxa"/>
            <w:tcBorders>
              <w:top w:val="single" w:sz="4" w:space="0" w:color="000000"/>
              <w:left w:val="single" w:sz="4" w:space="0" w:color="000000"/>
              <w:right w:val="single" w:sz="4" w:space="0" w:color="000000"/>
            </w:tcBorders>
            <w:shd w:val="clear" w:color="auto" w:fill="FFFFFF"/>
          </w:tcPr>
          <w:p w14:paraId="161C232F"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Regular Meeting in July 2023 including the following contents:</w:t>
            </w:r>
          </w:p>
        </w:tc>
      </w:tr>
      <w:tr w:rsidR="00FF0B6A" w14:paraId="0464DA5B" w14:textId="77777777">
        <w:trPr>
          <w:trHeight w:val="20"/>
        </w:trPr>
        <w:tc>
          <w:tcPr>
            <w:tcW w:w="1035" w:type="dxa"/>
            <w:tcBorders>
              <w:top w:val="single" w:sz="4" w:space="0" w:color="000000"/>
              <w:left w:val="single" w:sz="4" w:space="0" w:color="000000"/>
            </w:tcBorders>
            <w:shd w:val="clear" w:color="auto" w:fill="FFFFFF"/>
          </w:tcPr>
          <w:p w14:paraId="1E7633A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w:t>
            </w:r>
          </w:p>
        </w:tc>
        <w:tc>
          <w:tcPr>
            <w:tcW w:w="2499" w:type="dxa"/>
            <w:tcBorders>
              <w:top w:val="single" w:sz="4" w:space="0" w:color="000000"/>
              <w:left w:val="single" w:sz="4" w:space="0" w:color="000000"/>
            </w:tcBorders>
            <w:shd w:val="clear" w:color="auto" w:fill="FFFFFF"/>
          </w:tcPr>
          <w:p w14:paraId="37A7C55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516/NQ-CSG</w:t>
            </w:r>
          </w:p>
        </w:tc>
        <w:tc>
          <w:tcPr>
            <w:tcW w:w="1875" w:type="dxa"/>
            <w:tcBorders>
              <w:top w:val="single" w:sz="4" w:space="0" w:color="000000"/>
              <w:left w:val="single" w:sz="4" w:space="0" w:color="000000"/>
            </w:tcBorders>
            <w:shd w:val="clear" w:color="auto" w:fill="FFFFFF"/>
          </w:tcPr>
          <w:p w14:paraId="3A4B4FC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03, 2023</w:t>
            </w:r>
          </w:p>
        </w:tc>
        <w:tc>
          <w:tcPr>
            <w:tcW w:w="8539" w:type="dxa"/>
            <w:tcBorders>
              <w:top w:val="single" w:sz="4" w:space="0" w:color="000000"/>
              <w:left w:val="single" w:sz="4" w:space="0" w:color="000000"/>
              <w:right w:val="single" w:sz="4" w:space="0" w:color="000000"/>
            </w:tcBorders>
            <w:shd w:val="clear" w:color="auto" w:fill="FFFFFF"/>
          </w:tcPr>
          <w:p w14:paraId="763FB08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Implementation of the 60m extension project of Tan </w:t>
            </w:r>
            <w:proofErr w:type="spellStart"/>
            <w:r>
              <w:rPr>
                <w:rFonts w:ascii="Arial" w:hAnsi="Arial"/>
                <w:sz w:val="20"/>
              </w:rPr>
              <w:t>Thuan</w:t>
            </w:r>
            <w:proofErr w:type="spellEnd"/>
            <w:r>
              <w:rPr>
                <w:rFonts w:ascii="Arial" w:hAnsi="Arial"/>
                <w:sz w:val="20"/>
              </w:rPr>
              <w:t xml:space="preserve"> 2 port berth of Saigon Port Joint Stock Company - Tan </w:t>
            </w:r>
            <w:proofErr w:type="spellStart"/>
            <w:r>
              <w:rPr>
                <w:rFonts w:ascii="Arial" w:hAnsi="Arial"/>
                <w:sz w:val="20"/>
              </w:rPr>
              <w:t>Thuan</w:t>
            </w:r>
            <w:proofErr w:type="spellEnd"/>
            <w:r>
              <w:rPr>
                <w:rFonts w:ascii="Arial" w:hAnsi="Arial"/>
                <w:sz w:val="20"/>
              </w:rPr>
              <w:t xml:space="preserve"> Port Branch.</w:t>
            </w:r>
          </w:p>
        </w:tc>
      </w:tr>
      <w:tr w:rsidR="00FF0B6A" w14:paraId="4F37EA8D" w14:textId="77777777">
        <w:trPr>
          <w:trHeight w:val="20"/>
        </w:trPr>
        <w:tc>
          <w:tcPr>
            <w:tcW w:w="1035" w:type="dxa"/>
            <w:tcBorders>
              <w:top w:val="single" w:sz="4" w:space="0" w:color="000000"/>
              <w:left w:val="single" w:sz="4" w:space="0" w:color="000000"/>
            </w:tcBorders>
            <w:shd w:val="clear" w:color="auto" w:fill="FFFFFF"/>
          </w:tcPr>
          <w:p w14:paraId="2C19935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81</w:t>
            </w:r>
          </w:p>
        </w:tc>
        <w:tc>
          <w:tcPr>
            <w:tcW w:w="2499" w:type="dxa"/>
            <w:tcBorders>
              <w:top w:val="single" w:sz="4" w:space="0" w:color="000000"/>
              <w:left w:val="single" w:sz="4" w:space="0" w:color="000000"/>
            </w:tcBorders>
            <w:shd w:val="clear" w:color="auto" w:fill="FFFFFF"/>
          </w:tcPr>
          <w:p w14:paraId="6C35AED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517/NQ-CSG</w:t>
            </w:r>
          </w:p>
        </w:tc>
        <w:tc>
          <w:tcPr>
            <w:tcW w:w="1875" w:type="dxa"/>
            <w:tcBorders>
              <w:top w:val="single" w:sz="4" w:space="0" w:color="000000"/>
              <w:left w:val="single" w:sz="4" w:space="0" w:color="000000"/>
            </w:tcBorders>
            <w:shd w:val="clear" w:color="auto" w:fill="FFFFFF"/>
          </w:tcPr>
          <w:p w14:paraId="628075B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03, 2023</w:t>
            </w:r>
          </w:p>
        </w:tc>
        <w:tc>
          <w:tcPr>
            <w:tcW w:w="8539" w:type="dxa"/>
            <w:tcBorders>
              <w:top w:val="single" w:sz="4" w:space="0" w:color="000000"/>
              <w:left w:val="single" w:sz="4" w:space="0" w:color="000000"/>
              <w:right w:val="single" w:sz="4" w:space="0" w:color="000000"/>
            </w:tcBorders>
            <w:shd w:val="clear" w:color="auto" w:fill="FFFFFF"/>
          </w:tcPr>
          <w:p w14:paraId="75300B8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Financial Management Regulations of Saigon Port Logistics Joint Stock Company.</w:t>
            </w:r>
          </w:p>
        </w:tc>
      </w:tr>
      <w:tr w:rsidR="00FF0B6A" w14:paraId="4C021C2F" w14:textId="77777777">
        <w:trPr>
          <w:trHeight w:val="20"/>
        </w:trPr>
        <w:tc>
          <w:tcPr>
            <w:tcW w:w="1035" w:type="dxa"/>
            <w:tcBorders>
              <w:top w:val="single" w:sz="4" w:space="0" w:color="000000"/>
              <w:left w:val="single" w:sz="4" w:space="0" w:color="000000"/>
            </w:tcBorders>
            <w:shd w:val="clear" w:color="auto" w:fill="FFFFFF"/>
          </w:tcPr>
          <w:p w14:paraId="2F2E044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82</w:t>
            </w:r>
          </w:p>
        </w:tc>
        <w:tc>
          <w:tcPr>
            <w:tcW w:w="2499" w:type="dxa"/>
            <w:tcBorders>
              <w:top w:val="single" w:sz="4" w:space="0" w:color="000000"/>
              <w:left w:val="single" w:sz="4" w:space="0" w:color="000000"/>
            </w:tcBorders>
            <w:shd w:val="clear" w:color="auto" w:fill="FFFFFF"/>
          </w:tcPr>
          <w:p w14:paraId="1366141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519/QD-CSG</w:t>
            </w:r>
          </w:p>
        </w:tc>
        <w:tc>
          <w:tcPr>
            <w:tcW w:w="1875" w:type="dxa"/>
            <w:tcBorders>
              <w:top w:val="single" w:sz="4" w:space="0" w:color="000000"/>
              <w:left w:val="single" w:sz="4" w:space="0" w:color="000000"/>
            </w:tcBorders>
            <w:shd w:val="clear" w:color="auto" w:fill="FFFFFF"/>
          </w:tcPr>
          <w:p w14:paraId="4E1CC3F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04, 2023</w:t>
            </w:r>
          </w:p>
        </w:tc>
        <w:tc>
          <w:tcPr>
            <w:tcW w:w="8539" w:type="dxa"/>
            <w:tcBorders>
              <w:top w:val="single" w:sz="4" w:space="0" w:color="000000"/>
              <w:left w:val="single" w:sz="4" w:space="0" w:color="000000"/>
              <w:right w:val="single" w:sz="4" w:space="0" w:color="000000"/>
            </w:tcBorders>
            <w:shd w:val="clear" w:color="auto" w:fill="FFFFFF"/>
          </w:tcPr>
          <w:p w14:paraId="4095C0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Delegation of authority to sign, transact, and implement contracts to lease cargo handling services between Saigon Port Joint Stock Company, its branches, units under Saigon Port Joint Stock Company and related parties in 2023.</w:t>
            </w:r>
          </w:p>
        </w:tc>
      </w:tr>
      <w:tr w:rsidR="00FF0B6A" w14:paraId="33F11321" w14:textId="77777777">
        <w:trPr>
          <w:trHeight w:val="20"/>
        </w:trPr>
        <w:tc>
          <w:tcPr>
            <w:tcW w:w="1035" w:type="dxa"/>
            <w:tcBorders>
              <w:top w:val="single" w:sz="4" w:space="0" w:color="000000"/>
              <w:left w:val="single" w:sz="4" w:space="0" w:color="000000"/>
            </w:tcBorders>
            <w:shd w:val="clear" w:color="auto" w:fill="FFFFFF"/>
          </w:tcPr>
          <w:p w14:paraId="080013D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83</w:t>
            </w:r>
          </w:p>
        </w:tc>
        <w:tc>
          <w:tcPr>
            <w:tcW w:w="2499" w:type="dxa"/>
            <w:tcBorders>
              <w:top w:val="single" w:sz="4" w:space="0" w:color="000000"/>
              <w:left w:val="single" w:sz="4" w:space="0" w:color="000000"/>
            </w:tcBorders>
            <w:shd w:val="clear" w:color="auto" w:fill="FFFFFF"/>
          </w:tcPr>
          <w:p w14:paraId="0605CDA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359/NQ-CSG</w:t>
            </w:r>
          </w:p>
        </w:tc>
        <w:tc>
          <w:tcPr>
            <w:tcW w:w="1875" w:type="dxa"/>
            <w:tcBorders>
              <w:top w:val="single" w:sz="4" w:space="0" w:color="000000"/>
              <w:left w:val="single" w:sz="4" w:space="0" w:color="000000"/>
            </w:tcBorders>
            <w:shd w:val="clear" w:color="auto" w:fill="FFFFFF"/>
          </w:tcPr>
          <w:p w14:paraId="27AEB85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06, 2023</w:t>
            </w:r>
          </w:p>
        </w:tc>
        <w:tc>
          <w:tcPr>
            <w:tcW w:w="8539" w:type="dxa"/>
            <w:tcBorders>
              <w:top w:val="single" w:sz="4" w:space="0" w:color="000000"/>
              <w:left w:val="single" w:sz="4" w:space="0" w:color="000000"/>
              <w:right w:val="single" w:sz="4" w:space="0" w:color="000000"/>
            </w:tcBorders>
            <w:shd w:val="clear" w:color="auto" w:fill="FFFFFF"/>
          </w:tcPr>
          <w:p w14:paraId="74E2981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restructuring of the loan debt of </w:t>
            </w:r>
            <w:proofErr w:type="spellStart"/>
            <w:r>
              <w:rPr>
                <w:rFonts w:ascii="Arial" w:hAnsi="Arial"/>
                <w:sz w:val="20"/>
              </w:rPr>
              <w:t>Sp-Ssa</w:t>
            </w:r>
            <w:proofErr w:type="spellEnd"/>
            <w:r>
              <w:rPr>
                <w:rFonts w:ascii="Arial" w:hAnsi="Arial"/>
                <w:sz w:val="20"/>
              </w:rPr>
              <w:t xml:space="preserve"> International Container Services Joint Venture Company with credit institutions.</w:t>
            </w:r>
          </w:p>
        </w:tc>
      </w:tr>
      <w:tr w:rsidR="00FF0B6A" w14:paraId="277D7338" w14:textId="77777777">
        <w:trPr>
          <w:trHeight w:val="20"/>
        </w:trPr>
        <w:tc>
          <w:tcPr>
            <w:tcW w:w="1035" w:type="dxa"/>
            <w:tcBorders>
              <w:top w:val="single" w:sz="4" w:space="0" w:color="000000"/>
              <w:left w:val="single" w:sz="4" w:space="0" w:color="000000"/>
            </w:tcBorders>
            <w:shd w:val="clear" w:color="auto" w:fill="FFFFFF"/>
          </w:tcPr>
          <w:p w14:paraId="4277A72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84</w:t>
            </w:r>
          </w:p>
        </w:tc>
        <w:tc>
          <w:tcPr>
            <w:tcW w:w="2499" w:type="dxa"/>
            <w:tcBorders>
              <w:top w:val="single" w:sz="4" w:space="0" w:color="000000"/>
              <w:left w:val="single" w:sz="4" w:space="0" w:color="000000"/>
            </w:tcBorders>
            <w:shd w:val="clear" w:color="auto" w:fill="FFFFFF"/>
          </w:tcPr>
          <w:p w14:paraId="0353D4D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522/NQ-CSG</w:t>
            </w:r>
          </w:p>
        </w:tc>
        <w:tc>
          <w:tcPr>
            <w:tcW w:w="1875" w:type="dxa"/>
            <w:tcBorders>
              <w:top w:val="single" w:sz="4" w:space="0" w:color="000000"/>
              <w:left w:val="single" w:sz="4" w:space="0" w:color="000000"/>
            </w:tcBorders>
            <w:shd w:val="clear" w:color="auto" w:fill="FFFFFF"/>
          </w:tcPr>
          <w:p w14:paraId="4219F26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07, 2023</w:t>
            </w:r>
          </w:p>
        </w:tc>
        <w:tc>
          <w:tcPr>
            <w:tcW w:w="8539" w:type="dxa"/>
            <w:tcBorders>
              <w:top w:val="single" w:sz="4" w:space="0" w:color="000000"/>
              <w:left w:val="single" w:sz="4" w:space="0" w:color="000000"/>
              <w:right w:val="single" w:sz="4" w:space="0" w:color="000000"/>
            </w:tcBorders>
            <w:shd w:val="clear" w:color="auto" w:fill="FFFFFF"/>
          </w:tcPr>
          <w:p w14:paraId="78747A1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recruitment of personnel for the position of Chief Accountant of Sai Gon Port Technical Service Commercial Joint Stock Company.</w:t>
            </w:r>
          </w:p>
        </w:tc>
      </w:tr>
      <w:tr w:rsidR="00FF0B6A" w14:paraId="3CCDE28B" w14:textId="77777777">
        <w:trPr>
          <w:trHeight w:val="20"/>
        </w:trPr>
        <w:tc>
          <w:tcPr>
            <w:tcW w:w="1035" w:type="dxa"/>
            <w:tcBorders>
              <w:top w:val="single" w:sz="4" w:space="0" w:color="000000"/>
              <w:left w:val="single" w:sz="4" w:space="0" w:color="000000"/>
            </w:tcBorders>
            <w:shd w:val="clear" w:color="auto" w:fill="FFFFFF"/>
          </w:tcPr>
          <w:p w14:paraId="12B9E65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85</w:t>
            </w:r>
          </w:p>
        </w:tc>
        <w:tc>
          <w:tcPr>
            <w:tcW w:w="2499" w:type="dxa"/>
            <w:tcBorders>
              <w:top w:val="single" w:sz="4" w:space="0" w:color="000000"/>
              <w:left w:val="single" w:sz="4" w:space="0" w:color="000000"/>
            </w:tcBorders>
            <w:shd w:val="clear" w:color="auto" w:fill="FFFFFF"/>
          </w:tcPr>
          <w:p w14:paraId="00C5630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553/QD-CSG</w:t>
            </w:r>
          </w:p>
        </w:tc>
        <w:tc>
          <w:tcPr>
            <w:tcW w:w="1875" w:type="dxa"/>
            <w:tcBorders>
              <w:top w:val="single" w:sz="4" w:space="0" w:color="000000"/>
              <w:left w:val="single" w:sz="4" w:space="0" w:color="000000"/>
            </w:tcBorders>
            <w:shd w:val="clear" w:color="auto" w:fill="FFFFFF"/>
          </w:tcPr>
          <w:p w14:paraId="2F74E6D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21, 2023</w:t>
            </w:r>
          </w:p>
        </w:tc>
        <w:tc>
          <w:tcPr>
            <w:tcW w:w="8539" w:type="dxa"/>
            <w:tcBorders>
              <w:top w:val="single" w:sz="4" w:space="0" w:color="000000"/>
              <w:left w:val="single" w:sz="4" w:space="0" w:color="000000"/>
              <w:right w:val="single" w:sz="4" w:space="0" w:color="000000"/>
            </w:tcBorders>
            <w:shd w:val="clear" w:color="auto" w:fill="FFFFFF"/>
          </w:tcPr>
          <w:p w14:paraId="32C7F9F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evaluation and classification results of Supervisor at enterprises with capital contribution from Saigon Port Joint Stock Company in 2022.</w:t>
            </w:r>
          </w:p>
        </w:tc>
      </w:tr>
      <w:tr w:rsidR="00FF0B6A" w14:paraId="4B39A6CB" w14:textId="77777777">
        <w:trPr>
          <w:trHeight w:val="20"/>
        </w:trPr>
        <w:tc>
          <w:tcPr>
            <w:tcW w:w="1035" w:type="dxa"/>
            <w:tcBorders>
              <w:top w:val="single" w:sz="4" w:space="0" w:color="000000"/>
              <w:left w:val="single" w:sz="4" w:space="0" w:color="000000"/>
            </w:tcBorders>
            <w:shd w:val="clear" w:color="auto" w:fill="FFFFFF"/>
          </w:tcPr>
          <w:p w14:paraId="4178D43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w:t>
            </w:r>
          </w:p>
        </w:tc>
        <w:tc>
          <w:tcPr>
            <w:tcW w:w="2499" w:type="dxa"/>
            <w:tcBorders>
              <w:top w:val="single" w:sz="4" w:space="0" w:color="000000"/>
              <w:left w:val="single" w:sz="4" w:space="0" w:color="000000"/>
            </w:tcBorders>
            <w:shd w:val="clear" w:color="auto" w:fill="FFFFFF"/>
          </w:tcPr>
          <w:p w14:paraId="5371F86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554/NQ-CSG</w:t>
            </w:r>
          </w:p>
        </w:tc>
        <w:tc>
          <w:tcPr>
            <w:tcW w:w="1875" w:type="dxa"/>
            <w:tcBorders>
              <w:top w:val="single" w:sz="4" w:space="0" w:color="000000"/>
              <w:left w:val="single" w:sz="4" w:space="0" w:color="000000"/>
            </w:tcBorders>
            <w:shd w:val="clear" w:color="auto" w:fill="FFFFFF"/>
          </w:tcPr>
          <w:p w14:paraId="5652762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22, 2023</w:t>
            </w:r>
          </w:p>
        </w:tc>
        <w:tc>
          <w:tcPr>
            <w:tcW w:w="8539" w:type="dxa"/>
            <w:tcBorders>
              <w:top w:val="single" w:sz="4" w:space="0" w:color="000000"/>
              <w:left w:val="single" w:sz="4" w:space="0" w:color="000000"/>
              <w:right w:val="single" w:sz="4" w:space="0" w:color="000000"/>
            </w:tcBorders>
            <w:shd w:val="clear" w:color="auto" w:fill="FFFFFF"/>
          </w:tcPr>
          <w:p w14:paraId="348AC87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participation of Saigon Port Joint Stock Company in the bidding package for Construction of </w:t>
            </w:r>
            <w:proofErr w:type="spellStart"/>
            <w:r>
              <w:rPr>
                <w:rFonts w:ascii="Arial" w:hAnsi="Arial"/>
                <w:sz w:val="20"/>
              </w:rPr>
              <w:t>Phu</w:t>
            </w:r>
            <w:proofErr w:type="spellEnd"/>
            <w:r>
              <w:rPr>
                <w:rFonts w:ascii="Arial" w:hAnsi="Arial"/>
                <w:sz w:val="20"/>
              </w:rPr>
              <w:t xml:space="preserve"> Cuong </w:t>
            </w:r>
            <w:proofErr w:type="spellStart"/>
            <w:r>
              <w:rPr>
                <w:rFonts w:ascii="Arial" w:hAnsi="Arial"/>
                <w:sz w:val="20"/>
              </w:rPr>
              <w:t>Thinh</w:t>
            </w:r>
            <w:proofErr w:type="spellEnd"/>
            <w:r>
              <w:rPr>
                <w:rFonts w:ascii="Arial" w:hAnsi="Arial"/>
                <w:sz w:val="20"/>
              </w:rPr>
              <w:t xml:space="preserve"> Inland Water Port.</w:t>
            </w:r>
          </w:p>
        </w:tc>
      </w:tr>
      <w:tr w:rsidR="00FF0B6A" w14:paraId="34EB4703" w14:textId="77777777">
        <w:trPr>
          <w:trHeight w:val="20"/>
        </w:trPr>
        <w:tc>
          <w:tcPr>
            <w:tcW w:w="1035" w:type="dxa"/>
            <w:tcBorders>
              <w:top w:val="single" w:sz="4" w:space="0" w:color="000000"/>
              <w:left w:val="single" w:sz="4" w:space="0" w:color="000000"/>
            </w:tcBorders>
            <w:shd w:val="clear" w:color="auto" w:fill="FFFFFF"/>
          </w:tcPr>
          <w:p w14:paraId="7DC0959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87</w:t>
            </w:r>
          </w:p>
        </w:tc>
        <w:tc>
          <w:tcPr>
            <w:tcW w:w="2499" w:type="dxa"/>
            <w:tcBorders>
              <w:top w:val="single" w:sz="4" w:space="0" w:color="000000"/>
              <w:left w:val="single" w:sz="4" w:space="0" w:color="000000"/>
            </w:tcBorders>
            <w:shd w:val="clear" w:color="auto" w:fill="FFFFFF"/>
          </w:tcPr>
          <w:p w14:paraId="60384FA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555/QD-CSG</w:t>
            </w:r>
          </w:p>
        </w:tc>
        <w:tc>
          <w:tcPr>
            <w:tcW w:w="1875" w:type="dxa"/>
            <w:tcBorders>
              <w:top w:val="single" w:sz="4" w:space="0" w:color="000000"/>
              <w:left w:val="single" w:sz="4" w:space="0" w:color="000000"/>
            </w:tcBorders>
            <w:shd w:val="clear" w:color="auto" w:fill="FFFFFF"/>
          </w:tcPr>
          <w:p w14:paraId="6B5556C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22, 2023</w:t>
            </w:r>
          </w:p>
        </w:tc>
        <w:tc>
          <w:tcPr>
            <w:tcW w:w="8539" w:type="dxa"/>
            <w:tcBorders>
              <w:top w:val="single" w:sz="4" w:space="0" w:color="000000"/>
              <w:left w:val="single" w:sz="4" w:space="0" w:color="000000"/>
              <w:right w:val="single" w:sz="4" w:space="0" w:color="000000"/>
            </w:tcBorders>
            <w:shd w:val="clear" w:color="auto" w:fill="FFFFFF"/>
          </w:tcPr>
          <w:p w14:paraId="43EEA2E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Establishment of the Task Force for Inspection and Supervision of Production and Business Targets at units under Saigon Port Joint Stock Company.</w:t>
            </w:r>
          </w:p>
        </w:tc>
      </w:tr>
      <w:tr w:rsidR="00FF0B6A" w14:paraId="6DF7B2AD" w14:textId="77777777">
        <w:trPr>
          <w:trHeight w:val="20"/>
        </w:trPr>
        <w:tc>
          <w:tcPr>
            <w:tcW w:w="1035" w:type="dxa"/>
            <w:tcBorders>
              <w:top w:val="single" w:sz="4" w:space="0" w:color="000000"/>
              <w:left w:val="single" w:sz="4" w:space="0" w:color="000000"/>
            </w:tcBorders>
            <w:shd w:val="clear" w:color="auto" w:fill="FFFFFF"/>
          </w:tcPr>
          <w:p w14:paraId="41101D8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88</w:t>
            </w:r>
          </w:p>
        </w:tc>
        <w:tc>
          <w:tcPr>
            <w:tcW w:w="2499" w:type="dxa"/>
            <w:tcBorders>
              <w:top w:val="single" w:sz="4" w:space="0" w:color="000000"/>
              <w:left w:val="single" w:sz="4" w:space="0" w:color="000000"/>
            </w:tcBorders>
            <w:shd w:val="clear" w:color="auto" w:fill="FFFFFF"/>
          </w:tcPr>
          <w:p w14:paraId="224A6D6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556/QD-CSG</w:t>
            </w:r>
          </w:p>
        </w:tc>
        <w:tc>
          <w:tcPr>
            <w:tcW w:w="1875" w:type="dxa"/>
            <w:tcBorders>
              <w:top w:val="single" w:sz="4" w:space="0" w:color="000000"/>
              <w:left w:val="single" w:sz="4" w:space="0" w:color="000000"/>
            </w:tcBorders>
            <w:shd w:val="clear" w:color="auto" w:fill="FFFFFF"/>
          </w:tcPr>
          <w:p w14:paraId="1C55128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22, 2023</w:t>
            </w:r>
          </w:p>
        </w:tc>
        <w:tc>
          <w:tcPr>
            <w:tcW w:w="8539" w:type="dxa"/>
            <w:tcBorders>
              <w:top w:val="single" w:sz="4" w:space="0" w:color="000000"/>
              <w:left w:val="single" w:sz="4" w:space="0" w:color="000000"/>
              <w:right w:val="single" w:sz="4" w:space="0" w:color="000000"/>
            </w:tcBorders>
            <w:shd w:val="clear" w:color="auto" w:fill="FFFFFF"/>
          </w:tcPr>
          <w:p w14:paraId="06B5227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signing and implementation of contracts between Saigon Port Joint Stock Company and joint stock companies with capital contribution from Saigon Port Joint Stock Company for office rental.</w:t>
            </w:r>
          </w:p>
        </w:tc>
      </w:tr>
      <w:tr w:rsidR="00FF0B6A" w14:paraId="7D9A8BBE" w14:textId="77777777">
        <w:trPr>
          <w:trHeight w:val="20"/>
        </w:trPr>
        <w:tc>
          <w:tcPr>
            <w:tcW w:w="1035" w:type="dxa"/>
            <w:tcBorders>
              <w:top w:val="single" w:sz="4" w:space="0" w:color="000000"/>
              <w:left w:val="single" w:sz="4" w:space="0" w:color="000000"/>
            </w:tcBorders>
            <w:shd w:val="clear" w:color="auto" w:fill="FFFFFF"/>
          </w:tcPr>
          <w:p w14:paraId="528E7E5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89</w:t>
            </w:r>
          </w:p>
        </w:tc>
        <w:tc>
          <w:tcPr>
            <w:tcW w:w="2499" w:type="dxa"/>
            <w:tcBorders>
              <w:top w:val="single" w:sz="4" w:space="0" w:color="000000"/>
              <w:left w:val="single" w:sz="4" w:space="0" w:color="000000"/>
            </w:tcBorders>
            <w:shd w:val="clear" w:color="auto" w:fill="FFFFFF"/>
          </w:tcPr>
          <w:p w14:paraId="3F910A2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577/NQ-CSG</w:t>
            </w:r>
          </w:p>
        </w:tc>
        <w:tc>
          <w:tcPr>
            <w:tcW w:w="1875" w:type="dxa"/>
            <w:tcBorders>
              <w:top w:val="single" w:sz="4" w:space="0" w:color="000000"/>
              <w:left w:val="single" w:sz="4" w:space="0" w:color="000000"/>
            </w:tcBorders>
            <w:shd w:val="clear" w:color="auto" w:fill="FFFFFF"/>
          </w:tcPr>
          <w:p w14:paraId="3A3F1F0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30, 2023</w:t>
            </w:r>
          </w:p>
        </w:tc>
        <w:tc>
          <w:tcPr>
            <w:tcW w:w="8539" w:type="dxa"/>
            <w:tcBorders>
              <w:top w:val="single" w:sz="4" w:space="0" w:color="000000"/>
              <w:left w:val="single" w:sz="4" w:space="0" w:color="000000"/>
              <w:right w:val="single" w:sz="4" w:space="0" w:color="000000"/>
            </w:tcBorders>
            <w:shd w:val="clear" w:color="auto" w:fill="FFFFFF"/>
          </w:tcPr>
          <w:p w14:paraId="22965DD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bonus on the occasion of Vietnam's National Day on September 2, 2023 for the Management Executives of Saigon Port Joint Stock Company.</w:t>
            </w:r>
          </w:p>
        </w:tc>
      </w:tr>
      <w:tr w:rsidR="00FF0B6A" w14:paraId="36106F37" w14:textId="77777777">
        <w:trPr>
          <w:trHeight w:val="20"/>
        </w:trPr>
        <w:tc>
          <w:tcPr>
            <w:tcW w:w="1035" w:type="dxa"/>
            <w:tcBorders>
              <w:top w:val="single" w:sz="4" w:space="0" w:color="000000"/>
              <w:left w:val="single" w:sz="4" w:space="0" w:color="000000"/>
            </w:tcBorders>
            <w:shd w:val="clear" w:color="auto" w:fill="FFFFFF"/>
          </w:tcPr>
          <w:p w14:paraId="2CEFF04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90</w:t>
            </w:r>
          </w:p>
        </w:tc>
        <w:tc>
          <w:tcPr>
            <w:tcW w:w="2499" w:type="dxa"/>
            <w:tcBorders>
              <w:top w:val="single" w:sz="4" w:space="0" w:color="000000"/>
              <w:left w:val="single" w:sz="4" w:space="0" w:color="000000"/>
            </w:tcBorders>
            <w:shd w:val="clear" w:color="auto" w:fill="FFFFFF"/>
          </w:tcPr>
          <w:p w14:paraId="0BE1E88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578/NQ-CSG</w:t>
            </w:r>
          </w:p>
        </w:tc>
        <w:tc>
          <w:tcPr>
            <w:tcW w:w="1875" w:type="dxa"/>
            <w:tcBorders>
              <w:top w:val="single" w:sz="4" w:space="0" w:color="000000"/>
              <w:left w:val="single" w:sz="4" w:space="0" w:color="000000"/>
            </w:tcBorders>
            <w:shd w:val="clear" w:color="auto" w:fill="FFFFFF"/>
          </w:tcPr>
          <w:p w14:paraId="74A24BD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30, 2023</w:t>
            </w:r>
          </w:p>
        </w:tc>
        <w:tc>
          <w:tcPr>
            <w:tcW w:w="8539" w:type="dxa"/>
            <w:tcBorders>
              <w:top w:val="single" w:sz="4" w:space="0" w:color="000000"/>
              <w:left w:val="single" w:sz="4" w:space="0" w:color="000000"/>
              <w:right w:val="single" w:sz="4" w:space="0" w:color="000000"/>
            </w:tcBorders>
            <w:shd w:val="clear" w:color="auto" w:fill="FFFFFF"/>
          </w:tcPr>
          <w:p w14:paraId="1145992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Regular meeting in August 2023 includes the following contents:</w:t>
            </w:r>
          </w:p>
        </w:tc>
      </w:tr>
      <w:tr w:rsidR="00FF0B6A" w14:paraId="626B774E" w14:textId="77777777">
        <w:trPr>
          <w:trHeight w:val="20"/>
        </w:trPr>
        <w:tc>
          <w:tcPr>
            <w:tcW w:w="1035" w:type="dxa"/>
            <w:tcBorders>
              <w:top w:val="single" w:sz="4" w:space="0" w:color="000000"/>
              <w:left w:val="single" w:sz="4" w:space="0" w:color="000000"/>
            </w:tcBorders>
            <w:shd w:val="clear" w:color="auto" w:fill="FFFFFF"/>
          </w:tcPr>
          <w:p w14:paraId="2F875DD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91</w:t>
            </w:r>
          </w:p>
        </w:tc>
        <w:tc>
          <w:tcPr>
            <w:tcW w:w="2499" w:type="dxa"/>
            <w:tcBorders>
              <w:top w:val="single" w:sz="4" w:space="0" w:color="000000"/>
              <w:left w:val="single" w:sz="4" w:space="0" w:color="000000"/>
            </w:tcBorders>
            <w:shd w:val="clear" w:color="auto" w:fill="FFFFFF"/>
          </w:tcPr>
          <w:p w14:paraId="7728825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603/QD-CSG</w:t>
            </w:r>
          </w:p>
        </w:tc>
        <w:tc>
          <w:tcPr>
            <w:tcW w:w="1875" w:type="dxa"/>
            <w:tcBorders>
              <w:top w:val="single" w:sz="4" w:space="0" w:color="000000"/>
              <w:left w:val="single" w:sz="4" w:space="0" w:color="000000"/>
            </w:tcBorders>
            <w:shd w:val="clear" w:color="auto" w:fill="FFFFFF"/>
          </w:tcPr>
          <w:p w14:paraId="681CE6A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September 11, 2023</w:t>
            </w:r>
          </w:p>
        </w:tc>
        <w:tc>
          <w:tcPr>
            <w:tcW w:w="8539" w:type="dxa"/>
            <w:tcBorders>
              <w:top w:val="single" w:sz="4" w:space="0" w:color="000000"/>
              <w:left w:val="single" w:sz="4" w:space="0" w:color="000000"/>
              <w:right w:val="single" w:sz="4" w:space="0" w:color="000000"/>
            </w:tcBorders>
            <w:shd w:val="clear" w:color="auto" w:fill="FFFFFF"/>
          </w:tcPr>
          <w:p w14:paraId="37CA2EA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Authorize the management, handling tasks of the Board of Directors of Saigon Port Joint Stock Company</w:t>
            </w:r>
          </w:p>
        </w:tc>
      </w:tr>
      <w:tr w:rsidR="00FF0B6A" w14:paraId="05A70A70" w14:textId="77777777">
        <w:trPr>
          <w:trHeight w:val="20"/>
        </w:trPr>
        <w:tc>
          <w:tcPr>
            <w:tcW w:w="1035" w:type="dxa"/>
            <w:tcBorders>
              <w:top w:val="single" w:sz="4" w:space="0" w:color="000000"/>
              <w:left w:val="single" w:sz="4" w:space="0" w:color="000000"/>
            </w:tcBorders>
            <w:shd w:val="clear" w:color="auto" w:fill="FFFFFF"/>
          </w:tcPr>
          <w:p w14:paraId="4FCCDA9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92</w:t>
            </w:r>
          </w:p>
        </w:tc>
        <w:tc>
          <w:tcPr>
            <w:tcW w:w="2499" w:type="dxa"/>
            <w:tcBorders>
              <w:top w:val="single" w:sz="4" w:space="0" w:color="000000"/>
              <w:left w:val="single" w:sz="4" w:space="0" w:color="000000"/>
            </w:tcBorders>
            <w:shd w:val="clear" w:color="auto" w:fill="FFFFFF"/>
          </w:tcPr>
          <w:p w14:paraId="00EB3C0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604/NQ-CSG</w:t>
            </w:r>
          </w:p>
        </w:tc>
        <w:tc>
          <w:tcPr>
            <w:tcW w:w="1875" w:type="dxa"/>
            <w:tcBorders>
              <w:top w:val="single" w:sz="4" w:space="0" w:color="000000"/>
              <w:left w:val="single" w:sz="4" w:space="0" w:color="000000"/>
            </w:tcBorders>
            <w:shd w:val="clear" w:color="auto" w:fill="FFFFFF"/>
          </w:tcPr>
          <w:p w14:paraId="5B6AE2E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September 11, 2023</w:t>
            </w:r>
          </w:p>
        </w:tc>
        <w:tc>
          <w:tcPr>
            <w:tcW w:w="8539" w:type="dxa"/>
            <w:tcBorders>
              <w:top w:val="single" w:sz="4" w:space="0" w:color="000000"/>
              <w:left w:val="single" w:sz="4" w:space="0" w:color="000000"/>
              <w:right w:val="single" w:sz="4" w:space="0" w:color="000000"/>
            </w:tcBorders>
            <w:shd w:val="clear" w:color="auto" w:fill="FFFFFF"/>
          </w:tcPr>
          <w:p w14:paraId="2E90D77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Financial Management Regulations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w:t>
            </w:r>
          </w:p>
        </w:tc>
      </w:tr>
      <w:tr w:rsidR="00FF0B6A" w14:paraId="6E88C04C" w14:textId="77777777">
        <w:trPr>
          <w:trHeight w:val="20"/>
        </w:trPr>
        <w:tc>
          <w:tcPr>
            <w:tcW w:w="1035" w:type="dxa"/>
            <w:tcBorders>
              <w:top w:val="single" w:sz="4" w:space="0" w:color="000000"/>
              <w:left w:val="single" w:sz="4" w:space="0" w:color="000000"/>
            </w:tcBorders>
            <w:shd w:val="clear" w:color="auto" w:fill="FFFFFF"/>
          </w:tcPr>
          <w:p w14:paraId="7448171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93</w:t>
            </w:r>
          </w:p>
        </w:tc>
        <w:tc>
          <w:tcPr>
            <w:tcW w:w="2499" w:type="dxa"/>
            <w:tcBorders>
              <w:top w:val="single" w:sz="4" w:space="0" w:color="000000"/>
              <w:left w:val="single" w:sz="4" w:space="0" w:color="000000"/>
            </w:tcBorders>
            <w:shd w:val="clear" w:color="auto" w:fill="FFFFFF"/>
          </w:tcPr>
          <w:p w14:paraId="0CABCF1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607/NQ-CSG</w:t>
            </w:r>
          </w:p>
        </w:tc>
        <w:tc>
          <w:tcPr>
            <w:tcW w:w="1875" w:type="dxa"/>
            <w:tcBorders>
              <w:top w:val="single" w:sz="4" w:space="0" w:color="000000"/>
              <w:left w:val="single" w:sz="4" w:space="0" w:color="000000"/>
            </w:tcBorders>
            <w:shd w:val="clear" w:color="auto" w:fill="FFFFFF"/>
          </w:tcPr>
          <w:p w14:paraId="36345C2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September 11, 2023</w:t>
            </w:r>
          </w:p>
        </w:tc>
        <w:tc>
          <w:tcPr>
            <w:tcW w:w="8539" w:type="dxa"/>
            <w:tcBorders>
              <w:top w:val="single" w:sz="4" w:space="0" w:color="000000"/>
              <w:left w:val="single" w:sz="4" w:space="0" w:color="000000"/>
              <w:right w:val="single" w:sz="4" w:space="0" w:color="000000"/>
            </w:tcBorders>
            <w:shd w:val="clear" w:color="auto" w:fill="FFFFFF"/>
          </w:tcPr>
          <w:p w14:paraId="11BF2F5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Staff work at the branch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w:t>
            </w:r>
          </w:p>
        </w:tc>
      </w:tr>
      <w:tr w:rsidR="00FF0B6A" w14:paraId="61D6EA7E" w14:textId="77777777">
        <w:trPr>
          <w:trHeight w:val="20"/>
        </w:trPr>
        <w:tc>
          <w:tcPr>
            <w:tcW w:w="1035" w:type="dxa"/>
            <w:tcBorders>
              <w:top w:val="single" w:sz="4" w:space="0" w:color="000000"/>
              <w:left w:val="single" w:sz="4" w:space="0" w:color="000000"/>
            </w:tcBorders>
            <w:shd w:val="clear" w:color="auto" w:fill="FFFFFF"/>
          </w:tcPr>
          <w:p w14:paraId="0F4628A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94</w:t>
            </w:r>
          </w:p>
        </w:tc>
        <w:tc>
          <w:tcPr>
            <w:tcW w:w="2499" w:type="dxa"/>
            <w:tcBorders>
              <w:top w:val="single" w:sz="4" w:space="0" w:color="000000"/>
              <w:left w:val="single" w:sz="4" w:space="0" w:color="000000"/>
            </w:tcBorders>
            <w:shd w:val="clear" w:color="auto" w:fill="FFFFFF"/>
          </w:tcPr>
          <w:p w14:paraId="11938BD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645/NQ-CSG</w:t>
            </w:r>
          </w:p>
        </w:tc>
        <w:tc>
          <w:tcPr>
            <w:tcW w:w="1875" w:type="dxa"/>
            <w:tcBorders>
              <w:top w:val="single" w:sz="4" w:space="0" w:color="000000"/>
              <w:left w:val="single" w:sz="4" w:space="0" w:color="000000"/>
            </w:tcBorders>
            <w:shd w:val="clear" w:color="auto" w:fill="FFFFFF"/>
          </w:tcPr>
          <w:p w14:paraId="64681E1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September 29, 2023</w:t>
            </w:r>
          </w:p>
        </w:tc>
        <w:tc>
          <w:tcPr>
            <w:tcW w:w="8539" w:type="dxa"/>
            <w:tcBorders>
              <w:top w:val="single" w:sz="4" w:space="0" w:color="000000"/>
              <w:left w:val="single" w:sz="4" w:space="0" w:color="000000"/>
              <w:right w:val="single" w:sz="4" w:space="0" w:color="000000"/>
            </w:tcBorders>
            <w:shd w:val="clear" w:color="auto" w:fill="FFFFFF"/>
          </w:tcPr>
          <w:p w14:paraId="0956CBD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Personnel changes in the Board of Members at Korea Express Saigon Port </w:t>
            </w:r>
            <w:proofErr w:type="spellStart"/>
            <w:r>
              <w:rPr>
                <w:rFonts w:ascii="Arial" w:hAnsi="Arial"/>
                <w:sz w:val="20"/>
              </w:rPr>
              <w:t>Co.,Ltd</w:t>
            </w:r>
            <w:proofErr w:type="spellEnd"/>
          </w:p>
        </w:tc>
      </w:tr>
      <w:tr w:rsidR="00FF0B6A" w14:paraId="19603C25" w14:textId="77777777">
        <w:trPr>
          <w:trHeight w:val="20"/>
        </w:trPr>
        <w:tc>
          <w:tcPr>
            <w:tcW w:w="1035" w:type="dxa"/>
            <w:tcBorders>
              <w:top w:val="single" w:sz="4" w:space="0" w:color="000000"/>
              <w:left w:val="single" w:sz="4" w:space="0" w:color="000000"/>
            </w:tcBorders>
            <w:shd w:val="clear" w:color="auto" w:fill="FFFFFF"/>
          </w:tcPr>
          <w:p w14:paraId="0CEED97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95</w:t>
            </w:r>
          </w:p>
        </w:tc>
        <w:tc>
          <w:tcPr>
            <w:tcW w:w="2499" w:type="dxa"/>
            <w:tcBorders>
              <w:top w:val="single" w:sz="4" w:space="0" w:color="000000"/>
              <w:left w:val="single" w:sz="4" w:space="0" w:color="000000"/>
            </w:tcBorders>
            <w:shd w:val="clear" w:color="auto" w:fill="FFFFFF"/>
          </w:tcPr>
          <w:p w14:paraId="421A519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667/NQ-CSG</w:t>
            </w:r>
          </w:p>
        </w:tc>
        <w:tc>
          <w:tcPr>
            <w:tcW w:w="1875" w:type="dxa"/>
            <w:tcBorders>
              <w:top w:val="single" w:sz="4" w:space="0" w:color="000000"/>
              <w:left w:val="single" w:sz="4" w:space="0" w:color="000000"/>
            </w:tcBorders>
            <w:shd w:val="clear" w:color="auto" w:fill="FFFFFF"/>
          </w:tcPr>
          <w:p w14:paraId="06B9357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02, 2023</w:t>
            </w:r>
          </w:p>
        </w:tc>
        <w:tc>
          <w:tcPr>
            <w:tcW w:w="8539" w:type="dxa"/>
            <w:tcBorders>
              <w:top w:val="single" w:sz="4" w:space="0" w:color="000000"/>
              <w:left w:val="single" w:sz="4" w:space="0" w:color="000000"/>
              <w:right w:val="single" w:sz="4" w:space="0" w:color="000000"/>
            </w:tcBorders>
            <w:shd w:val="clear" w:color="auto" w:fill="FFFFFF"/>
          </w:tcPr>
          <w:p w14:paraId="0A452319" w14:textId="06811BDA"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Hire a </w:t>
            </w:r>
            <w:r w:rsidR="00B05516">
              <w:rPr>
                <w:rFonts w:ascii="Arial" w:hAnsi="Arial"/>
                <w:sz w:val="20"/>
              </w:rPr>
              <w:t>human resource</w:t>
            </w:r>
            <w:r>
              <w:rPr>
                <w:rFonts w:ascii="Arial" w:hAnsi="Arial"/>
                <w:sz w:val="20"/>
              </w:rPr>
              <w:t xml:space="preserve"> consulting firm to restructure the workforce of departments and branches under Saigon Port Joint Stock Company</w:t>
            </w:r>
          </w:p>
        </w:tc>
      </w:tr>
      <w:tr w:rsidR="00FF0B6A" w14:paraId="2B2A4331"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1BF0048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96</w:t>
            </w:r>
          </w:p>
        </w:tc>
        <w:tc>
          <w:tcPr>
            <w:tcW w:w="2499" w:type="dxa"/>
            <w:tcBorders>
              <w:top w:val="single" w:sz="4" w:space="0" w:color="000000"/>
              <w:left w:val="single" w:sz="4" w:space="0" w:color="000000"/>
              <w:bottom w:val="single" w:sz="4" w:space="0" w:color="000000"/>
            </w:tcBorders>
            <w:shd w:val="clear" w:color="auto" w:fill="FFFFFF"/>
          </w:tcPr>
          <w:p w14:paraId="61EB560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676/NQ-CSG</w:t>
            </w:r>
          </w:p>
        </w:tc>
        <w:tc>
          <w:tcPr>
            <w:tcW w:w="1875" w:type="dxa"/>
            <w:tcBorders>
              <w:top w:val="single" w:sz="4" w:space="0" w:color="000000"/>
              <w:left w:val="single" w:sz="4" w:space="0" w:color="000000"/>
              <w:bottom w:val="single" w:sz="4" w:space="0" w:color="000000"/>
            </w:tcBorders>
            <w:shd w:val="clear" w:color="auto" w:fill="FFFFFF"/>
          </w:tcPr>
          <w:p w14:paraId="1C5075A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02,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55BF68F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Agree on the amendment of the Basic Agreement terms and Investment Cooperation Agreement with MSC/</w:t>
            </w:r>
            <w:proofErr w:type="spellStart"/>
            <w:r>
              <w:rPr>
                <w:rFonts w:ascii="Arial" w:hAnsi="Arial"/>
                <w:sz w:val="20"/>
              </w:rPr>
              <w:t>TiL</w:t>
            </w:r>
            <w:proofErr w:type="spellEnd"/>
            <w:r>
              <w:rPr>
                <w:rFonts w:ascii="Arial" w:hAnsi="Arial"/>
                <w:sz w:val="20"/>
              </w:rPr>
              <w:t xml:space="preserve"> Corporation</w:t>
            </w:r>
          </w:p>
        </w:tc>
      </w:tr>
      <w:tr w:rsidR="00FF0B6A" w14:paraId="6C2D5879" w14:textId="77777777">
        <w:trPr>
          <w:trHeight w:val="20"/>
        </w:trPr>
        <w:tc>
          <w:tcPr>
            <w:tcW w:w="1035" w:type="dxa"/>
            <w:tcBorders>
              <w:top w:val="single" w:sz="4" w:space="0" w:color="000000"/>
              <w:left w:val="single" w:sz="4" w:space="0" w:color="000000"/>
            </w:tcBorders>
            <w:shd w:val="clear" w:color="auto" w:fill="FFFFFF"/>
          </w:tcPr>
          <w:p w14:paraId="0F606D8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97</w:t>
            </w:r>
          </w:p>
        </w:tc>
        <w:tc>
          <w:tcPr>
            <w:tcW w:w="2499" w:type="dxa"/>
            <w:tcBorders>
              <w:top w:val="single" w:sz="4" w:space="0" w:color="000000"/>
              <w:left w:val="single" w:sz="4" w:space="0" w:color="000000"/>
            </w:tcBorders>
            <w:shd w:val="clear" w:color="auto" w:fill="FFFFFF"/>
          </w:tcPr>
          <w:p w14:paraId="01563C1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693/NQ-CSG</w:t>
            </w:r>
          </w:p>
        </w:tc>
        <w:tc>
          <w:tcPr>
            <w:tcW w:w="1875" w:type="dxa"/>
            <w:tcBorders>
              <w:top w:val="single" w:sz="4" w:space="0" w:color="000000"/>
              <w:left w:val="single" w:sz="4" w:space="0" w:color="000000"/>
            </w:tcBorders>
            <w:shd w:val="clear" w:color="auto" w:fill="FFFFFF"/>
          </w:tcPr>
          <w:p w14:paraId="644B2D3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12, 2023</w:t>
            </w:r>
          </w:p>
        </w:tc>
        <w:tc>
          <w:tcPr>
            <w:tcW w:w="8539" w:type="dxa"/>
            <w:tcBorders>
              <w:top w:val="single" w:sz="4" w:space="0" w:color="000000"/>
              <w:left w:val="single" w:sz="4" w:space="0" w:color="000000"/>
              <w:right w:val="single" w:sz="4" w:space="0" w:color="000000"/>
            </w:tcBorders>
            <w:shd w:val="clear" w:color="auto" w:fill="FFFFFF"/>
          </w:tcPr>
          <w:p w14:paraId="33129D6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Sign an appendix to extend the Principle Contract for Service Provision No. 169/HDDV-CSG with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w:t>
            </w:r>
          </w:p>
        </w:tc>
      </w:tr>
      <w:tr w:rsidR="00FF0B6A" w14:paraId="7309958A" w14:textId="77777777">
        <w:trPr>
          <w:trHeight w:val="20"/>
        </w:trPr>
        <w:tc>
          <w:tcPr>
            <w:tcW w:w="1035" w:type="dxa"/>
            <w:tcBorders>
              <w:top w:val="single" w:sz="4" w:space="0" w:color="000000"/>
              <w:left w:val="single" w:sz="4" w:space="0" w:color="000000"/>
            </w:tcBorders>
            <w:shd w:val="clear" w:color="auto" w:fill="FFFFFF"/>
          </w:tcPr>
          <w:p w14:paraId="22A814E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98</w:t>
            </w:r>
          </w:p>
        </w:tc>
        <w:tc>
          <w:tcPr>
            <w:tcW w:w="2499" w:type="dxa"/>
            <w:tcBorders>
              <w:top w:val="single" w:sz="4" w:space="0" w:color="000000"/>
              <w:left w:val="single" w:sz="4" w:space="0" w:color="000000"/>
            </w:tcBorders>
            <w:shd w:val="clear" w:color="auto" w:fill="FFFFFF"/>
          </w:tcPr>
          <w:p w14:paraId="253731B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695/NQ-CSG</w:t>
            </w:r>
          </w:p>
        </w:tc>
        <w:tc>
          <w:tcPr>
            <w:tcW w:w="1875" w:type="dxa"/>
            <w:tcBorders>
              <w:top w:val="single" w:sz="4" w:space="0" w:color="000000"/>
              <w:left w:val="single" w:sz="4" w:space="0" w:color="000000"/>
            </w:tcBorders>
            <w:shd w:val="clear" w:color="auto" w:fill="FFFFFF"/>
          </w:tcPr>
          <w:p w14:paraId="517A479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13, 2023</w:t>
            </w:r>
          </w:p>
        </w:tc>
        <w:tc>
          <w:tcPr>
            <w:tcW w:w="8539" w:type="dxa"/>
            <w:tcBorders>
              <w:top w:val="single" w:sz="4" w:space="0" w:color="000000"/>
              <w:left w:val="single" w:sz="4" w:space="0" w:color="000000"/>
              <w:right w:val="single" w:sz="4" w:space="0" w:color="000000"/>
            </w:tcBorders>
            <w:shd w:val="clear" w:color="auto" w:fill="FFFFFF"/>
          </w:tcPr>
          <w:p w14:paraId="5B19421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Staff work at the Project Department - Saigon Port Joint Stock Company</w:t>
            </w:r>
          </w:p>
        </w:tc>
      </w:tr>
      <w:tr w:rsidR="00FF0B6A" w14:paraId="16CDBF6C" w14:textId="77777777">
        <w:trPr>
          <w:trHeight w:val="20"/>
        </w:trPr>
        <w:tc>
          <w:tcPr>
            <w:tcW w:w="1035" w:type="dxa"/>
            <w:tcBorders>
              <w:top w:val="single" w:sz="4" w:space="0" w:color="000000"/>
              <w:left w:val="single" w:sz="4" w:space="0" w:color="000000"/>
            </w:tcBorders>
            <w:shd w:val="clear" w:color="auto" w:fill="FFFFFF"/>
          </w:tcPr>
          <w:p w14:paraId="51BAD4E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99</w:t>
            </w:r>
          </w:p>
        </w:tc>
        <w:tc>
          <w:tcPr>
            <w:tcW w:w="2499" w:type="dxa"/>
            <w:tcBorders>
              <w:top w:val="single" w:sz="4" w:space="0" w:color="000000"/>
              <w:left w:val="single" w:sz="4" w:space="0" w:color="000000"/>
            </w:tcBorders>
            <w:shd w:val="clear" w:color="auto" w:fill="FFFFFF"/>
          </w:tcPr>
          <w:p w14:paraId="07859E6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696/NQ-CSG</w:t>
            </w:r>
          </w:p>
        </w:tc>
        <w:tc>
          <w:tcPr>
            <w:tcW w:w="1875" w:type="dxa"/>
            <w:tcBorders>
              <w:top w:val="single" w:sz="4" w:space="0" w:color="000000"/>
              <w:left w:val="single" w:sz="4" w:space="0" w:color="000000"/>
            </w:tcBorders>
            <w:shd w:val="clear" w:color="auto" w:fill="FFFFFF"/>
          </w:tcPr>
          <w:p w14:paraId="2C1B512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13, 2023</w:t>
            </w:r>
          </w:p>
        </w:tc>
        <w:tc>
          <w:tcPr>
            <w:tcW w:w="8539" w:type="dxa"/>
            <w:tcBorders>
              <w:top w:val="single" w:sz="4" w:space="0" w:color="000000"/>
              <w:left w:val="single" w:sz="4" w:space="0" w:color="000000"/>
              <w:right w:val="single" w:sz="4" w:space="0" w:color="000000"/>
            </w:tcBorders>
            <w:shd w:val="clear" w:color="auto" w:fill="FFFFFF"/>
          </w:tcPr>
          <w:p w14:paraId="2F06112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Investment in founding An Thoi Seaport Exploitation Company,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Quoc</w:t>
            </w:r>
            <w:proofErr w:type="spellEnd"/>
            <w:r>
              <w:rPr>
                <w:rFonts w:ascii="Arial" w:hAnsi="Arial"/>
                <w:sz w:val="20"/>
              </w:rPr>
              <w:t xml:space="preserve"> City, </w:t>
            </w:r>
            <w:proofErr w:type="spellStart"/>
            <w:r>
              <w:rPr>
                <w:rFonts w:ascii="Arial" w:hAnsi="Arial"/>
                <w:sz w:val="20"/>
              </w:rPr>
              <w:t>Kien</w:t>
            </w:r>
            <w:proofErr w:type="spellEnd"/>
            <w:r>
              <w:rPr>
                <w:rFonts w:ascii="Arial" w:hAnsi="Arial"/>
                <w:sz w:val="20"/>
              </w:rPr>
              <w:t xml:space="preserve"> Giang Province</w:t>
            </w:r>
          </w:p>
        </w:tc>
      </w:tr>
      <w:tr w:rsidR="00FF0B6A" w14:paraId="0688A2A6" w14:textId="77777777">
        <w:trPr>
          <w:trHeight w:val="20"/>
        </w:trPr>
        <w:tc>
          <w:tcPr>
            <w:tcW w:w="1035" w:type="dxa"/>
            <w:tcBorders>
              <w:top w:val="single" w:sz="4" w:space="0" w:color="000000"/>
              <w:left w:val="single" w:sz="4" w:space="0" w:color="000000"/>
            </w:tcBorders>
            <w:shd w:val="clear" w:color="auto" w:fill="FFFFFF"/>
          </w:tcPr>
          <w:p w14:paraId="6E353E1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100</w:t>
            </w:r>
          </w:p>
        </w:tc>
        <w:tc>
          <w:tcPr>
            <w:tcW w:w="2499" w:type="dxa"/>
            <w:tcBorders>
              <w:top w:val="single" w:sz="4" w:space="0" w:color="000000"/>
              <w:left w:val="single" w:sz="4" w:space="0" w:color="000000"/>
            </w:tcBorders>
            <w:shd w:val="clear" w:color="auto" w:fill="FFFFFF"/>
          </w:tcPr>
          <w:p w14:paraId="0B9AF5F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698/NQ-CSG</w:t>
            </w:r>
          </w:p>
        </w:tc>
        <w:tc>
          <w:tcPr>
            <w:tcW w:w="1875" w:type="dxa"/>
            <w:tcBorders>
              <w:top w:val="single" w:sz="4" w:space="0" w:color="000000"/>
              <w:left w:val="single" w:sz="4" w:space="0" w:color="000000"/>
            </w:tcBorders>
            <w:shd w:val="clear" w:color="auto" w:fill="FFFFFF"/>
          </w:tcPr>
          <w:p w14:paraId="52DB75E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20, 2023</w:t>
            </w:r>
          </w:p>
        </w:tc>
        <w:tc>
          <w:tcPr>
            <w:tcW w:w="8539" w:type="dxa"/>
            <w:tcBorders>
              <w:top w:val="single" w:sz="4" w:space="0" w:color="000000"/>
              <w:left w:val="single" w:sz="4" w:space="0" w:color="000000"/>
              <w:right w:val="single" w:sz="4" w:space="0" w:color="000000"/>
            </w:tcBorders>
            <w:shd w:val="clear" w:color="auto" w:fill="FFFFFF"/>
          </w:tcPr>
          <w:p w14:paraId="4847D37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Internal Expenditure Management Regulations of Saigon Port Joint Stock Company</w:t>
            </w:r>
          </w:p>
        </w:tc>
      </w:tr>
      <w:tr w:rsidR="00FF0B6A" w14:paraId="2349B5DF" w14:textId="77777777">
        <w:trPr>
          <w:trHeight w:val="20"/>
        </w:trPr>
        <w:tc>
          <w:tcPr>
            <w:tcW w:w="1035" w:type="dxa"/>
            <w:tcBorders>
              <w:top w:val="single" w:sz="4" w:space="0" w:color="000000"/>
              <w:left w:val="single" w:sz="4" w:space="0" w:color="000000"/>
            </w:tcBorders>
            <w:shd w:val="clear" w:color="auto" w:fill="FFFFFF"/>
          </w:tcPr>
          <w:p w14:paraId="42D47E0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101</w:t>
            </w:r>
          </w:p>
        </w:tc>
        <w:tc>
          <w:tcPr>
            <w:tcW w:w="2499" w:type="dxa"/>
            <w:tcBorders>
              <w:top w:val="single" w:sz="4" w:space="0" w:color="000000"/>
              <w:left w:val="single" w:sz="4" w:space="0" w:color="000000"/>
            </w:tcBorders>
            <w:shd w:val="clear" w:color="auto" w:fill="FFFFFF"/>
          </w:tcPr>
          <w:p w14:paraId="6CF4274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710/NQ-CSG</w:t>
            </w:r>
          </w:p>
        </w:tc>
        <w:tc>
          <w:tcPr>
            <w:tcW w:w="1875" w:type="dxa"/>
            <w:tcBorders>
              <w:top w:val="single" w:sz="4" w:space="0" w:color="000000"/>
              <w:left w:val="single" w:sz="4" w:space="0" w:color="000000"/>
            </w:tcBorders>
            <w:shd w:val="clear" w:color="auto" w:fill="FFFFFF"/>
          </w:tcPr>
          <w:p w14:paraId="6D93292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24, 2023</w:t>
            </w:r>
          </w:p>
        </w:tc>
        <w:tc>
          <w:tcPr>
            <w:tcW w:w="8539" w:type="dxa"/>
            <w:tcBorders>
              <w:top w:val="single" w:sz="4" w:space="0" w:color="000000"/>
              <w:left w:val="single" w:sz="4" w:space="0" w:color="000000"/>
              <w:right w:val="single" w:sz="4" w:space="0" w:color="000000"/>
            </w:tcBorders>
            <w:shd w:val="clear" w:color="auto" w:fill="FFFFFF"/>
          </w:tcPr>
          <w:p w14:paraId="419F9CA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Regular meeting in October 2023 includes the following contents:</w:t>
            </w:r>
          </w:p>
        </w:tc>
      </w:tr>
      <w:tr w:rsidR="00FF0B6A" w14:paraId="2A7EC5B7" w14:textId="77777777">
        <w:trPr>
          <w:trHeight w:val="20"/>
        </w:trPr>
        <w:tc>
          <w:tcPr>
            <w:tcW w:w="1035" w:type="dxa"/>
            <w:tcBorders>
              <w:top w:val="single" w:sz="4" w:space="0" w:color="000000"/>
              <w:left w:val="single" w:sz="4" w:space="0" w:color="000000"/>
            </w:tcBorders>
            <w:shd w:val="clear" w:color="auto" w:fill="FFFFFF"/>
          </w:tcPr>
          <w:p w14:paraId="5DD2E18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102</w:t>
            </w:r>
          </w:p>
        </w:tc>
        <w:tc>
          <w:tcPr>
            <w:tcW w:w="2499" w:type="dxa"/>
            <w:tcBorders>
              <w:top w:val="single" w:sz="4" w:space="0" w:color="000000"/>
              <w:left w:val="single" w:sz="4" w:space="0" w:color="000000"/>
            </w:tcBorders>
            <w:shd w:val="clear" w:color="auto" w:fill="FFFFFF"/>
          </w:tcPr>
          <w:p w14:paraId="7E222C9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728/QD-CSG</w:t>
            </w:r>
          </w:p>
        </w:tc>
        <w:tc>
          <w:tcPr>
            <w:tcW w:w="1875" w:type="dxa"/>
            <w:tcBorders>
              <w:top w:val="single" w:sz="4" w:space="0" w:color="000000"/>
              <w:left w:val="single" w:sz="4" w:space="0" w:color="000000"/>
            </w:tcBorders>
            <w:shd w:val="clear" w:color="auto" w:fill="FFFFFF"/>
          </w:tcPr>
          <w:p w14:paraId="00157A1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31, 2023</w:t>
            </w:r>
          </w:p>
        </w:tc>
        <w:tc>
          <w:tcPr>
            <w:tcW w:w="8539" w:type="dxa"/>
            <w:tcBorders>
              <w:top w:val="single" w:sz="4" w:space="0" w:color="000000"/>
              <w:left w:val="single" w:sz="4" w:space="0" w:color="000000"/>
              <w:right w:val="single" w:sz="4" w:space="0" w:color="000000"/>
            </w:tcBorders>
            <w:shd w:val="clear" w:color="auto" w:fill="FFFFFF"/>
          </w:tcPr>
          <w:p w14:paraId="52F8B68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on signing and implementing contracts, transactions between Saigon Port Joint Stock Company and Sai Gon Port Technical Service Commercial Joint Stock Company (purchase of 02 towing cables for Branch of Ba </w:t>
            </w:r>
            <w:proofErr w:type="spellStart"/>
            <w:r>
              <w:rPr>
                <w:rFonts w:ascii="Arial" w:hAnsi="Arial"/>
                <w:sz w:val="20"/>
              </w:rPr>
              <w:t>Ria</w:t>
            </w:r>
            <w:proofErr w:type="spellEnd"/>
            <w:r>
              <w:rPr>
                <w:rFonts w:ascii="Arial" w:hAnsi="Arial"/>
                <w:sz w:val="20"/>
              </w:rPr>
              <w:t xml:space="preserve"> - </w:t>
            </w:r>
            <w:proofErr w:type="spellStart"/>
            <w:r>
              <w:rPr>
                <w:rFonts w:ascii="Arial" w:hAnsi="Arial"/>
                <w:sz w:val="20"/>
              </w:rPr>
              <w:t>Vung</w:t>
            </w:r>
            <w:proofErr w:type="spellEnd"/>
            <w:r>
              <w:rPr>
                <w:rFonts w:ascii="Arial" w:hAnsi="Arial"/>
                <w:sz w:val="20"/>
              </w:rPr>
              <w:t xml:space="preserve"> Tau)</w:t>
            </w:r>
          </w:p>
        </w:tc>
      </w:tr>
      <w:tr w:rsidR="00FF0B6A" w14:paraId="3E6E5AB4" w14:textId="77777777">
        <w:trPr>
          <w:trHeight w:val="20"/>
        </w:trPr>
        <w:tc>
          <w:tcPr>
            <w:tcW w:w="1035" w:type="dxa"/>
            <w:tcBorders>
              <w:top w:val="single" w:sz="4" w:space="0" w:color="000000"/>
              <w:left w:val="single" w:sz="4" w:space="0" w:color="000000"/>
            </w:tcBorders>
            <w:shd w:val="clear" w:color="auto" w:fill="FFFFFF"/>
          </w:tcPr>
          <w:p w14:paraId="5C73C3D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103</w:t>
            </w:r>
          </w:p>
        </w:tc>
        <w:tc>
          <w:tcPr>
            <w:tcW w:w="2499" w:type="dxa"/>
            <w:tcBorders>
              <w:top w:val="single" w:sz="4" w:space="0" w:color="000000"/>
              <w:left w:val="single" w:sz="4" w:space="0" w:color="000000"/>
            </w:tcBorders>
            <w:shd w:val="clear" w:color="auto" w:fill="FFFFFF"/>
          </w:tcPr>
          <w:p w14:paraId="602CD81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729/NQ-CSG</w:t>
            </w:r>
          </w:p>
        </w:tc>
        <w:tc>
          <w:tcPr>
            <w:tcW w:w="1875" w:type="dxa"/>
            <w:tcBorders>
              <w:top w:val="single" w:sz="4" w:space="0" w:color="000000"/>
              <w:left w:val="single" w:sz="4" w:space="0" w:color="000000"/>
            </w:tcBorders>
            <w:shd w:val="clear" w:color="auto" w:fill="FFFFFF"/>
          </w:tcPr>
          <w:p w14:paraId="336A9AA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31, 2023</w:t>
            </w:r>
          </w:p>
        </w:tc>
        <w:tc>
          <w:tcPr>
            <w:tcW w:w="8539" w:type="dxa"/>
            <w:tcBorders>
              <w:top w:val="single" w:sz="4" w:space="0" w:color="000000"/>
              <w:left w:val="single" w:sz="4" w:space="0" w:color="000000"/>
              <w:right w:val="single" w:sz="4" w:space="0" w:color="000000"/>
            </w:tcBorders>
            <w:shd w:val="clear" w:color="auto" w:fill="FFFFFF"/>
          </w:tcPr>
          <w:p w14:paraId="1BBD0B7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Reorganize the container yard planning and adding business forms to exploit the warehouse area in Tan </w:t>
            </w:r>
            <w:proofErr w:type="spellStart"/>
            <w:r>
              <w:rPr>
                <w:rFonts w:ascii="Arial" w:hAnsi="Arial"/>
                <w:sz w:val="20"/>
              </w:rPr>
              <w:t>Thuan</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Ward, District 7, Ho Chi Minh City managed and operated by the branch </w:t>
            </w:r>
            <w:r>
              <w:rPr>
                <w:rFonts w:ascii="Arial" w:hAnsi="Arial"/>
                <w:sz w:val="20"/>
              </w:rPr>
              <w:lastRenderedPageBreak/>
              <w:t>of Saigon Port Joint Stock Company - Saigon Port Service Center</w:t>
            </w:r>
          </w:p>
        </w:tc>
      </w:tr>
      <w:tr w:rsidR="00FF0B6A" w14:paraId="2F517C1C" w14:textId="77777777">
        <w:trPr>
          <w:trHeight w:val="20"/>
        </w:trPr>
        <w:tc>
          <w:tcPr>
            <w:tcW w:w="1035" w:type="dxa"/>
            <w:tcBorders>
              <w:top w:val="single" w:sz="4" w:space="0" w:color="000000"/>
              <w:left w:val="single" w:sz="4" w:space="0" w:color="000000"/>
            </w:tcBorders>
            <w:shd w:val="clear" w:color="auto" w:fill="FFFFFF"/>
          </w:tcPr>
          <w:p w14:paraId="2A9A903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104</w:t>
            </w:r>
          </w:p>
        </w:tc>
        <w:tc>
          <w:tcPr>
            <w:tcW w:w="2499" w:type="dxa"/>
            <w:tcBorders>
              <w:top w:val="single" w:sz="4" w:space="0" w:color="000000"/>
              <w:left w:val="single" w:sz="4" w:space="0" w:color="000000"/>
            </w:tcBorders>
            <w:shd w:val="clear" w:color="auto" w:fill="FFFFFF"/>
          </w:tcPr>
          <w:p w14:paraId="069C871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731/QD-CSG</w:t>
            </w:r>
          </w:p>
        </w:tc>
        <w:tc>
          <w:tcPr>
            <w:tcW w:w="1875" w:type="dxa"/>
            <w:tcBorders>
              <w:top w:val="single" w:sz="4" w:space="0" w:color="000000"/>
              <w:left w:val="single" w:sz="4" w:space="0" w:color="000000"/>
            </w:tcBorders>
            <w:shd w:val="clear" w:color="auto" w:fill="FFFFFF"/>
          </w:tcPr>
          <w:p w14:paraId="3DF7852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31, 2023</w:t>
            </w:r>
          </w:p>
        </w:tc>
        <w:tc>
          <w:tcPr>
            <w:tcW w:w="8539" w:type="dxa"/>
            <w:tcBorders>
              <w:top w:val="single" w:sz="4" w:space="0" w:color="000000"/>
              <w:left w:val="single" w:sz="4" w:space="0" w:color="000000"/>
              <w:right w:val="single" w:sz="4" w:space="0" w:color="000000"/>
            </w:tcBorders>
            <w:shd w:val="clear" w:color="auto" w:fill="FFFFFF"/>
          </w:tcPr>
          <w:p w14:paraId="5BBAFB8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total estimate and adjustment of increased costs compared to the plan of the Project: Investment in 03 tractor heads for Saigon Port Joint Stock Company Branch - Tan </w:t>
            </w:r>
            <w:proofErr w:type="spellStart"/>
            <w:r>
              <w:rPr>
                <w:rFonts w:ascii="Arial" w:hAnsi="Arial"/>
                <w:sz w:val="20"/>
              </w:rPr>
              <w:t>Thuan</w:t>
            </w:r>
            <w:proofErr w:type="spellEnd"/>
            <w:r>
              <w:rPr>
                <w:rFonts w:ascii="Arial" w:hAnsi="Arial"/>
                <w:sz w:val="20"/>
              </w:rPr>
              <w:t xml:space="preserve"> Port</w:t>
            </w:r>
          </w:p>
        </w:tc>
      </w:tr>
      <w:tr w:rsidR="00FF0B6A" w14:paraId="1AABD45F" w14:textId="77777777">
        <w:trPr>
          <w:trHeight w:val="20"/>
        </w:trPr>
        <w:tc>
          <w:tcPr>
            <w:tcW w:w="1035" w:type="dxa"/>
            <w:tcBorders>
              <w:top w:val="single" w:sz="4" w:space="0" w:color="000000"/>
              <w:left w:val="single" w:sz="4" w:space="0" w:color="000000"/>
            </w:tcBorders>
            <w:shd w:val="clear" w:color="auto" w:fill="FFFFFF"/>
          </w:tcPr>
          <w:p w14:paraId="64130BD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105</w:t>
            </w:r>
          </w:p>
        </w:tc>
        <w:tc>
          <w:tcPr>
            <w:tcW w:w="2499" w:type="dxa"/>
            <w:tcBorders>
              <w:top w:val="single" w:sz="4" w:space="0" w:color="000000"/>
              <w:left w:val="single" w:sz="4" w:space="0" w:color="000000"/>
            </w:tcBorders>
            <w:shd w:val="clear" w:color="auto" w:fill="FFFFFF"/>
          </w:tcPr>
          <w:p w14:paraId="49BB51B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768/NQ-CSG</w:t>
            </w:r>
          </w:p>
        </w:tc>
        <w:tc>
          <w:tcPr>
            <w:tcW w:w="1875" w:type="dxa"/>
            <w:tcBorders>
              <w:top w:val="single" w:sz="4" w:space="0" w:color="000000"/>
              <w:left w:val="single" w:sz="4" w:space="0" w:color="000000"/>
            </w:tcBorders>
            <w:shd w:val="clear" w:color="auto" w:fill="FFFFFF"/>
          </w:tcPr>
          <w:p w14:paraId="323A9BF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13, 2023</w:t>
            </w:r>
          </w:p>
        </w:tc>
        <w:tc>
          <w:tcPr>
            <w:tcW w:w="8539" w:type="dxa"/>
            <w:tcBorders>
              <w:top w:val="single" w:sz="4" w:space="0" w:color="000000"/>
              <w:left w:val="single" w:sz="4" w:space="0" w:color="000000"/>
              <w:right w:val="single" w:sz="4" w:space="0" w:color="000000"/>
            </w:tcBorders>
            <w:shd w:val="clear" w:color="auto" w:fill="FFFFFF"/>
          </w:tcPr>
          <w:p w14:paraId="0D7D4AD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exchanging, working with partners MSC/</w:t>
            </w:r>
            <w:proofErr w:type="spellStart"/>
            <w:r>
              <w:rPr>
                <w:rFonts w:ascii="Arial" w:hAnsi="Arial"/>
                <w:sz w:val="20"/>
              </w:rPr>
              <w:t>TiL</w:t>
            </w:r>
            <w:proofErr w:type="spellEnd"/>
            <w:r>
              <w:rPr>
                <w:rFonts w:ascii="Arial" w:hAnsi="Arial"/>
                <w:sz w:val="20"/>
              </w:rPr>
              <w:t xml:space="preserve"> Corporation to agree on the contents, procedures for proceeding with the agreement to hire a consulting unit to carry out related tasks serving the feasibility study, environmental impact assessment report of the Saigon International Transit Port Project in Can Gio</w:t>
            </w:r>
          </w:p>
        </w:tc>
      </w:tr>
      <w:tr w:rsidR="00FF0B6A" w14:paraId="660230F0" w14:textId="77777777">
        <w:trPr>
          <w:trHeight w:val="20"/>
        </w:trPr>
        <w:tc>
          <w:tcPr>
            <w:tcW w:w="1035" w:type="dxa"/>
            <w:tcBorders>
              <w:top w:val="single" w:sz="4" w:space="0" w:color="000000"/>
              <w:left w:val="single" w:sz="4" w:space="0" w:color="000000"/>
            </w:tcBorders>
            <w:shd w:val="clear" w:color="auto" w:fill="FFFFFF"/>
          </w:tcPr>
          <w:p w14:paraId="4CFF0CF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106</w:t>
            </w:r>
          </w:p>
        </w:tc>
        <w:tc>
          <w:tcPr>
            <w:tcW w:w="2499" w:type="dxa"/>
            <w:tcBorders>
              <w:top w:val="single" w:sz="4" w:space="0" w:color="000000"/>
              <w:left w:val="single" w:sz="4" w:space="0" w:color="000000"/>
            </w:tcBorders>
            <w:shd w:val="clear" w:color="auto" w:fill="FFFFFF"/>
          </w:tcPr>
          <w:p w14:paraId="6FA0378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769/NQ-CSG</w:t>
            </w:r>
          </w:p>
        </w:tc>
        <w:tc>
          <w:tcPr>
            <w:tcW w:w="1875" w:type="dxa"/>
            <w:tcBorders>
              <w:top w:val="single" w:sz="4" w:space="0" w:color="000000"/>
              <w:left w:val="single" w:sz="4" w:space="0" w:color="000000"/>
            </w:tcBorders>
            <w:shd w:val="clear" w:color="auto" w:fill="FFFFFF"/>
          </w:tcPr>
          <w:p w14:paraId="707EA51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14, 2023</w:t>
            </w:r>
          </w:p>
        </w:tc>
        <w:tc>
          <w:tcPr>
            <w:tcW w:w="8539" w:type="dxa"/>
            <w:tcBorders>
              <w:top w:val="single" w:sz="4" w:space="0" w:color="000000"/>
              <w:left w:val="single" w:sz="4" w:space="0" w:color="000000"/>
              <w:right w:val="single" w:sz="4" w:space="0" w:color="000000"/>
            </w:tcBorders>
            <w:shd w:val="clear" w:color="auto" w:fill="FFFFFF"/>
          </w:tcPr>
          <w:p w14:paraId="4590FB3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Adjust preferential shares of employees to common shares after the end of the commitment period working at Saigon Port Joint Stock Company</w:t>
            </w:r>
          </w:p>
        </w:tc>
      </w:tr>
      <w:tr w:rsidR="00FF0B6A" w14:paraId="47D7D6A1" w14:textId="77777777">
        <w:trPr>
          <w:trHeight w:val="20"/>
        </w:trPr>
        <w:tc>
          <w:tcPr>
            <w:tcW w:w="1035" w:type="dxa"/>
            <w:tcBorders>
              <w:top w:val="single" w:sz="4" w:space="0" w:color="000000"/>
              <w:left w:val="single" w:sz="4" w:space="0" w:color="000000"/>
            </w:tcBorders>
            <w:shd w:val="clear" w:color="auto" w:fill="FFFFFF"/>
          </w:tcPr>
          <w:p w14:paraId="7D1C5DB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107</w:t>
            </w:r>
          </w:p>
        </w:tc>
        <w:tc>
          <w:tcPr>
            <w:tcW w:w="2499" w:type="dxa"/>
            <w:tcBorders>
              <w:top w:val="single" w:sz="4" w:space="0" w:color="000000"/>
              <w:left w:val="single" w:sz="4" w:space="0" w:color="000000"/>
            </w:tcBorders>
            <w:shd w:val="clear" w:color="auto" w:fill="FFFFFF"/>
          </w:tcPr>
          <w:p w14:paraId="444469A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776/NQ-CSG</w:t>
            </w:r>
          </w:p>
        </w:tc>
        <w:tc>
          <w:tcPr>
            <w:tcW w:w="1875" w:type="dxa"/>
            <w:tcBorders>
              <w:top w:val="single" w:sz="4" w:space="0" w:color="000000"/>
              <w:left w:val="single" w:sz="4" w:space="0" w:color="000000"/>
            </w:tcBorders>
            <w:shd w:val="clear" w:color="auto" w:fill="FFFFFF"/>
          </w:tcPr>
          <w:p w14:paraId="0F973292"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13, 2023</w:t>
            </w:r>
          </w:p>
        </w:tc>
        <w:tc>
          <w:tcPr>
            <w:tcW w:w="8539" w:type="dxa"/>
            <w:tcBorders>
              <w:top w:val="single" w:sz="4" w:space="0" w:color="000000"/>
              <w:left w:val="single" w:sz="4" w:space="0" w:color="000000"/>
              <w:right w:val="single" w:sz="4" w:space="0" w:color="000000"/>
            </w:tcBorders>
            <w:shd w:val="clear" w:color="auto" w:fill="FFFFFF"/>
          </w:tcPr>
          <w:p w14:paraId="367BD64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Approve the evaluation results, ranking of Saigon Port Joint Stock Company staff in 2022</w:t>
            </w:r>
          </w:p>
        </w:tc>
      </w:tr>
      <w:tr w:rsidR="00FF0B6A" w14:paraId="1BF9D41A" w14:textId="77777777">
        <w:trPr>
          <w:trHeight w:val="20"/>
        </w:trPr>
        <w:tc>
          <w:tcPr>
            <w:tcW w:w="1035" w:type="dxa"/>
            <w:tcBorders>
              <w:top w:val="single" w:sz="4" w:space="0" w:color="000000"/>
              <w:left w:val="single" w:sz="4" w:space="0" w:color="000000"/>
            </w:tcBorders>
            <w:shd w:val="clear" w:color="auto" w:fill="FFFFFF"/>
          </w:tcPr>
          <w:p w14:paraId="3E51B5D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108</w:t>
            </w:r>
          </w:p>
        </w:tc>
        <w:tc>
          <w:tcPr>
            <w:tcW w:w="2499" w:type="dxa"/>
            <w:tcBorders>
              <w:top w:val="single" w:sz="4" w:space="0" w:color="000000"/>
              <w:left w:val="single" w:sz="4" w:space="0" w:color="000000"/>
            </w:tcBorders>
            <w:shd w:val="clear" w:color="auto" w:fill="FFFFFF"/>
          </w:tcPr>
          <w:p w14:paraId="5FBA647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777/NQ-CSG</w:t>
            </w:r>
          </w:p>
        </w:tc>
        <w:tc>
          <w:tcPr>
            <w:tcW w:w="1875" w:type="dxa"/>
            <w:tcBorders>
              <w:top w:val="single" w:sz="4" w:space="0" w:color="000000"/>
              <w:left w:val="single" w:sz="4" w:space="0" w:color="000000"/>
            </w:tcBorders>
            <w:shd w:val="clear" w:color="auto" w:fill="FFFFFF"/>
          </w:tcPr>
          <w:p w14:paraId="0CACA47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15, 2023</w:t>
            </w:r>
          </w:p>
        </w:tc>
        <w:tc>
          <w:tcPr>
            <w:tcW w:w="8539" w:type="dxa"/>
            <w:tcBorders>
              <w:top w:val="single" w:sz="4" w:space="0" w:color="000000"/>
              <w:left w:val="single" w:sz="4" w:space="0" w:color="000000"/>
              <w:right w:val="single" w:sz="4" w:space="0" w:color="000000"/>
            </w:tcBorders>
            <w:shd w:val="clear" w:color="auto" w:fill="FFFFFF"/>
          </w:tcPr>
          <w:p w14:paraId="562D1E8C"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Approve the Plan for rearranging departments and branches under Saigon Port Joint Stock Company</w:t>
            </w:r>
          </w:p>
        </w:tc>
      </w:tr>
      <w:tr w:rsidR="00FF0B6A" w14:paraId="60C0B9DF" w14:textId="77777777">
        <w:trPr>
          <w:trHeight w:val="20"/>
        </w:trPr>
        <w:tc>
          <w:tcPr>
            <w:tcW w:w="1035" w:type="dxa"/>
            <w:tcBorders>
              <w:top w:val="single" w:sz="4" w:space="0" w:color="000000"/>
              <w:left w:val="single" w:sz="4" w:space="0" w:color="000000"/>
            </w:tcBorders>
            <w:shd w:val="clear" w:color="auto" w:fill="FFFFFF"/>
          </w:tcPr>
          <w:p w14:paraId="5A4AAAD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109</w:t>
            </w:r>
          </w:p>
        </w:tc>
        <w:tc>
          <w:tcPr>
            <w:tcW w:w="2499" w:type="dxa"/>
            <w:tcBorders>
              <w:top w:val="single" w:sz="4" w:space="0" w:color="000000"/>
              <w:left w:val="single" w:sz="4" w:space="0" w:color="000000"/>
            </w:tcBorders>
            <w:shd w:val="clear" w:color="auto" w:fill="FFFFFF"/>
          </w:tcPr>
          <w:p w14:paraId="7D89835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785/QD-CSG</w:t>
            </w:r>
          </w:p>
        </w:tc>
        <w:tc>
          <w:tcPr>
            <w:tcW w:w="1875" w:type="dxa"/>
            <w:tcBorders>
              <w:top w:val="single" w:sz="4" w:space="0" w:color="000000"/>
              <w:left w:val="single" w:sz="4" w:space="0" w:color="000000"/>
            </w:tcBorders>
            <w:shd w:val="clear" w:color="auto" w:fill="FFFFFF"/>
          </w:tcPr>
          <w:p w14:paraId="1F80EDD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16, 2023</w:t>
            </w:r>
          </w:p>
        </w:tc>
        <w:tc>
          <w:tcPr>
            <w:tcW w:w="8539" w:type="dxa"/>
            <w:tcBorders>
              <w:top w:val="single" w:sz="4" w:space="0" w:color="000000"/>
              <w:left w:val="single" w:sz="4" w:space="0" w:color="000000"/>
              <w:right w:val="single" w:sz="4" w:space="0" w:color="000000"/>
            </w:tcBorders>
            <w:shd w:val="clear" w:color="auto" w:fill="FFFFFF"/>
          </w:tcPr>
          <w:p w14:paraId="3030F20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Promulgation of Risk Management Regulations of Saigon Port Joint Stock Company</w:t>
            </w:r>
          </w:p>
        </w:tc>
      </w:tr>
      <w:tr w:rsidR="00FF0B6A" w14:paraId="15A4647E" w14:textId="77777777">
        <w:trPr>
          <w:trHeight w:val="20"/>
        </w:trPr>
        <w:tc>
          <w:tcPr>
            <w:tcW w:w="1035" w:type="dxa"/>
            <w:tcBorders>
              <w:top w:val="single" w:sz="4" w:space="0" w:color="000000"/>
              <w:left w:val="single" w:sz="4" w:space="0" w:color="000000"/>
            </w:tcBorders>
            <w:shd w:val="clear" w:color="auto" w:fill="FFFFFF"/>
          </w:tcPr>
          <w:p w14:paraId="5CA791F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110</w:t>
            </w:r>
          </w:p>
        </w:tc>
        <w:tc>
          <w:tcPr>
            <w:tcW w:w="2499" w:type="dxa"/>
            <w:tcBorders>
              <w:top w:val="single" w:sz="4" w:space="0" w:color="000000"/>
              <w:left w:val="single" w:sz="4" w:space="0" w:color="000000"/>
            </w:tcBorders>
            <w:shd w:val="clear" w:color="auto" w:fill="FFFFFF"/>
          </w:tcPr>
          <w:p w14:paraId="2398083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789/NQ-CSG</w:t>
            </w:r>
          </w:p>
        </w:tc>
        <w:tc>
          <w:tcPr>
            <w:tcW w:w="1875" w:type="dxa"/>
            <w:tcBorders>
              <w:top w:val="single" w:sz="4" w:space="0" w:color="000000"/>
              <w:left w:val="single" w:sz="4" w:space="0" w:color="000000"/>
            </w:tcBorders>
            <w:shd w:val="clear" w:color="auto" w:fill="FFFFFF"/>
          </w:tcPr>
          <w:p w14:paraId="1A805BD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22, 2023</w:t>
            </w:r>
          </w:p>
        </w:tc>
        <w:tc>
          <w:tcPr>
            <w:tcW w:w="8539" w:type="dxa"/>
            <w:tcBorders>
              <w:top w:val="single" w:sz="4" w:space="0" w:color="000000"/>
              <w:left w:val="single" w:sz="4" w:space="0" w:color="000000"/>
              <w:right w:val="single" w:sz="4" w:space="0" w:color="000000"/>
            </w:tcBorders>
            <w:shd w:val="clear" w:color="auto" w:fill="FFFFFF"/>
          </w:tcPr>
          <w:p w14:paraId="494FCE2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the model, organizational structure of human resources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w:t>
            </w:r>
          </w:p>
        </w:tc>
      </w:tr>
      <w:tr w:rsidR="00FF0B6A" w14:paraId="20937535" w14:textId="77777777">
        <w:trPr>
          <w:trHeight w:val="20"/>
        </w:trPr>
        <w:tc>
          <w:tcPr>
            <w:tcW w:w="1035" w:type="dxa"/>
            <w:tcBorders>
              <w:top w:val="single" w:sz="4" w:space="0" w:color="000000"/>
              <w:left w:val="single" w:sz="4" w:space="0" w:color="000000"/>
            </w:tcBorders>
            <w:shd w:val="clear" w:color="auto" w:fill="FFFFFF"/>
          </w:tcPr>
          <w:p w14:paraId="5EB003B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111</w:t>
            </w:r>
          </w:p>
        </w:tc>
        <w:tc>
          <w:tcPr>
            <w:tcW w:w="2499" w:type="dxa"/>
            <w:tcBorders>
              <w:top w:val="single" w:sz="4" w:space="0" w:color="000000"/>
              <w:left w:val="single" w:sz="4" w:space="0" w:color="000000"/>
            </w:tcBorders>
            <w:shd w:val="clear" w:color="auto" w:fill="FFFFFF"/>
          </w:tcPr>
          <w:p w14:paraId="218AC04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805/QD-CSG</w:t>
            </w:r>
          </w:p>
        </w:tc>
        <w:tc>
          <w:tcPr>
            <w:tcW w:w="1875" w:type="dxa"/>
            <w:tcBorders>
              <w:top w:val="single" w:sz="4" w:space="0" w:color="000000"/>
              <w:left w:val="single" w:sz="4" w:space="0" w:color="000000"/>
            </w:tcBorders>
            <w:shd w:val="clear" w:color="auto" w:fill="FFFFFF"/>
          </w:tcPr>
          <w:p w14:paraId="62FEF387"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29, 2023</w:t>
            </w:r>
          </w:p>
        </w:tc>
        <w:tc>
          <w:tcPr>
            <w:tcW w:w="8539" w:type="dxa"/>
            <w:tcBorders>
              <w:top w:val="single" w:sz="4" w:space="0" w:color="000000"/>
              <w:left w:val="single" w:sz="4" w:space="0" w:color="000000"/>
              <w:right w:val="single" w:sz="4" w:space="0" w:color="000000"/>
            </w:tcBorders>
            <w:shd w:val="clear" w:color="auto" w:fill="FFFFFF"/>
          </w:tcPr>
          <w:p w14:paraId="69D1616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on signing and implementing contracts, transactions between Saigon Port Joint Stock Company and Sai Gon Port Technical Service Commercial Joint Stock Company (supplying swivel gearboxes for container crane spreaders for Tan </w:t>
            </w:r>
            <w:proofErr w:type="spellStart"/>
            <w:r>
              <w:rPr>
                <w:rFonts w:ascii="Arial" w:hAnsi="Arial"/>
                <w:sz w:val="20"/>
              </w:rPr>
              <w:t>Thuan</w:t>
            </w:r>
            <w:proofErr w:type="spellEnd"/>
            <w:r>
              <w:rPr>
                <w:rFonts w:ascii="Arial" w:hAnsi="Arial"/>
                <w:sz w:val="20"/>
              </w:rPr>
              <w:t xml:space="preserve"> Port Branch)</w:t>
            </w:r>
          </w:p>
        </w:tc>
      </w:tr>
      <w:tr w:rsidR="00FF0B6A" w14:paraId="04562CC0" w14:textId="77777777">
        <w:trPr>
          <w:trHeight w:val="20"/>
        </w:trPr>
        <w:tc>
          <w:tcPr>
            <w:tcW w:w="1035" w:type="dxa"/>
            <w:tcBorders>
              <w:top w:val="single" w:sz="4" w:space="0" w:color="000000"/>
              <w:left w:val="single" w:sz="4" w:space="0" w:color="000000"/>
            </w:tcBorders>
            <w:shd w:val="clear" w:color="auto" w:fill="FFFFFF"/>
          </w:tcPr>
          <w:p w14:paraId="5404273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112</w:t>
            </w:r>
          </w:p>
        </w:tc>
        <w:tc>
          <w:tcPr>
            <w:tcW w:w="2499" w:type="dxa"/>
            <w:tcBorders>
              <w:top w:val="single" w:sz="4" w:space="0" w:color="000000"/>
              <w:left w:val="single" w:sz="4" w:space="0" w:color="000000"/>
            </w:tcBorders>
            <w:shd w:val="clear" w:color="auto" w:fill="FFFFFF"/>
          </w:tcPr>
          <w:p w14:paraId="3E61C60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806/QD-CSG</w:t>
            </w:r>
          </w:p>
        </w:tc>
        <w:tc>
          <w:tcPr>
            <w:tcW w:w="1875" w:type="dxa"/>
            <w:tcBorders>
              <w:top w:val="single" w:sz="4" w:space="0" w:color="000000"/>
              <w:left w:val="single" w:sz="4" w:space="0" w:color="000000"/>
            </w:tcBorders>
            <w:shd w:val="clear" w:color="auto" w:fill="FFFFFF"/>
          </w:tcPr>
          <w:p w14:paraId="47F6818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29, 2023</w:t>
            </w:r>
          </w:p>
        </w:tc>
        <w:tc>
          <w:tcPr>
            <w:tcW w:w="8539" w:type="dxa"/>
            <w:tcBorders>
              <w:top w:val="single" w:sz="4" w:space="0" w:color="000000"/>
              <w:left w:val="single" w:sz="4" w:space="0" w:color="000000"/>
              <w:right w:val="single" w:sz="4" w:space="0" w:color="000000"/>
            </w:tcBorders>
            <w:shd w:val="clear" w:color="auto" w:fill="FFFFFF"/>
          </w:tcPr>
          <w:p w14:paraId="56D3544F" w14:textId="77777777" w:rsidR="00FF0B6A" w:rsidRDefault="00F86159">
            <w:pPr>
              <w:pBdr>
                <w:top w:val="nil"/>
                <w:left w:val="nil"/>
                <w:bottom w:val="nil"/>
                <w:right w:val="nil"/>
                <w:between w:val="nil"/>
              </w:pBdr>
              <w:tabs>
                <w:tab w:val="left" w:pos="426"/>
              </w:tabs>
              <w:spacing w:after="120" w:line="233" w:lineRule="auto"/>
              <w:rPr>
                <w:rFonts w:ascii="Arial" w:eastAsia="Arial" w:hAnsi="Arial" w:cs="Arial"/>
                <w:sz w:val="20"/>
                <w:szCs w:val="20"/>
              </w:rPr>
            </w:pPr>
            <w:r>
              <w:rPr>
                <w:rFonts w:ascii="Arial" w:hAnsi="Arial"/>
                <w:sz w:val="20"/>
              </w:rPr>
              <w:t xml:space="preserve">Approve on signing and implementing contracts, transactions between Saigon Port Joint Stock Company and Sai Gon Port Technical Service Commercial Joint Stock Company (purchasing engines for tractor heads of Tan </w:t>
            </w:r>
            <w:proofErr w:type="spellStart"/>
            <w:r>
              <w:rPr>
                <w:rFonts w:ascii="Arial" w:hAnsi="Arial"/>
                <w:sz w:val="20"/>
              </w:rPr>
              <w:t>Thuan</w:t>
            </w:r>
            <w:proofErr w:type="spellEnd"/>
            <w:r>
              <w:rPr>
                <w:rFonts w:ascii="Arial" w:hAnsi="Arial"/>
                <w:sz w:val="20"/>
              </w:rPr>
              <w:t xml:space="preserve"> Port Branch)</w:t>
            </w:r>
          </w:p>
        </w:tc>
      </w:tr>
      <w:tr w:rsidR="00FF0B6A" w14:paraId="744A0C40"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78FF714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113</w:t>
            </w:r>
          </w:p>
        </w:tc>
        <w:tc>
          <w:tcPr>
            <w:tcW w:w="2499" w:type="dxa"/>
            <w:tcBorders>
              <w:top w:val="single" w:sz="4" w:space="0" w:color="000000"/>
              <w:left w:val="single" w:sz="4" w:space="0" w:color="000000"/>
              <w:bottom w:val="single" w:sz="4" w:space="0" w:color="000000"/>
            </w:tcBorders>
            <w:shd w:val="clear" w:color="auto" w:fill="FFFFFF"/>
          </w:tcPr>
          <w:p w14:paraId="7AA8AA9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807/QD-CSG</w:t>
            </w:r>
          </w:p>
        </w:tc>
        <w:tc>
          <w:tcPr>
            <w:tcW w:w="1875" w:type="dxa"/>
            <w:tcBorders>
              <w:top w:val="single" w:sz="4" w:space="0" w:color="000000"/>
              <w:left w:val="single" w:sz="4" w:space="0" w:color="000000"/>
              <w:bottom w:val="single" w:sz="4" w:space="0" w:color="000000"/>
            </w:tcBorders>
            <w:shd w:val="clear" w:color="auto" w:fill="FFFFFF"/>
          </w:tcPr>
          <w:p w14:paraId="33A57D4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29,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6EC41AE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Approve on signing and implementing contracts, transactions between Saigon Port Joint Stock Company and Sai Gon Port Technical Service Commercial Joint Stock Company (purchasing 4 pulley cables for Gantry crane for Tan </w:t>
            </w:r>
            <w:proofErr w:type="spellStart"/>
            <w:r>
              <w:rPr>
                <w:rFonts w:ascii="Arial" w:hAnsi="Arial"/>
                <w:sz w:val="20"/>
              </w:rPr>
              <w:t>Thuan</w:t>
            </w:r>
            <w:proofErr w:type="spellEnd"/>
            <w:r>
              <w:rPr>
                <w:rFonts w:ascii="Arial" w:hAnsi="Arial"/>
                <w:sz w:val="20"/>
              </w:rPr>
              <w:t xml:space="preserve"> Port Branch)</w:t>
            </w:r>
          </w:p>
        </w:tc>
      </w:tr>
      <w:tr w:rsidR="00FF0B6A" w14:paraId="2C626A15" w14:textId="77777777">
        <w:trPr>
          <w:trHeight w:val="20"/>
        </w:trPr>
        <w:tc>
          <w:tcPr>
            <w:tcW w:w="1035" w:type="dxa"/>
            <w:tcBorders>
              <w:left w:val="single" w:sz="4" w:space="0" w:color="000000"/>
            </w:tcBorders>
            <w:shd w:val="clear" w:color="auto" w:fill="FFFFFF"/>
          </w:tcPr>
          <w:p w14:paraId="57C4F3C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114</w:t>
            </w:r>
          </w:p>
        </w:tc>
        <w:tc>
          <w:tcPr>
            <w:tcW w:w="2499" w:type="dxa"/>
            <w:tcBorders>
              <w:left w:val="single" w:sz="4" w:space="0" w:color="000000"/>
            </w:tcBorders>
            <w:shd w:val="clear" w:color="auto" w:fill="FFFFFF"/>
          </w:tcPr>
          <w:p w14:paraId="39C7FA5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808/NQ-CSG</w:t>
            </w:r>
          </w:p>
        </w:tc>
        <w:tc>
          <w:tcPr>
            <w:tcW w:w="1875" w:type="dxa"/>
            <w:tcBorders>
              <w:left w:val="single" w:sz="4" w:space="0" w:color="000000"/>
            </w:tcBorders>
            <w:shd w:val="clear" w:color="auto" w:fill="FFFFFF"/>
          </w:tcPr>
          <w:p w14:paraId="47DCDE6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29, 2023</w:t>
            </w:r>
          </w:p>
        </w:tc>
        <w:tc>
          <w:tcPr>
            <w:tcW w:w="8539" w:type="dxa"/>
            <w:tcBorders>
              <w:left w:val="single" w:sz="4" w:space="0" w:color="000000"/>
              <w:right w:val="single" w:sz="4" w:space="0" w:color="000000"/>
            </w:tcBorders>
            <w:shd w:val="clear" w:color="auto" w:fill="FFFFFF"/>
          </w:tcPr>
          <w:p w14:paraId="7F4C479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Regular meeting in November 2023 includes the following contents:</w:t>
            </w:r>
          </w:p>
        </w:tc>
      </w:tr>
      <w:tr w:rsidR="00FF0B6A" w14:paraId="029E2C05" w14:textId="77777777">
        <w:trPr>
          <w:trHeight w:val="20"/>
        </w:trPr>
        <w:tc>
          <w:tcPr>
            <w:tcW w:w="1035" w:type="dxa"/>
            <w:tcBorders>
              <w:top w:val="single" w:sz="4" w:space="0" w:color="000000"/>
              <w:left w:val="single" w:sz="4" w:space="0" w:color="000000"/>
            </w:tcBorders>
            <w:shd w:val="clear" w:color="auto" w:fill="FFFFFF"/>
          </w:tcPr>
          <w:p w14:paraId="568C6A6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115</w:t>
            </w:r>
          </w:p>
        </w:tc>
        <w:tc>
          <w:tcPr>
            <w:tcW w:w="2499" w:type="dxa"/>
            <w:tcBorders>
              <w:top w:val="single" w:sz="4" w:space="0" w:color="000000"/>
              <w:left w:val="single" w:sz="4" w:space="0" w:color="000000"/>
            </w:tcBorders>
            <w:shd w:val="clear" w:color="auto" w:fill="FFFFFF"/>
          </w:tcPr>
          <w:p w14:paraId="63DA521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822/NQ-CSG</w:t>
            </w:r>
          </w:p>
        </w:tc>
        <w:tc>
          <w:tcPr>
            <w:tcW w:w="1875" w:type="dxa"/>
            <w:tcBorders>
              <w:top w:val="single" w:sz="4" w:space="0" w:color="000000"/>
              <w:left w:val="single" w:sz="4" w:space="0" w:color="000000"/>
            </w:tcBorders>
            <w:shd w:val="clear" w:color="auto" w:fill="FFFFFF"/>
          </w:tcPr>
          <w:p w14:paraId="498C65C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11, 2023</w:t>
            </w:r>
          </w:p>
        </w:tc>
        <w:tc>
          <w:tcPr>
            <w:tcW w:w="8539" w:type="dxa"/>
            <w:tcBorders>
              <w:top w:val="single" w:sz="4" w:space="0" w:color="000000"/>
              <w:left w:val="single" w:sz="4" w:space="0" w:color="000000"/>
              <w:right w:val="single" w:sz="4" w:space="0" w:color="000000"/>
            </w:tcBorders>
            <w:shd w:val="clear" w:color="auto" w:fill="FFFFFF"/>
          </w:tcPr>
          <w:p w14:paraId="2A29047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production and business results of 2022 and the budget for 2023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Company</w:t>
            </w:r>
          </w:p>
        </w:tc>
      </w:tr>
      <w:tr w:rsidR="00FF0B6A" w14:paraId="4BF75523" w14:textId="77777777">
        <w:trPr>
          <w:trHeight w:val="20"/>
        </w:trPr>
        <w:tc>
          <w:tcPr>
            <w:tcW w:w="1035" w:type="dxa"/>
            <w:tcBorders>
              <w:top w:val="single" w:sz="4" w:space="0" w:color="000000"/>
              <w:left w:val="single" w:sz="4" w:space="0" w:color="000000"/>
            </w:tcBorders>
            <w:shd w:val="clear" w:color="auto" w:fill="FFFFFF"/>
          </w:tcPr>
          <w:p w14:paraId="090B71E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116</w:t>
            </w:r>
          </w:p>
        </w:tc>
        <w:tc>
          <w:tcPr>
            <w:tcW w:w="2499" w:type="dxa"/>
            <w:tcBorders>
              <w:top w:val="single" w:sz="4" w:space="0" w:color="000000"/>
              <w:left w:val="single" w:sz="4" w:space="0" w:color="000000"/>
            </w:tcBorders>
            <w:shd w:val="clear" w:color="auto" w:fill="FFFFFF"/>
          </w:tcPr>
          <w:p w14:paraId="171DFD6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850/NQ-CSG</w:t>
            </w:r>
          </w:p>
        </w:tc>
        <w:tc>
          <w:tcPr>
            <w:tcW w:w="1875" w:type="dxa"/>
            <w:tcBorders>
              <w:top w:val="single" w:sz="4" w:space="0" w:color="000000"/>
              <w:left w:val="single" w:sz="4" w:space="0" w:color="000000"/>
            </w:tcBorders>
            <w:shd w:val="clear" w:color="auto" w:fill="FFFFFF"/>
          </w:tcPr>
          <w:p w14:paraId="748EDEE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27, 2023</w:t>
            </w:r>
          </w:p>
        </w:tc>
        <w:tc>
          <w:tcPr>
            <w:tcW w:w="8539" w:type="dxa"/>
            <w:tcBorders>
              <w:top w:val="single" w:sz="4" w:space="0" w:color="000000"/>
              <w:left w:val="single" w:sz="4" w:space="0" w:color="000000"/>
              <w:right w:val="single" w:sz="4" w:space="0" w:color="000000"/>
            </w:tcBorders>
            <w:shd w:val="clear" w:color="auto" w:fill="FFFFFF"/>
          </w:tcPr>
          <w:p w14:paraId="280B137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Regular meeting in December 2023</w:t>
            </w:r>
          </w:p>
        </w:tc>
      </w:tr>
      <w:tr w:rsidR="00FF0B6A" w14:paraId="03B48F19" w14:textId="77777777">
        <w:trPr>
          <w:trHeight w:val="20"/>
        </w:trPr>
        <w:tc>
          <w:tcPr>
            <w:tcW w:w="1035" w:type="dxa"/>
            <w:tcBorders>
              <w:top w:val="single" w:sz="4" w:space="0" w:color="000000"/>
              <w:left w:val="single" w:sz="4" w:space="0" w:color="000000"/>
            </w:tcBorders>
            <w:shd w:val="clear" w:color="auto" w:fill="FFFFFF"/>
          </w:tcPr>
          <w:p w14:paraId="6A89F86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117</w:t>
            </w:r>
          </w:p>
        </w:tc>
        <w:tc>
          <w:tcPr>
            <w:tcW w:w="2499" w:type="dxa"/>
            <w:tcBorders>
              <w:top w:val="single" w:sz="4" w:space="0" w:color="000000"/>
              <w:left w:val="single" w:sz="4" w:space="0" w:color="000000"/>
            </w:tcBorders>
            <w:shd w:val="clear" w:color="auto" w:fill="FFFFFF"/>
          </w:tcPr>
          <w:p w14:paraId="4A0C703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861/NQ-CSG</w:t>
            </w:r>
          </w:p>
        </w:tc>
        <w:tc>
          <w:tcPr>
            <w:tcW w:w="1875" w:type="dxa"/>
            <w:tcBorders>
              <w:top w:val="single" w:sz="4" w:space="0" w:color="000000"/>
              <w:left w:val="single" w:sz="4" w:space="0" w:color="000000"/>
            </w:tcBorders>
            <w:shd w:val="clear" w:color="auto" w:fill="FFFFFF"/>
          </w:tcPr>
          <w:p w14:paraId="5A391F0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28, 2023</w:t>
            </w:r>
          </w:p>
        </w:tc>
        <w:tc>
          <w:tcPr>
            <w:tcW w:w="8539" w:type="dxa"/>
            <w:tcBorders>
              <w:top w:val="single" w:sz="4" w:space="0" w:color="000000"/>
              <w:left w:val="single" w:sz="4" w:space="0" w:color="000000"/>
              <w:right w:val="single" w:sz="4" w:space="0" w:color="000000"/>
            </w:tcBorders>
            <w:shd w:val="clear" w:color="auto" w:fill="FFFFFF"/>
          </w:tcPr>
          <w:p w14:paraId="5C67585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Business Plan for 2024 of </w:t>
            </w:r>
            <w:proofErr w:type="spellStart"/>
            <w:r>
              <w:rPr>
                <w:rFonts w:ascii="Arial" w:hAnsi="Arial"/>
                <w:sz w:val="20"/>
              </w:rPr>
              <w:t>SP-PSA</w:t>
            </w:r>
            <w:proofErr w:type="spellEnd"/>
            <w:r>
              <w:rPr>
                <w:rFonts w:ascii="Arial" w:hAnsi="Arial"/>
                <w:sz w:val="20"/>
              </w:rPr>
              <w:t xml:space="preserve"> International Port </w:t>
            </w:r>
            <w:proofErr w:type="spellStart"/>
            <w:r>
              <w:rPr>
                <w:rFonts w:ascii="Arial" w:hAnsi="Arial"/>
                <w:sz w:val="20"/>
              </w:rPr>
              <w:t>Co.,Ltd</w:t>
            </w:r>
            <w:proofErr w:type="spellEnd"/>
          </w:p>
        </w:tc>
      </w:tr>
      <w:tr w:rsidR="00FF0B6A" w14:paraId="076283E2" w14:textId="77777777">
        <w:trPr>
          <w:trHeight w:val="20"/>
        </w:trPr>
        <w:tc>
          <w:tcPr>
            <w:tcW w:w="1035" w:type="dxa"/>
            <w:tcBorders>
              <w:top w:val="single" w:sz="4" w:space="0" w:color="000000"/>
              <w:left w:val="single" w:sz="4" w:space="0" w:color="000000"/>
            </w:tcBorders>
            <w:shd w:val="clear" w:color="auto" w:fill="FFFFFF"/>
          </w:tcPr>
          <w:p w14:paraId="40E259DF"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118</w:t>
            </w:r>
          </w:p>
        </w:tc>
        <w:tc>
          <w:tcPr>
            <w:tcW w:w="2499" w:type="dxa"/>
            <w:tcBorders>
              <w:top w:val="single" w:sz="4" w:space="0" w:color="000000"/>
              <w:left w:val="single" w:sz="4" w:space="0" w:color="000000"/>
            </w:tcBorders>
            <w:shd w:val="clear" w:color="auto" w:fill="FFFFFF"/>
          </w:tcPr>
          <w:p w14:paraId="469E84C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862/NQ-CSG</w:t>
            </w:r>
          </w:p>
        </w:tc>
        <w:tc>
          <w:tcPr>
            <w:tcW w:w="1875" w:type="dxa"/>
            <w:tcBorders>
              <w:top w:val="single" w:sz="4" w:space="0" w:color="000000"/>
              <w:left w:val="single" w:sz="4" w:space="0" w:color="000000"/>
            </w:tcBorders>
            <w:shd w:val="clear" w:color="auto" w:fill="FFFFFF"/>
          </w:tcPr>
          <w:p w14:paraId="4A595635"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28, 2023</w:t>
            </w:r>
          </w:p>
        </w:tc>
        <w:tc>
          <w:tcPr>
            <w:tcW w:w="8539" w:type="dxa"/>
            <w:tcBorders>
              <w:top w:val="single" w:sz="4" w:space="0" w:color="000000"/>
              <w:left w:val="single" w:sz="4" w:space="0" w:color="000000"/>
              <w:right w:val="single" w:sz="4" w:space="0" w:color="000000"/>
            </w:tcBorders>
            <w:shd w:val="clear" w:color="auto" w:fill="FFFFFF"/>
          </w:tcPr>
          <w:p w14:paraId="604D0FC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Change the calculation method of interest from Libor to </w:t>
            </w:r>
            <w:proofErr w:type="spellStart"/>
            <w:r>
              <w:rPr>
                <w:rFonts w:ascii="Arial" w:hAnsi="Arial"/>
                <w:sz w:val="20"/>
              </w:rPr>
              <w:t>Sorf</w:t>
            </w:r>
            <w:proofErr w:type="spellEnd"/>
            <w:r>
              <w:rPr>
                <w:rFonts w:ascii="Arial" w:hAnsi="Arial"/>
                <w:sz w:val="20"/>
              </w:rPr>
              <w:t xml:space="preserve"> for shareholder loans at </w:t>
            </w:r>
            <w:proofErr w:type="spellStart"/>
            <w:r>
              <w:rPr>
                <w:rFonts w:ascii="Arial" w:hAnsi="Arial"/>
                <w:sz w:val="20"/>
              </w:rPr>
              <w:t>SP-PSA</w:t>
            </w:r>
            <w:proofErr w:type="spellEnd"/>
            <w:r>
              <w:rPr>
                <w:rFonts w:ascii="Arial" w:hAnsi="Arial"/>
                <w:sz w:val="20"/>
              </w:rPr>
              <w:t xml:space="preserve"> International Port </w:t>
            </w:r>
            <w:proofErr w:type="spellStart"/>
            <w:r>
              <w:rPr>
                <w:rFonts w:ascii="Arial" w:hAnsi="Arial"/>
                <w:sz w:val="20"/>
              </w:rPr>
              <w:t>Co.,Ltd</w:t>
            </w:r>
            <w:proofErr w:type="spellEnd"/>
          </w:p>
        </w:tc>
      </w:tr>
      <w:tr w:rsidR="00FF0B6A" w14:paraId="4E6B3969" w14:textId="77777777">
        <w:trPr>
          <w:trHeight w:val="20"/>
        </w:trPr>
        <w:tc>
          <w:tcPr>
            <w:tcW w:w="1035" w:type="dxa"/>
            <w:tcBorders>
              <w:top w:val="single" w:sz="4" w:space="0" w:color="000000"/>
              <w:left w:val="single" w:sz="4" w:space="0" w:color="000000"/>
            </w:tcBorders>
            <w:shd w:val="clear" w:color="auto" w:fill="FFFFFF"/>
          </w:tcPr>
          <w:p w14:paraId="696A38F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119</w:t>
            </w:r>
          </w:p>
        </w:tc>
        <w:tc>
          <w:tcPr>
            <w:tcW w:w="2499" w:type="dxa"/>
            <w:tcBorders>
              <w:top w:val="single" w:sz="4" w:space="0" w:color="000000"/>
              <w:left w:val="single" w:sz="4" w:space="0" w:color="000000"/>
            </w:tcBorders>
            <w:shd w:val="clear" w:color="auto" w:fill="FFFFFF"/>
          </w:tcPr>
          <w:p w14:paraId="2B190B1E"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863/QD-CSG</w:t>
            </w:r>
          </w:p>
        </w:tc>
        <w:tc>
          <w:tcPr>
            <w:tcW w:w="1875" w:type="dxa"/>
            <w:tcBorders>
              <w:top w:val="single" w:sz="4" w:space="0" w:color="000000"/>
              <w:left w:val="single" w:sz="4" w:space="0" w:color="000000"/>
            </w:tcBorders>
            <w:shd w:val="clear" w:color="auto" w:fill="FFFFFF"/>
          </w:tcPr>
          <w:p w14:paraId="7ACC4321"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28, 2023</w:t>
            </w:r>
          </w:p>
        </w:tc>
        <w:tc>
          <w:tcPr>
            <w:tcW w:w="8539" w:type="dxa"/>
            <w:tcBorders>
              <w:top w:val="single" w:sz="4" w:space="0" w:color="000000"/>
              <w:left w:val="single" w:sz="4" w:space="0" w:color="000000"/>
              <w:right w:val="single" w:sz="4" w:space="0" w:color="000000"/>
            </w:tcBorders>
            <w:shd w:val="clear" w:color="auto" w:fill="FFFFFF"/>
          </w:tcPr>
          <w:p w14:paraId="093842E6"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the appendix extending the Contract for purchase and supply of fuel for the production and business activities of Saigon Port Joint Stock Company in 2024</w:t>
            </w:r>
          </w:p>
        </w:tc>
      </w:tr>
      <w:tr w:rsidR="00FF0B6A" w14:paraId="494B8C35" w14:textId="77777777">
        <w:trPr>
          <w:trHeight w:val="20"/>
        </w:trPr>
        <w:tc>
          <w:tcPr>
            <w:tcW w:w="1035" w:type="dxa"/>
            <w:tcBorders>
              <w:top w:val="single" w:sz="4" w:space="0" w:color="000000"/>
              <w:left w:val="single" w:sz="4" w:space="0" w:color="000000"/>
            </w:tcBorders>
            <w:shd w:val="clear" w:color="auto" w:fill="FFFFFF"/>
          </w:tcPr>
          <w:p w14:paraId="0286526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120</w:t>
            </w:r>
          </w:p>
        </w:tc>
        <w:tc>
          <w:tcPr>
            <w:tcW w:w="2499" w:type="dxa"/>
            <w:tcBorders>
              <w:top w:val="single" w:sz="4" w:space="0" w:color="000000"/>
              <w:left w:val="single" w:sz="4" w:space="0" w:color="000000"/>
            </w:tcBorders>
            <w:shd w:val="clear" w:color="auto" w:fill="FFFFFF"/>
          </w:tcPr>
          <w:p w14:paraId="76140A6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864/QD-CSG</w:t>
            </w:r>
          </w:p>
        </w:tc>
        <w:tc>
          <w:tcPr>
            <w:tcW w:w="1875" w:type="dxa"/>
            <w:tcBorders>
              <w:top w:val="single" w:sz="4" w:space="0" w:color="000000"/>
              <w:left w:val="single" w:sz="4" w:space="0" w:color="000000"/>
            </w:tcBorders>
            <w:shd w:val="clear" w:color="auto" w:fill="FFFFFF"/>
          </w:tcPr>
          <w:p w14:paraId="79E06BE8"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28, 2023</w:t>
            </w:r>
          </w:p>
        </w:tc>
        <w:tc>
          <w:tcPr>
            <w:tcW w:w="8539" w:type="dxa"/>
            <w:tcBorders>
              <w:top w:val="single" w:sz="4" w:space="0" w:color="000000"/>
              <w:left w:val="single" w:sz="4" w:space="0" w:color="000000"/>
              <w:right w:val="single" w:sz="4" w:space="0" w:color="000000"/>
            </w:tcBorders>
            <w:shd w:val="clear" w:color="auto" w:fill="FFFFFF"/>
          </w:tcPr>
          <w:p w14:paraId="3198ADA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approval of signing the appendix extending Contract No. 01/KTD-CSG-2023 dated 01/04/2023 between Saigon Port Joint Stock Company and Sai Gon Port Technical Service Commercial Joint Stock Company</w:t>
            </w:r>
          </w:p>
        </w:tc>
      </w:tr>
      <w:tr w:rsidR="00FF0B6A" w14:paraId="61AE8128" w14:textId="77777777">
        <w:trPr>
          <w:trHeight w:val="20"/>
        </w:trPr>
        <w:tc>
          <w:tcPr>
            <w:tcW w:w="1035" w:type="dxa"/>
            <w:tcBorders>
              <w:top w:val="single" w:sz="4" w:space="0" w:color="000000"/>
              <w:left w:val="single" w:sz="4" w:space="0" w:color="000000"/>
            </w:tcBorders>
            <w:shd w:val="clear" w:color="auto" w:fill="FFFFFF"/>
          </w:tcPr>
          <w:p w14:paraId="724E963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121</w:t>
            </w:r>
          </w:p>
        </w:tc>
        <w:tc>
          <w:tcPr>
            <w:tcW w:w="2499" w:type="dxa"/>
            <w:tcBorders>
              <w:top w:val="single" w:sz="4" w:space="0" w:color="000000"/>
              <w:left w:val="single" w:sz="4" w:space="0" w:color="000000"/>
            </w:tcBorders>
            <w:shd w:val="clear" w:color="auto" w:fill="FFFFFF"/>
          </w:tcPr>
          <w:p w14:paraId="4BE6527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867/NQ-CSG</w:t>
            </w:r>
          </w:p>
        </w:tc>
        <w:tc>
          <w:tcPr>
            <w:tcW w:w="1875" w:type="dxa"/>
            <w:tcBorders>
              <w:top w:val="single" w:sz="4" w:space="0" w:color="000000"/>
              <w:left w:val="single" w:sz="4" w:space="0" w:color="000000"/>
            </w:tcBorders>
            <w:shd w:val="clear" w:color="auto" w:fill="FFFFFF"/>
          </w:tcPr>
          <w:p w14:paraId="5DF7656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27, 2023</w:t>
            </w:r>
          </w:p>
        </w:tc>
        <w:tc>
          <w:tcPr>
            <w:tcW w:w="8539" w:type="dxa"/>
            <w:tcBorders>
              <w:top w:val="single" w:sz="4" w:space="0" w:color="000000"/>
              <w:left w:val="single" w:sz="4" w:space="0" w:color="000000"/>
              <w:right w:val="single" w:sz="4" w:space="0" w:color="000000"/>
            </w:tcBorders>
            <w:shd w:val="clear" w:color="auto" w:fill="FFFFFF"/>
          </w:tcPr>
          <w:p w14:paraId="76F9A15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Mr. Phan Tuan Linh - Member of the Board of Directors of Saigon Port Joint Stock Company authorizing Ms. Trinh Thi Ngoc Bien to attend meetings and participate in voting opinions according to ballots collecting opinions from the Company's Board of Directors</w:t>
            </w:r>
          </w:p>
        </w:tc>
      </w:tr>
      <w:tr w:rsidR="00FF0B6A" w14:paraId="33D2CC80" w14:textId="77777777">
        <w:trPr>
          <w:trHeight w:val="20"/>
        </w:trPr>
        <w:tc>
          <w:tcPr>
            <w:tcW w:w="1035" w:type="dxa"/>
            <w:tcBorders>
              <w:top w:val="single" w:sz="4" w:space="0" w:color="000000"/>
              <w:left w:val="single" w:sz="4" w:space="0" w:color="000000"/>
            </w:tcBorders>
            <w:shd w:val="clear" w:color="auto" w:fill="FFFFFF"/>
          </w:tcPr>
          <w:p w14:paraId="7E9DC88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122</w:t>
            </w:r>
          </w:p>
        </w:tc>
        <w:tc>
          <w:tcPr>
            <w:tcW w:w="2499" w:type="dxa"/>
            <w:tcBorders>
              <w:top w:val="single" w:sz="4" w:space="0" w:color="000000"/>
              <w:left w:val="single" w:sz="4" w:space="0" w:color="000000"/>
            </w:tcBorders>
            <w:shd w:val="clear" w:color="auto" w:fill="FFFFFF"/>
          </w:tcPr>
          <w:p w14:paraId="0623AE14"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875/NQ-CSG</w:t>
            </w:r>
          </w:p>
        </w:tc>
        <w:tc>
          <w:tcPr>
            <w:tcW w:w="1875" w:type="dxa"/>
            <w:tcBorders>
              <w:top w:val="single" w:sz="4" w:space="0" w:color="000000"/>
              <w:left w:val="single" w:sz="4" w:space="0" w:color="000000"/>
            </w:tcBorders>
            <w:shd w:val="clear" w:color="auto" w:fill="FFFFFF"/>
          </w:tcPr>
          <w:p w14:paraId="21D9FBA0"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8539" w:type="dxa"/>
            <w:tcBorders>
              <w:top w:val="single" w:sz="4" w:space="0" w:color="000000"/>
              <w:left w:val="single" w:sz="4" w:space="0" w:color="000000"/>
              <w:right w:val="single" w:sz="4" w:space="0" w:color="000000"/>
            </w:tcBorders>
            <w:shd w:val="clear" w:color="auto" w:fill="FFFFFF"/>
          </w:tcPr>
          <w:p w14:paraId="4296F21B"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On the bonus distribution for the New Year 2024 to the executive managers of Saigon Port Joint Stock Company</w:t>
            </w:r>
          </w:p>
        </w:tc>
      </w:tr>
      <w:tr w:rsidR="00FF0B6A" w14:paraId="10111FB1" w14:textId="77777777">
        <w:trPr>
          <w:trHeight w:val="20"/>
        </w:trPr>
        <w:tc>
          <w:tcPr>
            <w:tcW w:w="1035" w:type="dxa"/>
            <w:tcBorders>
              <w:top w:val="single" w:sz="4" w:space="0" w:color="000000"/>
              <w:left w:val="single" w:sz="4" w:space="0" w:color="000000"/>
              <w:bottom w:val="single" w:sz="4" w:space="0" w:color="000000"/>
            </w:tcBorders>
            <w:shd w:val="clear" w:color="auto" w:fill="FFFFFF"/>
          </w:tcPr>
          <w:p w14:paraId="38FC2A69"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123</w:t>
            </w:r>
          </w:p>
        </w:tc>
        <w:tc>
          <w:tcPr>
            <w:tcW w:w="2499" w:type="dxa"/>
            <w:tcBorders>
              <w:top w:val="single" w:sz="4" w:space="0" w:color="000000"/>
              <w:left w:val="single" w:sz="4" w:space="0" w:color="000000"/>
              <w:bottom w:val="single" w:sz="4" w:space="0" w:color="000000"/>
            </w:tcBorders>
            <w:shd w:val="clear" w:color="auto" w:fill="FFFFFF"/>
          </w:tcPr>
          <w:p w14:paraId="3CF3C4C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876/QD-CSG</w:t>
            </w:r>
          </w:p>
        </w:tc>
        <w:tc>
          <w:tcPr>
            <w:tcW w:w="1875" w:type="dxa"/>
            <w:tcBorders>
              <w:top w:val="single" w:sz="4" w:space="0" w:color="000000"/>
              <w:left w:val="single" w:sz="4" w:space="0" w:color="000000"/>
              <w:bottom w:val="single" w:sz="4" w:space="0" w:color="000000"/>
            </w:tcBorders>
            <w:shd w:val="clear" w:color="auto" w:fill="FFFFFF"/>
          </w:tcPr>
          <w:p w14:paraId="6ED1D153"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Pr>
          <w:p w14:paraId="025849BA"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On the approval of the Economic and Technical Report of the item: Maintenance dredging of the water area in front of berths </w:t>
            </w:r>
            <w:proofErr w:type="spellStart"/>
            <w:r>
              <w:rPr>
                <w:rFonts w:ascii="Arial" w:hAnsi="Arial"/>
                <w:sz w:val="20"/>
              </w:rPr>
              <w:t>K12B</w:t>
            </w:r>
            <w:proofErr w:type="spellEnd"/>
            <w:r>
              <w:rPr>
                <w:rFonts w:ascii="Arial" w:hAnsi="Arial"/>
                <w:sz w:val="20"/>
              </w:rPr>
              <w:t xml:space="preserve">, </w:t>
            </w:r>
            <w:proofErr w:type="spellStart"/>
            <w:r>
              <w:rPr>
                <w:rFonts w:ascii="Arial" w:hAnsi="Arial"/>
                <w:sz w:val="20"/>
              </w:rPr>
              <w:t>K12C</w:t>
            </w:r>
            <w:proofErr w:type="spellEnd"/>
            <w:r>
              <w:rPr>
                <w:rFonts w:ascii="Arial" w:hAnsi="Arial"/>
                <w:sz w:val="20"/>
              </w:rPr>
              <w:t xml:space="preserve">, Tan </w:t>
            </w:r>
            <w:proofErr w:type="spellStart"/>
            <w:r>
              <w:rPr>
                <w:rFonts w:ascii="Arial" w:hAnsi="Arial"/>
                <w:sz w:val="20"/>
              </w:rPr>
              <w:t>Thuan</w:t>
            </w:r>
            <w:proofErr w:type="spellEnd"/>
            <w:r>
              <w:rPr>
                <w:rFonts w:ascii="Arial" w:hAnsi="Arial"/>
                <w:sz w:val="20"/>
              </w:rPr>
              <w:t xml:space="preserve"> 2 Port Bridge of Saigon Port Joint Stock Company Branch - Tan </w:t>
            </w:r>
            <w:proofErr w:type="spellStart"/>
            <w:r>
              <w:rPr>
                <w:rFonts w:ascii="Arial" w:hAnsi="Arial"/>
                <w:sz w:val="20"/>
              </w:rPr>
              <w:t>Thuan</w:t>
            </w:r>
            <w:proofErr w:type="spellEnd"/>
            <w:r>
              <w:rPr>
                <w:rFonts w:ascii="Arial" w:hAnsi="Arial"/>
                <w:sz w:val="20"/>
              </w:rPr>
              <w:t xml:space="preserve"> Port</w:t>
            </w:r>
          </w:p>
        </w:tc>
      </w:tr>
    </w:tbl>
    <w:p w14:paraId="7BF988D7" w14:textId="77777777" w:rsidR="00FF0B6A" w:rsidRDefault="00FF0B6A">
      <w:pPr>
        <w:tabs>
          <w:tab w:val="left" w:pos="426"/>
        </w:tabs>
        <w:spacing w:after="120" w:line="14" w:lineRule="auto"/>
        <w:rPr>
          <w:rFonts w:ascii="Arial" w:eastAsia="Arial" w:hAnsi="Arial" w:cs="Arial"/>
          <w:sz w:val="20"/>
          <w:szCs w:val="20"/>
        </w:rPr>
      </w:pPr>
    </w:p>
    <w:p w14:paraId="2F039226" w14:textId="77777777" w:rsidR="00FF0B6A" w:rsidRDefault="00F86159">
      <w:pPr>
        <w:keepNext/>
        <w:keepLines/>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III. The Supervisory Board:</w:t>
      </w:r>
    </w:p>
    <w:p w14:paraId="370A80F7" w14:textId="77777777" w:rsidR="00FF0B6A" w:rsidRDefault="00F86159">
      <w:pPr>
        <w:numPr>
          <w:ilvl w:val="0"/>
          <w:numId w:val="1"/>
        </w:numPr>
        <w:pBdr>
          <w:top w:val="nil"/>
          <w:left w:val="nil"/>
          <w:bottom w:val="nil"/>
          <w:right w:val="nil"/>
          <w:between w:val="nil"/>
        </w:pBdr>
        <w:tabs>
          <w:tab w:val="left" w:pos="426"/>
          <w:tab w:val="left" w:pos="1450"/>
        </w:tabs>
        <w:spacing w:after="120"/>
        <w:rPr>
          <w:rFonts w:ascii="Arial" w:eastAsia="Arial" w:hAnsi="Arial" w:cs="Arial"/>
          <w:sz w:val="20"/>
          <w:szCs w:val="20"/>
        </w:rPr>
      </w:pPr>
      <w:r>
        <w:rPr>
          <w:rFonts w:ascii="Arial" w:hAnsi="Arial"/>
          <w:sz w:val="20"/>
        </w:rPr>
        <w:t>Information about the members of the Supervisory Board</w:t>
      </w:r>
    </w:p>
    <w:tbl>
      <w:tblPr>
        <w:tblStyle w:val="a2"/>
        <w:tblW w:w="13948" w:type="dxa"/>
        <w:tblLayout w:type="fixed"/>
        <w:tblLook w:val="0400" w:firstRow="0" w:lastRow="0" w:firstColumn="0" w:lastColumn="0" w:noHBand="0" w:noVBand="1"/>
      </w:tblPr>
      <w:tblGrid>
        <w:gridCol w:w="966"/>
        <w:gridCol w:w="3626"/>
        <w:gridCol w:w="3989"/>
        <w:gridCol w:w="2672"/>
        <w:gridCol w:w="2695"/>
      </w:tblGrid>
      <w:tr w:rsidR="00FF0B6A" w14:paraId="2DCB8ABB" w14:textId="77777777">
        <w:trPr>
          <w:trHeight w:val="20"/>
        </w:trPr>
        <w:tc>
          <w:tcPr>
            <w:tcW w:w="966" w:type="dxa"/>
            <w:tcBorders>
              <w:top w:val="single" w:sz="4" w:space="0" w:color="000000"/>
              <w:left w:val="single" w:sz="4" w:space="0" w:color="000000"/>
            </w:tcBorders>
            <w:shd w:val="clear" w:color="auto" w:fill="FFFFFF"/>
            <w:vAlign w:val="center"/>
          </w:tcPr>
          <w:p w14:paraId="2902504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3626" w:type="dxa"/>
            <w:tcBorders>
              <w:top w:val="single" w:sz="4" w:space="0" w:color="000000"/>
              <w:left w:val="single" w:sz="4" w:space="0" w:color="000000"/>
            </w:tcBorders>
            <w:shd w:val="clear" w:color="auto" w:fill="FFFFFF"/>
            <w:vAlign w:val="center"/>
          </w:tcPr>
          <w:p w14:paraId="58CFB29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Supervisory Board</w:t>
            </w:r>
          </w:p>
        </w:tc>
        <w:tc>
          <w:tcPr>
            <w:tcW w:w="3989" w:type="dxa"/>
            <w:tcBorders>
              <w:top w:val="single" w:sz="4" w:space="0" w:color="000000"/>
              <w:left w:val="single" w:sz="4" w:space="0" w:color="000000"/>
            </w:tcBorders>
            <w:shd w:val="clear" w:color="auto" w:fill="FFFFFF"/>
            <w:vAlign w:val="center"/>
          </w:tcPr>
          <w:p w14:paraId="330397D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Position</w:t>
            </w:r>
          </w:p>
        </w:tc>
        <w:tc>
          <w:tcPr>
            <w:tcW w:w="2672" w:type="dxa"/>
            <w:tcBorders>
              <w:top w:val="single" w:sz="4" w:space="0" w:color="000000"/>
              <w:left w:val="single" w:sz="4" w:space="0" w:color="000000"/>
            </w:tcBorders>
            <w:shd w:val="clear" w:color="auto" w:fill="FFFFFF"/>
            <w:vAlign w:val="center"/>
          </w:tcPr>
          <w:p w14:paraId="2BE5AB9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appointment/dismissal as member of the Supervisory Board</w:t>
            </w:r>
          </w:p>
        </w:tc>
        <w:tc>
          <w:tcPr>
            <w:tcW w:w="2695" w:type="dxa"/>
            <w:tcBorders>
              <w:top w:val="single" w:sz="4" w:space="0" w:color="000000"/>
              <w:left w:val="single" w:sz="4" w:space="0" w:color="000000"/>
              <w:right w:val="single" w:sz="4" w:space="0" w:color="000000"/>
            </w:tcBorders>
            <w:shd w:val="clear" w:color="auto" w:fill="FFFFFF"/>
            <w:vAlign w:val="center"/>
          </w:tcPr>
          <w:p w14:paraId="24F38895"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Qualification</w:t>
            </w:r>
          </w:p>
        </w:tc>
      </w:tr>
      <w:tr w:rsidR="00FF0B6A" w14:paraId="7D89E67F" w14:textId="77777777">
        <w:trPr>
          <w:trHeight w:val="20"/>
        </w:trPr>
        <w:tc>
          <w:tcPr>
            <w:tcW w:w="966" w:type="dxa"/>
            <w:tcBorders>
              <w:top w:val="single" w:sz="4" w:space="0" w:color="000000"/>
              <w:left w:val="single" w:sz="4" w:space="0" w:color="000000"/>
            </w:tcBorders>
            <w:shd w:val="clear" w:color="auto" w:fill="FFFFFF"/>
            <w:vAlign w:val="center"/>
          </w:tcPr>
          <w:p w14:paraId="7495F02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01</w:t>
            </w:r>
          </w:p>
        </w:tc>
        <w:tc>
          <w:tcPr>
            <w:tcW w:w="3626" w:type="dxa"/>
            <w:tcBorders>
              <w:top w:val="single" w:sz="4" w:space="0" w:color="000000"/>
              <w:left w:val="single" w:sz="4" w:space="0" w:color="000000"/>
            </w:tcBorders>
            <w:shd w:val="clear" w:color="auto" w:fill="FFFFFF"/>
            <w:vAlign w:val="center"/>
          </w:tcPr>
          <w:p w14:paraId="372B58FE"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Ms. Vu Thi Thanh </w:t>
            </w:r>
            <w:proofErr w:type="spellStart"/>
            <w:r>
              <w:rPr>
                <w:rFonts w:ascii="Arial" w:hAnsi="Arial"/>
                <w:sz w:val="20"/>
              </w:rPr>
              <w:t>Duyen</w:t>
            </w:r>
            <w:proofErr w:type="spellEnd"/>
          </w:p>
        </w:tc>
        <w:tc>
          <w:tcPr>
            <w:tcW w:w="3989" w:type="dxa"/>
            <w:tcBorders>
              <w:top w:val="single" w:sz="4" w:space="0" w:color="000000"/>
              <w:left w:val="single" w:sz="4" w:space="0" w:color="000000"/>
            </w:tcBorders>
            <w:shd w:val="clear" w:color="auto" w:fill="FFFFFF"/>
            <w:vAlign w:val="center"/>
          </w:tcPr>
          <w:p w14:paraId="1501EB1B"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Chief of the Supervisory Board</w:t>
            </w:r>
          </w:p>
        </w:tc>
        <w:tc>
          <w:tcPr>
            <w:tcW w:w="2672" w:type="dxa"/>
            <w:tcBorders>
              <w:top w:val="single" w:sz="4" w:space="0" w:color="000000"/>
              <w:left w:val="single" w:sz="4" w:space="0" w:color="000000"/>
            </w:tcBorders>
            <w:shd w:val="clear" w:color="auto" w:fill="FFFFFF"/>
            <w:vAlign w:val="center"/>
          </w:tcPr>
          <w:p w14:paraId="05A534B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26, 2021</w:t>
            </w:r>
          </w:p>
        </w:tc>
        <w:tc>
          <w:tcPr>
            <w:tcW w:w="2695" w:type="dxa"/>
            <w:tcBorders>
              <w:top w:val="single" w:sz="4" w:space="0" w:color="000000"/>
              <w:left w:val="single" w:sz="4" w:space="0" w:color="000000"/>
              <w:right w:val="single" w:sz="4" w:space="0" w:color="000000"/>
            </w:tcBorders>
            <w:shd w:val="clear" w:color="auto" w:fill="FFFFFF"/>
            <w:vAlign w:val="center"/>
          </w:tcPr>
          <w:p w14:paraId="2DE3218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Bachelor of Economics</w:t>
            </w:r>
          </w:p>
        </w:tc>
      </w:tr>
      <w:tr w:rsidR="00FF0B6A" w14:paraId="25F2A542" w14:textId="77777777">
        <w:trPr>
          <w:trHeight w:val="20"/>
        </w:trPr>
        <w:tc>
          <w:tcPr>
            <w:tcW w:w="966" w:type="dxa"/>
            <w:tcBorders>
              <w:top w:val="single" w:sz="4" w:space="0" w:color="000000"/>
              <w:left w:val="single" w:sz="4" w:space="0" w:color="000000"/>
            </w:tcBorders>
            <w:shd w:val="clear" w:color="auto" w:fill="FFFFFF"/>
            <w:vAlign w:val="center"/>
          </w:tcPr>
          <w:p w14:paraId="2E5C87A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02</w:t>
            </w:r>
          </w:p>
        </w:tc>
        <w:tc>
          <w:tcPr>
            <w:tcW w:w="3626" w:type="dxa"/>
            <w:tcBorders>
              <w:top w:val="single" w:sz="4" w:space="0" w:color="000000"/>
              <w:left w:val="single" w:sz="4" w:space="0" w:color="000000"/>
            </w:tcBorders>
            <w:shd w:val="clear" w:color="auto" w:fill="FFFFFF"/>
            <w:vAlign w:val="center"/>
          </w:tcPr>
          <w:p w14:paraId="2ECCF2B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Ms. Vu Thi Phuong Thao</w:t>
            </w:r>
          </w:p>
        </w:tc>
        <w:tc>
          <w:tcPr>
            <w:tcW w:w="3989" w:type="dxa"/>
            <w:tcBorders>
              <w:top w:val="single" w:sz="4" w:space="0" w:color="000000"/>
              <w:left w:val="single" w:sz="4" w:space="0" w:color="000000"/>
            </w:tcBorders>
            <w:shd w:val="clear" w:color="auto" w:fill="FFFFFF"/>
            <w:vAlign w:val="center"/>
          </w:tcPr>
          <w:p w14:paraId="07879F7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Supervisory Board</w:t>
            </w:r>
          </w:p>
        </w:tc>
        <w:tc>
          <w:tcPr>
            <w:tcW w:w="2672" w:type="dxa"/>
            <w:tcBorders>
              <w:top w:val="single" w:sz="4" w:space="0" w:color="000000"/>
              <w:left w:val="single" w:sz="4" w:space="0" w:color="000000"/>
            </w:tcBorders>
            <w:shd w:val="clear" w:color="auto" w:fill="FFFFFF"/>
            <w:vAlign w:val="center"/>
          </w:tcPr>
          <w:p w14:paraId="78FE2572"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22, 2022</w:t>
            </w:r>
          </w:p>
        </w:tc>
        <w:tc>
          <w:tcPr>
            <w:tcW w:w="2695" w:type="dxa"/>
            <w:tcBorders>
              <w:top w:val="single" w:sz="4" w:space="0" w:color="000000"/>
              <w:left w:val="single" w:sz="4" w:space="0" w:color="000000"/>
              <w:right w:val="single" w:sz="4" w:space="0" w:color="000000"/>
            </w:tcBorders>
            <w:shd w:val="clear" w:color="auto" w:fill="FFFFFF"/>
            <w:vAlign w:val="center"/>
          </w:tcPr>
          <w:p w14:paraId="48EF789B"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Master of Business Administration, Bachelor of Economics</w:t>
            </w:r>
          </w:p>
        </w:tc>
      </w:tr>
      <w:tr w:rsidR="00FF0B6A" w14:paraId="08ADA9C0" w14:textId="77777777">
        <w:trPr>
          <w:trHeight w:val="20"/>
        </w:trPr>
        <w:tc>
          <w:tcPr>
            <w:tcW w:w="966" w:type="dxa"/>
            <w:tcBorders>
              <w:top w:val="single" w:sz="4" w:space="0" w:color="000000"/>
              <w:left w:val="single" w:sz="4" w:space="0" w:color="000000"/>
            </w:tcBorders>
            <w:shd w:val="clear" w:color="auto" w:fill="FFFFFF"/>
            <w:vAlign w:val="center"/>
          </w:tcPr>
          <w:p w14:paraId="68BA8B5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03</w:t>
            </w:r>
          </w:p>
        </w:tc>
        <w:tc>
          <w:tcPr>
            <w:tcW w:w="3626" w:type="dxa"/>
            <w:tcBorders>
              <w:top w:val="single" w:sz="4" w:space="0" w:color="000000"/>
              <w:left w:val="single" w:sz="4" w:space="0" w:color="000000"/>
            </w:tcBorders>
            <w:shd w:val="clear" w:color="auto" w:fill="FFFFFF"/>
            <w:vAlign w:val="center"/>
          </w:tcPr>
          <w:p w14:paraId="5781B6C5"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Ms. Chu Thi </w:t>
            </w:r>
            <w:proofErr w:type="spellStart"/>
            <w:r>
              <w:rPr>
                <w:rFonts w:ascii="Arial" w:hAnsi="Arial"/>
                <w:sz w:val="20"/>
              </w:rPr>
              <w:t>Nga</w:t>
            </w:r>
            <w:proofErr w:type="spellEnd"/>
          </w:p>
        </w:tc>
        <w:tc>
          <w:tcPr>
            <w:tcW w:w="3989" w:type="dxa"/>
            <w:tcBorders>
              <w:top w:val="single" w:sz="4" w:space="0" w:color="000000"/>
              <w:left w:val="single" w:sz="4" w:space="0" w:color="000000"/>
            </w:tcBorders>
            <w:shd w:val="clear" w:color="auto" w:fill="FFFFFF"/>
            <w:vAlign w:val="center"/>
          </w:tcPr>
          <w:p w14:paraId="264D75B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Supervisory Board</w:t>
            </w:r>
          </w:p>
        </w:tc>
        <w:tc>
          <w:tcPr>
            <w:tcW w:w="2672" w:type="dxa"/>
            <w:tcBorders>
              <w:top w:val="single" w:sz="4" w:space="0" w:color="000000"/>
              <w:left w:val="single" w:sz="4" w:space="0" w:color="000000"/>
            </w:tcBorders>
            <w:shd w:val="clear" w:color="auto" w:fill="FFFFFF"/>
            <w:vAlign w:val="center"/>
          </w:tcPr>
          <w:p w14:paraId="04A8BDC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26, 2023</w:t>
            </w:r>
          </w:p>
        </w:tc>
        <w:tc>
          <w:tcPr>
            <w:tcW w:w="2695" w:type="dxa"/>
            <w:tcBorders>
              <w:top w:val="single" w:sz="4" w:space="0" w:color="000000"/>
              <w:left w:val="single" w:sz="4" w:space="0" w:color="000000"/>
              <w:right w:val="single" w:sz="4" w:space="0" w:color="000000"/>
            </w:tcBorders>
            <w:shd w:val="clear" w:color="auto" w:fill="FFFFFF"/>
            <w:vAlign w:val="center"/>
          </w:tcPr>
          <w:p w14:paraId="588530C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Master of Business Administration, Bachelor of Banking and Finance</w:t>
            </w:r>
          </w:p>
        </w:tc>
      </w:tr>
      <w:tr w:rsidR="00FF0B6A" w14:paraId="10730B7E" w14:textId="77777777">
        <w:trPr>
          <w:trHeight w:val="20"/>
        </w:trPr>
        <w:tc>
          <w:tcPr>
            <w:tcW w:w="966" w:type="dxa"/>
            <w:tcBorders>
              <w:top w:val="single" w:sz="4" w:space="0" w:color="000000"/>
              <w:left w:val="single" w:sz="4" w:space="0" w:color="000000"/>
              <w:bottom w:val="single" w:sz="4" w:space="0" w:color="000000"/>
            </w:tcBorders>
            <w:shd w:val="clear" w:color="auto" w:fill="FFFFFF"/>
            <w:vAlign w:val="center"/>
          </w:tcPr>
          <w:p w14:paraId="0955E19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3626" w:type="dxa"/>
            <w:tcBorders>
              <w:top w:val="single" w:sz="4" w:space="0" w:color="000000"/>
              <w:left w:val="single" w:sz="4" w:space="0" w:color="000000"/>
              <w:bottom w:val="single" w:sz="4" w:space="0" w:color="000000"/>
            </w:tcBorders>
            <w:shd w:val="clear" w:color="auto" w:fill="FFFFFF"/>
            <w:vAlign w:val="center"/>
          </w:tcPr>
          <w:p w14:paraId="3EBC82E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Ms. Duong Thi Thu Thuy</w:t>
            </w:r>
          </w:p>
        </w:tc>
        <w:tc>
          <w:tcPr>
            <w:tcW w:w="3989" w:type="dxa"/>
            <w:tcBorders>
              <w:top w:val="single" w:sz="4" w:space="0" w:color="000000"/>
              <w:left w:val="single" w:sz="4" w:space="0" w:color="000000"/>
              <w:bottom w:val="single" w:sz="4" w:space="0" w:color="000000"/>
            </w:tcBorders>
            <w:shd w:val="clear" w:color="auto" w:fill="FFFFFF"/>
            <w:vAlign w:val="center"/>
          </w:tcPr>
          <w:p w14:paraId="60F7777E"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Supervisory Board</w:t>
            </w:r>
          </w:p>
        </w:tc>
        <w:tc>
          <w:tcPr>
            <w:tcW w:w="2672" w:type="dxa"/>
            <w:tcBorders>
              <w:top w:val="single" w:sz="4" w:space="0" w:color="000000"/>
              <w:left w:val="single" w:sz="4" w:space="0" w:color="000000"/>
              <w:bottom w:val="single" w:sz="4" w:space="0" w:color="000000"/>
            </w:tcBorders>
            <w:shd w:val="clear" w:color="auto" w:fill="FFFFFF"/>
            <w:vAlign w:val="center"/>
          </w:tcPr>
          <w:p w14:paraId="10AFFBDC"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Dismissed on May 26, 2023</w:t>
            </w:r>
          </w:p>
        </w:tc>
        <w:tc>
          <w:tcPr>
            <w:tcW w:w="2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EDA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Master in Business Administration - Bachelor of Accounting</w:t>
            </w:r>
          </w:p>
        </w:tc>
      </w:tr>
    </w:tbl>
    <w:p w14:paraId="288CA2DD"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IV. The Executive Board:</w:t>
      </w:r>
    </w:p>
    <w:tbl>
      <w:tblPr>
        <w:tblStyle w:val="a3"/>
        <w:tblW w:w="13948" w:type="dxa"/>
        <w:tblLayout w:type="fixed"/>
        <w:tblLook w:val="0400" w:firstRow="0" w:lastRow="0" w:firstColumn="0" w:lastColumn="0" w:noHBand="0" w:noVBand="1"/>
      </w:tblPr>
      <w:tblGrid>
        <w:gridCol w:w="1026"/>
        <w:gridCol w:w="4471"/>
        <w:gridCol w:w="2179"/>
        <w:gridCol w:w="2977"/>
        <w:gridCol w:w="3295"/>
      </w:tblGrid>
      <w:tr w:rsidR="00FF0B6A" w14:paraId="200FE0B1" w14:textId="77777777">
        <w:trPr>
          <w:trHeight w:val="20"/>
        </w:trPr>
        <w:tc>
          <w:tcPr>
            <w:tcW w:w="1026" w:type="dxa"/>
            <w:tcBorders>
              <w:top w:val="single" w:sz="4" w:space="0" w:color="000000"/>
              <w:left w:val="single" w:sz="4" w:space="0" w:color="000000"/>
            </w:tcBorders>
            <w:shd w:val="clear" w:color="auto" w:fill="FFFFFF"/>
            <w:vAlign w:val="center"/>
          </w:tcPr>
          <w:p w14:paraId="3650B3B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4471" w:type="dxa"/>
            <w:tcBorders>
              <w:top w:val="single" w:sz="4" w:space="0" w:color="000000"/>
              <w:left w:val="single" w:sz="4" w:space="0" w:color="000000"/>
            </w:tcBorders>
            <w:shd w:val="clear" w:color="auto" w:fill="FFFFFF"/>
            <w:vAlign w:val="center"/>
          </w:tcPr>
          <w:p w14:paraId="510ADBCD" w14:textId="194030B4" w:rsidR="00FF0B6A" w:rsidRDefault="00135B0C">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w:t>
            </w:r>
            <w:r w:rsidR="00F86159">
              <w:rPr>
                <w:rFonts w:ascii="Arial" w:hAnsi="Arial"/>
                <w:sz w:val="20"/>
              </w:rPr>
              <w:t>ember of the Executive Board</w:t>
            </w:r>
          </w:p>
        </w:tc>
        <w:tc>
          <w:tcPr>
            <w:tcW w:w="2179" w:type="dxa"/>
            <w:tcBorders>
              <w:top w:val="single" w:sz="4" w:space="0" w:color="000000"/>
              <w:left w:val="single" w:sz="4" w:space="0" w:color="000000"/>
            </w:tcBorders>
            <w:shd w:val="clear" w:color="auto" w:fill="FFFFFF"/>
            <w:vAlign w:val="center"/>
          </w:tcPr>
          <w:p w14:paraId="289F386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birth</w:t>
            </w:r>
          </w:p>
        </w:tc>
        <w:tc>
          <w:tcPr>
            <w:tcW w:w="2977" w:type="dxa"/>
            <w:tcBorders>
              <w:top w:val="single" w:sz="4" w:space="0" w:color="000000"/>
              <w:left w:val="single" w:sz="4" w:space="0" w:color="000000"/>
            </w:tcBorders>
            <w:shd w:val="clear" w:color="auto" w:fill="FFFFFF"/>
            <w:vAlign w:val="center"/>
          </w:tcPr>
          <w:p w14:paraId="7F4323E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Qualification</w:t>
            </w:r>
          </w:p>
        </w:tc>
        <w:tc>
          <w:tcPr>
            <w:tcW w:w="3295" w:type="dxa"/>
            <w:tcBorders>
              <w:top w:val="single" w:sz="4" w:space="0" w:color="000000"/>
              <w:left w:val="single" w:sz="4" w:space="0" w:color="000000"/>
              <w:right w:val="single" w:sz="4" w:space="0" w:color="000000"/>
            </w:tcBorders>
            <w:shd w:val="clear" w:color="auto" w:fill="FFFFFF"/>
            <w:vAlign w:val="center"/>
          </w:tcPr>
          <w:p w14:paraId="4DC52B0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appointment/dismissal as member of the Board of Directors</w:t>
            </w:r>
          </w:p>
        </w:tc>
      </w:tr>
      <w:tr w:rsidR="00FF0B6A" w14:paraId="598FDB51" w14:textId="77777777">
        <w:trPr>
          <w:trHeight w:val="20"/>
        </w:trPr>
        <w:tc>
          <w:tcPr>
            <w:tcW w:w="1026" w:type="dxa"/>
            <w:tcBorders>
              <w:top w:val="single" w:sz="4" w:space="0" w:color="000000"/>
              <w:left w:val="single" w:sz="4" w:space="0" w:color="000000"/>
            </w:tcBorders>
            <w:shd w:val="clear" w:color="auto" w:fill="FFFFFF"/>
            <w:vAlign w:val="center"/>
          </w:tcPr>
          <w:p w14:paraId="1C2BAE8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01</w:t>
            </w:r>
          </w:p>
        </w:tc>
        <w:tc>
          <w:tcPr>
            <w:tcW w:w="4471" w:type="dxa"/>
            <w:tcBorders>
              <w:top w:val="single" w:sz="4" w:space="0" w:color="000000"/>
              <w:left w:val="single" w:sz="4" w:space="0" w:color="000000"/>
            </w:tcBorders>
            <w:shd w:val="clear" w:color="auto" w:fill="FFFFFF"/>
            <w:vAlign w:val="center"/>
          </w:tcPr>
          <w:p w14:paraId="52D37524"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Nguyen Le Chon Tam</w:t>
            </w:r>
          </w:p>
        </w:tc>
        <w:tc>
          <w:tcPr>
            <w:tcW w:w="2179" w:type="dxa"/>
            <w:tcBorders>
              <w:top w:val="single" w:sz="4" w:space="0" w:color="000000"/>
              <w:left w:val="single" w:sz="4" w:space="0" w:color="000000"/>
            </w:tcBorders>
            <w:shd w:val="clear" w:color="auto" w:fill="FFFFFF"/>
            <w:vAlign w:val="center"/>
          </w:tcPr>
          <w:p w14:paraId="1541C8D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11, 1969</w:t>
            </w:r>
          </w:p>
        </w:tc>
        <w:tc>
          <w:tcPr>
            <w:tcW w:w="2977" w:type="dxa"/>
            <w:tcBorders>
              <w:top w:val="single" w:sz="4" w:space="0" w:color="000000"/>
              <w:left w:val="single" w:sz="4" w:space="0" w:color="000000"/>
            </w:tcBorders>
            <w:shd w:val="clear" w:color="auto" w:fill="FFFFFF"/>
            <w:vAlign w:val="center"/>
          </w:tcPr>
          <w:p w14:paraId="17C27CA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Bachelor of Laws</w:t>
            </w:r>
          </w:p>
        </w:tc>
        <w:tc>
          <w:tcPr>
            <w:tcW w:w="3295" w:type="dxa"/>
            <w:tcBorders>
              <w:top w:val="single" w:sz="4" w:space="0" w:color="000000"/>
              <w:left w:val="single" w:sz="4" w:space="0" w:color="000000"/>
              <w:right w:val="single" w:sz="4" w:space="0" w:color="000000"/>
            </w:tcBorders>
            <w:shd w:val="clear" w:color="auto" w:fill="FFFFFF"/>
            <w:vAlign w:val="center"/>
          </w:tcPr>
          <w:p w14:paraId="1B34F46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Appointed to be the General Manager on March 14, 2022</w:t>
            </w:r>
          </w:p>
        </w:tc>
      </w:tr>
      <w:tr w:rsidR="00FF0B6A" w14:paraId="49FDEF33" w14:textId="77777777">
        <w:trPr>
          <w:trHeight w:val="20"/>
        </w:trPr>
        <w:tc>
          <w:tcPr>
            <w:tcW w:w="1026" w:type="dxa"/>
            <w:tcBorders>
              <w:top w:val="single" w:sz="4" w:space="0" w:color="000000"/>
              <w:left w:val="single" w:sz="4" w:space="0" w:color="000000"/>
            </w:tcBorders>
            <w:shd w:val="clear" w:color="auto" w:fill="FFFFFF"/>
            <w:vAlign w:val="center"/>
          </w:tcPr>
          <w:p w14:paraId="7EDDA77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02</w:t>
            </w:r>
          </w:p>
        </w:tc>
        <w:tc>
          <w:tcPr>
            <w:tcW w:w="4471" w:type="dxa"/>
            <w:tcBorders>
              <w:top w:val="single" w:sz="4" w:space="0" w:color="000000"/>
              <w:left w:val="single" w:sz="4" w:space="0" w:color="000000"/>
            </w:tcBorders>
            <w:shd w:val="clear" w:color="auto" w:fill="FFFFFF"/>
            <w:vAlign w:val="center"/>
          </w:tcPr>
          <w:p w14:paraId="186E4F6F"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Nguyen </w:t>
            </w:r>
            <w:proofErr w:type="spellStart"/>
            <w:r>
              <w:rPr>
                <w:rFonts w:ascii="Arial" w:hAnsi="Arial"/>
                <w:sz w:val="20"/>
              </w:rPr>
              <w:t>Uyen</w:t>
            </w:r>
            <w:proofErr w:type="spellEnd"/>
            <w:r>
              <w:rPr>
                <w:rFonts w:ascii="Arial" w:hAnsi="Arial"/>
                <w:sz w:val="20"/>
              </w:rPr>
              <w:t xml:space="preserve"> Minh</w:t>
            </w:r>
          </w:p>
        </w:tc>
        <w:tc>
          <w:tcPr>
            <w:tcW w:w="2179" w:type="dxa"/>
            <w:tcBorders>
              <w:top w:val="single" w:sz="4" w:space="0" w:color="000000"/>
              <w:left w:val="single" w:sz="4" w:space="0" w:color="000000"/>
            </w:tcBorders>
            <w:shd w:val="clear" w:color="auto" w:fill="FFFFFF"/>
            <w:vAlign w:val="center"/>
          </w:tcPr>
          <w:p w14:paraId="5AEA08A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April 27, 1970</w:t>
            </w:r>
          </w:p>
        </w:tc>
        <w:tc>
          <w:tcPr>
            <w:tcW w:w="2977" w:type="dxa"/>
            <w:tcBorders>
              <w:top w:val="single" w:sz="4" w:space="0" w:color="000000"/>
              <w:left w:val="single" w:sz="4" w:space="0" w:color="000000"/>
            </w:tcBorders>
            <w:shd w:val="clear" w:color="auto" w:fill="FFFFFF"/>
            <w:vAlign w:val="center"/>
          </w:tcPr>
          <w:p w14:paraId="5F5AB26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Master of Business Administration</w:t>
            </w:r>
          </w:p>
        </w:tc>
        <w:tc>
          <w:tcPr>
            <w:tcW w:w="3295" w:type="dxa"/>
            <w:tcBorders>
              <w:top w:val="single" w:sz="4" w:space="0" w:color="000000"/>
              <w:left w:val="single" w:sz="4" w:space="0" w:color="000000"/>
              <w:right w:val="single" w:sz="4" w:space="0" w:color="000000"/>
            </w:tcBorders>
            <w:shd w:val="clear" w:color="auto" w:fill="FFFFFF"/>
            <w:vAlign w:val="center"/>
          </w:tcPr>
          <w:p w14:paraId="357AFB0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Re-appointed as Deputy General Manager on December 06, 2022</w:t>
            </w:r>
          </w:p>
        </w:tc>
      </w:tr>
      <w:tr w:rsidR="00FF0B6A" w14:paraId="5F75BFD2" w14:textId="77777777">
        <w:trPr>
          <w:trHeight w:val="20"/>
        </w:trPr>
        <w:tc>
          <w:tcPr>
            <w:tcW w:w="1026" w:type="dxa"/>
            <w:tcBorders>
              <w:top w:val="single" w:sz="4" w:space="0" w:color="000000"/>
              <w:left w:val="single" w:sz="4" w:space="0" w:color="000000"/>
            </w:tcBorders>
            <w:shd w:val="clear" w:color="auto" w:fill="FFFFFF"/>
            <w:vAlign w:val="center"/>
          </w:tcPr>
          <w:p w14:paraId="2DCE4A53"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03</w:t>
            </w:r>
          </w:p>
        </w:tc>
        <w:tc>
          <w:tcPr>
            <w:tcW w:w="4471" w:type="dxa"/>
            <w:tcBorders>
              <w:top w:val="single" w:sz="4" w:space="0" w:color="000000"/>
              <w:left w:val="single" w:sz="4" w:space="0" w:color="000000"/>
            </w:tcBorders>
            <w:shd w:val="clear" w:color="auto" w:fill="FFFFFF"/>
            <w:vAlign w:val="center"/>
          </w:tcPr>
          <w:p w14:paraId="5E0620FA"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Tran Ngoc Thach</w:t>
            </w:r>
          </w:p>
        </w:tc>
        <w:tc>
          <w:tcPr>
            <w:tcW w:w="2179" w:type="dxa"/>
            <w:tcBorders>
              <w:top w:val="single" w:sz="4" w:space="0" w:color="000000"/>
              <w:left w:val="single" w:sz="4" w:space="0" w:color="000000"/>
            </w:tcBorders>
            <w:shd w:val="clear" w:color="auto" w:fill="FFFFFF"/>
            <w:vAlign w:val="center"/>
          </w:tcPr>
          <w:p w14:paraId="2C2BF3F5"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September 30, 1969</w:t>
            </w:r>
          </w:p>
        </w:tc>
        <w:tc>
          <w:tcPr>
            <w:tcW w:w="2977" w:type="dxa"/>
            <w:tcBorders>
              <w:top w:val="single" w:sz="4" w:space="0" w:color="000000"/>
              <w:left w:val="single" w:sz="4" w:space="0" w:color="000000"/>
            </w:tcBorders>
            <w:shd w:val="clear" w:color="auto" w:fill="FFFFFF"/>
            <w:vAlign w:val="center"/>
          </w:tcPr>
          <w:p w14:paraId="2D3ACF6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Master of Business Administration; Dynamic Mechanical Engineer</w:t>
            </w:r>
          </w:p>
        </w:tc>
        <w:tc>
          <w:tcPr>
            <w:tcW w:w="3295" w:type="dxa"/>
            <w:tcBorders>
              <w:top w:val="single" w:sz="4" w:space="0" w:color="000000"/>
              <w:left w:val="single" w:sz="4" w:space="0" w:color="000000"/>
              <w:right w:val="single" w:sz="4" w:space="0" w:color="000000"/>
            </w:tcBorders>
            <w:shd w:val="clear" w:color="auto" w:fill="FFFFFF"/>
            <w:vAlign w:val="center"/>
          </w:tcPr>
          <w:p w14:paraId="443279C1"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Re-appointed as Deputy General Manager on December 06, 2022</w:t>
            </w:r>
          </w:p>
        </w:tc>
      </w:tr>
      <w:tr w:rsidR="00FF0B6A" w14:paraId="6587BE01" w14:textId="77777777">
        <w:trPr>
          <w:trHeight w:val="20"/>
        </w:trPr>
        <w:tc>
          <w:tcPr>
            <w:tcW w:w="1026" w:type="dxa"/>
            <w:tcBorders>
              <w:top w:val="single" w:sz="4" w:space="0" w:color="000000"/>
              <w:left w:val="single" w:sz="4" w:space="0" w:color="000000"/>
              <w:bottom w:val="single" w:sz="4" w:space="0" w:color="000000"/>
            </w:tcBorders>
            <w:shd w:val="clear" w:color="auto" w:fill="FFFFFF"/>
            <w:vAlign w:val="center"/>
          </w:tcPr>
          <w:p w14:paraId="434CCBE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4471" w:type="dxa"/>
            <w:tcBorders>
              <w:top w:val="single" w:sz="4" w:space="0" w:color="000000"/>
              <w:left w:val="single" w:sz="4" w:space="0" w:color="000000"/>
              <w:bottom w:val="single" w:sz="4" w:space="0" w:color="000000"/>
            </w:tcBorders>
            <w:shd w:val="clear" w:color="auto" w:fill="FFFFFF"/>
            <w:vAlign w:val="center"/>
          </w:tcPr>
          <w:p w14:paraId="74375D58" w14:textId="50E0F18B"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Pham Truong </w:t>
            </w:r>
            <w:r w:rsidR="00D65EDD">
              <w:rPr>
                <w:rFonts w:ascii="Arial" w:hAnsi="Arial"/>
                <w:sz w:val="20"/>
              </w:rPr>
              <w:t>Giang</w:t>
            </w:r>
          </w:p>
        </w:tc>
        <w:tc>
          <w:tcPr>
            <w:tcW w:w="2179" w:type="dxa"/>
            <w:tcBorders>
              <w:top w:val="single" w:sz="4" w:space="0" w:color="000000"/>
              <w:left w:val="single" w:sz="4" w:space="0" w:color="000000"/>
              <w:bottom w:val="single" w:sz="4" w:space="0" w:color="000000"/>
            </w:tcBorders>
            <w:shd w:val="clear" w:color="auto" w:fill="FFFFFF"/>
            <w:vAlign w:val="center"/>
          </w:tcPr>
          <w:p w14:paraId="0B04DF8D"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November 26, 1979</w:t>
            </w:r>
          </w:p>
        </w:tc>
        <w:tc>
          <w:tcPr>
            <w:tcW w:w="2977" w:type="dxa"/>
            <w:tcBorders>
              <w:top w:val="single" w:sz="4" w:space="0" w:color="000000"/>
              <w:left w:val="single" w:sz="4" w:space="0" w:color="000000"/>
              <w:bottom w:val="single" w:sz="4" w:space="0" w:color="000000"/>
            </w:tcBorders>
            <w:shd w:val="clear" w:color="auto" w:fill="FFFFFF"/>
            <w:vAlign w:val="center"/>
          </w:tcPr>
          <w:p w14:paraId="5500CAF6"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Master of Economic Management; Bachelor of VTB economics, English, construction architecture </w:t>
            </w:r>
          </w:p>
        </w:tc>
        <w:tc>
          <w:tcPr>
            <w:tcW w:w="3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715B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Appointed as Deputy General Manager on May 31, 2023</w:t>
            </w:r>
          </w:p>
        </w:tc>
      </w:tr>
    </w:tbl>
    <w:p w14:paraId="239107A1" w14:textId="77777777" w:rsidR="00FF0B6A" w:rsidRDefault="00FF0B6A">
      <w:pPr>
        <w:tabs>
          <w:tab w:val="left" w:pos="426"/>
        </w:tabs>
        <w:spacing w:after="120" w:line="14" w:lineRule="auto"/>
        <w:rPr>
          <w:rFonts w:ascii="Arial" w:eastAsia="Arial" w:hAnsi="Arial" w:cs="Arial"/>
          <w:sz w:val="20"/>
          <w:szCs w:val="20"/>
        </w:rPr>
      </w:pPr>
    </w:p>
    <w:p w14:paraId="0DDE681C" w14:textId="77777777" w:rsidR="00FF0B6A" w:rsidRDefault="00F86159">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V. Chief Accountant/Head of Finance and Accounting Department:</w:t>
      </w:r>
    </w:p>
    <w:tbl>
      <w:tblPr>
        <w:tblStyle w:val="a4"/>
        <w:tblW w:w="13948" w:type="dxa"/>
        <w:tblLayout w:type="fixed"/>
        <w:tblLook w:val="0400" w:firstRow="0" w:lastRow="0" w:firstColumn="0" w:lastColumn="0" w:noHBand="0" w:noVBand="1"/>
      </w:tblPr>
      <w:tblGrid>
        <w:gridCol w:w="3133"/>
        <w:gridCol w:w="2965"/>
        <w:gridCol w:w="3942"/>
        <w:gridCol w:w="3908"/>
      </w:tblGrid>
      <w:tr w:rsidR="00FF0B6A" w14:paraId="45952642" w14:textId="77777777">
        <w:trPr>
          <w:trHeight w:val="20"/>
        </w:trPr>
        <w:tc>
          <w:tcPr>
            <w:tcW w:w="3133" w:type="dxa"/>
            <w:tcBorders>
              <w:top w:val="single" w:sz="4" w:space="0" w:color="000000"/>
              <w:left w:val="single" w:sz="4" w:space="0" w:color="000000"/>
            </w:tcBorders>
            <w:shd w:val="clear" w:color="auto" w:fill="FFFFFF"/>
            <w:vAlign w:val="center"/>
          </w:tcPr>
          <w:p w14:paraId="284CABA0"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Name</w:t>
            </w:r>
          </w:p>
        </w:tc>
        <w:tc>
          <w:tcPr>
            <w:tcW w:w="2965" w:type="dxa"/>
            <w:tcBorders>
              <w:top w:val="single" w:sz="4" w:space="0" w:color="000000"/>
              <w:left w:val="single" w:sz="4" w:space="0" w:color="000000"/>
            </w:tcBorders>
            <w:shd w:val="clear" w:color="auto" w:fill="FFFFFF"/>
            <w:vAlign w:val="center"/>
          </w:tcPr>
          <w:p w14:paraId="2060EE78"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Date of birth:</w:t>
            </w:r>
          </w:p>
        </w:tc>
        <w:tc>
          <w:tcPr>
            <w:tcW w:w="3942" w:type="dxa"/>
            <w:tcBorders>
              <w:top w:val="single" w:sz="4" w:space="0" w:color="000000"/>
              <w:left w:val="single" w:sz="4" w:space="0" w:color="000000"/>
            </w:tcBorders>
            <w:shd w:val="clear" w:color="auto" w:fill="FFFFFF"/>
            <w:vAlign w:val="center"/>
          </w:tcPr>
          <w:p w14:paraId="41A9472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Qualification</w:t>
            </w:r>
          </w:p>
        </w:tc>
        <w:tc>
          <w:tcPr>
            <w:tcW w:w="3908" w:type="dxa"/>
            <w:tcBorders>
              <w:top w:val="single" w:sz="4" w:space="0" w:color="000000"/>
              <w:left w:val="single" w:sz="4" w:space="0" w:color="000000"/>
              <w:right w:val="single" w:sz="4" w:space="0" w:color="000000"/>
            </w:tcBorders>
            <w:shd w:val="clear" w:color="auto" w:fill="FFFFFF"/>
            <w:vAlign w:val="center"/>
          </w:tcPr>
          <w:p w14:paraId="161BDA5F" w14:textId="77777777" w:rsidR="00FF0B6A" w:rsidRDefault="00F86159">
            <w:pPr>
              <w:pBdr>
                <w:top w:val="nil"/>
                <w:left w:val="nil"/>
                <w:bottom w:val="nil"/>
                <w:right w:val="nil"/>
                <w:between w:val="nil"/>
              </w:pBdr>
              <w:tabs>
                <w:tab w:val="left" w:pos="426"/>
              </w:tabs>
              <w:spacing w:after="120" w:line="341" w:lineRule="auto"/>
              <w:jc w:val="center"/>
              <w:rPr>
                <w:rFonts w:ascii="Arial" w:eastAsia="Arial" w:hAnsi="Arial" w:cs="Arial"/>
                <w:sz w:val="20"/>
                <w:szCs w:val="20"/>
              </w:rPr>
            </w:pPr>
            <w:r>
              <w:rPr>
                <w:rFonts w:ascii="Arial" w:hAnsi="Arial"/>
                <w:sz w:val="20"/>
              </w:rPr>
              <w:t>Date of appointment/dismissal</w:t>
            </w:r>
          </w:p>
        </w:tc>
      </w:tr>
      <w:tr w:rsidR="00FF0B6A" w14:paraId="431FFDC4" w14:textId="77777777">
        <w:trPr>
          <w:trHeight w:val="20"/>
        </w:trPr>
        <w:tc>
          <w:tcPr>
            <w:tcW w:w="3133" w:type="dxa"/>
            <w:tcBorders>
              <w:top w:val="single" w:sz="4" w:space="0" w:color="000000"/>
              <w:left w:val="single" w:sz="4" w:space="0" w:color="000000"/>
              <w:bottom w:val="single" w:sz="4" w:space="0" w:color="000000"/>
            </w:tcBorders>
            <w:shd w:val="clear" w:color="auto" w:fill="FFFFFF"/>
            <w:vAlign w:val="center"/>
          </w:tcPr>
          <w:p w14:paraId="05E99137"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Thu Giang</w:t>
            </w:r>
          </w:p>
        </w:tc>
        <w:tc>
          <w:tcPr>
            <w:tcW w:w="2965" w:type="dxa"/>
            <w:tcBorders>
              <w:top w:val="single" w:sz="4" w:space="0" w:color="000000"/>
              <w:left w:val="single" w:sz="4" w:space="0" w:color="000000"/>
              <w:bottom w:val="single" w:sz="4" w:space="0" w:color="000000"/>
            </w:tcBorders>
            <w:shd w:val="clear" w:color="auto" w:fill="FFFFFF"/>
            <w:vAlign w:val="center"/>
          </w:tcPr>
          <w:p w14:paraId="6C749949" w14:textId="77777777" w:rsidR="00FF0B6A" w:rsidRDefault="00F86159">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March 02, 1972</w:t>
            </w:r>
          </w:p>
        </w:tc>
        <w:tc>
          <w:tcPr>
            <w:tcW w:w="3942" w:type="dxa"/>
            <w:tcBorders>
              <w:top w:val="single" w:sz="4" w:space="0" w:color="000000"/>
              <w:left w:val="single" w:sz="4" w:space="0" w:color="000000"/>
              <w:bottom w:val="single" w:sz="4" w:space="0" w:color="000000"/>
            </w:tcBorders>
            <w:shd w:val="clear" w:color="auto" w:fill="FFFFFF"/>
            <w:vAlign w:val="center"/>
          </w:tcPr>
          <w:p w14:paraId="50296919" w14:textId="77777777" w:rsidR="00FF0B6A" w:rsidRDefault="00F86159">
            <w:pPr>
              <w:pBdr>
                <w:top w:val="nil"/>
                <w:left w:val="nil"/>
                <w:bottom w:val="nil"/>
                <w:right w:val="nil"/>
                <w:between w:val="nil"/>
              </w:pBdr>
              <w:tabs>
                <w:tab w:val="left" w:pos="426"/>
              </w:tabs>
              <w:spacing w:after="120" w:line="233" w:lineRule="auto"/>
              <w:jc w:val="center"/>
              <w:rPr>
                <w:rFonts w:ascii="Arial" w:eastAsia="Arial" w:hAnsi="Arial" w:cs="Arial"/>
                <w:sz w:val="20"/>
                <w:szCs w:val="20"/>
              </w:rPr>
            </w:pPr>
            <w:r>
              <w:rPr>
                <w:rFonts w:ascii="Arial" w:hAnsi="Arial"/>
                <w:sz w:val="20"/>
              </w:rPr>
              <w:t>Bachelor of English Literature -Bachelor of Banking</w:t>
            </w:r>
          </w:p>
        </w:tc>
        <w:tc>
          <w:tcPr>
            <w:tcW w:w="3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CD5B" w14:textId="77777777" w:rsidR="00FF0B6A" w:rsidRDefault="00F86159">
            <w:pPr>
              <w:pBdr>
                <w:top w:val="nil"/>
                <w:left w:val="nil"/>
                <w:bottom w:val="nil"/>
                <w:right w:val="nil"/>
                <w:between w:val="nil"/>
              </w:pBdr>
              <w:tabs>
                <w:tab w:val="left" w:pos="426"/>
              </w:tabs>
              <w:spacing w:after="120" w:line="336" w:lineRule="auto"/>
              <w:jc w:val="center"/>
              <w:rPr>
                <w:rFonts w:ascii="Arial" w:eastAsia="Arial" w:hAnsi="Arial" w:cs="Arial"/>
                <w:sz w:val="20"/>
                <w:szCs w:val="20"/>
              </w:rPr>
            </w:pPr>
            <w:r>
              <w:rPr>
                <w:rFonts w:ascii="Arial" w:hAnsi="Arial"/>
                <w:sz w:val="20"/>
              </w:rPr>
              <w:t>(Appointed on June 01, 2019)</w:t>
            </w:r>
          </w:p>
        </w:tc>
      </w:tr>
    </w:tbl>
    <w:p w14:paraId="3D571CA6" w14:textId="77777777" w:rsidR="00FF0B6A" w:rsidRDefault="00FF0B6A">
      <w:pPr>
        <w:tabs>
          <w:tab w:val="left" w:pos="426"/>
        </w:tabs>
        <w:spacing w:after="120" w:line="14" w:lineRule="auto"/>
        <w:rPr>
          <w:rFonts w:ascii="Arial" w:eastAsia="Arial" w:hAnsi="Arial" w:cs="Arial"/>
          <w:sz w:val="20"/>
          <w:szCs w:val="20"/>
        </w:rPr>
      </w:pPr>
    </w:p>
    <w:p w14:paraId="51F2DAFB" w14:textId="77777777" w:rsidR="00FF0B6A" w:rsidRDefault="00F86159">
      <w:pPr>
        <w:keepNext/>
        <w:keepLines/>
        <w:numPr>
          <w:ilvl w:val="0"/>
          <w:numId w:val="3"/>
        </w:numPr>
        <w:pBdr>
          <w:top w:val="nil"/>
          <w:left w:val="nil"/>
          <w:bottom w:val="nil"/>
          <w:right w:val="nil"/>
          <w:between w:val="nil"/>
        </w:pBdr>
        <w:tabs>
          <w:tab w:val="left" w:pos="426"/>
          <w:tab w:val="left" w:pos="1550"/>
        </w:tabs>
        <w:spacing w:after="120"/>
        <w:rPr>
          <w:rFonts w:ascii="Arial" w:eastAsia="Arial" w:hAnsi="Arial" w:cs="Arial"/>
          <w:sz w:val="20"/>
          <w:szCs w:val="20"/>
        </w:rPr>
      </w:pPr>
      <w:r>
        <w:rPr>
          <w:rFonts w:ascii="Arial" w:hAnsi="Arial"/>
          <w:sz w:val="20"/>
        </w:rPr>
        <w:t>Training on corporate governance:</w:t>
      </w:r>
    </w:p>
    <w:p w14:paraId="6CC79E61" w14:textId="77777777" w:rsidR="00FF0B6A" w:rsidRDefault="00F86159">
      <w:pPr>
        <w:numPr>
          <w:ilvl w:val="0"/>
          <w:numId w:val="3"/>
        </w:numPr>
        <w:pBdr>
          <w:top w:val="nil"/>
          <w:left w:val="nil"/>
          <w:bottom w:val="nil"/>
          <w:right w:val="nil"/>
          <w:between w:val="nil"/>
        </w:pBdr>
        <w:tabs>
          <w:tab w:val="left" w:pos="426"/>
          <w:tab w:val="left" w:pos="1642"/>
        </w:tabs>
        <w:spacing w:after="120"/>
        <w:rPr>
          <w:rFonts w:ascii="Arial" w:eastAsia="Arial" w:hAnsi="Arial" w:cs="Arial"/>
          <w:sz w:val="20"/>
          <w:szCs w:val="20"/>
        </w:rPr>
      </w:pPr>
      <w:r>
        <w:rPr>
          <w:rFonts w:ascii="Arial" w:hAnsi="Arial"/>
          <w:sz w:val="20"/>
        </w:rPr>
        <w:t>List of affiliated persons of the public company in 2023 and transactions of the affiliated person of the Company with the Company itself.</w:t>
      </w:r>
    </w:p>
    <w:p w14:paraId="34CCF41D" w14:textId="77777777" w:rsidR="00FF0B6A" w:rsidRDefault="00F86159">
      <w:pPr>
        <w:numPr>
          <w:ilvl w:val="0"/>
          <w:numId w:val="1"/>
        </w:numPr>
        <w:pBdr>
          <w:top w:val="nil"/>
          <w:left w:val="nil"/>
          <w:bottom w:val="nil"/>
          <w:right w:val="nil"/>
          <w:between w:val="nil"/>
        </w:pBdr>
        <w:tabs>
          <w:tab w:val="left" w:pos="426"/>
          <w:tab w:val="left" w:pos="1453"/>
        </w:tabs>
        <w:spacing w:after="120"/>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2003"/>
        <w:gridCol w:w="1336"/>
        <w:gridCol w:w="1046"/>
        <w:gridCol w:w="28"/>
        <w:gridCol w:w="1844"/>
        <w:gridCol w:w="8"/>
        <w:gridCol w:w="1453"/>
        <w:gridCol w:w="25"/>
        <w:gridCol w:w="2910"/>
        <w:gridCol w:w="1331"/>
        <w:gridCol w:w="1197"/>
        <w:gridCol w:w="67"/>
      </w:tblGrid>
      <w:tr w:rsidR="00F86159" w14:paraId="7E1CB222" w14:textId="77777777" w:rsidTr="00267534">
        <w:trPr>
          <w:gridAfter w:val="1"/>
          <w:wAfter w:w="67" w:type="dxa"/>
          <w:trHeight w:val="20"/>
        </w:trPr>
        <w:tc>
          <w:tcPr>
            <w:tcW w:w="700" w:type="dxa"/>
            <w:shd w:val="clear" w:color="auto" w:fill="FFFFFF"/>
          </w:tcPr>
          <w:p w14:paraId="51F219D3"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w:t>
            </w:r>
          </w:p>
        </w:tc>
        <w:tc>
          <w:tcPr>
            <w:tcW w:w="2003" w:type="dxa"/>
            <w:shd w:val="clear" w:color="auto" w:fill="FFFFFF"/>
          </w:tcPr>
          <w:p w14:paraId="4FD59A44"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Name of organizations/individuals</w:t>
            </w:r>
          </w:p>
        </w:tc>
        <w:tc>
          <w:tcPr>
            <w:tcW w:w="1336" w:type="dxa"/>
            <w:shd w:val="clear" w:color="auto" w:fill="FFFFFF"/>
          </w:tcPr>
          <w:p w14:paraId="508C065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Relations with the Company</w:t>
            </w:r>
          </w:p>
        </w:tc>
        <w:tc>
          <w:tcPr>
            <w:tcW w:w="1074" w:type="dxa"/>
            <w:gridSpan w:val="2"/>
            <w:shd w:val="clear" w:color="auto" w:fill="FFFFFF"/>
          </w:tcPr>
          <w:p w14:paraId="26DCC13A"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NSH No.*, date of issue, place of issue</w:t>
            </w:r>
          </w:p>
        </w:tc>
        <w:tc>
          <w:tcPr>
            <w:tcW w:w="1852" w:type="dxa"/>
            <w:gridSpan w:val="2"/>
            <w:shd w:val="clear" w:color="auto" w:fill="FFFFFF"/>
          </w:tcPr>
          <w:p w14:paraId="7DEDA4AF"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Head office address/Contact address</w:t>
            </w:r>
          </w:p>
        </w:tc>
        <w:tc>
          <w:tcPr>
            <w:tcW w:w="1478" w:type="dxa"/>
            <w:gridSpan w:val="2"/>
            <w:shd w:val="clear" w:color="auto" w:fill="FFFFFF"/>
          </w:tcPr>
          <w:p w14:paraId="20D3CCE1" w14:textId="77777777" w:rsidR="00F86159" w:rsidRDefault="00F86159" w:rsidP="00267534">
            <w:pPr>
              <w:pBdr>
                <w:top w:val="nil"/>
                <w:left w:val="nil"/>
                <w:bottom w:val="nil"/>
                <w:right w:val="nil"/>
                <w:between w:val="nil"/>
              </w:pBdr>
              <w:tabs>
                <w:tab w:val="left" w:pos="426"/>
              </w:tabs>
              <w:spacing w:after="120" w:line="264" w:lineRule="auto"/>
              <w:rPr>
                <w:rFonts w:ascii="Arial" w:eastAsia="Arial" w:hAnsi="Arial" w:cs="Arial"/>
                <w:sz w:val="20"/>
                <w:szCs w:val="20"/>
              </w:rPr>
            </w:pPr>
            <w:r>
              <w:rPr>
                <w:rFonts w:ascii="Arial" w:hAnsi="Arial"/>
                <w:sz w:val="20"/>
              </w:rPr>
              <w:t>Time of transaction with the Company</w:t>
            </w:r>
          </w:p>
        </w:tc>
        <w:tc>
          <w:tcPr>
            <w:tcW w:w="2910" w:type="dxa"/>
            <w:shd w:val="clear" w:color="auto" w:fill="FFFFFF"/>
          </w:tcPr>
          <w:p w14:paraId="78679E9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1331" w:type="dxa"/>
            <w:shd w:val="clear" w:color="auto" w:fill="FFFFFF"/>
          </w:tcPr>
          <w:p w14:paraId="3A3BF24E" w14:textId="77777777" w:rsidR="00F86159" w:rsidRDefault="00F86159" w:rsidP="00267534">
            <w:pPr>
              <w:pBdr>
                <w:top w:val="nil"/>
                <w:left w:val="nil"/>
                <w:bottom w:val="nil"/>
                <w:right w:val="nil"/>
                <w:between w:val="nil"/>
              </w:pBdr>
              <w:tabs>
                <w:tab w:val="left" w:pos="426"/>
              </w:tabs>
              <w:spacing w:after="120" w:line="145" w:lineRule="auto"/>
              <w:rPr>
                <w:rFonts w:ascii="Arial" w:eastAsia="Arial" w:hAnsi="Arial" w:cs="Arial"/>
                <w:sz w:val="20"/>
                <w:szCs w:val="20"/>
              </w:rPr>
            </w:pPr>
            <w:r>
              <w:rPr>
                <w:rFonts w:ascii="Arial" w:hAnsi="Arial"/>
                <w:sz w:val="20"/>
              </w:rPr>
              <w:t>Content, quantity, total transaction value</w:t>
            </w:r>
          </w:p>
          <w:p w14:paraId="28CB6019" w14:textId="77777777" w:rsidR="00F86159" w:rsidRDefault="00F86159" w:rsidP="00267534">
            <w:pPr>
              <w:pBdr>
                <w:top w:val="nil"/>
                <w:left w:val="nil"/>
                <w:bottom w:val="nil"/>
                <w:right w:val="nil"/>
                <w:between w:val="nil"/>
              </w:pBdr>
              <w:tabs>
                <w:tab w:val="left" w:pos="426"/>
              </w:tabs>
              <w:spacing w:after="120" w:line="145" w:lineRule="auto"/>
              <w:rPr>
                <w:rFonts w:ascii="Arial" w:eastAsia="Arial" w:hAnsi="Arial" w:cs="Arial"/>
                <w:sz w:val="20"/>
                <w:szCs w:val="20"/>
              </w:rPr>
            </w:pPr>
          </w:p>
          <w:p w14:paraId="1D3256AE" w14:textId="77777777" w:rsidR="00F86159" w:rsidRDefault="00F86159" w:rsidP="00267534">
            <w:pPr>
              <w:pBdr>
                <w:top w:val="nil"/>
                <w:left w:val="nil"/>
                <w:bottom w:val="nil"/>
                <w:right w:val="nil"/>
                <w:between w:val="nil"/>
              </w:pBdr>
              <w:tabs>
                <w:tab w:val="left" w:pos="426"/>
                <w:tab w:val="left" w:pos="637"/>
                <w:tab w:val="left" w:pos="1390"/>
              </w:tabs>
              <w:spacing w:after="120" w:line="145" w:lineRule="auto"/>
              <w:rPr>
                <w:rFonts w:ascii="Arial" w:eastAsia="Arial" w:hAnsi="Arial" w:cs="Arial"/>
                <w:sz w:val="20"/>
                <w:szCs w:val="20"/>
              </w:rPr>
            </w:pPr>
          </w:p>
        </w:tc>
        <w:tc>
          <w:tcPr>
            <w:tcW w:w="1197" w:type="dxa"/>
            <w:shd w:val="clear" w:color="auto" w:fill="FFFFFF"/>
          </w:tcPr>
          <w:p w14:paraId="2F342282"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Note</w:t>
            </w:r>
          </w:p>
        </w:tc>
      </w:tr>
      <w:tr w:rsidR="00F86159" w14:paraId="494262DC" w14:textId="77777777" w:rsidTr="00267534">
        <w:trPr>
          <w:gridAfter w:val="1"/>
          <w:wAfter w:w="67" w:type="dxa"/>
          <w:trHeight w:val="20"/>
        </w:trPr>
        <w:tc>
          <w:tcPr>
            <w:tcW w:w="700" w:type="dxa"/>
            <w:vMerge w:val="restart"/>
            <w:shd w:val="clear" w:color="auto" w:fill="FFFFFF"/>
          </w:tcPr>
          <w:p w14:paraId="2DEACB8C"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01</w:t>
            </w:r>
          </w:p>
        </w:tc>
        <w:tc>
          <w:tcPr>
            <w:tcW w:w="2003" w:type="dxa"/>
            <w:vMerge w:val="restart"/>
            <w:shd w:val="clear" w:color="auto" w:fill="FFFFFF"/>
          </w:tcPr>
          <w:p w14:paraId="238F83D1"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Saigon Port </w:t>
            </w:r>
            <w:r>
              <w:rPr>
                <w:rFonts w:ascii="Arial" w:hAnsi="Arial"/>
                <w:sz w:val="20"/>
              </w:rPr>
              <w:lastRenderedPageBreak/>
              <w:t>Technical Trading Services Joint Stock Company</w:t>
            </w:r>
          </w:p>
        </w:tc>
        <w:tc>
          <w:tcPr>
            <w:tcW w:w="1336" w:type="dxa"/>
            <w:vMerge w:val="restart"/>
            <w:shd w:val="clear" w:color="auto" w:fill="FFFFFF"/>
          </w:tcPr>
          <w:p w14:paraId="53C0A71E"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 xml:space="preserve">Company </w:t>
            </w:r>
            <w:r>
              <w:rPr>
                <w:rFonts w:ascii="Arial" w:hAnsi="Arial"/>
                <w:sz w:val="20"/>
              </w:rPr>
              <w:lastRenderedPageBreak/>
              <w:t>with controlling capital contribution</w:t>
            </w:r>
          </w:p>
        </w:tc>
        <w:tc>
          <w:tcPr>
            <w:tcW w:w="1074" w:type="dxa"/>
            <w:gridSpan w:val="2"/>
            <w:vMerge w:val="restart"/>
            <w:shd w:val="clear" w:color="auto" w:fill="FFFFFF"/>
          </w:tcPr>
          <w:p w14:paraId="20D7FA99" w14:textId="77777777" w:rsidR="00F86159" w:rsidRDefault="00F86159" w:rsidP="00267534">
            <w:pPr>
              <w:tabs>
                <w:tab w:val="left" w:pos="426"/>
              </w:tabs>
              <w:spacing w:after="120"/>
              <w:rPr>
                <w:rFonts w:ascii="Arial" w:eastAsia="Arial" w:hAnsi="Arial" w:cs="Arial"/>
                <w:sz w:val="20"/>
                <w:szCs w:val="20"/>
              </w:rPr>
            </w:pPr>
          </w:p>
        </w:tc>
        <w:tc>
          <w:tcPr>
            <w:tcW w:w="1852" w:type="dxa"/>
            <w:gridSpan w:val="2"/>
            <w:vMerge w:val="restart"/>
            <w:shd w:val="clear" w:color="auto" w:fill="FFFFFF"/>
          </w:tcPr>
          <w:p w14:paraId="18B58B1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No. 212 Nguyen </w:t>
            </w:r>
            <w:r>
              <w:rPr>
                <w:rFonts w:ascii="Arial" w:hAnsi="Arial"/>
                <w:sz w:val="20"/>
              </w:rPr>
              <w:lastRenderedPageBreak/>
              <w:t xml:space="preserve">Van Linh Street, Tan </w:t>
            </w:r>
            <w:proofErr w:type="spellStart"/>
            <w:r>
              <w:rPr>
                <w:rFonts w:ascii="Arial" w:hAnsi="Arial"/>
                <w:sz w:val="20"/>
              </w:rPr>
              <w:t>Thuan</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Ward, 7 District, Ho Chi Minh City   </w:t>
            </w:r>
          </w:p>
        </w:tc>
        <w:tc>
          <w:tcPr>
            <w:tcW w:w="1478" w:type="dxa"/>
            <w:gridSpan w:val="2"/>
            <w:shd w:val="clear" w:color="auto" w:fill="FFFFFF"/>
          </w:tcPr>
          <w:p w14:paraId="07A68E9C" w14:textId="77777777" w:rsidR="00F86159" w:rsidRDefault="00F86159" w:rsidP="00267534">
            <w:pPr>
              <w:tabs>
                <w:tab w:val="left" w:pos="426"/>
              </w:tabs>
              <w:spacing w:after="120"/>
              <w:rPr>
                <w:rFonts w:ascii="Arial" w:eastAsia="Arial" w:hAnsi="Arial" w:cs="Arial"/>
                <w:sz w:val="20"/>
                <w:szCs w:val="20"/>
              </w:rPr>
            </w:pPr>
          </w:p>
        </w:tc>
        <w:tc>
          <w:tcPr>
            <w:tcW w:w="2910" w:type="dxa"/>
            <w:shd w:val="clear" w:color="auto" w:fill="FFFFFF"/>
          </w:tcPr>
          <w:p w14:paraId="1BB9BD8E" w14:textId="77777777" w:rsidR="00F86159" w:rsidRDefault="00F86159" w:rsidP="00267534">
            <w:pPr>
              <w:tabs>
                <w:tab w:val="left" w:pos="426"/>
              </w:tabs>
              <w:spacing w:after="120"/>
              <w:rPr>
                <w:rFonts w:ascii="Arial" w:eastAsia="Arial" w:hAnsi="Arial" w:cs="Arial"/>
                <w:sz w:val="20"/>
                <w:szCs w:val="20"/>
              </w:rPr>
            </w:pPr>
          </w:p>
        </w:tc>
        <w:tc>
          <w:tcPr>
            <w:tcW w:w="1331" w:type="dxa"/>
            <w:shd w:val="clear" w:color="auto" w:fill="FFFFFF"/>
          </w:tcPr>
          <w:p w14:paraId="3FA9C3FB"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6ED05464" w14:textId="77777777" w:rsidR="00F86159" w:rsidRDefault="00F86159" w:rsidP="00267534">
            <w:pPr>
              <w:tabs>
                <w:tab w:val="left" w:pos="426"/>
              </w:tabs>
              <w:spacing w:after="120"/>
              <w:rPr>
                <w:rFonts w:ascii="Arial" w:eastAsia="Arial" w:hAnsi="Arial" w:cs="Arial"/>
                <w:sz w:val="20"/>
                <w:szCs w:val="20"/>
              </w:rPr>
            </w:pPr>
          </w:p>
        </w:tc>
      </w:tr>
      <w:tr w:rsidR="00F86159" w14:paraId="107A4906" w14:textId="77777777" w:rsidTr="00267534">
        <w:trPr>
          <w:gridAfter w:val="1"/>
          <w:wAfter w:w="67" w:type="dxa"/>
          <w:trHeight w:val="20"/>
        </w:trPr>
        <w:tc>
          <w:tcPr>
            <w:tcW w:w="700" w:type="dxa"/>
            <w:vMerge/>
            <w:shd w:val="clear" w:color="auto" w:fill="FFFFFF"/>
          </w:tcPr>
          <w:p w14:paraId="12D7665F"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6C7EF2D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5D3657DA"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08D51FE3"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73350B3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val="restart"/>
            <w:shd w:val="clear" w:color="auto" w:fill="FFFFFF"/>
          </w:tcPr>
          <w:p w14:paraId="54FB8528"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2023.</w:t>
            </w:r>
          </w:p>
        </w:tc>
        <w:tc>
          <w:tcPr>
            <w:tcW w:w="2910" w:type="dxa"/>
            <w:shd w:val="clear" w:color="auto" w:fill="FFFFFF"/>
          </w:tcPr>
          <w:p w14:paraId="50304372"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01/QD-CSG dated January 03, 2023</w:t>
            </w:r>
          </w:p>
        </w:tc>
        <w:tc>
          <w:tcPr>
            <w:tcW w:w="1331" w:type="dxa"/>
            <w:shd w:val="clear" w:color="auto" w:fill="FFFFFF"/>
          </w:tcPr>
          <w:p w14:paraId="6698462D"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7AC91D69" w14:textId="77777777" w:rsidR="00F86159" w:rsidRDefault="00F86159" w:rsidP="00267534">
            <w:pPr>
              <w:tabs>
                <w:tab w:val="left" w:pos="426"/>
              </w:tabs>
              <w:spacing w:after="120"/>
              <w:rPr>
                <w:rFonts w:ascii="Arial" w:eastAsia="Arial" w:hAnsi="Arial" w:cs="Arial"/>
                <w:sz w:val="20"/>
                <w:szCs w:val="20"/>
              </w:rPr>
            </w:pPr>
          </w:p>
        </w:tc>
      </w:tr>
      <w:tr w:rsidR="00F86159" w14:paraId="1A804EEE" w14:textId="77777777" w:rsidTr="00267534">
        <w:trPr>
          <w:gridAfter w:val="1"/>
          <w:wAfter w:w="67" w:type="dxa"/>
          <w:trHeight w:val="20"/>
        </w:trPr>
        <w:tc>
          <w:tcPr>
            <w:tcW w:w="700" w:type="dxa"/>
            <w:vMerge/>
            <w:shd w:val="clear" w:color="auto" w:fill="FFFFFF"/>
          </w:tcPr>
          <w:p w14:paraId="3E5012AB"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20E8F966"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24B47847"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3A76F47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008C52D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shd w:val="clear" w:color="auto" w:fill="FFFFFF"/>
          </w:tcPr>
          <w:p w14:paraId="2251E58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10" w:type="dxa"/>
            <w:shd w:val="clear" w:color="auto" w:fill="FFFFFF"/>
          </w:tcPr>
          <w:p w14:paraId="3ADE6DF1"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17/QD-CSG dated January 18, 2023</w:t>
            </w:r>
          </w:p>
        </w:tc>
        <w:tc>
          <w:tcPr>
            <w:tcW w:w="1331" w:type="dxa"/>
            <w:shd w:val="clear" w:color="auto" w:fill="FFFFFF"/>
          </w:tcPr>
          <w:p w14:paraId="022C80FF"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005D688B" w14:textId="77777777" w:rsidR="00F86159" w:rsidRDefault="00F86159" w:rsidP="00267534">
            <w:pPr>
              <w:tabs>
                <w:tab w:val="left" w:pos="426"/>
              </w:tabs>
              <w:spacing w:after="120"/>
              <w:rPr>
                <w:rFonts w:ascii="Arial" w:eastAsia="Arial" w:hAnsi="Arial" w:cs="Arial"/>
                <w:sz w:val="20"/>
                <w:szCs w:val="20"/>
              </w:rPr>
            </w:pPr>
          </w:p>
        </w:tc>
      </w:tr>
      <w:tr w:rsidR="00F86159" w14:paraId="7D426836" w14:textId="77777777" w:rsidTr="00267534">
        <w:trPr>
          <w:gridAfter w:val="1"/>
          <w:wAfter w:w="67" w:type="dxa"/>
          <w:trHeight w:val="20"/>
        </w:trPr>
        <w:tc>
          <w:tcPr>
            <w:tcW w:w="700" w:type="dxa"/>
            <w:vMerge/>
            <w:shd w:val="clear" w:color="auto" w:fill="FFFFFF"/>
          </w:tcPr>
          <w:p w14:paraId="4760ADF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62FDA395"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37796B56"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4817A4C6"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4E19144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val="restart"/>
            <w:shd w:val="clear" w:color="auto" w:fill="FFFFFF"/>
          </w:tcPr>
          <w:p w14:paraId="332C95AE"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February 2023</w:t>
            </w:r>
          </w:p>
        </w:tc>
        <w:tc>
          <w:tcPr>
            <w:tcW w:w="2910" w:type="dxa"/>
            <w:shd w:val="clear" w:color="auto" w:fill="FFFFFF"/>
          </w:tcPr>
          <w:p w14:paraId="50770788"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62/QD-CSG dated February 22, 2023</w:t>
            </w:r>
          </w:p>
        </w:tc>
        <w:tc>
          <w:tcPr>
            <w:tcW w:w="1331" w:type="dxa"/>
            <w:shd w:val="clear" w:color="auto" w:fill="FFFFFF"/>
          </w:tcPr>
          <w:p w14:paraId="0168C5A6"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2B733198" w14:textId="77777777" w:rsidR="00F86159" w:rsidRDefault="00F86159" w:rsidP="00267534">
            <w:pPr>
              <w:tabs>
                <w:tab w:val="left" w:pos="426"/>
              </w:tabs>
              <w:spacing w:after="120"/>
              <w:rPr>
                <w:rFonts w:ascii="Arial" w:eastAsia="Arial" w:hAnsi="Arial" w:cs="Arial"/>
                <w:sz w:val="20"/>
                <w:szCs w:val="20"/>
              </w:rPr>
            </w:pPr>
          </w:p>
        </w:tc>
      </w:tr>
      <w:tr w:rsidR="00F86159" w14:paraId="716D3232" w14:textId="77777777" w:rsidTr="00267534">
        <w:trPr>
          <w:gridAfter w:val="1"/>
          <w:wAfter w:w="67" w:type="dxa"/>
          <w:trHeight w:val="20"/>
        </w:trPr>
        <w:tc>
          <w:tcPr>
            <w:tcW w:w="700" w:type="dxa"/>
            <w:vMerge/>
            <w:shd w:val="clear" w:color="auto" w:fill="FFFFFF"/>
          </w:tcPr>
          <w:p w14:paraId="77A4DCB5"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0AB4025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36CB984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3B9EBF1A"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54162F5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shd w:val="clear" w:color="auto" w:fill="FFFFFF"/>
          </w:tcPr>
          <w:p w14:paraId="722245B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10" w:type="dxa"/>
            <w:shd w:val="clear" w:color="auto" w:fill="FFFFFF"/>
          </w:tcPr>
          <w:p w14:paraId="27D8562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63/QD-CSG dated February 22, 2023</w:t>
            </w:r>
          </w:p>
        </w:tc>
        <w:tc>
          <w:tcPr>
            <w:tcW w:w="1331" w:type="dxa"/>
            <w:shd w:val="clear" w:color="auto" w:fill="FFFFFF"/>
          </w:tcPr>
          <w:p w14:paraId="316E7262"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7526ED5E" w14:textId="77777777" w:rsidR="00F86159" w:rsidRDefault="00F86159" w:rsidP="00267534">
            <w:pPr>
              <w:tabs>
                <w:tab w:val="left" w:pos="426"/>
              </w:tabs>
              <w:spacing w:after="120"/>
              <w:rPr>
                <w:rFonts w:ascii="Arial" w:eastAsia="Arial" w:hAnsi="Arial" w:cs="Arial"/>
                <w:sz w:val="20"/>
                <w:szCs w:val="20"/>
              </w:rPr>
            </w:pPr>
          </w:p>
        </w:tc>
      </w:tr>
      <w:tr w:rsidR="00F86159" w14:paraId="07A60D43" w14:textId="77777777" w:rsidTr="00267534">
        <w:trPr>
          <w:gridAfter w:val="1"/>
          <w:wAfter w:w="67" w:type="dxa"/>
          <w:trHeight w:val="20"/>
        </w:trPr>
        <w:tc>
          <w:tcPr>
            <w:tcW w:w="700" w:type="dxa"/>
            <w:vMerge/>
            <w:shd w:val="clear" w:color="auto" w:fill="FFFFFF"/>
          </w:tcPr>
          <w:p w14:paraId="052B9C88"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7520C453"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0518A9D4"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1E37DF4B"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607DF957"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shd w:val="clear" w:color="auto" w:fill="FFFFFF"/>
          </w:tcPr>
          <w:p w14:paraId="5BD3682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10" w:type="dxa"/>
            <w:shd w:val="clear" w:color="auto" w:fill="FFFFFF"/>
          </w:tcPr>
          <w:p w14:paraId="585083E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64/QD-CSG dated February 22, 2023</w:t>
            </w:r>
          </w:p>
        </w:tc>
        <w:tc>
          <w:tcPr>
            <w:tcW w:w="1331" w:type="dxa"/>
            <w:shd w:val="clear" w:color="auto" w:fill="FFFFFF"/>
          </w:tcPr>
          <w:p w14:paraId="23E2056C"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30F6D069" w14:textId="77777777" w:rsidR="00F86159" w:rsidRDefault="00F86159" w:rsidP="00267534">
            <w:pPr>
              <w:tabs>
                <w:tab w:val="left" w:pos="426"/>
              </w:tabs>
              <w:spacing w:after="120"/>
              <w:rPr>
                <w:rFonts w:ascii="Arial" w:eastAsia="Arial" w:hAnsi="Arial" w:cs="Arial"/>
                <w:sz w:val="20"/>
                <w:szCs w:val="20"/>
              </w:rPr>
            </w:pPr>
          </w:p>
        </w:tc>
      </w:tr>
      <w:tr w:rsidR="00F86159" w14:paraId="6292A75F" w14:textId="77777777" w:rsidTr="00267534">
        <w:trPr>
          <w:gridAfter w:val="1"/>
          <w:wAfter w:w="67" w:type="dxa"/>
          <w:trHeight w:val="20"/>
        </w:trPr>
        <w:tc>
          <w:tcPr>
            <w:tcW w:w="700" w:type="dxa"/>
            <w:vMerge/>
            <w:shd w:val="clear" w:color="auto" w:fill="FFFFFF"/>
          </w:tcPr>
          <w:p w14:paraId="085770E6"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1D92EBD1"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286D769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0A6C15AB"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6F87F02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vMerge/>
            <w:shd w:val="clear" w:color="auto" w:fill="FFFFFF"/>
          </w:tcPr>
          <w:p w14:paraId="4D15CAE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10" w:type="dxa"/>
            <w:shd w:val="clear" w:color="auto" w:fill="FFFFFF"/>
          </w:tcPr>
          <w:p w14:paraId="5815268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68/QD-CSG dated February 28, 2023</w:t>
            </w:r>
          </w:p>
        </w:tc>
        <w:tc>
          <w:tcPr>
            <w:tcW w:w="1331" w:type="dxa"/>
            <w:shd w:val="clear" w:color="auto" w:fill="FFFFFF"/>
          </w:tcPr>
          <w:p w14:paraId="3E73EE7F"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009155BB" w14:textId="77777777" w:rsidR="00F86159" w:rsidRDefault="00F86159" w:rsidP="00267534">
            <w:pPr>
              <w:tabs>
                <w:tab w:val="left" w:pos="426"/>
              </w:tabs>
              <w:spacing w:after="120"/>
              <w:rPr>
                <w:rFonts w:ascii="Arial" w:eastAsia="Arial" w:hAnsi="Arial" w:cs="Arial"/>
                <w:sz w:val="20"/>
                <w:szCs w:val="20"/>
              </w:rPr>
            </w:pPr>
          </w:p>
        </w:tc>
      </w:tr>
      <w:tr w:rsidR="00F86159" w14:paraId="1A739BD1" w14:textId="77777777" w:rsidTr="00267534">
        <w:trPr>
          <w:gridAfter w:val="1"/>
          <w:wAfter w:w="67" w:type="dxa"/>
          <w:trHeight w:val="20"/>
        </w:trPr>
        <w:tc>
          <w:tcPr>
            <w:tcW w:w="700" w:type="dxa"/>
            <w:vMerge/>
            <w:shd w:val="clear" w:color="auto" w:fill="FFFFFF"/>
          </w:tcPr>
          <w:p w14:paraId="2F2BC97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3DDBE8D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388146F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74" w:type="dxa"/>
            <w:gridSpan w:val="2"/>
            <w:vMerge/>
            <w:shd w:val="clear" w:color="auto" w:fill="FFFFFF"/>
          </w:tcPr>
          <w:p w14:paraId="528B7187"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52" w:type="dxa"/>
            <w:gridSpan w:val="2"/>
            <w:vMerge/>
            <w:shd w:val="clear" w:color="auto" w:fill="FFFFFF"/>
          </w:tcPr>
          <w:p w14:paraId="4A8F2A0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78" w:type="dxa"/>
            <w:gridSpan w:val="2"/>
            <w:shd w:val="clear" w:color="auto" w:fill="FFFFFF"/>
          </w:tcPr>
          <w:p w14:paraId="714CFEA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2023</w:t>
            </w:r>
          </w:p>
        </w:tc>
        <w:tc>
          <w:tcPr>
            <w:tcW w:w="2910" w:type="dxa"/>
            <w:shd w:val="clear" w:color="auto" w:fill="FFFFFF"/>
          </w:tcPr>
          <w:p w14:paraId="31D3176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266/QD-CSG dated May 05, 2023</w:t>
            </w:r>
          </w:p>
        </w:tc>
        <w:tc>
          <w:tcPr>
            <w:tcW w:w="1331" w:type="dxa"/>
            <w:shd w:val="clear" w:color="auto" w:fill="FFFFFF"/>
          </w:tcPr>
          <w:p w14:paraId="0A359B45" w14:textId="77777777" w:rsidR="00F86159" w:rsidRDefault="00F86159" w:rsidP="00267534">
            <w:pPr>
              <w:tabs>
                <w:tab w:val="left" w:pos="426"/>
              </w:tabs>
              <w:spacing w:after="120"/>
              <w:rPr>
                <w:rFonts w:ascii="Arial" w:eastAsia="Arial" w:hAnsi="Arial" w:cs="Arial"/>
                <w:sz w:val="20"/>
                <w:szCs w:val="20"/>
              </w:rPr>
            </w:pPr>
          </w:p>
        </w:tc>
        <w:tc>
          <w:tcPr>
            <w:tcW w:w="1197" w:type="dxa"/>
            <w:shd w:val="clear" w:color="auto" w:fill="FFFFFF"/>
          </w:tcPr>
          <w:p w14:paraId="4592592B" w14:textId="77777777" w:rsidR="00F86159" w:rsidRDefault="00F86159" w:rsidP="00267534">
            <w:pPr>
              <w:tabs>
                <w:tab w:val="left" w:pos="426"/>
              </w:tabs>
              <w:spacing w:after="120"/>
              <w:rPr>
                <w:rFonts w:ascii="Arial" w:eastAsia="Arial" w:hAnsi="Arial" w:cs="Arial"/>
                <w:sz w:val="20"/>
                <w:szCs w:val="20"/>
              </w:rPr>
            </w:pPr>
          </w:p>
        </w:tc>
      </w:tr>
      <w:tr w:rsidR="00F86159" w14:paraId="19008EDB" w14:textId="77777777" w:rsidTr="00267534">
        <w:trPr>
          <w:trHeight w:val="20"/>
        </w:trPr>
        <w:tc>
          <w:tcPr>
            <w:tcW w:w="700" w:type="dxa"/>
            <w:vMerge w:val="restart"/>
            <w:shd w:val="clear" w:color="auto" w:fill="FFFFFF"/>
          </w:tcPr>
          <w:p w14:paraId="602D688E" w14:textId="77777777" w:rsidR="00F86159" w:rsidRDefault="00F86159" w:rsidP="00267534">
            <w:pPr>
              <w:tabs>
                <w:tab w:val="left" w:pos="426"/>
              </w:tabs>
              <w:spacing w:after="120"/>
              <w:rPr>
                <w:rFonts w:ascii="Arial" w:eastAsia="Arial" w:hAnsi="Arial" w:cs="Arial"/>
                <w:sz w:val="20"/>
                <w:szCs w:val="20"/>
              </w:rPr>
            </w:pPr>
          </w:p>
        </w:tc>
        <w:tc>
          <w:tcPr>
            <w:tcW w:w="2003" w:type="dxa"/>
            <w:vMerge w:val="restart"/>
            <w:shd w:val="clear" w:color="auto" w:fill="FFFFFF"/>
          </w:tcPr>
          <w:p w14:paraId="4911024D" w14:textId="77777777" w:rsidR="00F86159" w:rsidRDefault="00F86159" w:rsidP="00267534">
            <w:pPr>
              <w:tabs>
                <w:tab w:val="left" w:pos="426"/>
              </w:tabs>
              <w:spacing w:after="120"/>
              <w:rPr>
                <w:rFonts w:ascii="Arial" w:eastAsia="Arial" w:hAnsi="Arial" w:cs="Arial"/>
                <w:sz w:val="20"/>
                <w:szCs w:val="20"/>
              </w:rPr>
            </w:pPr>
          </w:p>
        </w:tc>
        <w:tc>
          <w:tcPr>
            <w:tcW w:w="1336" w:type="dxa"/>
            <w:vMerge w:val="restart"/>
            <w:shd w:val="clear" w:color="auto" w:fill="FFFFFF"/>
          </w:tcPr>
          <w:p w14:paraId="2C922156" w14:textId="77777777" w:rsidR="00F86159" w:rsidRDefault="00F86159" w:rsidP="00267534">
            <w:pPr>
              <w:tabs>
                <w:tab w:val="left" w:pos="426"/>
              </w:tabs>
              <w:spacing w:after="120"/>
              <w:rPr>
                <w:rFonts w:ascii="Arial" w:eastAsia="Arial" w:hAnsi="Arial" w:cs="Arial"/>
                <w:sz w:val="20"/>
                <w:szCs w:val="20"/>
              </w:rPr>
            </w:pPr>
          </w:p>
        </w:tc>
        <w:tc>
          <w:tcPr>
            <w:tcW w:w="1046" w:type="dxa"/>
            <w:vMerge w:val="restart"/>
            <w:shd w:val="clear" w:color="auto" w:fill="FFFFFF"/>
          </w:tcPr>
          <w:p w14:paraId="7D15A027" w14:textId="77777777" w:rsidR="00F86159" w:rsidRDefault="00F86159" w:rsidP="00267534">
            <w:pPr>
              <w:tabs>
                <w:tab w:val="left" w:pos="426"/>
              </w:tabs>
              <w:spacing w:after="120"/>
              <w:rPr>
                <w:rFonts w:ascii="Arial" w:eastAsia="Arial" w:hAnsi="Arial" w:cs="Arial"/>
                <w:sz w:val="20"/>
                <w:szCs w:val="20"/>
              </w:rPr>
            </w:pPr>
          </w:p>
        </w:tc>
        <w:tc>
          <w:tcPr>
            <w:tcW w:w="1872" w:type="dxa"/>
            <w:gridSpan w:val="2"/>
            <w:vMerge w:val="restart"/>
            <w:shd w:val="clear" w:color="auto" w:fill="FFFFFF"/>
          </w:tcPr>
          <w:p w14:paraId="41ADF60C" w14:textId="77777777" w:rsidR="00F86159" w:rsidRDefault="00F86159" w:rsidP="00267534">
            <w:pPr>
              <w:tabs>
                <w:tab w:val="left" w:pos="426"/>
              </w:tabs>
              <w:spacing w:after="120"/>
              <w:rPr>
                <w:rFonts w:ascii="Arial" w:eastAsia="Arial" w:hAnsi="Arial" w:cs="Arial"/>
                <w:sz w:val="20"/>
                <w:szCs w:val="20"/>
              </w:rPr>
            </w:pPr>
          </w:p>
        </w:tc>
        <w:tc>
          <w:tcPr>
            <w:tcW w:w="1461" w:type="dxa"/>
            <w:gridSpan w:val="2"/>
            <w:shd w:val="clear" w:color="auto" w:fill="FFFFFF"/>
          </w:tcPr>
          <w:p w14:paraId="49C50A31" w14:textId="77777777" w:rsidR="00F86159" w:rsidRDefault="00F86159" w:rsidP="00267534">
            <w:pPr>
              <w:tabs>
                <w:tab w:val="left" w:pos="426"/>
              </w:tabs>
              <w:spacing w:after="120"/>
              <w:rPr>
                <w:rFonts w:ascii="Arial" w:eastAsia="Arial" w:hAnsi="Arial" w:cs="Arial"/>
                <w:sz w:val="20"/>
                <w:szCs w:val="20"/>
              </w:rPr>
            </w:pPr>
          </w:p>
        </w:tc>
        <w:tc>
          <w:tcPr>
            <w:tcW w:w="2935" w:type="dxa"/>
            <w:gridSpan w:val="2"/>
            <w:shd w:val="clear" w:color="auto" w:fill="FFFFFF"/>
          </w:tcPr>
          <w:p w14:paraId="2724DFD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267/QD-CSG dated May 05, 2023</w:t>
            </w:r>
          </w:p>
        </w:tc>
        <w:tc>
          <w:tcPr>
            <w:tcW w:w="1331" w:type="dxa"/>
            <w:shd w:val="clear" w:color="auto" w:fill="FFFFFF"/>
          </w:tcPr>
          <w:p w14:paraId="4CAC972B"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143038D2" w14:textId="77777777" w:rsidR="00F86159" w:rsidRDefault="00F86159" w:rsidP="00267534">
            <w:pPr>
              <w:tabs>
                <w:tab w:val="left" w:pos="426"/>
              </w:tabs>
              <w:spacing w:after="120"/>
              <w:rPr>
                <w:rFonts w:ascii="Arial" w:eastAsia="Arial" w:hAnsi="Arial" w:cs="Arial"/>
                <w:sz w:val="20"/>
                <w:szCs w:val="20"/>
              </w:rPr>
            </w:pPr>
          </w:p>
        </w:tc>
      </w:tr>
      <w:tr w:rsidR="00F86159" w14:paraId="65621A0A" w14:textId="77777777" w:rsidTr="00267534">
        <w:trPr>
          <w:trHeight w:val="20"/>
        </w:trPr>
        <w:tc>
          <w:tcPr>
            <w:tcW w:w="700" w:type="dxa"/>
            <w:vMerge/>
            <w:shd w:val="clear" w:color="auto" w:fill="FFFFFF"/>
          </w:tcPr>
          <w:p w14:paraId="457534B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3C74ED95"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6CCB4C6F"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4E404053"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11F08FB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vMerge w:val="restart"/>
            <w:shd w:val="clear" w:color="auto" w:fill="FFFFFF"/>
          </w:tcPr>
          <w:p w14:paraId="54C51D1E"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2023</w:t>
            </w:r>
          </w:p>
        </w:tc>
        <w:tc>
          <w:tcPr>
            <w:tcW w:w="2935" w:type="dxa"/>
            <w:gridSpan w:val="2"/>
            <w:shd w:val="clear" w:color="auto" w:fill="FFFFFF"/>
          </w:tcPr>
          <w:p w14:paraId="28FADAFF"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Dated June 30, 2023, 407/QD-CSG</w:t>
            </w:r>
          </w:p>
        </w:tc>
        <w:tc>
          <w:tcPr>
            <w:tcW w:w="1331" w:type="dxa"/>
            <w:shd w:val="clear" w:color="auto" w:fill="FFFFFF"/>
          </w:tcPr>
          <w:p w14:paraId="3AB02CF9"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13BA191D" w14:textId="77777777" w:rsidR="00F86159" w:rsidRDefault="00F86159" w:rsidP="00267534">
            <w:pPr>
              <w:tabs>
                <w:tab w:val="left" w:pos="426"/>
              </w:tabs>
              <w:spacing w:after="120"/>
              <w:rPr>
                <w:rFonts w:ascii="Arial" w:eastAsia="Arial" w:hAnsi="Arial" w:cs="Arial"/>
                <w:sz w:val="20"/>
                <w:szCs w:val="20"/>
              </w:rPr>
            </w:pPr>
          </w:p>
        </w:tc>
      </w:tr>
      <w:tr w:rsidR="00F86159" w14:paraId="6AFB94C5" w14:textId="77777777" w:rsidTr="00267534">
        <w:trPr>
          <w:trHeight w:val="20"/>
        </w:trPr>
        <w:tc>
          <w:tcPr>
            <w:tcW w:w="700" w:type="dxa"/>
            <w:vMerge/>
            <w:shd w:val="clear" w:color="auto" w:fill="FFFFFF"/>
          </w:tcPr>
          <w:p w14:paraId="7F8DEDC9"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02E83767"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21A215C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622B39D5"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2F56817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vMerge/>
            <w:shd w:val="clear" w:color="auto" w:fill="FFFFFF"/>
          </w:tcPr>
          <w:p w14:paraId="24B25B79"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35" w:type="dxa"/>
            <w:gridSpan w:val="2"/>
            <w:shd w:val="clear" w:color="auto" w:fill="FFFFFF"/>
          </w:tcPr>
          <w:p w14:paraId="696BFA3C"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413/QD-CSG dated June 30, 2023</w:t>
            </w:r>
          </w:p>
        </w:tc>
        <w:tc>
          <w:tcPr>
            <w:tcW w:w="1331" w:type="dxa"/>
            <w:shd w:val="clear" w:color="auto" w:fill="FFFFFF"/>
          </w:tcPr>
          <w:p w14:paraId="6E6BC25C"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370C3936" w14:textId="77777777" w:rsidR="00F86159" w:rsidRDefault="00F86159" w:rsidP="00267534">
            <w:pPr>
              <w:tabs>
                <w:tab w:val="left" w:pos="426"/>
              </w:tabs>
              <w:spacing w:after="120"/>
              <w:rPr>
                <w:rFonts w:ascii="Arial" w:eastAsia="Arial" w:hAnsi="Arial" w:cs="Arial"/>
                <w:sz w:val="20"/>
                <w:szCs w:val="20"/>
              </w:rPr>
            </w:pPr>
          </w:p>
        </w:tc>
      </w:tr>
      <w:tr w:rsidR="00F86159" w14:paraId="26228D05" w14:textId="77777777" w:rsidTr="00267534">
        <w:trPr>
          <w:trHeight w:val="20"/>
        </w:trPr>
        <w:tc>
          <w:tcPr>
            <w:tcW w:w="700" w:type="dxa"/>
            <w:shd w:val="clear" w:color="auto" w:fill="FFFFFF"/>
          </w:tcPr>
          <w:p w14:paraId="508746B2"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w:t>
            </w:r>
          </w:p>
        </w:tc>
        <w:tc>
          <w:tcPr>
            <w:tcW w:w="2003" w:type="dxa"/>
            <w:shd w:val="clear" w:color="auto" w:fill="FFFFFF"/>
          </w:tcPr>
          <w:p w14:paraId="70B001B0"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port stevedoring and service joint stock company</w:t>
            </w:r>
          </w:p>
        </w:tc>
        <w:tc>
          <w:tcPr>
            <w:tcW w:w="1336" w:type="dxa"/>
            <w:shd w:val="clear" w:color="auto" w:fill="FFFFFF"/>
          </w:tcPr>
          <w:p w14:paraId="2B3DB3C6"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Company with controlling capital contribution</w:t>
            </w:r>
          </w:p>
        </w:tc>
        <w:tc>
          <w:tcPr>
            <w:tcW w:w="1046" w:type="dxa"/>
            <w:shd w:val="clear" w:color="auto" w:fill="FFFFFF"/>
          </w:tcPr>
          <w:p w14:paraId="79269010" w14:textId="77777777" w:rsidR="00F86159" w:rsidRDefault="00F86159" w:rsidP="00267534">
            <w:pPr>
              <w:tabs>
                <w:tab w:val="left" w:pos="426"/>
              </w:tabs>
              <w:spacing w:after="120"/>
              <w:rPr>
                <w:rFonts w:ascii="Arial" w:eastAsia="Arial" w:hAnsi="Arial" w:cs="Arial"/>
                <w:sz w:val="20"/>
                <w:szCs w:val="20"/>
              </w:rPr>
            </w:pPr>
          </w:p>
        </w:tc>
        <w:tc>
          <w:tcPr>
            <w:tcW w:w="1872" w:type="dxa"/>
            <w:gridSpan w:val="2"/>
            <w:shd w:val="clear" w:color="auto" w:fill="FFFFFF"/>
          </w:tcPr>
          <w:p w14:paraId="5771AD8C"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No.242 Bui Van Ba, Tan </w:t>
            </w:r>
            <w:proofErr w:type="spellStart"/>
            <w:r>
              <w:rPr>
                <w:rFonts w:ascii="Arial" w:hAnsi="Arial"/>
                <w:sz w:val="20"/>
              </w:rPr>
              <w:t>Thuan</w:t>
            </w:r>
            <w:proofErr w:type="spellEnd"/>
            <w:r>
              <w:rPr>
                <w:rFonts w:ascii="Arial" w:hAnsi="Arial"/>
                <w:sz w:val="20"/>
              </w:rPr>
              <w:t xml:space="preserve"> Dong Ward, District 7,  Ho Chi Minh City  </w:t>
            </w:r>
          </w:p>
        </w:tc>
        <w:tc>
          <w:tcPr>
            <w:tcW w:w="1461" w:type="dxa"/>
            <w:gridSpan w:val="2"/>
            <w:vMerge w:val="restart"/>
            <w:shd w:val="clear" w:color="auto" w:fill="FFFFFF"/>
          </w:tcPr>
          <w:p w14:paraId="3F1BB7E4"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2023</w:t>
            </w:r>
          </w:p>
        </w:tc>
        <w:tc>
          <w:tcPr>
            <w:tcW w:w="2935" w:type="dxa"/>
            <w:gridSpan w:val="2"/>
            <w:vMerge w:val="restart"/>
            <w:shd w:val="clear" w:color="auto" w:fill="FFFFFF"/>
          </w:tcPr>
          <w:p w14:paraId="256A6C1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556/QD-CSG dated August 22, 2023</w:t>
            </w:r>
          </w:p>
        </w:tc>
        <w:tc>
          <w:tcPr>
            <w:tcW w:w="1331" w:type="dxa"/>
            <w:shd w:val="clear" w:color="auto" w:fill="FFFFFF"/>
          </w:tcPr>
          <w:p w14:paraId="7EC2568B"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007F13AD" w14:textId="77777777" w:rsidR="00F86159" w:rsidRDefault="00F86159" w:rsidP="00267534">
            <w:pPr>
              <w:tabs>
                <w:tab w:val="left" w:pos="426"/>
              </w:tabs>
              <w:spacing w:after="120"/>
              <w:rPr>
                <w:rFonts w:ascii="Arial" w:eastAsia="Arial" w:hAnsi="Arial" w:cs="Arial"/>
                <w:sz w:val="20"/>
                <w:szCs w:val="20"/>
              </w:rPr>
            </w:pPr>
          </w:p>
        </w:tc>
      </w:tr>
      <w:tr w:rsidR="00F86159" w14:paraId="21142FC0" w14:textId="77777777" w:rsidTr="00267534">
        <w:trPr>
          <w:trHeight w:val="20"/>
        </w:trPr>
        <w:tc>
          <w:tcPr>
            <w:tcW w:w="700" w:type="dxa"/>
            <w:shd w:val="clear" w:color="auto" w:fill="FFFFFF"/>
          </w:tcPr>
          <w:p w14:paraId="1688C300"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w:t>
            </w:r>
          </w:p>
        </w:tc>
        <w:tc>
          <w:tcPr>
            <w:tcW w:w="2003" w:type="dxa"/>
            <w:shd w:val="clear" w:color="auto" w:fill="FFFFFF"/>
          </w:tcPr>
          <w:p w14:paraId="17AD8F3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Saigon Port Technical Trading Services Joint Stock Company</w:t>
            </w:r>
          </w:p>
        </w:tc>
        <w:tc>
          <w:tcPr>
            <w:tcW w:w="1336" w:type="dxa"/>
            <w:shd w:val="clear" w:color="auto" w:fill="FFFFFF"/>
          </w:tcPr>
          <w:p w14:paraId="785CC3C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Company with controlling capital contribution</w:t>
            </w:r>
          </w:p>
        </w:tc>
        <w:tc>
          <w:tcPr>
            <w:tcW w:w="1046" w:type="dxa"/>
            <w:shd w:val="clear" w:color="auto" w:fill="FFFFFF"/>
          </w:tcPr>
          <w:p w14:paraId="19CF9CB9" w14:textId="77777777" w:rsidR="00F86159" w:rsidRDefault="00F86159" w:rsidP="00267534">
            <w:pPr>
              <w:tabs>
                <w:tab w:val="left" w:pos="426"/>
              </w:tabs>
              <w:spacing w:after="120"/>
              <w:rPr>
                <w:rFonts w:ascii="Arial" w:eastAsia="Arial" w:hAnsi="Arial" w:cs="Arial"/>
                <w:sz w:val="20"/>
                <w:szCs w:val="20"/>
              </w:rPr>
            </w:pPr>
          </w:p>
        </w:tc>
        <w:tc>
          <w:tcPr>
            <w:tcW w:w="1872" w:type="dxa"/>
            <w:gridSpan w:val="2"/>
            <w:shd w:val="clear" w:color="auto" w:fill="FFFFFF"/>
          </w:tcPr>
          <w:p w14:paraId="4CBC24F8"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No. 212 Nguyen Van Linh Street, Tan </w:t>
            </w:r>
            <w:proofErr w:type="spellStart"/>
            <w:r>
              <w:rPr>
                <w:rFonts w:ascii="Arial" w:hAnsi="Arial"/>
                <w:sz w:val="20"/>
              </w:rPr>
              <w:t>Thuan</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Ward, 7 District, Ho Chi Minh City   </w:t>
            </w:r>
          </w:p>
        </w:tc>
        <w:tc>
          <w:tcPr>
            <w:tcW w:w="1461" w:type="dxa"/>
            <w:gridSpan w:val="2"/>
            <w:vMerge/>
            <w:shd w:val="clear" w:color="auto" w:fill="FFFFFF"/>
          </w:tcPr>
          <w:p w14:paraId="68E32E09"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35" w:type="dxa"/>
            <w:gridSpan w:val="2"/>
            <w:vMerge/>
            <w:shd w:val="clear" w:color="auto" w:fill="FFFFFF"/>
          </w:tcPr>
          <w:p w14:paraId="6E69F758"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1" w:type="dxa"/>
            <w:shd w:val="clear" w:color="auto" w:fill="FFFFFF"/>
          </w:tcPr>
          <w:p w14:paraId="7242D045"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083CD717" w14:textId="77777777" w:rsidR="00F86159" w:rsidRDefault="00F86159" w:rsidP="00267534">
            <w:pPr>
              <w:tabs>
                <w:tab w:val="left" w:pos="426"/>
              </w:tabs>
              <w:spacing w:after="120"/>
              <w:rPr>
                <w:rFonts w:ascii="Arial" w:eastAsia="Arial" w:hAnsi="Arial" w:cs="Arial"/>
                <w:sz w:val="20"/>
                <w:szCs w:val="20"/>
              </w:rPr>
            </w:pPr>
          </w:p>
        </w:tc>
      </w:tr>
      <w:tr w:rsidR="00F86159" w14:paraId="7F3BABBE" w14:textId="77777777" w:rsidTr="00267534">
        <w:trPr>
          <w:trHeight w:val="20"/>
        </w:trPr>
        <w:tc>
          <w:tcPr>
            <w:tcW w:w="700" w:type="dxa"/>
            <w:shd w:val="clear" w:color="auto" w:fill="FFFFFF"/>
          </w:tcPr>
          <w:p w14:paraId="1E789A8A"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w:t>
            </w:r>
          </w:p>
        </w:tc>
        <w:tc>
          <w:tcPr>
            <w:tcW w:w="2003" w:type="dxa"/>
            <w:shd w:val="clear" w:color="auto" w:fill="FFFFFF"/>
          </w:tcPr>
          <w:p w14:paraId="13CD660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 Hiep </w:t>
            </w:r>
            <w:proofErr w:type="spellStart"/>
            <w:r>
              <w:rPr>
                <w:rFonts w:ascii="Arial" w:hAnsi="Arial"/>
                <w:sz w:val="20"/>
              </w:rPr>
              <w:t>Phuoc</w:t>
            </w:r>
            <w:proofErr w:type="spellEnd"/>
            <w:r>
              <w:rPr>
                <w:rFonts w:ascii="Arial" w:hAnsi="Arial"/>
                <w:sz w:val="20"/>
              </w:rPr>
              <w:t xml:space="preserve"> Joint Stock </w:t>
            </w:r>
            <w:r>
              <w:rPr>
                <w:rFonts w:ascii="Arial" w:hAnsi="Arial"/>
                <w:sz w:val="20"/>
              </w:rPr>
              <w:lastRenderedPageBreak/>
              <w:t>Company</w:t>
            </w:r>
          </w:p>
        </w:tc>
        <w:tc>
          <w:tcPr>
            <w:tcW w:w="1336" w:type="dxa"/>
            <w:shd w:val="clear" w:color="auto" w:fill="FFFFFF"/>
          </w:tcPr>
          <w:p w14:paraId="49D0798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 xml:space="preserve">Company with </w:t>
            </w:r>
            <w:r>
              <w:rPr>
                <w:rFonts w:ascii="Arial" w:hAnsi="Arial"/>
                <w:sz w:val="20"/>
              </w:rPr>
              <w:lastRenderedPageBreak/>
              <w:t>controlling capital contribution</w:t>
            </w:r>
          </w:p>
        </w:tc>
        <w:tc>
          <w:tcPr>
            <w:tcW w:w="1046" w:type="dxa"/>
            <w:shd w:val="clear" w:color="auto" w:fill="FFFFFF"/>
          </w:tcPr>
          <w:p w14:paraId="5DD31F76" w14:textId="77777777" w:rsidR="00F86159" w:rsidRDefault="00F86159" w:rsidP="00267534">
            <w:pPr>
              <w:tabs>
                <w:tab w:val="left" w:pos="426"/>
              </w:tabs>
              <w:spacing w:after="120"/>
              <w:rPr>
                <w:rFonts w:ascii="Arial" w:eastAsia="Arial" w:hAnsi="Arial" w:cs="Arial"/>
                <w:sz w:val="20"/>
                <w:szCs w:val="20"/>
              </w:rPr>
            </w:pPr>
          </w:p>
        </w:tc>
        <w:tc>
          <w:tcPr>
            <w:tcW w:w="1872" w:type="dxa"/>
            <w:gridSpan w:val="2"/>
            <w:shd w:val="clear" w:color="auto" w:fill="FFFFFF"/>
          </w:tcPr>
          <w:p w14:paraId="076ACF88"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proofErr w:type="spellStart"/>
            <w:r>
              <w:rPr>
                <w:rFonts w:ascii="Arial" w:hAnsi="Arial"/>
                <w:sz w:val="20"/>
              </w:rPr>
              <w:t>D10C</w:t>
            </w:r>
            <w:proofErr w:type="spellEnd"/>
            <w:r>
              <w:rPr>
                <w:rFonts w:ascii="Arial" w:hAnsi="Arial"/>
                <w:sz w:val="20"/>
              </w:rPr>
              <w:t xml:space="preserve">, </w:t>
            </w:r>
            <w:proofErr w:type="spellStart"/>
            <w:r>
              <w:rPr>
                <w:rFonts w:ascii="Arial" w:hAnsi="Arial"/>
                <w:sz w:val="20"/>
              </w:rPr>
              <w:t>D3</w:t>
            </w:r>
            <w:proofErr w:type="spellEnd"/>
            <w:r>
              <w:rPr>
                <w:rFonts w:ascii="Arial" w:hAnsi="Arial"/>
                <w:sz w:val="20"/>
              </w:rPr>
              <w:t xml:space="preserve"> Street, Hiep </w:t>
            </w:r>
            <w:proofErr w:type="spellStart"/>
            <w:r>
              <w:rPr>
                <w:rFonts w:ascii="Arial" w:hAnsi="Arial"/>
                <w:sz w:val="20"/>
              </w:rPr>
              <w:t>Phuoc</w:t>
            </w:r>
            <w:proofErr w:type="spellEnd"/>
            <w:r>
              <w:rPr>
                <w:rFonts w:ascii="Arial" w:hAnsi="Arial"/>
                <w:sz w:val="20"/>
              </w:rPr>
              <w:t xml:space="preserve"> </w:t>
            </w:r>
            <w:r>
              <w:rPr>
                <w:rFonts w:ascii="Arial" w:hAnsi="Arial"/>
                <w:sz w:val="20"/>
              </w:rPr>
              <w:lastRenderedPageBreak/>
              <w:t xml:space="preserve">Industrial Park, Hiep </w:t>
            </w:r>
            <w:proofErr w:type="spellStart"/>
            <w:r>
              <w:rPr>
                <w:rFonts w:ascii="Arial" w:hAnsi="Arial"/>
                <w:sz w:val="20"/>
              </w:rPr>
              <w:t>Phuoc</w:t>
            </w:r>
            <w:proofErr w:type="spellEnd"/>
            <w:r>
              <w:rPr>
                <w:rFonts w:ascii="Arial" w:hAnsi="Arial"/>
                <w:sz w:val="20"/>
              </w:rPr>
              <w:t xml:space="preserve"> Commune, </w:t>
            </w:r>
            <w:proofErr w:type="spellStart"/>
            <w:r>
              <w:rPr>
                <w:rFonts w:ascii="Arial" w:hAnsi="Arial"/>
                <w:sz w:val="20"/>
              </w:rPr>
              <w:t>Nha</w:t>
            </w:r>
            <w:proofErr w:type="spellEnd"/>
            <w:r>
              <w:rPr>
                <w:rFonts w:ascii="Arial" w:hAnsi="Arial"/>
                <w:sz w:val="20"/>
              </w:rPr>
              <w:t xml:space="preserve"> Be District, City. HCM  </w:t>
            </w:r>
          </w:p>
        </w:tc>
        <w:tc>
          <w:tcPr>
            <w:tcW w:w="1461" w:type="dxa"/>
            <w:gridSpan w:val="2"/>
            <w:shd w:val="clear" w:color="auto" w:fill="FFFFFF"/>
          </w:tcPr>
          <w:p w14:paraId="27A849D5"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October 2023</w:t>
            </w:r>
          </w:p>
        </w:tc>
        <w:tc>
          <w:tcPr>
            <w:tcW w:w="2935" w:type="dxa"/>
            <w:gridSpan w:val="2"/>
            <w:shd w:val="clear" w:color="auto" w:fill="FFFFFF"/>
          </w:tcPr>
          <w:p w14:paraId="7E253768"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693/NQ-CSG dated October </w:t>
            </w:r>
            <w:r>
              <w:rPr>
                <w:rFonts w:ascii="Arial" w:hAnsi="Arial"/>
                <w:sz w:val="20"/>
              </w:rPr>
              <w:lastRenderedPageBreak/>
              <w:t>12, 2023</w:t>
            </w:r>
          </w:p>
        </w:tc>
        <w:tc>
          <w:tcPr>
            <w:tcW w:w="1331" w:type="dxa"/>
            <w:shd w:val="clear" w:color="auto" w:fill="FFFFFF"/>
          </w:tcPr>
          <w:p w14:paraId="74CB9879"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41A5585C" w14:textId="77777777" w:rsidR="00F86159" w:rsidRDefault="00F86159" w:rsidP="00267534">
            <w:pPr>
              <w:tabs>
                <w:tab w:val="left" w:pos="426"/>
              </w:tabs>
              <w:spacing w:after="120"/>
              <w:rPr>
                <w:rFonts w:ascii="Arial" w:eastAsia="Arial" w:hAnsi="Arial" w:cs="Arial"/>
                <w:sz w:val="20"/>
                <w:szCs w:val="20"/>
              </w:rPr>
            </w:pPr>
          </w:p>
        </w:tc>
      </w:tr>
      <w:tr w:rsidR="00F86159" w14:paraId="1618DB44" w14:textId="77777777" w:rsidTr="00267534">
        <w:trPr>
          <w:trHeight w:val="20"/>
        </w:trPr>
        <w:tc>
          <w:tcPr>
            <w:tcW w:w="700" w:type="dxa"/>
            <w:vMerge w:val="restart"/>
            <w:shd w:val="clear" w:color="auto" w:fill="FFFFFF"/>
          </w:tcPr>
          <w:p w14:paraId="2F388E90"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5</w:t>
            </w:r>
          </w:p>
        </w:tc>
        <w:tc>
          <w:tcPr>
            <w:tcW w:w="2003" w:type="dxa"/>
            <w:vMerge w:val="restart"/>
            <w:shd w:val="clear" w:color="auto" w:fill="FFFFFF"/>
          </w:tcPr>
          <w:p w14:paraId="27C1EB94"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Saigon Port Technical Trading Services Joint Stock Company</w:t>
            </w:r>
          </w:p>
        </w:tc>
        <w:tc>
          <w:tcPr>
            <w:tcW w:w="1336" w:type="dxa"/>
            <w:vMerge w:val="restart"/>
            <w:shd w:val="clear" w:color="auto" w:fill="FFFFFF"/>
          </w:tcPr>
          <w:p w14:paraId="55774842"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Company with controlling capital contribution</w:t>
            </w:r>
          </w:p>
        </w:tc>
        <w:tc>
          <w:tcPr>
            <w:tcW w:w="1046" w:type="dxa"/>
            <w:vMerge w:val="restart"/>
            <w:shd w:val="clear" w:color="auto" w:fill="FFFFFF"/>
          </w:tcPr>
          <w:p w14:paraId="5C1BEE5B" w14:textId="77777777" w:rsidR="00F86159" w:rsidRDefault="00F86159" w:rsidP="00267534">
            <w:pPr>
              <w:tabs>
                <w:tab w:val="left" w:pos="426"/>
              </w:tabs>
              <w:spacing w:after="120"/>
              <w:rPr>
                <w:rFonts w:ascii="Arial" w:eastAsia="Arial" w:hAnsi="Arial" w:cs="Arial"/>
                <w:sz w:val="20"/>
                <w:szCs w:val="20"/>
              </w:rPr>
            </w:pPr>
          </w:p>
        </w:tc>
        <w:tc>
          <w:tcPr>
            <w:tcW w:w="1872" w:type="dxa"/>
            <w:gridSpan w:val="2"/>
            <w:vMerge w:val="restart"/>
            <w:shd w:val="clear" w:color="auto" w:fill="FFFFFF"/>
          </w:tcPr>
          <w:p w14:paraId="369405D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 xml:space="preserve">No. 212 Nguyen Van Linh Street, Tan </w:t>
            </w:r>
            <w:proofErr w:type="spellStart"/>
            <w:r>
              <w:rPr>
                <w:rFonts w:ascii="Arial" w:hAnsi="Arial"/>
                <w:sz w:val="20"/>
              </w:rPr>
              <w:t>Thuan</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Ward, 7 District, Ho Chi Minh City   </w:t>
            </w:r>
          </w:p>
        </w:tc>
        <w:tc>
          <w:tcPr>
            <w:tcW w:w="1461" w:type="dxa"/>
            <w:gridSpan w:val="2"/>
            <w:vMerge w:val="restart"/>
            <w:shd w:val="clear" w:color="auto" w:fill="FFFFFF"/>
          </w:tcPr>
          <w:p w14:paraId="67B17281"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November, 2023</w:t>
            </w:r>
          </w:p>
        </w:tc>
        <w:tc>
          <w:tcPr>
            <w:tcW w:w="2935" w:type="dxa"/>
            <w:gridSpan w:val="2"/>
            <w:shd w:val="clear" w:color="auto" w:fill="FFFFFF"/>
          </w:tcPr>
          <w:p w14:paraId="1D82B7CD"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728/NQ-CSG dated October 31, 2023</w:t>
            </w:r>
          </w:p>
        </w:tc>
        <w:tc>
          <w:tcPr>
            <w:tcW w:w="1331" w:type="dxa"/>
            <w:shd w:val="clear" w:color="auto" w:fill="FFFFFF"/>
          </w:tcPr>
          <w:p w14:paraId="3AD1ED65"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228CFED4" w14:textId="77777777" w:rsidR="00F86159" w:rsidRDefault="00F86159" w:rsidP="00267534">
            <w:pPr>
              <w:tabs>
                <w:tab w:val="left" w:pos="426"/>
              </w:tabs>
              <w:spacing w:after="120"/>
              <w:rPr>
                <w:rFonts w:ascii="Arial" w:eastAsia="Arial" w:hAnsi="Arial" w:cs="Arial"/>
                <w:sz w:val="20"/>
                <w:szCs w:val="20"/>
              </w:rPr>
            </w:pPr>
          </w:p>
        </w:tc>
      </w:tr>
      <w:tr w:rsidR="00F86159" w14:paraId="0F0476EF" w14:textId="77777777" w:rsidTr="00267534">
        <w:trPr>
          <w:trHeight w:val="20"/>
        </w:trPr>
        <w:tc>
          <w:tcPr>
            <w:tcW w:w="700" w:type="dxa"/>
            <w:vMerge/>
            <w:shd w:val="clear" w:color="auto" w:fill="FFFFFF"/>
          </w:tcPr>
          <w:p w14:paraId="52A087C9"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7385F9D1"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75CDB1E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6F2F9342"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0F3133C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vMerge/>
            <w:shd w:val="clear" w:color="auto" w:fill="FFFFFF"/>
          </w:tcPr>
          <w:p w14:paraId="6D9D1DC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35" w:type="dxa"/>
            <w:gridSpan w:val="2"/>
            <w:shd w:val="clear" w:color="auto" w:fill="FFFFFF"/>
          </w:tcPr>
          <w:p w14:paraId="3F8D5BFA"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805/NQ-CSG dated November 29, 2023</w:t>
            </w:r>
          </w:p>
        </w:tc>
        <w:tc>
          <w:tcPr>
            <w:tcW w:w="1331" w:type="dxa"/>
            <w:shd w:val="clear" w:color="auto" w:fill="FFFFFF"/>
          </w:tcPr>
          <w:p w14:paraId="2D0E4E47"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18DDC613" w14:textId="77777777" w:rsidR="00F86159" w:rsidRDefault="00F86159" w:rsidP="00267534">
            <w:pPr>
              <w:tabs>
                <w:tab w:val="left" w:pos="426"/>
              </w:tabs>
              <w:spacing w:after="120"/>
              <w:rPr>
                <w:rFonts w:ascii="Arial" w:eastAsia="Arial" w:hAnsi="Arial" w:cs="Arial"/>
                <w:sz w:val="20"/>
                <w:szCs w:val="20"/>
              </w:rPr>
            </w:pPr>
          </w:p>
        </w:tc>
      </w:tr>
      <w:tr w:rsidR="00F86159" w14:paraId="0367D440" w14:textId="77777777" w:rsidTr="00267534">
        <w:trPr>
          <w:trHeight w:val="20"/>
        </w:trPr>
        <w:tc>
          <w:tcPr>
            <w:tcW w:w="700" w:type="dxa"/>
            <w:vMerge/>
            <w:shd w:val="clear" w:color="auto" w:fill="FFFFFF"/>
          </w:tcPr>
          <w:p w14:paraId="395372D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516A391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731BFE2A"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13F28BEB"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5AEE772F"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vMerge/>
            <w:shd w:val="clear" w:color="auto" w:fill="FFFFFF"/>
          </w:tcPr>
          <w:p w14:paraId="095F247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35" w:type="dxa"/>
            <w:gridSpan w:val="2"/>
            <w:shd w:val="clear" w:color="auto" w:fill="FFFFFF"/>
          </w:tcPr>
          <w:p w14:paraId="22077DCB"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806/NQ-CSG dated November 29, 2023</w:t>
            </w:r>
          </w:p>
        </w:tc>
        <w:tc>
          <w:tcPr>
            <w:tcW w:w="1331" w:type="dxa"/>
            <w:shd w:val="clear" w:color="auto" w:fill="FFFFFF"/>
          </w:tcPr>
          <w:p w14:paraId="147198EF"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6504C78A" w14:textId="77777777" w:rsidR="00F86159" w:rsidRDefault="00F86159" w:rsidP="00267534">
            <w:pPr>
              <w:tabs>
                <w:tab w:val="left" w:pos="426"/>
              </w:tabs>
              <w:spacing w:after="120"/>
              <w:rPr>
                <w:rFonts w:ascii="Arial" w:eastAsia="Arial" w:hAnsi="Arial" w:cs="Arial"/>
                <w:sz w:val="20"/>
                <w:szCs w:val="20"/>
              </w:rPr>
            </w:pPr>
          </w:p>
        </w:tc>
      </w:tr>
      <w:tr w:rsidR="00F86159" w14:paraId="2CBC1712" w14:textId="77777777" w:rsidTr="00267534">
        <w:trPr>
          <w:trHeight w:val="20"/>
        </w:trPr>
        <w:tc>
          <w:tcPr>
            <w:tcW w:w="700" w:type="dxa"/>
            <w:vMerge/>
            <w:shd w:val="clear" w:color="auto" w:fill="FFFFFF"/>
          </w:tcPr>
          <w:p w14:paraId="414649EE"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408F0F85"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4B5335E9"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52480841"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307192EF"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vMerge/>
            <w:shd w:val="clear" w:color="auto" w:fill="FFFFFF"/>
          </w:tcPr>
          <w:p w14:paraId="101EB531"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935" w:type="dxa"/>
            <w:gridSpan w:val="2"/>
            <w:shd w:val="clear" w:color="auto" w:fill="FFFFFF"/>
          </w:tcPr>
          <w:p w14:paraId="0519CE87"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807/NQ-CSG dated November 29, 2023</w:t>
            </w:r>
          </w:p>
        </w:tc>
        <w:tc>
          <w:tcPr>
            <w:tcW w:w="1331" w:type="dxa"/>
            <w:shd w:val="clear" w:color="auto" w:fill="FFFFFF"/>
          </w:tcPr>
          <w:p w14:paraId="4A14CD96"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1B1FC458" w14:textId="77777777" w:rsidR="00F86159" w:rsidRDefault="00F86159" w:rsidP="00267534">
            <w:pPr>
              <w:tabs>
                <w:tab w:val="left" w:pos="426"/>
              </w:tabs>
              <w:spacing w:after="120"/>
              <w:rPr>
                <w:rFonts w:ascii="Arial" w:eastAsia="Arial" w:hAnsi="Arial" w:cs="Arial"/>
                <w:sz w:val="20"/>
                <w:szCs w:val="20"/>
              </w:rPr>
            </w:pPr>
          </w:p>
        </w:tc>
      </w:tr>
      <w:tr w:rsidR="00F86159" w14:paraId="53FFCB74" w14:textId="77777777" w:rsidTr="00267534">
        <w:trPr>
          <w:trHeight w:val="20"/>
        </w:trPr>
        <w:tc>
          <w:tcPr>
            <w:tcW w:w="700" w:type="dxa"/>
            <w:vMerge/>
            <w:shd w:val="clear" w:color="auto" w:fill="FFFFFF"/>
          </w:tcPr>
          <w:p w14:paraId="46CDE2BC"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2003" w:type="dxa"/>
            <w:vMerge/>
            <w:shd w:val="clear" w:color="auto" w:fill="FFFFFF"/>
          </w:tcPr>
          <w:p w14:paraId="63800DE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336" w:type="dxa"/>
            <w:vMerge/>
            <w:shd w:val="clear" w:color="auto" w:fill="FFFFFF"/>
          </w:tcPr>
          <w:p w14:paraId="42A32FD0"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046" w:type="dxa"/>
            <w:vMerge/>
            <w:shd w:val="clear" w:color="auto" w:fill="FFFFFF"/>
          </w:tcPr>
          <w:p w14:paraId="096E1BED"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872" w:type="dxa"/>
            <w:gridSpan w:val="2"/>
            <w:vMerge/>
            <w:shd w:val="clear" w:color="auto" w:fill="FFFFFF"/>
          </w:tcPr>
          <w:p w14:paraId="60321303" w14:textId="77777777" w:rsidR="00F86159" w:rsidRDefault="00F86159" w:rsidP="00267534">
            <w:pPr>
              <w:pBdr>
                <w:top w:val="nil"/>
                <w:left w:val="nil"/>
                <w:bottom w:val="nil"/>
                <w:right w:val="nil"/>
                <w:between w:val="nil"/>
              </w:pBdr>
              <w:spacing w:line="276" w:lineRule="auto"/>
              <w:rPr>
                <w:rFonts w:ascii="Arial" w:eastAsia="Arial" w:hAnsi="Arial" w:cs="Arial"/>
                <w:sz w:val="20"/>
                <w:szCs w:val="20"/>
              </w:rPr>
            </w:pPr>
          </w:p>
        </w:tc>
        <w:tc>
          <w:tcPr>
            <w:tcW w:w="1461" w:type="dxa"/>
            <w:gridSpan w:val="2"/>
            <w:shd w:val="clear" w:color="auto" w:fill="FFFFFF"/>
          </w:tcPr>
          <w:p w14:paraId="7C10319A"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2023</w:t>
            </w:r>
          </w:p>
        </w:tc>
        <w:tc>
          <w:tcPr>
            <w:tcW w:w="2935" w:type="dxa"/>
            <w:gridSpan w:val="2"/>
            <w:shd w:val="clear" w:color="auto" w:fill="FFFFFF"/>
          </w:tcPr>
          <w:p w14:paraId="144BE725" w14:textId="77777777" w:rsidR="00F86159" w:rsidRDefault="00F86159" w:rsidP="00267534">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864/QD-CSG dated December 28, 2023</w:t>
            </w:r>
          </w:p>
        </w:tc>
        <w:tc>
          <w:tcPr>
            <w:tcW w:w="1331" w:type="dxa"/>
            <w:shd w:val="clear" w:color="auto" w:fill="FFFFFF"/>
          </w:tcPr>
          <w:p w14:paraId="3EEF3635" w14:textId="77777777" w:rsidR="00F86159" w:rsidRDefault="00F86159" w:rsidP="00267534">
            <w:pPr>
              <w:tabs>
                <w:tab w:val="left" w:pos="426"/>
              </w:tabs>
              <w:spacing w:after="120"/>
              <w:rPr>
                <w:rFonts w:ascii="Arial" w:eastAsia="Arial" w:hAnsi="Arial" w:cs="Arial"/>
                <w:sz w:val="20"/>
                <w:szCs w:val="20"/>
              </w:rPr>
            </w:pPr>
          </w:p>
        </w:tc>
        <w:tc>
          <w:tcPr>
            <w:tcW w:w="1264" w:type="dxa"/>
            <w:gridSpan w:val="2"/>
            <w:shd w:val="clear" w:color="auto" w:fill="FFFFFF"/>
          </w:tcPr>
          <w:p w14:paraId="79FF58D5" w14:textId="77777777" w:rsidR="00F86159" w:rsidRDefault="00F86159" w:rsidP="00267534">
            <w:pPr>
              <w:tabs>
                <w:tab w:val="left" w:pos="426"/>
              </w:tabs>
              <w:spacing w:after="120"/>
              <w:rPr>
                <w:rFonts w:ascii="Arial" w:eastAsia="Arial" w:hAnsi="Arial" w:cs="Arial"/>
                <w:sz w:val="20"/>
                <w:szCs w:val="20"/>
              </w:rPr>
            </w:pPr>
          </w:p>
        </w:tc>
      </w:tr>
    </w:tbl>
    <w:p w14:paraId="4ADF4033" w14:textId="0078AE4D" w:rsidR="00FF0B6A" w:rsidRDefault="00F86159">
      <w:pPr>
        <w:numPr>
          <w:ilvl w:val="0"/>
          <w:numId w:val="1"/>
        </w:numPr>
        <w:pBdr>
          <w:top w:val="nil"/>
          <w:left w:val="nil"/>
          <w:bottom w:val="nil"/>
          <w:right w:val="nil"/>
          <w:between w:val="nil"/>
        </w:pBdr>
        <w:tabs>
          <w:tab w:val="left" w:pos="426"/>
          <w:tab w:val="left" w:pos="1460"/>
        </w:tabs>
        <w:spacing w:after="120"/>
        <w:rPr>
          <w:rFonts w:ascii="Arial" w:eastAsia="Arial" w:hAnsi="Arial" w:cs="Arial"/>
          <w:sz w:val="20"/>
          <w:szCs w:val="20"/>
        </w:rPr>
      </w:pPr>
      <w:r>
        <w:rPr>
          <w:rFonts w:ascii="Arial" w:hAnsi="Arial"/>
          <w:sz w:val="20"/>
        </w:rPr>
        <w:t>Transactions between Company’s PDMR, affiliated persons of PDMR and subsidiaries, companies controlled by the Company: None.</w:t>
      </w:r>
    </w:p>
    <w:p w14:paraId="71AEBAD8" w14:textId="77777777" w:rsidR="00FF0B6A" w:rsidRDefault="00F86159">
      <w:pPr>
        <w:numPr>
          <w:ilvl w:val="0"/>
          <w:numId w:val="1"/>
        </w:numPr>
        <w:pBdr>
          <w:top w:val="nil"/>
          <w:left w:val="nil"/>
          <w:bottom w:val="nil"/>
          <w:right w:val="nil"/>
          <w:between w:val="nil"/>
        </w:pBdr>
        <w:tabs>
          <w:tab w:val="left" w:pos="426"/>
          <w:tab w:val="left" w:pos="1458"/>
        </w:tabs>
        <w:spacing w:after="120"/>
        <w:rPr>
          <w:rFonts w:ascii="Arial" w:eastAsia="Arial" w:hAnsi="Arial" w:cs="Arial"/>
          <w:sz w:val="20"/>
          <w:szCs w:val="20"/>
        </w:rPr>
      </w:pPr>
      <w:r>
        <w:rPr>
          <w:rFonts w:ascii="Arial" w:hAnsi="Arial"/>
          <w:sz w:val="20"/>
        </w:rPr>
        <w:t>Transactions between the Company and other entities</w:t>
      </w:r>
    </w:p>
    <w:p w14:paraId="5742D3E6" w14:textId="77777777" w:rsidR="00FF0B6A" w:rsidRDefault="00F86159">
      <w:pPr>
        <w:numPr>
          <w:ilvl w:val="1"/>
          <w:numId w:val="1"/>
        </w:numPr>
        <w:pBdr>
          <w:top w:val="nil"/>
          <w:left w:val="nil"/>
          <w:bottom w:val="nil"/>
          <w:right w:val="nil"/>
          <w:between w:val="nil"/>
        </w:pBdr>
        <w:tabs>
          <w:tab w:val="left" w:pos="426"/>
          <w:tab w:val="left" w:pos="1636"/>
        </w:tabs>
        <w:spacing w:after="120"/>
        <w:rPr>
          <w:rFonts w:ascii="Arial" w:eastAsia="Arial" w:hAnsi="Arial" w:cs="Arial"/>
          <w:sz w:val="20"/>
          <w:szCs w:val="20"/>
        </w:rPr>
      </w:pPr>
      <w:r>
        <w:rPr>
          <w:rFonts w:ascii="Arial" w:hAnsi="Arial"/>
          <w:sz w:val="20"/>
        </w:rPr>
        <w:t>Transactions between the Company and the companies where members of the Board of Directors, members of the Supervisory Board, the Manager (General Manager) and other managers have been and are founding members or members of the Board of Directors, the Executive Manager (General Manager) for the past three (03) years (as at the time of reporting): None.</w:t>
      </w:r>
    </w:p>
    <w:p w14:paraId="39C7F9E5" w14:textId="77777777" w:rsidR="00FF0B6A" w:rsidRDefault="00F86159">
      <w:pPr>
        <w:numPr>
          <w:ilvl w:val="1"/>
          <w:numId w:val="1"/>
        </w:numPr>
        <w:pBdr>
          <w:top w:val="nil"/>
          <w:left w:val="nil"/>
          <w:bottom w:val="nil"/>
          <w:right w:val="nil"/>
          <w:between w:val="nil"/>
        </w:pBdr>
        <w:tabs>
          <w:tab w:val="left" w:pos="426"/>
          <w:tab w:val="left" w:pos="1636"/>
        </w:tabs>
        <w:spacing w:after="120"/>
        <w:rPr>
          <w:rFonts w:ascii="Arial" w:eastAsia="Arial" w:hAnsi="Arial" w:cs="Arial"/>
          <w:sz w:val="20"/>
          <w:szCs w:val="20"/>
        </w:rPr>
      </w:pPr>
      <w:r>
        <w:rPr>
          <w:rFonts w:ascii="Arial" w:hAnsi="Arial"/>
          <w:sz w:val="20"/>
        </w:rPr>
        <w:t>Transactions between the Company and the companies in which affiliated persons of members of the Board of Directors, members of the Supervisory Board, the Manager (General Manager) and other managers are members of the Board of Directors, the Executive Manager (General Manager): None.</w:t>
      </w:r>
    </w:p>
    <w:p w14:paraId="47CA89C7" w14:textId="77777777" w:rsidR="00FF0B6A" w:rsidRDefault="00F86159">
      <w:pPr>
        <w:numPr>
          <w:ilvl w:val="1"/>
          <w:numId w:val="1"/>
        </w:numPr>
        <w:pBdr>
          <w:top w:val="nil"/>
          <w:left w:val="nil"/>
          <w:bottom w:val="nil"/>
          <w:right w:val="nil"/>
          <w:between w:val="nil"/>
        </w:pBdr>
        <w:tabs>
          <w:tab w:val="left" w:pos="426"/>
          <w:tab w:val="left" w:pos="1636"/>
        </w:tabs>
        <w:spacing w:after="12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Manager (General Manager) and other managers: None.</w:t>
      </w:r>
    </w:p>
    <w:p w14:paraId="40146AFD" w14:textId="77777777" w:rsidR="00FF0B6A" w:rsidRDefault="00F86159">
      <w:pPr>
        <w:numPr>
          <w:ilvl w:val="0"/>
          <w:numId w:val="3"/>
        </w:numPr>
        <w:pBdr>
          <w:top w:val="nil"/>
          <w:left w:val="nil"/>
          <w:bottom w:val="nil"/>
          <w:right w:val="nil"/>
          <w:between w:val="nil"/>
        </w:pBdr>
        <w:tabs>
          <w:tab w:val="left" w:pos="426"/>
          <w:tab w:val="left" w:pos="1790"/>
        </w:tabs>
        <w:spacing w:after="120"/>
        <w:rPr>
          <w:rFonts w:ascii="Arial" w:eastAsia="Arial" w:hAnsi="Arial" w:cs="Arial"/>
          <w:sz w:val="20"/>
          <w:szCs w:val="20"/>
        </w:rPr>
      </w:pPr>
      <w:r>
        <w:rPr>
          <w:rFonts w:ascii="Arial" w:hAnsi="Arial"/>
          <w:sz w:val="20"/>
        </w:rPr>
        <w:t>Share transactions of PDMR and persons related person of PDMR</w:t>
      </w:r>
    </w:p>
    <w:p w14:paraId="7D378F88" w14:textId="65FE65C1" w:rsidR="00FF0B6A" w:rsidRPr="00F86159" w:rsidRDefault="00F86159">
      <w:pPr>
        <w:numPr>
          <w:ilvl w:val="0"/>
          <w:numId w:val="2"/>
        </w:numPr>
        <w:pBdr>
          <w:top w:val="nil"/>
          <w:left w:val="nil"/>
          <w:bottom w:val="nil"/>
          <w:right w:val="nil"/>
          <w:between w:val="nil"/>
        </w:pBdr>
        <w:tabs>
          <w:tab w:val="left" w:pos="426"/>
          <w:tab w:val="left" w:pos="1449"/>
        </w:tabs>
        <w:spacing w:after="120"/>
        <w:rPr>
          <w:rFonts w:ascii="Arial" w:eastAsia="Arial" w:hAnsi="Arial" w:cs="Arial"/>
          <w:sz w:val="20"/>
          <w:szCs w:val="20"/>
        </w:rPr>
      </w:pPr>
      <w:r>
        <w:rPr>
          <w:rFonts w:ascii="Arial" w:hAnsi="Arial"/>
          <w:sz w:val="20"/>
        </w:rPr>
        <w:t>Company’s share transactions of PDMR and affiliated persons: None.</w:t>
      </w:r>
    </w:p>
    <w:tbl>
      <w:tblPr>
        <w:tblW w:w="13947" w:type="dxa"/>
        <w:tblLayout w:type="fixed"/>
        <w:tblLook w:val="0400" w:firstRow="0" w:lastRow="0" w:firstColumn="0" w:lastColumn="0" w:noHBand="0" w:noVBand="1"/>
      </w:tblPr>
      <w:tblGrid>
        <w:gridCol w:w="573"/>
        <w:gridCol w:w="8"/>
        <w:gridCol w:w="6"/>
        <w:gridCol w:w="8"/>
        <w:gridCol w:w="2346"/>
        <w:gridCol w:w="6"/>
        <w:gridCol w:w="1370"/>
        <w:gridCol w:w="11"/>
        <w:gridCol w:w="1880"/>
        <w:gridCol w:w="14"/>
        <w:gridCol w:w="1490"/>
        <w:gridCol w:w="1437"/>
        <w:gridCol w:w="1551"/>
        <w:gridCol w:w="1696"/>
        <w:gridCol w:w="1551"/>
      </w:tblGrid>
      <w:tr w:rsidR="00F86159" w14:paraId="4B09ABC2" w14:textId="77777777" w:rsidTr="00267534">
        <w:trPr>
          <w:trHeight w:val="20"/>
        </w:trPr>
        <w:tc>
          <w:tcPr>
            <w:tcW w:w="574" w:type="dxa"/>
            <w:tcBorders>
              <w:top w:val="single" w:sz="4" w:space="0" w:color="000000"/>
              <w:left w:val="single" w:sz="4" w:space="0" w:color="000000"/>
            </w:tcBorders>
            <w:shd w:val="clear" w:color="auto" w:fill="FFFFFF"/>
            <w:vAlign w:val="center"/>
          </w:tcPr>
          <w:p w14:paraId="6F2C065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2368" w:type="dxa"/>
            <w:gridSpan w:val="4"/>
            <w:tcBorders>
              <w:top w:val="single" w:sz="4" w:space="0" w:color="000000"/>
              <w:left w:val="single" w:sz="4" w:space="0" w:color="000000"/>
            </w:tcBorders>
            <w:shd w:val="clear" w:color="auto" w:fill="FFFFFF"/>
            <w:vAlign w:val="center"/>
          </w:tcPr>
          <w:p w14:paraId="06FB3A8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Full name</w:t>
            </w:r>
          </w:p>
        </w:tc>
        <w:tc>
          <w:tcPr>
            <w:tcW w:w="1376" w:type="dxa"/>
            <w:gridSpan w:val="2"/>
            <w:tcBorders>
              <w:top w:val="single" w:sz="4" w:space="0" w:color="000000"/>
              <w:left w:val="single" w:sz="4" w:space="0" w:color="000000"/>
            </w:tcBorders>
            <w:shd w:val="clear" w:color="auto" w:fill="FFFFFF"/>
            <w:vAlign w:val="center"/>
          </w:tcPr>
          <w:p w14:paraId="6F02071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Securities trading account (if any)</w:t>
            </w:r>
          </w:p>
        </w:tc>
        <w:tc>
          <w:tcPr>
            <w:tcW w:w="1891" w:type="dxa"/>
            <w:gridSpan w:val="2"/>
            <w:tcBorders>
              <w:top w:val="single" w:sz="4" w:space="0" w:color="000000"/>
              <w:left w:val="single" w:sz="4" w:space="0" w:color="000000"/>
            </w:tcBorders>
            <w:shd w:val="clear" w:color="auto" w:fill="FFFFFF"/>
            <w:vAlign w:val="center"/>
          </w:tcPr>
          <w:p w14:paraId="3BD5FAD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Position at the Company (if any)</w:t>
            </w:r>
          </w:p>
        </w:tc>
        <w:tc>
          <w:tcPr>
            <w:tcW w:w="1504" w:type="dxa"/>
            <w:gridSpan w:val="2"/>
            <w:tcBorders>
              <w:top w:val="single" w:sz="4" w:space="0" w:color="000000"/>
              <w:left w:val="single" w:sz="4" w:space="0" w:color="000000"/>
            </w:tcBorders>
            <w:shd w:val="clear" w:color="auto" w:fill="FFFFFF"/>
            <w:vAlign w:val="center"/>
          </w:tcPr>
          <w:p w14:paraId="1B0487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ID card/Passport No., Date of issue, Place of issue</w:t>
            </w:r>
          </w:p>
        </w:tc>
        <w:tc>
          <w:tcPr>
            <w:tcW w:w="1437" w:type="dxa"/>
            <w:tcBorders>
              <w:top w:val="single" w:sz="4" w:space="0" w:color="000000"/>
              <w:left w:val="single" w:sz="4" w:space="0" w:color="000000"/>
            </w:tcBorders>
            <w:shd w:val="clear" w:color="auto" w:fill="FFFFFF"/>
            <w:vAlign w:val="center"/>
          </w:tcPr>
          <w:p w14:paraId="17C8AC6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Contact address</w:t>
            </w:r>
          </w:p>
        </w:tc>
        <w:tc>
          <w:tcPr>
            <w:tcW w:w="1551" w:type="dxa"/>
            <w:tcBorders>
              <w:top w:val="single" w:sz="4" w:space="0" w:color="000000"/>
              <w:left w:val="single" w:sz="4" w:space="0" w:color="000000"/>
            </w:tcBorders>
            <w:shd w:val="clear" w:color="auto" w:fill="FFFFFF"/>
            <w:vAlign w:val="center"/>
          </w:tcPr>
          <w:p w14:paraId="088BEF0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Number of shares owned at the end of the period</w:t>
            </w:r>
          </w:p>
        </w:tc>
        <w:tc>
          <w:tcPr>
            <w:tcW w:w="1696" w:type="dxa"/>
            <w:tcBorders>
              <w:top w:val="single" w:sz="4" w:space="0" w:color="000000"/>
              <w:left w:val="single" w:sz="4" w:space="0" w:color="000000"/>
            </w:tcBorders>
            <w:shd w:val="clear" w:color="auto" w:fill="FFFFFF"/>
            <w:vAlign w:val="center"/>
          </w:tcPr>
          <w:p w14:paraId="7B5D84B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Share ownership rate at the end of the period</w:t>
            </w:r>
          </w:p>
        </w:tc>
        <w:tc>
          <w:tcPr>
            <w:tcW w:w="1551" w:type="dxa"/>
            <w:tcBorders>
              <w:top w:val="single" w:sz="4" w:space="0" w:color="000000"/>
              <w:left w:val="single" w:sz="4" w:space="0" w:color="000000"/>
              <w:right w:val="single" w:sz="4" w:space="0" w:color="000000"/>
            </w:tcBorders>
            <w:shd w:val="clear" w:color="auto" w:fill="FFFFFF"/>
            <w:vAlign w:val="center"/>
          </w:tcPr>
          <w:p w14:paraId="4DB8F13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Note</w:t>
            </w:r>
          </w:p>
        </w:tc>
      </w:tr>
      <w:tr w:rsidR="00F86159" w14:paraId="77B1D7C2" w14:textId="77777777" w:rsidTr="00267534">
        <w:trPr>
          <w:trHeight w:val="20"/>
        </w:trPr>
        <w:tc>
          <w:tcPr>
            <w:tcW w:w="574" w:type="dxa"/>
            <w:tcBorders>
              <w:top w:val="single" w:sz="4" w:space="0" w:color="000000"/>
              <w:left w:val="single" w:sz="4" w:space="0" w:color="000000"/>
            </w:tcBorders>
            <w:shd w:val="clear" w:color="auto" w:fill="FFFFFF"/>
            <w:vAlign w:val="center"/>
          </w:tcPr>
          <w:p w14:paraId="4D0F0BD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w:t>
            </w:r>
          </w:p>
        </w:tc>
        <w:tc>
          <w:tcPr>
            <w:tcW w:w="2368" w:type="dxa"/>
            <w:gridSpan w:val="4"/>
            <w:tcBorders>
              <w:top w:val="single" w:sz="4" w:space="0" w:color="000000"/>
              <w:left w:val="single" w:sz="4" w:space="0" w:color="000000"/>
            </w:tcBorders>
            <w:shd w:val="clear" w:color="auto" w:fill="FFFFFF"/>
            <w:vAlign w:val="center"/>
          </w:tcPr>
          <w:p w14:paraId="5546133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Van Cuong</w:t>
            </w:r>
          </w:p>
        </w:tc>
        <w:tc>
          <w:tcPr>
            <w:tcW w:w="1376" w:type="dxa"/>
            <w:gridSpan w:val="2"/>
            <w:tcBorders>
              <w:top w:val="single" w:sz="4" w:space="0" w:color="000000"/>
              <w:left w:val="single" w:sz="4" w:space="0" w:color="000000"/>
            </w:tcBorders>
            <w:shd w:val="clear" w:color="auto" w:fill="FFFFFF"/>
            <w:vAlign w:val="center"/>
          </w:tcPr>
          <w:p w14:paraId="7C5B21B4"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4F28ED9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The Chair of the Board of Directors</w:t>
            </w:r>
          </w:p>
        </w:tc>
        <w:tc>
          <w:tcPr>
            <w:tcW w:w="1504" w:type="dxa"/>
            <w:gridSpan w:val="2"/>
            <w:tcBorders>
              <w:top w:val="single" w:sz="4" w:space="0" w:color="000000"/>
              <w:left w:val="single" w:sz="4" w:space="0" w:color="000000"/>
            </w:tcBorders>
            <w:shd w:val="clear" w:color="auto" w:fill="FFFFFF"/>
            <w:vAlign w:val="center"/>
          </w:tcPr>
          <w:p w14:paraId="7030067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D759F3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4699E48" w14:textId="6E2CCABF"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1,300</w:t>
            </w:r>
          </w:p>
        </w:tc>
        <w:tc>
          <w:tcPr>
            <w:tcW w:w="1696" w:type="dxa"/>
            <w:tcBorders>
              <w:top w:val="single" w:sz="4" w:space="0" w:color="000000"/>
              <w:left w:val="single" w:sz="4" w:space="0" w:color="000000"/>
            </w:tcBorders>
            <w:shd w:val="clear" w:color="auto" w:fill="FFFFFF"/>
            <w:vAlign w:val="center"/>
          </w:tcPr>
          <w:p w14:paraId="02E9E48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1F10DF8" w14:textId="77777777" w:rsidR="00F86159" w:rsidRDefault="00F86159" w:rsidP="00267534">
            <w:pPr>
              <w:tabs>
                <w:tab w:val="left" w:pos="426"/>
              </w:tabs>
              <w:spacing w:after="120"/>
              <w:jc w:val="center"/>
              <w:rPr>
                <w:rFonts w:ascii="Arial" w:eastAsia="Arial" w:hAnsi="Arial" w:cs="Arial"/>
                <w:sz w:val="20"/>
                <w:szCs w:val="20"/>
              </w:rPr>
            </w:pPr>
          </w:p>
        </w:tc>
      </w:tr>
      <w:tr w:rsidR="00F86159" w14:paraId="638225F5" w14:textId="77777777" w:rsidTr="00267534">
        <w:trPr>
          <w:trHeight w:val="20"/>
        </w:trPr>
        <w:tc>
          <w:tcPr>
            <w:tcW w:w="574" w:type="dxa"/>
            <w:tcBorders>
              <w:top w:val="single" w:sz="4" w:space="0" w:color="000000"/>
              <w:left w:val="single" w:sz="4" w:space="0" w:color="000000"/>
            </w:tcBorders>
            <w:shd w:val="clear" w:color="auto" w:fill="FFFFFF"/>
            <w:vAlign w:val="center"/>
          </w:tcPr>
          <w:p w14:paraId="7CAF173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w:t>
            </w:r>
          </w:p>
        </w:tc>
        <w:tc>
          <w:tcPr>
            <w:tcW w:w="2368" w:type="dxa"/>
            <w:gridSpan w:val="4"/>
            <w:tcBorders>
              <w:top w:val="single" w:sz="4" w:space="0" w:color="000000"/>
              <w:left w:val="single" w:sz="4" w:space="0" w:color="000000"/>
            </w:tcBorders>
            <w:shd w:val="clear" w:color="auto" w:fill="FFFFFF"/>
            <w:vAlign w:val="center"/>
          </w:tcPr>
          <w:p w14:paraId="6419E4C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Van Thuy</w:t>
            </w:r>
          </w:p>
        </w:tc>
        <w:tc>
          <w:tcPr>
            <w:tcW w:w="1376" w:type="dxa"/>
            <w:gridSpan w:val="2"/>
            <w:tcBorders>
              <w:top w:val="single" w:sz="4" w:space="0" w:color="000000"/>
              <w:left w:val="single" w:sz="4" w:space="0" w:color="000000"/>
            </w:tcBorders>
            <w:shd w:val="clear" w:color="auto" w:fill="FFFFFF"/>
            <w:vAlign w:val="center"/>
          </w:tcPr>
          <w:p w14:paraId="5069A93D"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008E5CEF"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708FF32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D6FC6B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427D5B8" w14:textId="47667147"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273EA8E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9E223BF" w14:textId="77777777" w:rsidR="00F86159" w:rsidRDefault="00F86159" w:rsidP="00267534">
            <w:pPr>
              <w:tabs>
                <w:tab w:val="left" w:pos="426"/>
              </w:tabs>
              <w:spacing w:after="120"/>
              <w:jc w:val="center"/>
              <w:rPr>
                <w:rFonts w:ascii="Arial" w:eastAsia="Arial" w:hAnsi="Arial" w:cs="Arial"/>
                <w:sz w:val="20"/>
                <w:szCs w:val="20"/>
              </w:rPr>
            </w:pPr>
          </w:p>
        </w:tc>
      </w:tr>
      <w:tr w:rsidR="00F86159" w14:paraId="5ECB3E86" w14:textId="77777777" w:rsidTr="00267534">
        <w:trPr>
          <w:trHeight w:val="20"/>
        </w:trPr>
        <w:tc>
          <w:tcPr>
            <w:tcW w:w="574" w:type="dxa"/>
            <w:tcBorders>
              <w:top w:val="single" w:sz="4" w:space="0" w:color="000000"/>
              <w:left w:val="single" w:sz="4" w:space="0" w:color="000000"/>
            </w:tcBorders>
            <w:shd w:val="clear" w:color="auto" w:fill="FFFFFF"/>
            <w:vAlign w:val="center"/>
          </w:tcPr>
          <w:p w14:paraId="12F7247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w:t>
            </w:r>
          </w:p>
        </w:tc>
        <w:tc>
          <w:tcPr>
            <w:tcW w:w="2368" w:type="dxa"/>
            <w:gridSpan w:val="4"/>
            <w:tcBorders>
              <w:top w:val="single" w:sz="4" w:space="0" w:color="000000"/>
              <w:left w:val="single" w:sz="4" w:space="0" w:color="000000"/>
            </w:tcBorders>
            <w:shd w:val="clear" w:color="auto" w:fill="FFFFFF"/>
            <w:vAlign w:val="center"/>
          </w:tcPr>
          <w:p w14:paraId="2E3E916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Thi Y</w:t>
            </w:r>
          </w:p>
        </w:tc>
        <w:tc>
          <w:tcPr>
            <w:tcW w:w="1376" w:type="dxa"/>
            <w:gridSpan w:val="2"/>
            <w:tcBorders>
              <w:top w:val="single" w:sz="4" w:space="0" w:color="000000"/>
              <w:left w:val="single" w:sz="4" w:space="0" w:color="000000"/>
            </w:tcBorders>
            <w:shd w:val="clear" w:color="auto" w:fill="FFFFFF"/>
            <w:vAlign w:val="center"/>
          </w:tcPr>
          <w:p w14:paraId="315C90F5"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4731C27F"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5AFF648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2C008C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C1C7DB2" w14:textId="6C65598F"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1C0F0E9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8AFE405" w14:textId="77777777" w:rsidR="00F86159" w:rsidRDefault="00F86159" w:rsidP="00267534">
            <w:pPr>
              <w:tabs>
                <w:tab w:val="left" w:pos="426"/>
              </w:tabs>
              <w:spacing w:after="120"/>
              <w:jc w:val="center"/>
              <w:rPr>
                <w:rFonts w:ascii="Arial" w:eastAsia="Arial" w:hAnsi="Arial" w:cs="Arial"/>
                <w:sz w:val="20"/>
                <w:szCs w:val="20"/>
              </w:rPr>
            </w:pPr>
          </w:p>
        </w:tc>
      </w:tr>
      <w:tr w:rsidR="00F86159" w14:paraId="39C00BE1" w14:textId="77777777" w:rsidTr="00267534">
        <w:trPr>
          <w:trHeight w:val="20"/>
        </w:trPr>
        <w:tc>
          <w:tcPr>
            <w:tcW w:w="574" w:type="dxa"/>
            <w:tcBorders>
              <w:top w:val="single" w:sz="4" w:space="0" w:color="000000"/>
              <w:left w:val="single" w:sz="4" w:space="0" w:color="000000"/>
            </w:tcBorders>
            <w:shd w:val="clear" w:color="auto" w:fill="FFFFFF"/>
            <w:vAlign w:val="center"/>
          </w:tcPr>
          <w:p w14:paraId="362A890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w:t>
            </w:r>
          </w:p>
        </w:tc>
        <w:tc>
          <w:tcPr>
            <w:tcW w:w="2368" w:type="dxa"/>
            <w:gridSpan w:val="4"/>
            <w:tcBorders>
              <w:top w:val="single" w:sz="4" w:space="0" w:color="000000"/>
              <w:left w:val="single" w:sz="4" w:space="0" w:color="000000"/>
            </w:tcBorders>
            <w:shd w:val="clear" w:color="auto" w:fill="FFFFFF"/>
            <w:vAlign w:val="center"/>
          </w:tcPr>
          <w:p w14:paraId="18D8808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Ngoc Trang</w:t>
            </w:r>
          </w:p>
        </w:tc>
        <w:tc>
          <w:tcPr>
            <w:tcW w:w="1376" w:type="dxa"/>
            <w:gridSpan w:val="2"/>
            <w:tcBorders>
              <w:top w:val="single" w:sz="4" w:space="0" w:color="000000"/>
              <w:left w:val="single" w:sz="4" w:space="0" w:color="000000"/>
            </w:tcBorders>
            <w:shd w:val="clear" w:color="auto" w:fill="FFFFFF"/>
            <w:vAlign w:val="center"/>
          </w:tcPr>
          <w:p w14:paraId="44C89057"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5D5641C1"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5125756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5151C8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5F3238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BA7DC3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1B938AE" w14:textId="77777777" w:rsidR="00F86159" w:rsidRDefault="00F86159" w:rsidP="00267534">
            <w:pPr>
              <w:tabs>
                <w:tab w:val="left" w:pos="426"/>
              </w:tabs>
              <w:spacing w:after="120"/>
              <w:jc w:val="center"/>
              <w:rPr>
                <w:rFonts w:ascii="Arial" w:eastAsia="Arial" w:hAnsi="Arial" w:cs="Arial"/>
                <w:sz w:val="20"/>
                <w:szCs w:val="20"/>
              </w:rPr>
            </w:pPr>
          </w:p>
        </w:tc>
      </w:tr>
      <w:tr w:rsidR="00F86159" w14:paraId="4AAE3F5B" w14:textId="77777777" w:rsidTr="00267534">
        <w:trPr>
          <w:trHeight w:val="20"/>
        </w:trPr>
        <w:tc>
          <w:tcPr>
            <w:tcW w:w="574" w:type="dxa"/>
            <w:tcBorders>
              <w:top w:val="single" w:sz="4" w:space="0" w:color="000000"/>
              <w:left w:val="single" w:sz="4" w:space="0" w:color="000000"/>
            </w:tcBorders>
            <w:shd w:val="clear" w:color="auto" w:fill="FFFFFF"/>
            <w:vAlign w:val="center"/>
          </w:tcPr>
          <w:p w14:paraId="1794981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w:t>
            </w:r>
          </w:p>
        </w:tc>
        <w:tc>
          <w:tcPr>
            <w:tcW w:w="2368" w:type="dxa"/>
            <w:gridSpan w:val="4"/>
            <w:tcBorders>
              <w:top w:val="single" w:sz="4" w:space="0" w:color="000000"/>
              <w:left w:val="single" w:sz="4" w:space="0" w:color="000000"/>
            </w:tcBorders>
            <w:shd w:val="clear" w:color="auto" w:fill="FFFFFF"/>
            <w:vAlign w:val="center"/>
          </w:tcPr>
          <w:p w14:paraId="3A9AD98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Minh Quoc</w:t>
            </w:r>
          </w:p>
        </w:tc>
        <w:tc>
          <w:tcPr>
            <w:tcW w:w="1376" w:type="dxa"/>
            <w:gridSpan w:val="2"/>
            <w:tcBorders>
              <w:top w:val="single" w:sz="4" w:space="0" w:color="000000"/>
              <w:left w:val="single" w:sz="4" w:space="0" w:color="000000"/>
            </w:tcBorders>
            <w:shd w:val="clear" w:color="auto" w:fill="FFFFFF"/>
            <w:vAlign w:val="center"/>
          </w:tcPr>
          <w:p w14:paraId="61972A70"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7F43FF33"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6EA232A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F7EE71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274723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84F64E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8DFBEF9" w14:textId="77777777" w:rsidR="00F86159" w:rsidRDefault="00F86159" w:rsidP="00267534">
            <w:pPr>
              <w:tabs>
                <w:tab w:val="left" w:pos="426"/>
              </w:tabs>
              <w:spacing w:after="120"/>
              <w:jc w:val="center"/>
              <w:rPr>
                <w:rFonts w:ascii="Arial" w:eastAsia="Arial" w:hAnsi="Arial" w:cs="Arial"/>
                <w:sz w:val="20"/>
                <w:szCs w:val="20"/>
              </w:rPr>
            </w:pPr>
          </w:p>
        </w:tc>
      </w:tr>
      <w:tr w:rsidR="00F86159" w14:paraId="1E5E2052" w14:textId="77777777" w:rsidTr="00267534">
        <w:trPr>
          <w:trHeight w:val="20"/>
        </w:trPr>
        <w:tc>
          <w:tcPr>
            <w:tcW w:w="574" w:type="dxa"/>
            <w:tcBorders>
              <w:top w:val="single" w:sz="4" w:space="0" w:color="000000"/>
              <w:left w:val="single" w:sz="4" w:space="0" w:color="000000"/>
            </w:tcBorders>
            <w:shd w:val="clear" w:color="auto" w:fill="FFFFFF"/>
            <w:vAlign w:val="center"/>
          </w:tcPr>
          <w:p w14:paraId="19C16B4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w:t>
            </w:r>
          </w:p>
        </w:tc>
        <w:tc>
          <w:tcPr>
            <w:tcW w:w="2368" w:type="dxa"/>
            <w:gridSpan w:val="4"/>
            <w:tcBorders>
              <w:top w:val="single" w:sz="4" w:space="0" w:color="000000"/>
              <w:left w:val="single" w:sz="4" w:space="0" w:color="000000"/>
            </w:tcBorders>
            <w:shd w:val="clear" w:color="auto" w:fill="FFFFFF"/>
            <w:vAlign w:val="center"/>
          </w:tcPr>
          <w:p w14:paraId="2C3DB89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Minh Huy</w:t>
            </w:r>
          </w:p>
        </w:tc>
        <w:tc>
          <w:tcPr>
            <w:tcW w:w="1376" w:type="dxa"/>
            <w:gridSpan w:val="2"/>
            <w:tcBorders>
              <w:top w:val="single" w:sz="4" w:space="0" w:color="000000"/>
              <w:left w:val="single" w:sz="4" w:space="0" w:color="000000"/>
            </w:tcBorders>
            <w:shd w:val="clear" w:color="auto" w:fill="FFFFFF"/>
            <w:vAlign w:val="center"/>
          </w:tcPr>
          <w:p w14:paraId="56DE85D7"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31C169EA"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6409038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8DA5EB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C705D2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DB3B19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1B09557" w14:textId="77777777" w:rsidR="00F86159" w:rsidRDefault="00F86159" w:rsidP="00267534">
            <w:pPr>
              <w:tabs>
                <w:tab w:val="left" w:pos="426"/>
              </w:tabs>
              <w:spacing w:after="120"/>
              <w:jc w:val="center"/>
              <w:rPr>
                <w:rFonts w:ascii="Arial" w:eastAsia="Arial" w:hAnsi="Arial" w:cs="Arial"/>
                <w:sz w:val="20"/>
                <w:szCs w:val="20"/>
              </w:rPr>
            </w:pPr>
          </w:p>
        </w:tc>
      </w:tr>
      <w:tr w:rsidR="00F86159" w14:paraId="4B94765B" w14:textId="77777777" w:rsidTr="00267534">
        <w:trPr>
          <w:trHeight w:val="20"/>
        </w:trPr>
        <w:tc>
          <w:tcPr>
            <w:tcW w:w="574" w:type="dxa"/>
            <w:tcBorders>
              <w:top w:val="single" w:sz="4" w:space="0" w:color="000000"/>
              <w:left w:val="single" w:sz="4" w:space="0" w:color="000000"/>
            </w:tcBorders>
            <w:shd w:val="clear" w:color="auto" w:fill="FFFFFF"/>
            <w:vAlign w:val="center"/>
          </w:tcPr>
          <w:p w14:paraId="1C0AAB0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w:t>
            </w:r>
          </w:p>
        </w:tc>
        <w:tc>
          <w:tcPr>
            <w:tcW w:w="2368" w:type="dxa"/>
            <w:gridSpan w:val="4"/>
            <w:tcBorders>
              <w:top w:val="single" w:sz="4" w:space="0" w:color="000000"/>
              <w:left w:val="single" w:sz="4" w:space="0" w:color="000000"/>
            </w:tcBorders>
            <w:shd w:val="clear" w:color="auto" w:fill="FFFFFF"/>
            <w:vAlign w:val="center"/>
          </w:tcPr>
          <w:p w14:paraId="6050F39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Thanh Truc</w:t>
            </w:r>
          </w:p>
        </w:tc>
        <w:tc>
          <w:tcPr>
            <w:tcW w:w="1376" w:type="dxa"/>
            <w:gridSpan w:val="2"/>
            <w:tcBorders>
              <w:top w:val="single" w:sz="4" w:space="0" w:color="000000"/>
              <w:left w:val="single" w:sz="4" w:space="0" w:color="000000"/>
            </w:tcBorders>
            <w:shd w:val="clear" w:color="auto" w:fill="FFFFFF"/>
            <w:vAlign w:val="center"/>
          </w:tcPr>
          <w:p w14:paraId="1C9D5726"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5B25133C"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85FDB1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06593B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3E1C04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69B59D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0D236FD" w14:textId="77777777" w:rsidR="00F86159" w:rsidRDefault="00F86159" w:rsidP="00267534">
            <w:pPr>
              <w:tabs>
                <w:tab w:val="left" w:pos="426"/>
              </w:tabs>
              <w:spacing w:after="120"/>
              <w:jc w:val="center"/>
              <w:rPr>
                <w:rFonts w:ascii="Arial" w:eastAsia="Arial" w:hAnsi="Arial" w:cs="Arial"/>
                <w:sz w:val="20"/>
                <w:szCs w:val="20"/>
              </w:rPr>
            </w:pPr>
          </w:p>
        </w:tc>
      </w:tr>
      <w:tr w:rsidR="00F86159" w14:paraId="6328D839" w14:textId="77777777" w:rsidTr="00267534">
        <w:trPr>
          <w:trHeight w:val="20"/>
        </w:trPr>
        <w:tc>
          <w:tcPr>
            <w:tcW w:w="574" w:type="dxa"/>
            <w:tcBorders>
              <w:top w:val="single" w:sz="4" w:space="0" w:color="000000"/>
              <w:left w:val="single" w:sz="4" w:space="0" w:color="000000"/>
            </w:tcBorders>
            <w:shd w:val="clear" w:color="auto" w:fill="FFFFFF"/>
            <w:vAlign w:val="center"/>
          </w:tcPr>
          <w:p w14:paraId="198D510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w:t>
            </w:r>
          </w:p>
        </w:tc>
        <w:tc>
          <w:tcPr>
            <w:tcW w:w="2368" w:type="dxa"/>
            <w:gridSpan w:val="4"/>
            <w:tcBorders>
              <w:top w:val="single" w:sz="4" w:space="0" w:color="000000"/>
              <w:left w:val="single" w:sz="4" w:space="0" w:color="000000"/>
            </w:tcBorders>
            <w:shd w:val="clear" w:color="auto" w:fill="FFFFFF"/>
            <w:vAlign w:val="center"/>
          </w:tcPr>
          <w:p w14:paraId="5D698C4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Huynh Kim Quyen</w:t>
            </w:r>
          </w:p>
        </w:tc>
        <w:tc>
          <w:tcPr>
            <w:tcW w:w="1376" w:type="dxa"/>
            <w:gridSpan w:val="2"/>
            <w:tcBorders>
              <w:top w:val="single" w:sz="4" w:space="0" w:color="000000"/>
              <w:left w:val="single" w:sz="4" w:space="0" w:color="000000"/>
            </w:tcBorders>
            <w:shd w:val="clear" w:color="auto" w:fill="FFFFFF"/>
            <w:vAlign w:val="center"/>
          </w:tcPr>
          <w:p w14:paraId="35381FE5"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452C5754"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511F01C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D93844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F46B4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680726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8B281C3" w14:textId="77777777" w:rsidR="00F86159" w:rsidRDefault="00F86159" w:rsidP="00267534">
            <w:pPr>
              <w:tabs>
                <w:tab w:val="left" w:pos="426"/>
              </w:tabs>
              <w:spacing w:after="120"/>
              <w:jc w:val="center"/>
              <w:rPr>
                <w:rFonts w:ascii="Arial" w:eastAsia="Arial" w:hAnsi="Arial" w:cs="Arial"/>
                <w:sz w:val="20"/>
                <w:szCs w:val="20"/>
              </w:rPr>
            </w:pPr>
          </w:p>
        </w:tc>
      </w:tr>
      <w:tr w:rsidR="00F86159" w14:paraId="3844762C" w14:textId="77777777" w:rsidTr="00267534">
        <w:trPr>
          <w:trHeight w:val="20"/>
        </w:trPr>
        <w:tc>
          <w:tcPr>
            <w:tcW w:w="574" w:type="dxa"/>
            <w:tcBorders>
              <w:top w:val="single" w:sz="4" w:space="0" w:color="000000"/>
              <w:left w:val="single" w:sz="4" w:space="0" w:color="000000"/>
            </w:tcBorders>
            <w:shd w:val="clear" w:color="auto" w:fill="FFFFFF"/>
            <w:vAlign w:val="center"/>
          </w:tcPr>
          <w:p w14:paraId="30FC005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w:t>
            </w:r>
          </w:p>
        </w:tc>
        <w:tc>
          <w:tcPr>
            <w:tcW w:w="2368" w:type="dxa"/>
            <w:gridSpan w:val="4"/>
            <w:tcBorders>
              <w:top w:val="single" w:sz="4" w:space="0" w:color="000000"/>
              <w:left w:val="single" w:sz="4" w:space="0" w:color="000000"/>
            </w:tcBorders>
            <w:shd w:val="clear" w:color="auto" w:fill="FFFFFF"/>
            <w:vAlign w:val="center"/>
          </w:tcPr>
          <w:p w14:paraId="4EA6BAB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Hoang Giang</w:t>
            </w:r>
          </w:p>
        </w:tc>
        <w:tc>
          <w:tcPr>
            <w:tcW w:w="1376" w:type="dxa"/>
            <w:gridSpan w:val="2"/>
            <w:tcBorders>
              <w:top w:val="single" w:sz="4" w:space="0" w:color="000000"/>
              <w:left w:val="single" w:sz="4" w:space="0" w:color="000000"/>
            </w:tcBorders>
            <w:shd w:val="clear" w:color="auto" w:fill="FFFFFF"/>
            <w:vAlign w:val="center"/>
          </w:tcPr>
          <w:p w14:paraId="6D55CA88"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0F47AB43" w14:textId="77777777" w:rsidR="00F86159" w:rsidRDefault="00F86159" w:rsidP="00267534">
            <w:pPr>
              <w:pBdr>
                <w:top w:val="nil"/>
                <w:left w:val="nil"/>
                <w:bottom w:val="nil"/>
                <w:right w:val="nil"/>
                <w:between w:val="nil"/>
              </w:pBdr>
              <w:tabs>
                <w:tab w:val="left" w:pos="426"/>
              </w:tabs>
              <w:spacing w:after="120" w:line="259" w:lineRule="auto"/>
              <w:jc w:val="center"/>
              <w:rPr>
                <w:rFonts w:ascii="Arial" w:eastAsia="Arial" w:hAnsi="Arial" w:cs="Arial"/>
                <w:sz w:val="20"/>
                <w:szCs w:val="20"/>
              </w:rPr>
            </w:pPr>
            <w:r>
              <w:rPr>
                <w:rFonts w:ascii="Arial" w:hAnsi="Arial"/>
                <w:sz w:val="20"/>
              </w:rPr>
              <w:t>Deputy Chair of the Board of Directors</w:t>
            </w:r>
          </w:p>
        </w:tc>
        <w:tc>
          <w:tcPr>
            <w:tcW w:w="1504" w:type="dxa"/>
            <w:gridSpan w:val="2"/>
            <w:tcBorders>
              <w:top w:val="single" w:sz="4" w:space="0" w:color="000000"/>
              <w:left w:val="single" w:sz="4" w:space="0" w:color="000000"/>
            </w:tcBorders>
            <w:shd w:val="clear" w:color="auto" w:fill="FFFFFF"/>
            <w:vAlign w:val="center"/>
          </w:tcPr>
          <w:p w14:paraId="4B81D38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E9C9FA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9A4EF8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10,300</w:t>
            </w:r>
          </w:p>
        </w:tc>
        <w:tc>
          <w:tcPr>
            <w:tcW w:w="1696" w:type="dxa"/>
            <w:tcBorders>
              <w:top w:val="single" w:sz="4" w:space="0" w:color="000000"/>
              <w:left w:val="single" w:sz="4" w:space="0" w:color="000000"/>
            </w:tcBorders>
            <w:shd w:val="clear" w:color="auto" w:fill="FFFFFF"/>
            <w:vAlign w:val="center"/>
          </w:tcPr>
          <w:p w14:paraId="7785FA8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9E95A92" w14:textId="77777777" w:rsidR="00F86159" w:rsidRDefault="00F86159" w:rsidP="00267534">
            <w:pPr>
              <w:tabs>
                <w:tab w:val="left" w:pos="426"/>
              </w:tabs>
              <w:spacing w:after="120"/>
              <w:jc w:val="center"/>
              <w:rPr>
                <w:rFonts w:ascii="Arial" w:eastAsia="Arial" w:hAnsi="Arial" w:cs="Arial"/>
                <w:sz w:val="20"/>
                <w:szCs w:val="20"/>
              </w:rPr>
            </w:pPr>
          </w:p>
        </w:tc>
      </w:tr>
      <w:tr w:rsidR="00F86159" w14:paraId="6AC6519E" w14:textId="77777777" w:rsidTr="00267534">
        <w:trPr>
          <w:trHeight w:val="20"/>
        </w:trPr>
        <w:tc>
          <w:tcPr>
            <w:tcW w:w="574" w:type="dxa"/>
            <w:tcBorders>
              <w:top w:val="single" w:sz="4" w:space="0" w:color="000000"/>
              <w:left w:val="single" w:sz="4" w:space="0" w:color="000000"/>
            </w:tcBorders>
            <w:shd w:val="clear" w:color="auto" w:fill="FFFFFF"/>
            <w:vAlign w:val="center"/>
          </w:tcPr>
          <w:p w14:paraId="3576356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2.1</w:t>
            </w:r>
          </w:p>
        </w:tc>
        <w:tc>
          <w:tcPr>
            <w:tcW w:w="2368" w:type="dxa"/>
            <w:gridSpan w:val="4"/>
            <w:tcBorders>
              <w:top w:val="single" w:sz="4" w:space="0" w:color="000000"/>
              <w:left w:val="single" w:sz="4" w:space="0" w:color="000000"/>
            </w:tcBorders>
            <w:shd w:val="clear" w:color="auto" w:fill="FFFFFF"/>
            <w:vAlign w:val="center"/>
          </w:tcPr>
          <w:p w14:paraId="12EA70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Vo </w:t>
            </w:r>
            <w:proofErr w:type="spellStart"/>
            <w:r>
              <w:rPr>
                <w:rFonts w:ascii="Arial" w:hAnsi="Arial"/>
                <w:sz w:val="20"/>
              </w:rPr>
              <w:t>Thien</w:t>
            </w:r>
            <w:proofErr w:type="spellEnd"/>
            <w:r>
              <w:rPr>
                <w:rFonts w:ascii="Arial" w:hAnsi="Arial"/>
                <w:sz w:val="20"/>
              </w:rPr>
              <w:t xml:space="preserve"> Hoang</w:t>
            </w:r>
          </w:p>
        </w:tc>
        <w:tc>
          <w:tcPr>
            <w:tcW w:w="1376" w:type="dxa"/>
            <w:gridSpan w:val="2"/>
            <w:tcBorders>
              <w:top w:val="single" w:sz="4" w:space="0" w:color="000000"/>
              <w:left w:val="single" w:sz="4" w:space="0" w:color="000000"/>
            </w:tcBorders>
            <w:shd w:val="clear" w:color="auto" w:fill="FFFFFF"/>
            <w:vAlign w:val="center"/>
          </w:tcPr>
          <w:p w14:paraId="46FCFD23"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72880B24"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682065B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DEA8D8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A440D11" w14:textId="5035F334"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4FB638A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CA7C1E6" w14:textId="77777777" w:rsidR="00F86159" w:rsidRDefault="00F86159" w:rsidP="00267534">
            <w:pPr>
              <w:tabs>
                <w:tab w:val="left" w:pos="426"/>
              </w:tabs>
              <w:spacing w:after="120"/>
              <w:jc w:val="center"/>
              <w:rPr>
                <w:rFonts w:ascii="Arial" w:eastAsia="Arial" w:hAnsi="Arial" w:cs="Arial"/>
                <w:sz w:val="20"/>
                <w:szCs w:val="20"/>
              </w:rPr>
            </w:pPr>
          </w:p>
        </w:tc>
      </w:tr>
      <w:tr w:rsidR="00F86159" w14:paraId="257CBA80" w14:textId="77777777" w:rsidTr="00267534">
        <w:trPr>
          <w:trHeight w:val="20"/>
        </w:trPr>
        <w:tc>
          <w:tcPr>
            <w:tcW w:w="574" w:type="dxa"/>
            <w:tcBorders>
              <w:top w:val="single" w:sz="4" w:space="0" w:color="000000"/>
              <w:left w:val="single" w:sz="4" w:space="0" w:color="000000"/>
              <w:bottom w:val="single" w:sz="4" w:space="0" w:color="000000"/>
            </w:tcBorders>
            <w:shd w:val="clear" w:color="auto" w:fill="FFFFFF"/>
            <w:vAlign w:val="center"/>
          </w:tcPr>
          <w:p w14:paraId="55361C0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2.2</w:t>
            </w:r>
          </w:p>
        </w:tc>
        <w:tc>
          <w:tcPr>
            <w:tcW w:w="2368" w:type="dxa"/>
            <w:gridSpan w:val="4"/>
            <w:tcBorders>
              <w:top w:val="single" w:sz="4" w:space="0" w:color="000000"/>
              <w:left w:val="single" w:sz="4" w:space="0" w:color="000000"/>
              <w:bottom w:val="single" w:sz="4" w:space="0" w:color="000000"/>
            </w:tcBorders>
            <w:shd w:val="clear" w:color="auto" w:fill="FFFFFF"/>
            <w:vAlign w:val="center"/>
          </w:tcPr>
          <w:p w14:paraId="17DDF55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Bui Thi </w:t>
            </w:r>
            <w:proofErr w:type="spellStart"/>
            <w:r>
              <w:rPr>
                <w:rFonts w:ascii="Arial" w:hAnsi="Arial"/>
                <w:sz w:val="20"/>
              </w:rPr>
              <w:t>Tuyet</w:t>
            </w:r>
            <w:proofErr w:type="spellEnd"/>
            <w:r>
              <w:rPr>
                <w:rFonts w:ascii="Arial" w:hAnsi="Arial"/>
                <w:sz w:val="20"/>
              </w:rPr>
              <w:t xml:space="preserve"> </w:t>
            </w:r>
          </w:p>
        </w:tc>
        <w:tc>
          <w:tcPr>
            <w:tcW w:w="1376" w:type="dxa"/>
            <w:gridSpan w:val="2"/>
            <w:tcBorders>
              <w:top w:val="single" w:sz="4" w:space="0" w:color="000000"/>
              <w:left w:val="single" w:sz="4" w:space="0" w:color="000000"/>
              <w:bottom w:val="single" w:sz="4" w:space="0" w:color="000000"/>
            </w:tcBorders>
            <w:shd w:val="clear" w:color="auto" w:fill="FFFFFF"/>
            <w:vAlign w:val="center"/>
          </w:tcPr>
          <w:p w14:paraId="3918BD74"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bottom w:val="single" w:sz="4" w:space="0" w:color="000000"/>
            </w:tcBorders>
            <w:shd w:val="clear" w:color="auto" w:fill="FFFFFF"/>
            <w:vAlign w:val="center"/>
          </w:tcPr>
          <w:p w14:paraId="0528D83F"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bottom w:val="single" w:sz="4" w:space="0" w:color="000000"/>
            </w:tcBorders>
            <w:shd w:val="clear" w:color="auto" w:fill="FFFFFF"/>
            <w:vAlign w:val="center"/>
          </w:tcPr>
          <w:p w14:paraId="0AFC98D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1780538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31118A09" w14:textId="1F38E5CC"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bottom w:val="single" w:sz="4" w:space="0" w:color="000000"/>
            </w:tcBorders>
            <w:shd w:val="clear" w:color="auto" w:fill="FFFFFF"/>
            <w:vAlign w:val="center"/>
          </w:tcPr>
          <w:p w14:paraId="08E937E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1D747" w14:textId="77777777" w:rsidR="00F86159" w:rsidRDefault="00F86159" w:rsidP="00267534">
            <w:pPr>
              <w:tabs>
                <w:tab w:val="left" w:pos="426"/>
              </w:tabs>
              <w:spacing w:after="120"/>
              <w:jc w:val="center"/>
              <w:rPr>
                <w:rFonts w:ascii="Arial" w:eastAsia="Arial" w:hAnsi="Arial" w:cs="Arial"/>
                <w:sz w:val="20"/>
                <w:szCs w:val="20"/>
              </w:rPr>
            </w:pPr>
          </w:p>
        </w:tc>
      </w:tr>
      <w:tr w:rsidR="00F86159" w14:paraId="71FF9491"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D0B962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2.3</w:t>
            </w:r>
          </w:p>
        </w:tc>
        <w:tc>
          <w:tcPr>
            <w:tcW w:w="2354" w:type="dxa"/>
            <w:gridSpan w:val="2"/>
            <w:tcBorders>
              <w:top w:val="single" w:sz="4" w:space="0" w:color="000000"/>
              <w:left w:val="single" w:sz="4" w:space="0" w:color="000000"/>
            </w:tcBorders>
            <w:shd w:val="clear" w:color="auto" w:fill="FFFFFF"/>
            <w:vAlign w:val="center"/>
          </w:tcPr>
          <w:p w14:paraId="008BD48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Thi Hong Ha</w:t>
            </w:r>
          </w:p>
        </w:tc>
        <w:tc>
          <w:tcPr>
            <w:tcW w:w="1387" w:type="dxa"/>
            <w:gridSpan w:val="3"/>
            <w:tcBorders>
              <w:top w:val="single" w:sz="4" w:space="0" w:color="000000"/>
              <w:left w:val="single" w:sz="4" w:space="0" w:color="000000"/>
            </w:tcBorders>
            <w:shd w:val="clear" w:color="auto" w:fill="FFFFFF"/>
            <w:vAlign w:val="center"/>
          </w:tcPr>
          <w:p w14:paraId="0F64CC4F"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28FEABF3"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4D173F9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FEE54F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53D404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9D7830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BCAE6A8" w14:textId="77777777" w:rsidR="00F86159" w:rsidRDefault="00F86159" w:rsidP="00267534">
            <w:pPr>
              <w:tabs>
                <w:tab w:val="left" w:pos="426"/>
              </w:tabs>
              <w:spacing w:after="120"/>
              <w:jc w:val="center"/>
              <w:rPr>
                <w:rFonts w:ascii="Arial" w:eastAsia="Arial" w:hAnsi="Arial" w:cs="Arial"/>
                <w:sz w:val="20"/>
                <w:szCs w:val="20"/>
              </w:rPr>
            </w:pPr>
          </w:p>
        </w:tc>
      </w:tr>
      <w:tr w:rsidR="00F86159" w14:paraId="652B1BCB"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4F3813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2.4</w:t>
            </w:r>
          </w:p>
        </w:tc>
        <w:tc>
          <w:tcPr>
            <w:tcW w:w="2354" w:type="dxa"/>
            <w:gridSpan w:val="2"/>
            <w:tcBorders>
              <w:top w:val="single" w:sz="4" w:space="0" w:color="000000"/>
              <w:left w:val="single" w:sz="4" w:space="0" w:color="000000"/>
            </w:tcBorders>
            <w:shd w:val="clear" w:color="auto" w:fill="FFFFFF"/>
            <w:vAlign w:val="center"/>
          </w:tcPr>
          <w:p w14:paraId="3CB06B8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Giang Nam</w:t>
            </w:r>
          </w:p>
        </w:tc>
        <w:tc>
          <w:tcPr>
            <w:tcW w:w="1387" w:type="dxa"/>
            <w:gridSpan w:val="3"/>
            <w:tcBorders>
              <w:top w:val="single" w:sz="4" w:space="0" w:color="000000"/>
              <w:left w:val="single" w:sz="4" w:space="0" w:color="000000"/>
            </w:tcBorders>
            <w:shd w:val="clear" w:color="auto" w:fill="FFFFFF"/>
            <w:vAlign w:val="center"/>
          </w:tcPr>
          <w:p w14:paraId="571ADAF6"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3C4EE7EF"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A248A2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6D3C05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486DE3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506B8B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DE855A9" w14:textId="77777777" w:rsidR="00F86159" w:rsidRDefault="00F86159" w:rsidP="00267534">
            <w:pPr>
              <w:tabs>
                <w:tab w:val="left" w:pos="426"/>
              </w:tabs>
              <w:spacing w:after="120"/>
              <w:jc w:val="center"/>
              <w:rPr>
                <w:rFonts w:ascii="Arial" w:eastAsia="Arial" w:hAnsi="Arial" w:cs="Arial"/>
                <w:sz w:val="20"/>
                <w:szCs w:val="20"/>
              </w:rPr>
            </w:pPr>
          </w:p>
        </w:tc>
      </w:tr>
      <w:tr w:rsidR="00F86159" w14:paraId="48BD038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1D62E1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2.5</w:t>
            </w:r>
          </w:p>
        </w:tc>
        <w:tc>
          <w:tcPr>
            <w:tcW w:w="2354" w:type="dxa"/>
            <w:gridSpan w:val="2"/>
            <w:tcBorders>
              <w:top w:val="single" w:sz="4" w:space="0" w:color="000000"/>
              <w:left w:val="single" w:sz="4" w:space="0" w:color="000000"/>
            </w:tcBorders>
            <w:shd w:val="clear" w:color="auto" w:fill="FFFFFF"/>
            <w:vAlign w:val="center"/>
          </w:tcPr>
          <w:p w14:paraId="50B1E43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Ha Linh</w:t>
            </w:r>
          </w:p>
        </w:tc>
        <w:tc>
          <w:tcPr>
            <w:tcW w:w="1387" w:type="dxa"/>
            <w:gridSpan w:val="3"/>
            <w:tcBorders>
              <w:top w:val="single" w:sz="4" w:space="0" w:color="000000"/>
              <w:left w:val="single" w:sz="4" w:space="0" w:color="000000"/>
            </w:tcBorders>
            <w:shd w:val="clear" w:color="auto" w:fill="FFFFFF"/>
            <w:vAlign w:val="center"/>
          </w:tcPr>
          <w:p w14:paraId="538C1779"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406D5779"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DC1809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370081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BF21F6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2ABD19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4937A06" w14:textId="77777777" w:rsidR="00F86159" w:rsidRDefault="00F86159" w:rsidP="00267534">
            <w:pPr>
              <w:tabs>
                <w:tab w:val="left" w:pos="426"/>
              </w:tabs>
              <w:spacing w:after="120"/>
              <w:jc w:val="center"/>
              <w:rPr>
                <w:rFonts w:ascii="Arial" w:eastAsia="Arial" w:hAnsi="Arial" w:cs="Arial"/>
                <w:sz w:val="20"/>
                <w:szCs w:val="20"/>
              </w:rPr>
            </w:pPr>
          </w:p>
        </w:tc>
      </w:tr>
      <w:tr w:rsidR="00F86159" w14:paraId="60ED640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63E547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2.6</w:t>
            </w:r>
          </w:p>
        </w:tc>
        <w:tc>
          <w:tcPr>
            <w:tcW w:w="2354" w:type="dxa"/>
            <w:gridSpan w:val="2"/>
            <w:tcBorders>
              <w:top w:val="single" w:sz="4" w:space="0" w:color="000000"/>
              <w:left w:val="single" w:sz="4" w:space="0" w:color="000000"/>
            </w:tcBorders>
            <w:shd w:val="clear" w:color="auto" w:fill="FFFFFF"/>
            <w:vAlign w:val="center"/>
          </w:tcPr>
          <w:p w14:paraId="703A8EE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Tuyet Minh</w:t>
            </w:r>
          </w:p>
        </w:tc>
        <w:tc>
          <w:tcPr>
            <w:tcW w:w="1387" w:type="dxa"/>
            <w:gridSpan w:val="3"/>
            <w:tcBorders>
              <w:top w:val="single" w:sz="4" w:space="0" w:color="000000"/>
              <w:left w:val="single" w:sz="4" w:space="0" w:color="000000"/>
            </w:tcBorders>
            <w:shd w:val="clear" w:color="auto" w:fill="FFFFFF"/>
            <w:vAlign w:val="center"/>
          </w:tcPr>
          <w:p w14:paraId="11890691"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50CDA9A3"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7CF1BE8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12866D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5FD24E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B7EC9D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A119E2A" w14:textId="77777777" w:rsidR="00F86159" w:rsidRDefault="00F86159" w:rsidP="00267534">
            <w:pPr>
              <w:tabs>
                <w:tab w:val="left" w:pos="426"/>
              </w:tabs>
              <w:spacing w:after="120"/>
              <w:jc w:val="center"/>
              <w:rPr>
                <w:rFonts w:ascii="Arial" w:eastAsia="Arial" w:hAnsi="Arial" w:cs="Arial"/>
                <w:sz w:val="20"/>
                <w:szCs w:val="20"/>
              </w:rPr>
            </w:pPr>
          </w:p>
        </w:tc>
      </w:tr>
      <w:tr w:rsidR="00F86159" w14:paraId="583E74B4"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0E24732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w:t>
            </w:r>
          </w:p>
        </w:tc>
        <w:tc>
          <w:tcPr>
            <w:tcW w:w="2354" w:type="dxa"/>
            <w:gridSpan w:val="2"/>
            <w:tcBorders>
              <w:top w:val="single" w:sz="4" w:space="0" w:color="000000"/>
              <w:left w:val="single" w:sz="4" w:space="0" w:color="000000"/>
            </w:tcBorders>
            <w:shd w:val="clear" w:color="auto" w:fill="FFFFFF"/>
            <w:vAlign w:val="center"/>
          </w:tcPr>
          <w:p w14:paraId="2761B77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Ngoc Toi</w:t>
            </w:r>
          </w:p>
        </w:tc>
        <w:tc>
          <w:tcPr>
            <w:tcW w:w="1387" w:type="dxa"/>
            <w:gridSpan w:val="3"/>
            <w:tcBorders>
              <w:top w:val="single" w:sz="4" w:space="0" w:color="000000"/>
              <w:left w:val="single" w:sz="4" w:space="0" w:color="000000"/>
            </w:tcBorders>
            <w:shd w:val="clear" w:color="auto" w:fill="FFFFFF"/>
            <w:vAlign w:val="center"/>
          </w:tcPr>
          <w:p w14:paraId="6AC84172"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1F839DD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504" w:type="dxa"/>
            <w:gridSpan w:val="2"/>
            <w:tcBorders>
              <w:top w:val="single" w:sz="4" w:space="0" w:color="000000"/>
              <w:left w:val="single" w:sz="4" w:space="0" w:color="000000"/>
            </w:tcBorders>
            <w:shd w:val="clear" w:color="auto" w:fill="FFFFFF"/>
            <w:vAlign w:val="center"/>
          </w:tcPr>
          <w:p w14:paraId="174BED0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6D19CF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27F344D" w14:textId="476AE351"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1,400</w:t>
            </w:r>
          </w:p>
        </w:tc>
        <w:tc>
          <w:tcPr>
            <w:tcW w:w="1696" w:type="dxa"/>
            <w:tcBorders>
              <w:top w:val="single" w:sz="4" w:space="0" w:color="000000"/>
              <w:left w:val="single" w:sz="4" w:space="0" w:color="000000"/>
            </w:tcBorders>
            <w:shd w:val="clear" w:color="auto" w:fill="FFFFFF"/>
            <w:vAlign w:val="center"/>
          </w:tcPr>
          <w:p w14:paraId="25064AE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D73A2EE" w14:textId="77777777" w:rsidR="00F86159" w:rsidRDefault="00F86159" w:rsidP="00267534">
            <w:pPr>
              <w:tabs>
                <w:tab w:val="left" w:pos="426"/>
              </w:tabs>
              <w:spacing w:after="120"/>
              <w:jc w:val="center"/>
              <w:rPr>
                <w:rFonts w:ascii="Arial" w:eastAsia="Arial" w:hAnsi="Arial" w:cs="Arial"/>
                <w:sz w:val="20"/>
                <w:szCs w:val="20"/>
              </w:rPr>
            </w:pPr>
          </w:p>
        </w:tc>
      </w:tr>
      <w:tr w:rsidR="00F86159" w14:paraId="7143056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F0FFB2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3.1</w:t>
            </w:r>
          </w:p>
        </w:tc>
        <w:tc>
          <w:tcPr>
            <w:tcW w:w="2354" w:type="dxa"/>
            <w:gridSpan w:val="2"/>
            <w:tcBorders>
              <w:top w:val="single" w:sz="4" w:space="0" w:color="000000"/>
              <w:left w:val="single" w:sz="4" w:space="0" w:color="000000"/>
            </w:tcBorders>
            <w:shd w:val="clear" w:color="auto" w:fill="FFFFFF"/>
            <w:vAlign w:val="center"/>
          </w:tcPr>
          <w:p w14:paraId="5321DD6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Truong Ha</w:t>
            </w:r>
          </w:p>
        </w:tc>
        <w:tc>
          <w:tcPr>
            <w:tcW w:w="1387" w:type="dxa"/>
            <w:gridSpan w:val="3"/>
            <w:tcBorders>
              <w:top w:val="single" w:sz="4" w:space="0" w:color="000000"/>
              <w:left w:val="single" w:sz="4" w:space="0" w:color="000000"/>
            </w:tcBorders>
            <w:shd w:val="clear" w:color="auto" w:fill="FFFFFF"/>
            <w:vAlign w:val="center"/>
          </w:tcPr>
          <w:p w14:paraId="5536BBA9"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2FCA320A"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7AEE75D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92B622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061D3C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406500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13A3654" w14:textId="77777777" w:rsidR="00F86159" w:rsidRDefault="00F86159" w:rsidP="00267534">
            <w:pPr>
              <w:tabs>
                <w:tab w:val="left" w:pos="426"/>
              </w:tabs>
              <w:spacing w:after="120"/>
              <w:jc w:val="center"/>
              <w:rPr>
                <w:rFonts w:ascii="Arial" w:eastAsia="Arial" w:hAnsi="Arial" w:cs="Arial"/>
                <w:sz w:val="20"/>
                <w:szCs w:val="20"/>
              </w:rPr>
            </w:pPr>
          </w:p>
        </w:tc>
      </w:tr>
      <w:tr w:rsidR="00F86159" w14:paraId="5916336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3347A1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3.2</w:t>
            </w:r>
          </w:p>
        </w:tc>
        <w:tc>
          <w:tcPr>
            <w:tcW w:w="2354" w:type="dxa"/>
            <w:gridSpan w:val="2"/>
            <w:tcBorders>
              <w:top w:val="single" w:sz="4" w:space="0" w:color="000000"/>
              <w:left w:val="single" w:sz="4" w:space="0" w:color="000000"/>
            </w:tcBorders>
            <w:shd w:val="clear" w:color="auto" w:fill="FFFFFF"/>
            <w:vAlign w:val="center"/>
          </w:tcPr>
          <w:p w14:paraId="7F3DC86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Le Thi </w:t>
            </w:r>
            <w:proofErr w:type="spellStart"/>
            <w:r>
              <w:rPr>
                <w:rFonts w:ascii="Arial" w:hAnsi="Arial"/>
                <w:sz w:val="20"/>
              </w:rPr>
              <w:t>Nhuan</w:t>
            </w:r>
            <w:proofErr w:type="spellEnd"/>
          </w:p>
        </w:tc>
        <w:tc>
          <w:tcPr>
            <w:tcW w:w="1387" w:type="dxa"/>
            <w:gridSpan w:val="3"/>
            <w:tcBorders>
              <w:top w:val="single" w:sz="4" w:space="0" w:color="000000"/>
              <w:left w:val="single" w:sz="4" w:space="0" w:color="000000"/>
            </w:tcBorders>
            <w:shd w:val="clear" w:color="auto" w:fill="FFFFFF"/>
            <w:vAlign w:val="center"/>
          </w:tcPr>
          <w:p w14:paraId="003E3320"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6D3BF11E"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2F9E095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D8C64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33BD882" w14:textId="45F8A89D"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29ED9B9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B77AC35" w14:textId="77777777" w:rsidR="00F86159" w:rsidRDefault="00F86159" w:rsidP="00267534">
            <w:pPr>
              <w:tabs>
                <w:tab w:val="left" w:pos="426"/>
              </w:tabs>
              <w:spacing w:after="120"/>
              <w:jc w:val="center"/>
              <w:rPr>
                <w:rFonts w:ascii="Arial" w:eastAsia="Arial" w:hAnsi="Arial" w:cs="Arial"/>
                <w:sz w:val="20"/>
                <w:szCs w:val="20"/>
              </w:rPr>
            </w:pPr>
          </w:p>
        </w:tc>
      </w:tr>
      <w:tr w:rsidR="00F86159" w14:paraId="1FD68B39"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3BE376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3.3</w:t>
            </w:r>
          </w:p>
        </w:tc>
        <w:tc>
          <w:tcPr>
            <w:tcW w:w="2354" w:type="dxa"/>
            <w:gridSpan w:val="2"/>
            <w:tcBorders>
              <w:top w:val="single" w:sz="4" w:space="0" w:color="000000"/>
              <w:left w:val="single" w:sz="4" w:space="0" w:color="000000"/>
            </w:tcBorders>
            <w:shd w:val="clear" w:color="auto" w:fill="FFFFFF"/>
            <w:vAlign w:val="center"/>
          </w:tcPr>
          <w:p w14:paraId="73604D7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Phong </w:t>
            </w:r>
            <w:proofErr w:type="spellStart"/>
            <w:r>
              <w:rPr>
                <w:rFonts w:ascii="Arial" w:hAnsi="Arial"/>
                <w:sz w:val="20"/>
              </w:rPr>
              <w:t>Phu</w:t>
            </w:r>
            <w:proofErr w:type="spellEnd"/>
          </w:p>
        </w:tc>
        <w:tc>
          <w:tcPr>
            <w:tcW w:w="1387" w:type="dxa"/>
            <w:gridSpan w:val="3"/>
            <w:tcBorders>
              <w:top w:val="single" w:sz="4" w:space="0" w:color="000000"/>
              <w:left w:val="single" w:sz="4" w:space="0" w:color="000000"/>
            </w:tcBorders>
            <w:shd w:val="clear" w:color="auto" w:fill="FFFFFF"/>
            <w:vAlign w:val="center"/>
          </w:tcPr>
          <w:p w14:paraId="5088F9BE"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31E1BF52"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C7589B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4307AD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2E613C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F927D0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1D47D45" w14:textId="77777777" w:rsidR="00F86159" w:rsidRDefault="00F86159" w:rsidP="00267534">
            <w:pPr>
              <w:tabs>
                <w:tab w:val="left" w:pos="426"/>
              </w:tabs>
              <w:spacing w:after="120"/>
              <w:jc w:val="center"/>
              <w:rPr>
                <w:rFonts w:ascii="Arial" w:eastAsia="Arial" w:hAnsi="Arial" w:cs="Arial"/>
                <w:sz w:val="20"/>
                <w:szCs w:val="20"/>
              </w:rPr>
            </w:pPr>
          </w:p>
        </w:tc>
      </w:tr>
      <w:tr w:rsidR="00F86159" w14:paraId="562F7DF0"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04A7C44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3.4</w:t>
            </w:r>
          </w:p>
        </w:tc>
        <w:tc>
          <w:tcPr>
            <w:tcW w:w="2354" w:type="dxa"/>
            <w:gridSpan w:val="2"/>
            <w:tcBorders>
              <w:top w:val="single" w:sz="4" w:space="0" w:color="000000"/>
              <w:left w:val="single" w:sz="4" w:space="0" w:color="000000"/>
            </w:tcBorders>
            <w:shd w:val="clear" w:color="auto" w:fill="FFFFFF"/>
            <w:vAlign w:val="center"/>
          </w:tcPr>
          <w:p w14:paraId="3322997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Kieu</w:t>
            </w:r>
            <w:proofErr w:type="spellEnd"/>
            <w:r>
              <w:rPr>
                <w:rFonts w:ascii="Arial" w:hAnsi="Arial"/>
                <w:sz w:val="20"/>
              </w:rPr>
              <w:t xml:space="preserve"> </w:t>
            </w:r>
            <w:proofErr w:type="spellStart"/>
            <w:r>
              <w:rPr>
                <w:rFonts w:ascii="Arial" w:hAnsi="Arial"/>
                <w:sz w:val="20"/>
              </w:rPr>
              <w:t>Hanh</w:t>
            </w:r>
            <w:proofErr w:type="spellEnd"/>
          </w:p>
        </w:tc>
        <w:tc>
          <w:tcPr>
            <w:tcW w:w="1387" w:type="dxa"/>
            <w:gridSpan w:val="3"/>
            <w:tcBorders>
              <w:top w:val="single" w:sz="4" w:space="0" w:color="000000"/>
              <w:left w:val="single" w:sz="4" w:space="0" w:color="000000"/>
            </w:tcBorders>
            <w:shd w:val="clear" w:color="auto" w:fill="FFFFFF"/>
            <w:vAlign w:val="center"/>
          </w:tcPr>
          <w:p w14:paraId="51661563"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544F68C8"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0573972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E7971A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409008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8655EF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3F8ADC6" w14:textId="77777777" w:rsidR="00F86159" w:rsidRDefault="00F86159" w:rsidP="00267534">
            <w:pPr>
              <w:tabs>
                <w:tab w:val="left" w:pos="426"/>
              </w:tabs>
              <w:spacing w:after="120"/>
              <w:jc w:val="center"/>
              <w:rPr>
                <w:rFonts w:ascii="Arial" w:eastAsia="Arial" w:hAnsi="Arial" w:cs="Arial"/>
                <w:sz w:val="20"/>
                <w:szCs w:val="20"/>
              </w:rPr>
            </w:pPr>
          </w:p>
        </w:tc>
      </w:tr>
      <w:tr w:rsidR="00F86159" w14:paraId="4A1CD84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6FF477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w:t>
            </w:r>
          </w:p>
        </w:tc>
        <w:tc>
          <w:tcPr>
            <w:tcW w:w="2354" w:type="dxa"/>
            <w:gridSpan w:val="2"/>
            <w:tcBorders>
              <w:top w:val="single" w:sz="4" w:space="0" w:color="000000"/>
              <w:left w:val="single" w:sz="4" w:space="0" w:color="000000"/>
            </w:tcBorders>
            <w:shd w:val="clear" w:color="auto" w:fill="FFFFFF"/>
            <w:vAlign w:val="center"/>
          </w:tcPr>
          <w:p w14:paraId="3A64791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Tuan Linh</w:t>
            </w:r>
          </w:p>
        </w:tc>
        <w:tc>
          <w:tcPr>
            <w:tcW w:w="1387" w:type="dxa"/>
            <w:gridSpan w:val="3"/>
            <w:tcBorders>
              <w:top w:val="single" w:sz="4" w:space="0" w:color="000000"/>
              <w:left w:val="single" w:sz="4" w:space="0" w:color="000000"/>
            </w:tcBorders>
            <w:shd w:val="clear" w:color="auto" w:fill="FFFFFF"/>
            <w:vAlign w:val="center"/>
          </w:tcPr>
          <w:p w14:paraId="3B8551E0"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04A2C9E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504" w:type="dxa"/>
            <w:gridSpan w:val="2"/>
            <w:tcBorders>
              <w:top w:val="single" w:sz="4" w:space="0" w:color="000000"/>
              <w:left w:val="single" w:sz="4" w:space="0" w:color="000000"/>
            </w:tcBorders>
            <w:shd w:val="clear" w:color="auto" w:fill="FFFFFF"/>
            <w:vAlign w:val="center"/>
          </w:tcPr>
          <w:p w14:paraId="7428805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0D0E9F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9AB961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6AA04D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3896CBA" w14:textId="77777777" w:rsidR="00F86159" w:rsidRDefault="00F86159" w:rsidP="00267534">
            <w:pPr>
              <w:tabs>
                <w:tab w:val="left" w:pos="426"/>
              </w:tabs>
              <w:spacing w:after="120"/>
              <w:jc w:val="center"/>
              <w:rPr>
                <w:rFonts w:ascii="Arial" w:eastAsia="Arial" w:hAnsi="Arial" w:cs="Arial"/>
                <w:sz w:val="20"/>
                <w:szCs w:val="20"/>
              </w:rPr>
            </w:pPr>
          </w:p>
        </w:tc>
      </w:tr>
      <w:tr w:rsidR="00F86159" w14:paraId="7C1ECD67"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FA1612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4.1</w:t>
            </w:r>
          </w:p>
        </w:tc>
        <w:tc>
          <w:tcPr>
            <w:tcW w:w="2354" w:type="dxa"/>
            <w:gridSpan w:val="2"/>
            <w:tcBorders>
              <w:top w:val="single" w:sz="4" w:space="0" w:color="000000"/>
              <w:left w:val="single" w:sz="4" w:space="0" w:color="000000"/>
            </w:tcBorders>
            <w:shd w:val="clear" w:color="auto" w:fill="FFFFFF"/>
            <w:vAlign w:val="center"/>
          </w:tcPr>
          <w:p w14:paraId="7D17D9D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Phan Thanh Huong</w:t>
            </w:r>
          </w:p>
        </w:tc>
        <w:tc>
          <w:tcPr>
            <w:tcW w:w="1387" w:type="dxa"/>
            <w:gridSpan w:val="3"/>
            <w:tcBorders>
              <w:top w:val="single" w:sz="4" w:space="0" w:color="000000"/>
              <w:left w:val="single" w:sz="4" w:space="0" w:color="000000"/>
            </w:tcBorders>
            <w:shd w:val="clear" w:color="auto" w:fill="FFFFFF"/>
            <w:vAlign w:val="center"/>
          </w:tcPr>
          <w:p w14:paraId="170D2FC7"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6FEEA5F4"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161787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357BD7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80C02E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FD72F4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D3CAF52" w14:textId="77777777" w:rsidR="00F86159" w:rsidRDefault="00F86159" w:rsidP="00267534">
            <w:pPr>
              <w:tabs>
                <w:tab w:val="left" w:pos="426"/>
              </w:tabs>
              <w:spacing w:after="120"/>
              <w:jc w:val="center"/>
              <w:rPr>
                <w:rFonts w:ascii="Arial" w:eastAsia="Arial" w:hAnsi="Arial" w:cs="Arial"/>
                <w:sz w:val="20"/>
                <w:szCs w:val="20"/>
              </w:rPr>
            </w:pPr>
          </w:p>
        </w:tc>
      </w:tr>
      <w:tr w:rsidR="00F86159" w14:paraId="30E28356"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4BAE8D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4.2</w:t>
            </w:r>
          </w:p>
        </w:tc>
        <w:tc>
          <w:tcPr>
            <w:tcW w:w="2354" w:type="dxa"/>
            <w:gridSpan w:val="2"/>
            <w:tcBorders>
              <w:top w:val="single" w:sz="4" w:space="0" w:color="000000"/>
              <w:left w:val="single" w:sz="4" w:space="0" w:color="000000"/>
            </w:tcBorders>
            <w:shd w:val="clear" w:color="auto" w:fill="FFFFFF"/>
            <w:vAlign w:val="center"/>
          </w:tcPr>
          <w:p w14:paraId="51838D3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Thi Hue</w:t>
            </w:r>
          </w:p>
        </w:tc>
        <w:tc>
          <w:tcPr>
            <w:tcW w:w="1387" w:type="dxa"/>
            <w:gridSpan w:val="3"/>
            <w:tcBorders>
              <w:top w:val="single" w:sz="4" w:space="0" w:color="000000"/>
              <w:left w:val="single" w:sz="4" w:space="0" w:color="000000"/>
            </w:tcBorders>
            <w:shd w:val="clear" w:color="auto" w:fill="FFFFFF"/>
            <w:vAlign w:val="center"/>
          </w:tcPr>
          <w:p w14:paraId="3ECC9221"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490EC318"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565F580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2C08BA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FBAB60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8E6DA8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B5A43A9" w14:textId="77777777" w:rsidR="00F86159" w:rsidRDefault="00F86159" w:rsidP="00267534">
            <w:pPr>
              <w:tabs>
                <w:tab w:val="left" w:pos="426"/>
              </w:tabs>
              <w:spacing w:after="120"/>
              <w:jc w:val="center"/>
              <w:rPr>
                <w:rFonts w:ascii="Arial" w:eastAsia="Arial" w:hAnsi="Arial" w:cs="Arial"/>
                <w:sz w:val="20"/>
                <w:szCs w:val="20"/>
              </w:rPr>
            </w:pPr>
          </w:p>
        </w:tc>
      </w:tr>
      <w:tr w:rsidR="00F86159" w14:paraId="4957FC4C"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CD5450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4.3</w:t>
            </w:r>
          </w:p>
        </w:tc>
        <w:tc>
          <w:tcPr>
            <w:tcW w:w="2354" w:type="dxa"/>
            <w:gridSpan w:val="2"/>
            <w:tcBorders>
              <w:top w:val="single" w:sz="4" w:space="0" w:color="000000"/>
              <w:left w:val="single" w:sz="4" w:space="0" w:color="000000"/>
            </w:tcBorders>
            <w:shd w:val="clear" w:color="auto" w:fill="FFFFFF"/>
            <w:vAlign w:val="center"/>
          </w:tcPr>
          <w:p w14:paraId="1CC5B54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Dang Thi Huong</w:t>
            </w:r>
          </w:p>
        </w:tc>
        <w:tc>
          <w:tcPr>
            <w:tcW w:w="1387" w:type="dxa"/>
            <w:gridSpan w:val="3"/>
            <w:tcBorders>
              <w:top w:val="single" w:sz="4" w:space="0" w:color="000000"/>
              <w:left w:val="single" w:sz="4" w:space="0" w:color="000000"/>
            </w:tcBorders>
            <w:shd w:val="clear" w:color="auto" w:fill="FFFFFF"/>
            <w:vAlign w:val="center"/>
          </w:tcPr>
          <w:p w14:paraId="67C8EE69"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226F2F21"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1E6FB79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EE2007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F38469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CFA0B7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F97B06D" w14:textId="77777777" w:rsidR="00F86159" w:rsidRDefault="00F86159" w:rsidP="00267534">
            <w:pPr>
              <w:tabs>
                <w:tab w:val="left" w:pos="426"/>
              </w:tabs>
              <w:spacing w:after="120"/>
              <w:jc w:val="center"/>
              <w:rPr>
                <w:rFonts w:ascii="Arial" w:eastAsia="Arial" w:hAnsi="Arial" w:cs="Arial"/>
                <w:sz w:val="20"/>
                <w:szCs w:val="20"/>
              </w:rPr>
            </w:pPr>
          </w:p>
        </w:tc>
      </w:tr>
      <w:tr w:rsidR="00F86159" w14:paraId="07AE4744"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F76BA0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4.4</w:t>
            </w:r>
          </w:p>
        </w:tc>
        <w:tc>
          <w:tcPr>
            <w:tcW w:w="2354" w:type="dxa"/>
            <w:gridSpan w:val="2"/>
            <w:tcBorders>
              <w:top w:val="single" w:sz="4" w:space="0" w:color="000000"/>
              <w:left w:val="single" w:sz="4" w:space="0" w:color="000000"/>
            </w:tcBorders>
            <w:shd w:val="clear" w:color="auto" w:fill="FFFFFF"/>
            <w:vAlign w:val="center"/>
          </w:tcPr>
          <w:p w14:paraId="18CAED1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Phan Hai Lam</w:t>
            </w:r>
          </w:p>
        </w:tc>
        <w:tc>
          <w:tcPr>
            <w:tcW w:w="1387" w:type="dxa"/>
            <w:gridSpan w:val="3"/>
            <w:tcBorders>
              <w:top w:val="single" w:sz="4" w:space="0" w:color="000000"/>
              <w:left w:val="single" w:sz="4" w:space="0" w:color="000000"/>
            </w:tcBorders>
            <w:shd w:val="clear" w:color="auto" w:fill="FFFFFF"/>
            <w:vAlign w:val="center"/>
          </w:tcPr>
          <w:p w14:paraId="3BF669B1"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tcBorders>
            <w:shd w:val="clear" w:color="auto" w:fill="FFFFFF"/>
            <w:vAlign w:val="center"/>
          </w:tcPr>
          <w:p w14:paraId="77417913"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25CEBC9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72511D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429648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302749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03EE39A" w14:textId="77777777" w:rsidR="00F86159" w:rsidRDefault="00F86159" w:rsidP="00267534">
            <w:pPr>
              <w:tabs>
                <w:tab w:val="left" w:pos="426"/>
              </w:tabs>
              <w:spacing w:after="120"/>
              <w:jc w:val="center"/>
              <w:rPr>
                <w:rFonts w:ascii="Arial" w:eastAsia="Arial" w:hAnsi="Arial" w:cs="Arial"/>
                <w:sz w:val="20"/>
                <w:szCs w:val="20"/>
              </w:rPr>
            </w:pPr>
          </w:p>
        </w:tc>
      </w:tr>
      <w:tr w:rsidR="00F86159" w14:paraId="74A14B78" w14:textId="77777777" w:rsidTr="00267534">
        <w:trPr>
          <w:trHeight w:val="20"/>
        </w:trPr>
        <w:tc>
          <w:tcPr>
            <w:tcW w:w="588" w:type="dxa"/>
            <w:gridSpan w:val="3"/>
            <w:tcBorders>
              <w:top w:val="single" w:sz="4" w:space="0" w:color="000000"/>
              <w:left w:val="single" w:sz="4" w:space="0" w:color="000000"/>
              <w:bottom w:val="single" w:sz="4" w:space="0" w:color="000000"/>
            </w:tcBorders>
            <w:shd w:val="clear" w:color="auto" w:fill="FFFFFF"/>
            <w:vAlign w:val="center"/>
          </w:tcPr>
          <w:p w14:paraId="43F0B7A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4.5</w:t>
            </w:r>
          </w:p>
        </w:tc>
        <w:tc>
          <w:tcPr>
            <w:tcW w:w="2354" w:type="dxa"/>
            <w:gridSpan w:val="2"/>
            <w:tcBorders>
              <w:top w:val="single" w:sz="4" w:space="0" w:color="000000"/>
              <w:left w:val="single" w:sz="4" w:space="0" w:color="000000"/>
            </w:tcBorders>
            <w:shd w:val="clear" w:color="auto" w:fill="FFFFFF"/>
            <w:vAlign w:val="center"/>
          </w:tcPr>
          <w:p w14:paraId="04C2292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Phan Thi Thu </w:t>
            </w:r>
            <w:proofErr w:type="spellStart"/>
            <w:r>
              <w:rPr>
                <w:rFonts w:ascii="Arial" w:hAnsi="Arial"/>
                <w:sz w:val="20"/>
              </w:rPr>
              <w:t>Hien</w:t>
            </w:r>
            <w:proofErr w:type="spellEnd"/>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27B156CC" w14:textId="77777777" w:rsidR="00F86159" w:rsidRDefault="00F86159" w:rsidP="00267534">
            <w:pPr>
              <w:tabs>
                <w:tab w:val="left" w:pos="426"/>
              </w:tabs>
              <w:spacing w:after="120"/>
              <w:jc w:val="center"/>
              <w:rPr>
                <w:rFonts w:ascii="Arial" w:eastAsia="Arial" w:hAnsi="Arial" w:cs="Arial"/>
                <w:sz w:val="20"/>
                <w:szCs w:val="20"/>
              </w:rPr>
            </w:pPr>
          </w:p>
        </w:tc>
        <w:tc>
          <w:tcPr>
            <w:tcW w:w="1880" w:type="dxa"/>
            <w:tcBorders>
              <w:top w:val="single" w:sz="4" w:space="0" w:color="000000"/>
              <w:left w:val="single" w:sz="4" w:space="0" w:color="000000"/>
              <w:bottom w:val="single" w:sz="4" w:space="0" w:color="000000"/>
            </w:tcBorders>
            <w:shd w:val="clear" w:color="auto" w:fill="FFFFFF"/>
            <w:vAlign w:val="center"/>
          </w:tcPr>
          <w:p w14:paraId="595B883B"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bottom w:val="single" w:sz="4" w:space="0" w:color="000000"/>
            </w:tcBorders>
            <w:shd w:val="clear" w:color="auto" w:fill="FFFFFF"/>
            <w:vAlign w:val="center"/>
          </w:tcPr>
          <w:p w14:paraId="27861B2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5ECC40D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5CE16A1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4EB03F0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5A6F2312" w14:textId="77777777" w:rsidR="00F86159" w:rsidRDefault="00F86159" w:rsidP="00267534">
            <w:pPr>
              <w:tabs>
                <w:tab w:val="left" w:pos="426"/>
              </w:tabs>
              <w:spacing w:after="120"/>
              <w:jc w:val="center"/>
              <w:rPr>
                <w:rFonts w:ascii="Arial" w:eastAsia="Arial" w:hAnsi="Arial" w:cs="Arial"/>
                <w:sz w:val="20"/>
                <w:szCs w:val="20"/>
              </w:rPr>
            </w:pPr>
          </w:p>
        </w:tc>
      </w:tr>
      <w:tr w:rsidR="00F86159" w14:paraId="23C805C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AD923F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4.6</w:t>
            </w:r>
          </w:p>
        </w:tc>
        <w:tc>
          <w:tcPr>
            <w:tcW w:w="2360" w:type="dxa"/>
            <w:gridSpan w:val="3"/>
            <w:tcBorders>
              <w:top w:val="single" w:sz="4" w:space="0" w:color="000000"/>
              <w:left w:val="single" w:sz="4" w:space="0" w:color="000000"/>
            </w:tcBorders>
            <w:shd w:val="clear" w:color="auto" w:fill="FFFFFF"/>
            <w:vAlign w:val="center"/>
          </w:tcPr>
          <w:p w14:paraId="2744BD6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Phan Thanh Quang</w:t>
            </w:r>
          </w:p>
        </w:tc>
        <w:tc>
          <w:tcPr>
            <w:tcW w:w="1381" w:type="dxa"/>
            <w:gridSpan w:val="2"/>
            <w:tcBorders>
              <w:top w:val="single" w:sz="4" w:space="0" w:color="000000"/>
              <w:left w:val="single" w:sz="4" w:space="0" w:color="000000"/>
            </w:tcBorders>
            <w:shd w:val="clear" w:color="auto" w:fill="FFFFFF"/>
            <w:vAlign w:val="center"/>
          </w:tcPr>
          <w:p w14:paraId="1321EA3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722E76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113D60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1057C5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A7FF43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9C9B1D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9B73063" w14:textId="77777777" w:rsidR="00F86159" w:rsidRDefault="00F86159" w:rsidP="00267534">
            <w:pPr>
              <w:tabs>
                <w:tab w:val="left" w:pos="426"/>
              </w:tabs>
              <w:spacing w:after="120"/>
              <w:jc w:val="center"/>
              <w:rPr>
                <w:rFonts w:ascii="Arial" w:eastAsia="Arial" w:hAnsi="Arial" w:cs="Arial"/>
                <w:sz w:val="20"/>
                <w:szCs w:val="20"/>
              </w:rPr>
            </w:pPr>
          </w:p>
        </w:tc>
      </w:tr>
      <w:tr w:rsidR="00F86159" w14:paraId="7CB3FB59"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B93806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4.7</w:t>
            </w:r>
          </w:p>
        </w:tc>
        <w:tc>
          <w:tcPr>
            <w:tcW w:w="2360" w:type="dxa"/>
            <w:gridSpan w:val="3"/>
            <w:tcBorders>
              <w:top w:val="single" w:sz="4" w:space="0" w:color="000000"/>
              <w:left w:val="single" w:sz="4" w:space="0" w:color="000000"/>
            </w:tcBorders>
            <w:shd w:val="clear" w:color="auto" w:fill="FFFFFF"/>
            <w:vAlign w:val="center"/>
          </w:tcPr>
          <w:p w14:paraId="74B1138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Dang Ba </w:t>
            </w:r>
            <w:proofErr w:type="spellStart"/>
            <w:r>
              <w:rPr>
                <w:rFonts w:ascii="Arial" w:hAnsi="Arial"/>
                <w:sz w:val="20"/>
              </w:rPr>
              <w:t>Khang</w:t>
            </w:r>
            <w:proofErr w:type="spellEnd"/>
          </w:p>
        </w:tc>
        <w:tc>
          <w:tcPr>
            <w:tcW w:w="1381" w:type="dxa"/>
            <w:gridSpan w:val="2"/>
            <w:tcBorders>
              <w:top w:val="single" w:sz="4" w:space="0" w:color="000000"/>
              <w:left w:val="single" w:sz="4" w:space="0" w:color="000000"/>
            </w:tcBorders>
            <w:shd w:val="clear" w:color="auto" w:fill="FFFFFF"/>
            <w:vAlign w:val="center"/>
          </w:tcPr>
          <w:p w14:paraId="4848144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03E3AE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E66DE0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B6177A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538473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B0FF08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D8A4634" w14:textId="77777777" w:rsidR="00F86159" w:rsidRDefault="00F86159" w:rsidP="00267534">
            <w:pPr>
              <w:tabs>
                <w:tab w:val="left" w:pos="426"/>
              </w:tabs>
              <w:spacing w:after="120"/>
              <w:jc w:val="center"/>
              <w:rPr>
                <w:rFonts w:ascii="Arial" w:eastAsia="Arial" w:hAnsi="Arial" w:cs="Arial"/>
                <w:sz w:val="20"/>
                <w:szCs w:val="20"/>
              </w:rPr>
            </w:pPr>
          </w:p>
        </w:tc>
      </w:tr>
      <w:tr w:rsidR="00F86159" w14:paraId="1C9D4C87"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FBE89F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4.8</w:t>
            </w:r>
          </w:p>
        </w:tc>
        <w:tc>
          <w:tcPr>
            <w:tcW w:w="2360" w:type="dxa"/>
            <w:gridSpan w:val="3"/>
            <w:tcBorders>
              <w:top w:val="single" w:sz="4" w:space="0" w:color="000000"/>
              <w:left w:val="single" w:sz="4" w:space="0" w:color="000000"/>
            </w:tcBorders>
            <w:shd w:val="clear" w:color="auto" w:fill="FFFFFF"/>
            <w:vAlign w:val="center"/>
          </w:tcPr>
          <w:p w14:paraId="6BBF42F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Biet</w:t>
            </w:r>
            <w:proofErr w:type="spellEnd"/>
          </w:p>
        </w:tc>
        <w:tc>
          <w:tcPr>
            <w:tcW w:w="1381" w:type="dxa"/>
            <w:gridSpan w:val="2"/>
            <w:tcBorders>
              <w:top w:val="single" w:sz="4" w:space="0" w:color="000000"/>
              <w:left w:val="single" w:sz="4" w:space="0" w:color="000000"/>
            </w:tcBorders>
            <w:shd w:val="clear" w:color="auto" w:fill="FFFFFF"/>
            <w:vAlign w:val="center"/>
          </w:tcPr>
          <w:p w14:paraId="2378B1B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8472F2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DE9757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04C1ED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347D1F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54E722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D7E2D50" w14:textId="77777777" w:rsidR="00F86159" w:rsidRDefault="00F86159" w:rsidP="00267534">
            <w:pPr>
              <w:tabs>
                <w:tab w:val="left" w:pos="426"/>
              </w:tabs>
              <w:spacing w:after="120"/>
              <w:jc w:val="center"/>
              <w:rPr>
                <w:rFonts w:ascii="Arial" w:eastAsia="Arial" w:hAnsi="Arial" w:cs="Arial"/>
                <w:sz w:val="20"/>
                <w:szCs w:val="20"/>
              </w:rPr>
            </w:pPr>
          </w:p>
        </w:tc>
      </w:tr>
      <w:tr w:rsidR="00F86159" w14:paraId="0236D269"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598D914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4.9</w:t>
            </w:r>
          </w:p>
        </w:tc>
        <w:tc>
          <w:tcPr>
            <w:tcW w:w="2360" w:type="dxa"/>
            <w:gridSpan w:val="3"/>
            <w:tcBorders>
              <w:top w:val="single" w:sz="4" w:space="0" w:color="000000"/>
              <w:left w:val="single" w:sz="4" w:space="0" w:color="000000"/>
            </w:tcBorders>
            <w:shd w:val="clear" w:color="auto" w:fill="FFFFFF"/>
            <w:vAlign w:val="center"/>
          </w:tcPr>
          <w:p w14:paraId="270A965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Dang Quang Hoc</w:t>
            </w:r>
          </w:p>
        </w:tc>
        <w:tc>
          <w:tcPr>
            <w:tcW w:w="1381" w:type="dxa"/>
            <w:gridSpan w:val="2"/>
            <w:tcBorders>
              <w:top w:val="single" w:sz="4" w:space="0" w:color="000000"/>
              <w:left w:val="single" w:sz="4" w:space="0" w:color="000000"/>
            </w:tcBorders>
            <w:shd w:val="clear" w:color="auto" w:fill="FFFFFF"/>
            <w:vAlign w:val="center"/>
          </w:tcPr>
          <w:p w14:paraId="5C36BA75"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A9C0A7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F499F7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67863B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3962D2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34E606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0D4E3E1" w14:textId="77777777" w:rsidR="00F86159" w:rsidRDefault="00F86159" w:rsidP="00267534">
            <w:pPr>
              <w:tabs>
                <w:tab w:val="left" w:pos="426"/>
              </w:tabs>
              <w:spacing w:after="120"/>
              <w:jc w:val="center"/>
              <w:rPr>
                <w:rFonts w:ascii="Arial" w:eastAsia="Arial" w:hAnsi="Arial" w:cs="Arial"/>
                <w:sz w:val="20"/>
                <w:szCs w:val="20"/>
              </w:rPr>
            </w:pPr>
          </w:p>
        </w:tc>
      </w:tr>
      <w:tr w:rsidR="00F86159" w14:paraId="721CB444"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0C32A4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4.10</w:t>
            </w:r>
          </w:p>
        </w:tc>
        <w:tc>
          <w:tcPr>
            <w:tcW w:w="2360" w:type="dxa"/>
            <w:gridSpan w:val="3"/>
            <w:tcBorders>
              <w:top w:val="single" w:sz="4" w:space="0" w:color="000000"/>
              <w:left w:val="single" w:sz="4" w:space="0" w:color="000000"/>
            </w:tcBorders>
            <w:shd w:val="clear" w:color="auto" w:fill="FFFFFF"/>
            <w:vAlign w:val="center"/>
          </w:tcPr>
          <w:p w14:paraId="0DEE89A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Dang Kim </w:t>
            </w:r>
            <w:proofErr w:type="spellStart"/>
            <w:r>
              <w:rPr>
                <w:rFonts w:ascii="Arial" w:hAnsi="Arial"/>
                <w:sz w:val="20"/>
              </w:rPr>
              <w:t>Hoa</w:t>
            </w:r>
            <w:proofErr w:type="spellEnd"/>
          </w:p>
        </w:tc>
        <w:tc>
          <w:tcPr>
            <w:tcW w:w="1381" w:type="dxa"/>
            <w:gridSpan w:val="2"/>
            <w:tcBorders>
              <w:top w:val="single" w:sz="4" w:space="0" w:color="000000"/>
              <w:left w:val="single" w:sz="4" w:space="0" w:color="000000"/>
            </w:tcBorders>
            <w:shd w:val="clear" w:color="auto" w:fill="FFFFFF"/>
            <w:vAlign w:val="center"/>
          </w:tcPr>
          <w:p w14:paraId="1322A90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3BBFDA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DFE2C9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B0220B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BAD96E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D82B28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A087928" w14:textId="77777777" w:rsidR="00F86159" w:rsidRDefault="00F86159" w:rsidP="00267534">
            <w:pPr>
              <w:tabs>
                <w:tab w:val="left" w:pos="426"/>
              </w:tabs>
              <w:spacing w:after="120"/>
              <w:jc w:val="center"/>
              <w:rPr>
                <w:rFonts w:ascii="Arial" w:eastAsia="Arial" w:hAnsi="Arial" w:cs="Arial"/>
                <w:sz w:val="20"/>
                <w:szCs w:val="20"/>
              </w:rPr>
            </w:pPr>
          </w:p>
        </w:tc>
      </w:tr>
      <w:tr w:rsidR="00F86159" w14:paraId="53CE4DA6"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523C928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w:t>
            </w:r>
          </w:p>
        </w:tc>
        <w:tc>
          <w:tcPr>
            <w:tcW w:w="2360" w:type="dxa"/>
            <w:gridSpan w:val="3"/>
            <w:tcBorders>
              <w:top w:val="single" w:sz="4" w:space="0" w:color="000000"/>
              <w:left w:val="single" w:sz="4" w:space="0" w:color="000000"/>
            </w:tcBorders>
            <w:shd w:val="clear" w:color="auto" w:fill="FFFFFF"/>
            <w:vAlign w:val="center"/>
          </w:tcPr>
          <w:p w14:paraId="78CD5E2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Ly Quang Thai</w:t>
            </w:r>
          </w:p>
        </w:tc>
        <w:tc>
          <w:tcPr>
            <w:tcW w:w="1381" w:type="dxa"/>
            <w:gridSpan w:val="2"/>
            <w:tcBorders>
              <w:top w:val="single" w:sz="4" w:space="0" w:color="000000"/>
              <w:left w:val="single" w:sz="4" w:space="0" w:color="000000"/>
            </w:tcBorders>
            <w:shd w:val="clear" w:color="auto" w:fill="FFFFFF"/>
            <w:vAlign w:val="center"/>
          </w:tcPr>
          <w:p w14:paraId="79A26265"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5A5C7A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490" w:type="dxa"/>
            <w:tcBorders>
              <w:top w:val="single" w:sz="4" w:space="0" w:color="000000"/>
              <w:left w:val="single" w:sz="4" w:space="0" w:color="000000"/>
            </w:tcBorders>
            <w:shd w:val="clear" w:color="auto" w:fill="FFFFFF"/>
            <w:vAlign w:val="center"/>
          </w:tcPr>
          <w:p w14:paraId="23EA5C5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0E45DC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3EF5B2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0891E1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7535AC6" w14:textId="77777777" w:rsidR="00F86159" w:rsidRDefault="00F86159" w:rsidP="00267534">
            <w:pPr>
              <w:tabs>
                <w:tab w:val="left" w:pos="426"/>
              </w:tabs>
              <w:spacing w:after="120"/>
              <w:jc w:val="center"/>
              <w:rPr>
                <w:rFonts w:ascii="Arial" w:eastAsia="Arial" w:hAnsi="Arial" w:cs="Arial"/>
                <w:sz w:val="20"/>
                <w:szCs w:val="20"/>
              </w:rPr>
            </w:pPr>
          </w:p>
        </w:tc>
      </w:tr>
      <w:tr w:rsidR="00F86159" w14:paraId="4C261C6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2C85AC8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5.1</w:t>
            </w:r>
          </w:p>
        </w:tc>
        <w:tc>
          <w:tcPr>
            <w:tcW w:w="2360" w:type="dxa"/>
            <w:gridSpan w:val="3"/>
            <w:tcBorders>
              <w:top w:val="single" w:sz="4" w:space="0" w:color="000000"/>
              <w:left w:val="single" w:sz="4" w:space="0" w:color="000000"/>
            </w:tcBorders>
            <w:shd w:val="clear" w:color="auto" w:fill="FFFFFF"/>
            <w:vAlign w:val="center"/>
          </w:tcPr>
          <w:p w14:paraId="1F396F7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Ly Van Hung</w:t>
            </w:r>
          </w:p>
        </w:tc>
        <w:tc>
          <w:tcPr>
            <w:tcW w:w="1381" w:type="dxa"/>
            <w:gridSpan w:val="2"/>
            <w:tcBorders>
              <w:top w:val="single" w:sz="4" w:space="0" w:color="000000"/>
              <w:left w:val="single" w:sz="4" w:space="0" w:color="000000"/>
            </w:tcBorders>
            <w:shd w:val="clear" w:color="auto" w:fill="FFFFFF"/>
            <w:vAlign w:val="center"/>
          </w:tcPr>
          <w:p w14:paraId="79771F8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A02117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C656A6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9B0FA7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586896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55298F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CC27C43" w14:textId="77777777" w:rsidR="00F86159" w:rsidRDefault="00F86159" w:rsidP="00267534">
            <w:pPr>
              <w:tabs>
                <w:tab w:val="left" w:pos="426"/>
              </w:tabs>
              <w:spacing w:after="120"/>
              <w:jc w:val="center"/>
              <w:rPr>
                <w:rFonts w:ascii="Arial" w:eastAsia="Arial" w:hAnsi="Arial" w:cs="Arial"/>
                <w:sz w:val="20"/>
                <w:szCs w:val="20"/>
              </w:rPr>
            </w:pPr>
          </w:p>
        </w:tc>
      </w:tr>
      <w:tr w:rsidR="00F86159" w14:paraId="14B165C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D1BDA2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5.2</w:t>
            </w:r>
          </w:p>
        </w:tc>
        <w:tc>
          <w:tcPr>
            <w:tcW w:w="2360" w:type="dxa"/>
            <w:gridSpan w:val="3"/>
            <w:tcBorders>
              <w:top w:val="single" w:sz="4" w:space="0" w:color="000000"/>
              <w:left w:val="single" w:sz="4" w:space="0" w:color="000000"/>
            </w:tcBorders>
            <w:shd w:val="clear" w:color="auto" w:fill="FFFFFF"/>
            <w:vAlign w:val="center"/>
          </w:tcPr>
          <w:p w14:paraId="608D025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Ha Thi </w:t>
            </w:r>
            <w:proofErr w:type="spellStart"/>
            <w:r>
              <w:rPr>
                <w:rFonts w:ascii="Arial" w:hAnsi="Arial"/>
                <w:sz w:val="20"/>
              </w:rPr>
              <w:t>Xoan</w:t>
            </w:r>
            <w:proofErr w:type="spellEnd"/>
          </w:p>
        </w:tc>
        <w:tc>
          <w:tcPr>
            <w:tcW w:w="1381" w:type="dxa"/>
            <w:gridSpan w:val="2"/>
            <w:tcBorders>
              <w:top w:val="single" w:sz="4" w:space="0" w:color="000000"/>
              <w:left w:val="single" w:sz="4" w:space="0" w:color="000000"/>
            </w:tcBorders>
            <w:shd w:val="clear" w:color="auto" w:fill="FFFFFF"/>
            <w:vAlign w:val="center"/>
          </w:tcPr>
          <w:p w14:paraId="1CA01E0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5AC922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87021C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0CBFAC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C605BF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7B4EAF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2A8116D" w14:textId="77777777" w:rsidR="00F86159" w:rsidRDefault="00F86159" w:rsidP="00267534">
            <w:pPr>
              <w:tabs>
                <w:tab w:val="left" w:pos="426"/>
              </w:tabs>
              <w:spacing w:after="120"/>
              <w:jc w:val="center"/>
              <w:rPr>
                <w:rFonts w:ascii="Arial" w:eastAsia="Arial" w:hAnsi="Arial" w:cs="Arial"/>
                <w:sz w:val="20"/>
                <w:szCs w:val="20"/>
              </w:rPr>
            </w:pPr>
          </w:p>
        </w:tc>
      </w:tr>
      <w:tr w:rsidR="00F86159" w14:paraId="60D2546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49B563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5.3</w:t>
            </w:r>
          </w:p>
        </w:tc>
        <w:tc>
          <w:tcPr>
            <w:tcW w:w="2360" w:type="dxa"/>
            <w:gridSpan w:val="3"/>
            <w:tcBorders>
              <w:top w:val="single" w:sz="4" w:space="0" w:color="000000"/>
              <w:left w:val="single" w:sz="4" w:space="0" w:color="000000"/>
            </w:tcBorders>
            <w:shd w:val="clear" w:color="auto" w:fill="FFFFFF"/>
            <w:vAlign w:val="center"/>
          </w:tcPr>
          <w:p w14:paraId="0646852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Ngo Thuong </w:t>
            </w:r>
            <w:proofErr w:type="spellStart"/>
            <w:r>
              <w:rPr>
                <w:rFonts w:ascii="Arial" w:hAnsi="Arial"/>
                <w:sz w:val="20"/>
              </w:rPr>
              <w:t>Chinh</w:t>
            </w:r>
            <w:proofErr w:type="spellEnd"/>
          </w:p>
        </w:tc>
        <w:tc>
          <w:tcPr>
            <w:tcW w:w="1381" w:type="dxa"/>
            <w:gridSpan w:val="2"/>
            <w:tcBorders>
              <w:top w:val="single" w:sz="4" w:space="0" w:color="000000"/>
              <w:left w:val="single" w:sz="4" w:space="0" w:color="000000"/>
            </w:tcBorders>
            <w:shd w:val="clear" w:color="auto" w:fill="FFFFFF"/>
            <w:vAlign w:val="center"/>
          </w:tcPr>
          <w:p w14:paraId="5A6EB34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3E0BF0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00C47C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22A82E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3EC70B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0AD216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CE74F19" w14:textId="77777777" w:rsidR="00F86159" w:rsidRDefault="00F86159" w:rsidP="00267534">
            <w:pPr>
              <w:tabs>
                <w:tab w:val="left" w:pos="426"/>
              </w:tabs>
              <w:spacing w:after="120"/>
              <w:jc w:val="center"/>
              <w:rPr>
                <w:rFonts w:ascii="Arial" w:eastAsia="Arial" w:hAnsi="Arial" w:cs="Arial"/>
                <w:sz w:val="20"/>
                <w:szCs w:val="20"/>
              </w:rPr>
            </w:pPr>
          </w:p>
        </w:tc>
      </w:tr>
      <w:tr w:rsidR="00F86159" w14:paraId="5CDF162C"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FFC3FC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5.4</w:t>
            </w:r>
          </w:p>
        </w:tc>
        <w:tc>
          <w:tcPr>
            <w:tcW w:w="2360" w:type="dxa"/>
            <w:gridSpan w:val="3"/>
            <w:tcBorders>
              <w:top w:val="single" w:sz="4" w:space="0" w:color="000000"/>
              <w:left w:val="single" w:sz="4" w:space="0" w:color="000000"/>
            </w:tcBorders>
            <w:shd w:val="clear" w:color="auto" w:fill="FFFFFF"/>
            <w:vAlign w:val="center"/>
          </w:tcPr>
          <w:p w14:paraId="0B2822D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Lan </w:t>
            </w:r>
          </w:p>
        </w:tc>
        <w:tc>
          <w:tcPr>
            <w:tcW w:w="1381" w:type="dxa"/>
            <w:gridSpan w:val="2"/>
            <w:tcBorders>
              <w:top w:val="single" w:sz="4" w:space="0" w:color="000000"/>
              <w:left w:val="single" w:sz="4" w:space="0" w:color="000000"/>
            </w:tcBorders>
            <w:shd w:val="clear" w:color="auto" w:fill="FFFFFF"/>
            <w:vAlign w:val="center"/>
          </w:tcPr>
          <w:p w14:paraId="1DCC7E4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9150EC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7E5EAB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A69A42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1CB3ED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D3598D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C3448F0" w14:textId="77777777" w:rsidR="00F86159" w:rsidRDefault="00F86159" w:rsidP="00267534">
            <w:pPr>
              <w:tabs>
                <w:tab w:val="left" w:pos="426"/>
              </w:tabs>
              <w:spacing w:after="120"/>
              <w:jc w:val="center"/>
              <w:rPr>
                <w:rFonts w:ascii="Arial" w:eastAsia="Arial" w:hAnsi="Arial" w:cs="Arial"/>
                <w:sz w:val="20"/>
                <w:szCs w:val="20"/>
              </w:rPr>
            </w:pPr>
          </w:p>
        </w:tc>
      </w:tr>
      <w:tr w:rsidR="00F86159" w14:paraId="64629DC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56280E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5.5</w:t>
            </w:r>
          </w:p>
        </w:tc>
        <w:tc>
          <w:tcPr>
            <w:tcW w:w="2360" w:type="dxa"/>
            <w:gridSpan w:val="3"/>
            <w:tcBorders>
              <w:top w:val="single" w:sz="4" w:space="0" w:color="000000"/>
              <w:left w:val="single" w:sz="4" w:space="0" w:color="000000"/>
            </w:tcBorders>
            <w:shd w:val="clear" w:color="auto" w:fill="FFFFFF"/>
            <w:vAlign w:val="center"/>
          </w:tcPr>
          <w:p w14:paraId="5EF825D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Ngo Hai Chi</w:t>
            </w:r>
          </w:p>
        </w:tc>
        <w:tc>
          <w:tcPr>
            <w:tcW w:w="1381" w:type="dxa"/>
            <w:gridSpan w:val="2"/>
            <w:tcBorders>
              <w:top w:val="single" w:sz="4" w:space="0" w:color="000000"/>
              <w:left w:val="single" w:sz="4" w:space="0" w:color="000000"/>
            </w:tcBorders>
            <w:shd w:val="clear" w:color="auto" w:fill="FFFFFF"/>
            <w:vAlign w:val="center"/>
          </w:tcPr>
          <w:p w14:paraId="70D06FC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75C70B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05C230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9B8662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234099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160ADC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4F7E03E" w14:textId="77777777" w:rsidR="00F86159" w:rsidRDefault="00F86159" w:rsidP="00267534">
            <w:pPr>
              <w:tabs>
                <w:tab w:val="left" w:pos="426"/>
              </w:tabs>
              <w:spacing w:after="120"/>
              <w:jc w:val="center"/>
              <w:rPr>
                <w:rFonts w:ascii="Arial" w:eastAsia="Arial" w:hAnsi="Arial" w:cs="Arial"/>
                <w:sz w:val="20"/>
                <w:szCs w:val="20"/>
              </w:rPr>
            </w:pPr>
          </w:p>
        </w:tc>
      </w:tr>
      <w:tr w:rsidR="00F86159" w14:paraId="643E7493"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64B352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5.6</w:t>
            </w:r>
          </w:p>
        </w:tc>
        <w:tc>
          <w:tcPr>
            <w:tcW w:w="2360" w:type="dxa"/>
            <w:gridSpan w:val="3"/>
            <w:tcBorders>
              <w:top w:val="single" w:sz="4" w:space="0" w:color="000000"/>
              <w:left w:val="single" w:sz="4" w:space="0" w:color="000000"/>
            </w:tcBorders>
            <w:shd w:val="clear" w:color="auto" w:fill="FFFFFF"/>
            <w:vAlign w:val="center"/>
          </w:tcPr>
          <w:p w14:paraId="7E4307E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Ly Ngoc Mai</w:t>
            </w:r>
          </w:p>
        </w:tc>
        <w:tc>
          <w:tcPr>
            <w:tcW w:w="1381" w:type="dxa"/>
            <w:gridSpan w:val="2"/>
            <w:tcBorders>
              <w:top w:val="single" w:sz="4" w:space="0" w:color="000000"/>
              <w:left w:val="single" w:sz="4" w:space="0" w:color="000000"/>
            </w:tcBorders>
            <w:shd w:val="clear" w:color="auto" w:fill="FFFFFF"/>
            <w:vAlign w:val="center"/>
          </w:tcPr>
          <w:p w14:paraId="6C936150"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D093B0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629D32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D96831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230EAB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9A95FF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1D49AAB" w14:textId="77777777" w:rsidR="00F86159" w:rsidRDefault="00F86159" w:rsidP="00267534">
            <w:pPr>
              <w:tabs>
                <w:tab w:val="left" w:pos="426"/>
              </w:tabs>
              <w:spacing w:after="120"/>
              <w:jc w:val="center"/>
              <w:rPr>
                <w:rFonts w:ascii="Arial" w:eastAsia="Arial" w:hAnsi="Arial" w:cs="Arial"/>
                <w:sz w:val="20"/>
                <w:szCs w:val="20"/>
              </w:rPr>
            </w:pPr>
          </w:p>
        </w:tc>
      </w:tr>
      <w:tr w:rsidR="00F86159" w14:paraId="4ADED02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B0B1F2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5.7</w:t>
            </w:r>
          </w:p>
        </w:tc>
        <w:tc>
          <w:tcPr>
            <w:tcW w:w="2360" w:type="dxa"/>
            <w:gridSpan w:val="3"/>
            <w:tcBorders>
              <w:top w:val="single" w:sz="4" w:space="0" w:color="000000"/>
              <w:left w:val="single" w:sz="4" w:space="0" w:color="000000"/>
            </w:tcBorders>
            <w:shd w:val="clear" w:color="auto" w:fill="FFFFFF"/>
            <w:vAlign w:val="center"/>
          </w:tcPr>
          <w:p w14:paraId="04B7807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Ly Hai Phong</w:t>
            </w:r>
          </w:p>
        </w:tc>
        <w:tc>
          <w:tcPr>
            <w:tcW w:w="1381" w:type="dxa"/>
            <w:gridSpan w:val="2"/>
            <w:tcBorders>
              <w:top w:val="single" w:sz="4" w:space="0" w:color="000000"/>
              <w:left w:val="single" w:sz="4" w:space="0" w:color="000000"/>
            </w:tcBorders>
            <w:shd w:val="clear" w:color="auto" w:fill="FFFFFF"/>
            <w:vAlign w:val="center"/>
          </w:tcPr>
          <w:p w14:paraId="0EC78EB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8BB2BF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F929DF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6C3C50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F6AA0B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8A574E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E81F69E" w14:textId="77777777" w:rsidR="00F86159" w:rsidRDefault="00F86159" w:rsidP="00267534">
            <w:pPr>
              <w:tabs>
                <w:tab w:val="left" w:pos="426"/>
              </w:tabs>
              <w:spacing w:after="120"/>
              <w:jc w:val="center"/>
              <w:rPr>
                <w:rFonts w:ascii="Arial" w:eastAsia="Arial" w:hAnsi="Arial" w:cs="Arial"/>
                <w:sz w:val="20"/>
                <w:szCs w:val="20"/>
              </w:rPr>
            </w:pPr>
          </w:p>
        </w:tc>
      </w:tr>
      <w:tr w:rsidR="00F86159" w14:paraId="55838534"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0E56B2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5.8</w:t>
            </w:r>
          </w:p>
        </w:tc>
        <w:tc>
          <w:tcPr>
            <w:tcW w:w="2360" w:type="dxa"/>
            <w:gridSpan w:val="3"/>
            <w:tcBorders>
              <w:top w:val="single" w:sz="4" w:space="0" w:color="000000"/>
              <w:left w:val="single" w:sz="4" w:space="0" w:color="000000"/>
            </w:tcBorders>
            <w:shd w:val="clear" w:color="auto" w:fill="FFFFFF"/>
            <w:vAlign w:val="center"/>
          </w:tcPr>
          <w:p w14:paraId="5C4D577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Ly Thu Huong</w:t>
            </w:r>
          </w:p>
        </w:tc>
        <w:tc>
          <w:tcPr>
            <w:tcW w:w="1381" w:type="dxa"/>
            <w:gridSpan w:val="2"/>
            <w:tcBorders>
              <w:top w:val="single" w:sz="4" w:space="0" w:color="000000"/>
              <w:left w:val="single" w:sz="4" w:space="0" w:color="000000"/>
            </w:tcBorders>
            <w:shd w:val="clear" w:color="auto" w:fill="FFFFFF"/>
            <w:vAlign w:val="center"/>
          </w:tcPr>
          <w:p w14:paraId="1E2254D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61C99D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24589C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0C30FC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641FF0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CE12A9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52C09E0" w14:textId="77777777" w:rsidR="00F86159" w:rsidRDefault="00F86159" w:rsidP="00267534">
            <w:pPr>
              <w:tabs>
                <w:tab w:val="left" w:pos="426"/>
              </w:tabs>
              <w:spacing w:after="120"/>
              <w:jc w:val="center"/>
              <w:rPr>
                <w:rFonts w:ascii="Arial" w:eastAsia="Arial" w:hAnsi="Arial" w:cs="Arial"/>
                <w:sz w:val="20"/>
                <w:szCs w:val="20"/>
              </w:rPr>
            </w:pPr>
          </w:p>
        </w:tc>
      </w:tr>
      <w:tr w:rsidR="00F86159" w14:paraId="729AB52D" w14:textId="77777777" w:rsidTr="00267534">
        <w:trPr>
          <w:trHeight w:val="20"/>
        </w:trPr>
        <w:tc>
          <w:tcPr>
            <w:tcW w:w="588" w:type="dxa"/>
            <w:gridSpan w:val="3"/>
            <w:tcBorders>
              <w:top w:val="single" w:sz="4" w:space="0" w:color="000000"/>
              <w:left w:val="single" w:sz="4" w:space="0" w:color="000000"/>
              <w:bottom w:val="single" w:sz="4" w:space="0" w:color="000000"/>
            </w:tcBorders>
            <w:shd w:val="clear" w:color="auto" w:fill="FFFFFF"/>
            <w:vAlign w:val="center"/>
          </w:tcPr>
          <w:p w14:paraId="319A09E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w:t>
            </w:r>
          </w:p>
        </w:tc>
        <w:tc>
          <w:tcPr>
            <w:tcW w:w="2360" w:type="dxa"/>
            <w:gridSpan w:val="3"/>
            <w:tcBorders>
              <w:top w:val="single" w:sz="4" w:space="0" w:color="000000"/>
              <w:left w:val="single" w:sz="4" w:space="0" w:color="000000"/>
              <w:bottom w:val="single" w:sz="4" w:space="0" w:color="000000"/>
            </w:tcBorders>
            <w:shd w:val="clear" w:color="auto" w:fill="FFFFFF"/>
            <w:vAlign w:val="center"/>
          </w:tcPr>
          <w:p w14:paraId="7D7A15D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Thi Thanh Thuy</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4FA3D04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5A7A66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490" w:type="dxa"/>
            <w:tcBorders>
              <w:top w:val="single" w:sz="4" w:space="0" w:color="000000"/>
              <w:left w:val="single" w:sz="4" w:space="0" w:color="000000"/>
              <w:bottom w:val="single" w:sz="4" w:space="0" w:color="000000"/>
            </w:tcBorders>
            <w:shd w:val="clear" w:color="auto" w:fill="FFFFFF"/>
            <w:vAlign w:val="center"/>
          </w:tcPr>
          <w:p w14:paraId="24CC375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4974E8B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2511817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2BA06DC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1475" w14:textId="77777777" w:rsidR="00F86159" w:rsidRDefault="00F86159" w:rsidP="00267534">
            <w:pPr>
              <w:tabs>
                <w:tab w:val="left" w:pos="426"/>
              </w:tabs>
              <w:spacing w:after="120"/>
              <w:jc w:val="center"/>
              <w:rPr>
                <w:rFonts w:ascii="Arial" w:eastAsia="Arial" w:hAnsi="Arial" w:cs="Arial"/>
                <w:sz w:val="20"/>
                <w:szCs w:val="20"/>
              </w:rPr>
            </w:pPr>
          </w:p>
        </w:tc>
      </w:tr>
      <w:tr w:rsidR="00F86159" w14:paraId="2B3A345A"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425760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6.1</w:t>
            </w:r>
          </w:p>
        </w:tc>
        <w:tc>
          <w:tcPr>
            <w:tcW w:w="2352" w:type="dxa"/>
            <w:gridSpan w:val="2"/>
            <w:tcBorders>
              <w:top w:val="single" w:sz="4" w:space="0" w:color="000000"/>
              <w:left w:val="single" w:sz="4" w:space="0" w:color="000000"/>
            </w:tcBorders>
            <w:shd w:val="clear" w:color="auto" w:fill="FFFFFF"/>
            <w:vAlign w:val="center"/>
          </w:tcPr>
          <w:p w14:paraId="1C2E06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Hong Phan</w:t>
            </w:r>
          </w:p>
        </w:tc>
        <w:tc>
          <w:tcPr>
            <w:tcW w:w="1381" w:type="dxa"/>
            <w:gridSpan w:val="2"/>
            <w:tcBorders>
              <w:top w:val="single" w:sz="4" w:space="0" w:color="000000"/>
              <w:left w:val="single" w:sz="4" w:space="0" w:color="000000"/>
            </w:tcBorders>
            <w:shd w:val="clear" w:color="auto" w:fill="FFFFFF"/>
            <w:vAlign w:val="center"/>
          </w:tcPr>
          <w:p w14:paraId="2CB5437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0EA179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F9853F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1D9656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C14B97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21C3D9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0745DAB" w14:textId="77777777" w:rsidR="00F86159" w:rsidRDefault="00F86159" w:rsidP="00267534">
            <w:pPr>
              <w:tabs>
                <w:tab w:val="left" w:pos="426"/>
              </w:tabs>
              <w:spacing w:after="120"/>
              <w:jc w:val="center"/>
              <w:rPr>
                <w:rFonts w:ascii="Arial" w:eastAsia="Arial" w:hAnsi="Arial" w:cs="Arial"/>
                <w:sz w:val="20"/>
                <w:szCs w:val="20"/>
              </w:rPr>
            </w:pPr>
          </w:p>
        </w:tc>
      </w:tr>
      <w:tr w:rsidR="00F86159" w14:paraId="3B2AD162"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2F7224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6.2</w:t>
            </w:r>
          </w:p>
        </w:tc>
        <w:tc>
          <w:tcPr>
            <w:tcW w:w="2352" w:type="dxa"/>
            <w:gridSpan w:val="2"/>
            <w:tcBorders>
              <w:top w:val="single" w:sz="4" w:space="0" w:color="000000"/>
              <w:left w:val="single" w:sz="4" w:space="0" w:color="000000"/>
            </w:tcBorders>
            <w:shd w:val="clear" w:color="auto" w:fill="FFFFFF"/>
            <w:vAlign w:val="center"/>
          </w:tcPr>
          <w:p w14:paraId="0DEA155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Hoang Thi Kim </w:t>
            </w:r>
            <w:proofErr w:type="spellStart"/>
            <w:r>
              <w:rPr>
                <w:rFonts w:ascii="Arial" w:hAnsi="Arial"/>
                <w:sz w:val="20"/>
              </w:rPr>
              <w:t>Khanh</w:t>
            </w:r>
            <w:proofErr w:type="spellEnd"/>
          </w:p>
        </w:tc>
        <w:tc>
          <w:tcPr>
            <w:tcW w:w="1381" w:type="dxa"/>
            <w:gridSpan w:val="2"/>
            <w:tcBorders>
              <w:top w:val="single" w:sz="4" w:space="0" w:color="000000"/>
              <w:left w:val="single" w:sz="4" w:space="0" w:color="000000"/>
            </w:tcBorders>
            <w:shd w:val="clear" w:color="auto" w:fill="FFFFFF"/>
            <w:vAlign w:val="center"/>
          </w:tcPr>
          <w:p w14:paraId="6841A30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917A65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B5477C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283B48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1B28C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9BDEC5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621D665" w14:textId="77777777" w:rsidR="00F86159" w:rsidRDefault="00F86159" w:rsidP="00267534">
            <w:pPr>
              <w:tabs>
                <w:tab w:val="left" w:pos="426"/>
              </w:tabs>
              <w:spacing w:after="120"/>
              <w:jc w:val="center"/>
              <w:rPr>
                <w:rFonts w:ascii="Arial" w:eastAsia="Arial" w:hAnsi="Arial" w:cs="Arial"/>
                <w:sz w:val="20"/>
                <w:szCs w:val="20"/>
              </w:rPr>
            </w:pPr>
          </w:p>
        </w:tc>
      </w:tr>
      <w:tr w:rsidR="00F86159" w14:paraId="0AAA6F8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4AF7DA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6.3</w:t>
            </w:r>
          </w:p>
        </w:tc>
        <w:tc>
          <w:tcPr>
            <w:tcW w:w="2352" w:type="dxa"/>
            <w:gridSpan w:val="2"/>
            <w:tcBorders>
              <w:top w:val="single" w:sz="4" w:space="0" w:color="000000"/>
              <w:left w:val="single" w:sz="4" w:space="0" w:color="000000"/>
            </w:tcBorders>
            <w:shd w:val="clear" w:color="auto" w:fill="FFFFFF"/>
            <w:vAlign w:val="center"/>
          </w:tcPr>
          <w:p w14:paraId="0B73925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Hoang </w:t>
            </w:r>
            <w:proofErr w:type="spellStart"/>
            <w:r>
              <w:rPr>
                <w:rFonts w:ascii="Arial" w:hAnsi="Arial"/>
                <w:sz w:val="20"/>
              </w:rPr>
              <w:t>Nhat</w:t>
            </w:r>
            <w:proofErr w:type="spellEnd"/>
            <w:r>
              <w:rPr>
                <w:rFonts w:ascii="Arial" w:hAnsi="Arial"/>
                <w:sz w:val="20"/>
              </w:rPr>
              <w:t xml:space="preserve"> </w:t>
            </w:r>
            <w:r>
              <w:rPr>
                <w:rFonts w:ascii="Arial" w:hAnsi="Arial"/>
                <w:sz w:val="20"/>
              </w:rPr>
              <w:lastRenderedPageBreak/>
              <w:t>Mai</w:t>
            </w:r>
          </w:p>
        </w:tc>
        <w:tc>
          <w:tcPr>
            <w:tcW w:w="1381" w:type="dxa"/>
            <w:gridSpan w:val="2"/>
            <w:tcBorders>
              <w:top w:val="single" w:sz="4" w:space="0" w:color="000000"/>
              <w:left w:val="single" w:sz="4" w:space="0" w:color="000000"/>
            </w:tcBorders>
            <w:shd w:val="clear" w:color="auto" w:fill="FFFFFF"/>
            <w:vAlign w:val="center"/>
          </w:tcPr>
          <w:p w14:paraId="6BC0AE3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9E9A70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3B90F4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D8D0EC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77CFAC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0AD824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B6AC8E9" w14:textId="77777777" w:rsidR="00F86159" w:rsidRDefault="00F86159" w:rsidP="00267534">
            <w:pPr>
              <w:tabs>
                <w:tab w:val="left" w:pos="426"/>
              </w:tabs>
              <w:spacing w:after="120"/>
              <w:jc w:val="center"/>
              <w:rPr>
                <w:rFonts w:ascii="Arial" w:eastAsia="Arial" w:hAnsi="Arial" w:cs="Arial"/>
                <w:sz w:val="20"/>
                <w:szCs w:val="20"/>
              </w:rPr>
            </w:pPr>
          </w:p>
        </w:tc>
      </w:tr>
      <w:tr w:rsidR="00F86159" w14:paraId="3F163B6E"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7867D6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6.4</w:t>
            </w:r>
          </w:p>
        </w:tc>
        <w:tc>
          <w:tcPr>
            <w:tcW w:w="2352" w:type="dxa"/>
            <w:gridSpan w:val="2"/>
            <w:tcBorders>
              <w:top w:val="single" w:sz="4" w:space="0" w:color="000000"/>
              <w:left w:val="single" w:sz="4" w:space="0" w:color="000000"/>
            </w:tcBorders>
            <w:shd w:val="clear" w:color="auto" w:fill="FFFFFF"/>
            <w:vAlign w:val="center"/>
          </w:tcPr>
          <w:p w14:paraId="0D863BC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Do Khoi</w:t>
            </w:r>
          </w:p>
          <w:p w14:paraId="71AF125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w:t>
            </w:r>
          </w:p>
        </w:tc>
        <w:tc>
          <w:tcPr>
            <w:tcW w:w="1381" w:type="dxa"/>
            <w:gridSpan w:val="2"/>
            <w:tcBorders>
              <w:top w:val="single" w:sz="4" w:space="0" w:color="000000"/>
              <w:left w:val="single" w:sz="4" w:space="0" w:color="000000"/>
            </w:tcBorders>
            <w:shd w:val="clear" w:color="auto" w:fill="FFFFFF"/>
            <w:vAlign w:val="center"/>
          </w:tcPr>
          <w:p w14:paraId="645F420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5762AF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15B26B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0E8096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0BE6C1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446ACB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65CBEF2" w14:textId="77777777" w:rsidR="00F86159" w:rsidRDefault="00F86159" w:rsidP="00267534">
            <w:pPr>
              <w:tabs>
                <w:tab w:val="left" w:pos="426"/>
              </w:tabs>
              <w:spacing w:after="120"/>
              <w:jc w:val="center"/>
              <w:rPr>
                <w:rFonts w:ascii="Arial" w:eastAsia="Arial" w:hAnsi="Arial" w:cs="Arial"/>
                <w:sz w:val="20"/>
                <w:szCs w:val="20"/>
              </w:rPr>
            </w:pPr>
          </w:p>
        </w:tc>
      </w:tr>
      <w:tr w:rsidR="00F86159" w14:paraId="1E0848D9"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52F2CBE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6.5</w:t>
            </w:r>
          </w:p>
        </w:tc>
        <w:tc>
          <w:tcPr>
            <w:tcW w:w="2352" w:type="dxa"/>
            <w:gridSpan w:val="2"/>
            <w:tcBorders>
              <w:top w:val="single" w:sz="4" w:space="0" w:color="000000"/>
              <w:left w:val="single" w:sz="4" w:space="0" w:color="000000"/>
            </w:tcBorders>
            <w:shd w:val="clear" w:color="auto" w:fill="FFFFFF"/>
            <w:vAlign w:val="center"/>
          </w:tcPr>
          <w:p w14:paraId="4785D1D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Thi Thuy Chi</w:t>
            </w:r>
          </w:p>
        </w:tc>
        <w:tc>
          <w:tcPr>
            <w:tcW w:w="1381" w:type="dxa"/>
            <w:gridSpan w:val="2"/>
            <w:tcBorders>
              <w:top w:val="single" w:sz="4" w:space="0" w:color="000000"/>
              <w:left w:val="single" w:sz="4" w:space="0" w:color="000000"/>
            </w:tcBorders>
            <w:shd w:val="clear" w:color="auto" w:fill="FFFFFF"/>
            <w:vAlign w:val="center"/>
          </w:tcPr>
          <w:p w14:paraId="73D0B67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8F3FED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385613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EEE66C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AE988D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C33111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E249F83" w14:textId="77777777" w:rsidR="00F86159" w:rsidRDefault="00F86159" w:rsidP="00267534">
            <w:pPr>
              <w:tabs>
                <w:tab w:val="left" w:pos="426"/>
              </w:tabs>
              <w:spacing w:after="120"/>
              <w:jc w:val="center"/>
              <w:rPr>
                <w:rFonts w:ascii="Arial" w:eastAsia="Arial" w:hAnsi="Arial" w:cs="Arial"/>
                <w:sz w:val="20"/>
                <w:szCs w:val="20"/>
              </w:rPr>
            </w:pPr>
          </w:p>
        </w:tc>
      </w:tr>
      <w:tr w:rsidR="00F86159" w14:paraId="7D7E638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EDF61A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6.6</w:t>
            </w:r>
          </w:p>
        </w:tc>
        <w:tc>
          <w:tcPr>
            <w:tcW w:w="2352" w:type="dxa"/>
            <w:gridSpan w:val="2"/>
            <w:tcBorders>
              <w:top w:val="single" w:sz="4" w:space="0" w:color="000000"/>
              <w:left w:val="single" w:sz="4" w:space="0" w:color="000000"/>
            </w:tcBorders>
            <w:shd w:val="clear" w:color="auto" w:fill="FFFFFF"/>
            <w:vAlign w:val="center"/>
          </w:tcPr>
          <w:p w14:paraId="1AB2460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Duc Dat</w:t>
            </w:r>
          </w:p>
        </w:tc>
        <w:tc>
          <w:tcPr>
            <w:tcW w:w="1381" w:type="dxa"/>
            <w:gridSpan w:val="2"/>
            <w:tcBorders>
              <w:top w:val="single" w:sz="4" w:space="0" w:color="000000"/>
              <w:left w:val="single" w:sz="4" w:space="0" w:color="000000"/>
            </w:tcBorders>
            <w:shd w:val="clear" w:color="auto" w:fill="FFFFFF"/>
            <w:vAlign w:val="center"/>
          </w:tcPr>
          <w:p w14:paraId="4435EFE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44278C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520DCD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8C4D67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26422B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6959D8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4C8269F" w14:textId="77777777" w:rsidR="00F86159" w:rsidRDefault="00F86159" w:rsidP="00267534">
            <w:pPr>
              <w:tabs>
                <w:tab w:val="left" w:pos="426"/>
              </w:tabs>
              <w:spacing w:after="120"/>
              <w:jc w:val="center"/>
              <w:rPr>
                <w:rFonts w:ascii="Arial" w:eastAsia="Arial" w:hAnsi="Arial" w:cs="Arial"/>
                <w:sz w:val="20"/>
                <w:szCs w:val="20"/>
              </w:rPr>
            </w:pPr>
          </w:p>
        </w:tc>
      </w:tr>
      <w:tr w:rsidR="00F86159" w14:paraId="1A5122C1"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4BDDE2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w:t>
            </w:r>
            <w:r>
              <w:rPr>
                <w:rFonts w:ascii="Arial" w:hAnsi="Arial"/>
                <w:b/>
                <w:bCs/>
                <w:sz w:val="20"/>
              </w:rPr>
              <w:t xml:space="preserve"> </w:t>
            </w:r>
          </w:p>
        </w:tc>
        <w:tc>
          <w:tcPr>
            <w:tcW w:w="2352" w:type="dxa"/>
            <w:gridSpan w:val="2"/>
            <w:tcBorders>
              <w:top w:val="single" w:sz="4" w:space="0" w:color="000000"/>
              <w:left w:val="single" w:sz="4" w:space="0" w:color="000000"/>
            </w:tcBorders>
            <w:shd w:val="clear" w:color="auto" w:fill="FFFFFF"/>
            <w:vAlign w:val="center"/>
          </w:tcPr>
          <w:p w14:paraId="32FF83F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 Thi Thu </w:t>
            </w:r>
            <w:proofErr w:type="spellStart"/>
            <w:r>
              <w:rPr>
                <w:rFonts w:ascii="Arial" w:hAnsi="Arial"/>
                <w:sz w:val="20"/>
              </w:rPr>
              <w:t>Hien</w:t>
            </w:r>
            <w:proofErr w:type="spellEnd"/>
          </w:p>
        </w:tc>
        <w:tc>
          <w:tcPr>
            <w:tcW w:w="1381" w:type="dxa"/>
            <w:gridSpan w:val="2"/>
            <w:tcBorders>
              <w:top w:val="single" w:sz="4" w:space="0" w:color="000000"/>
              <w:left w:val="single" w:sz="4" w:space="0" w:color="000000"/>
            </w:tcBorders>
            <w:shd w:val="clear" w:color="auto" w:fill="FFFFFF"/>
            <w:vAlign w:val="center"/>
          </w:tcPr>
          <w:p w14:paraId="0F76447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72D69B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490" w:type="dxa"/>
            <w:tcBorders>
              <w:top w:val="single" w:sz="4" w:space="0" w:color="000000"/>
              <w:left w:val="single" w:sz="4" w:space="0" w:color="000000"/>
            </w:tcBorders>
            <w:shd w:val="clear" w:color="auto" w:fill="FFFFFF"/>
            <w:vAlign w:val="center"/>
          </w:tcPr>
          <w:p w14:paraId="343E4FB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584704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4D41CF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8694E3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AEB2758" w14:textId="77777777" w:rsidR="00F86159" w:rsidRDefault="00F86159" w:rsidP="00267534">
            <w:pPr>
              <w:tabs>
                <w:tab w:val="left" w:pos="426"/>
              </w:tabs>
              <w:spacing w:after="120"/>
              <w:jc w:val="center"/>
              <w:rPr>
                <w:rFonts w:ascii="Arial" w:eastAsia="Arial" w:hAnsi="Arial" w:cs="Arial"/>
                <w:sz w:val="20"/>
                <w:szCs w:val="20"/>
              </w:rPr>
            </w:pPr>
          </w:p>
        </w:tc>
      </w:tr>
      <w:tr w:rsidR="00F86159" w14:paraId="41110371"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5AEFA0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7.1</w:t>
            </w:r>
          </w:p>
        </w:tc>
        <w:tc>
          <w:tcPr>
            <w:tcW w:w="2352" w:type="dxa"/>
            <w:gridSpan w:val="2"/>
            <w:tcBorders>
              <w:top w:val="single" w:sz="4" w:space="0" w:color="000000"/>
              <w:left w:val="single" w:sz="4" w:space="0" w:color="000000"/>
            </w:tcBorders>
            <w:shd w:val="clear" w:color="auto" w:fill="FFFFFF"/>
            <w:vAlign w:val="center"/>
          </w:tcPr>
          <w:p w14:paraId="14BB26C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 Thu Quang</w:t>
            </w:r>
          </w:p>
        </w:tc>
        <w:tc>
          <w:tcPr>
            <w:tcW w:w="1381" w:type="dxa"/>
            <w:gridSpan w:val="2"/>
            <w:tcBorders>
              <w:top w:val="single" w:sz="4" w:space="0" w:color="000000"/>
              <w:left w:val="single" w:sz="4" w:space="0" w:color="000000"/>
            </w:tcBorders>
            <w:shd w:val="clear" w:color="auto" w:fill="FFFFFF"/>
            <w:vAlign w:val="center"/>
          </w:tcPr>
          <w:p w14:paraId="6ACA7AC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4D4F4C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8BEE05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DB13B0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3334C9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20D57A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4E7861F" w14:textId="77777777" w:rsidR="00F86159" w:rsidRDefault="00F86159" w:rsidP="00267534">
            <w:pPr>
              <w:tabs>
                <w:tab w:val="left" w:pos="426"/>
              </w:tabs>
              <w:spacing w:after="120"/>
              <w:jc w:val="center"/>
              <w:rPr>
                <w:rFonts w:ascii="Arial" w:eastAsia="Arial" w:hAnsi="Arial" w:cs="Arial"/>
                <w:sz w:val="20"/>
                <w:szCs w:val="20"/>
              </w:rPr>
            </w:pPr>
          </w:p>
        </w:tc>
      </w:tr>
      <w:tr w:rsidR="00F86159" w14:paraId="14692917"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4BDD80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7.2</w:t>
            </w:r>
          </w:p>
        </w:tc>
        <w:tc>
          <w:tcPr>
            <w:tcW w:w="2352" w:type="dxa"/>
            <w:gridSpan w:val="2"/>
            <w:tcBorders>
              <w:top w:val="single" w:sz="4" w:space="0" w:color="000000"/>
              <w:left w:val="single" w:sz="4" w:space="0" w:color="000000"/>
            </w:tcBorders>
            <w:shd w:val="clear" w:color="auto" w:fill="FFFFFF"/>
            <w:vAlign w:val="center"/>
          </w:tcPr>
          <w:p w14:paraId="42152D1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Quach Thanh</w:t>
            </w:r>
          </w:p>
        </w:tc>
        <w:tc>
          <w:tcPr>
            <w:tcW w:w="1381" w:type="dxa"/>
            <w:gridSpan w:val="2"/>
            <w:tcBorders>
              <w:top w:val="single" w:sz="4" w:space="0" w:color="000000"/>
              <w:left w:val="single" w:sz="4" w:space="0" w:color="000000"/>
            </w:tcBorders>
            <w:shd w:val="clear" w:color="auto" w:fill="FFFFFF"/>
            <w:vAlign w:val="center"/>
          </w:tcPr>
          <w:p w14:paraId="416F3C5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36BD5C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AF47E1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09639E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E38554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22CFA2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286B20B" w14:textId="77777777" w:rsidR="00F86159" w:rsidRDefault="00F86159" w:rsidP="00267534">
            <w:pPr>
              <w:tabs>
                <w:tab w:val="left" w:pos="426"/>
              </w:tabs>
              <w:spacing w:after="120"/>
              <w:jc w:val="center"/>
              <w:rPr>
                <w:rFonts w:ascii="Arial" w:eastAsia="Arial" w:hAnsi="Arial" w:cs="Arial"/>
                <w:sz w:val="20"/>
                <w:szCs w:val="20"/>
              </w:rPr>
            </w:pPr>
          </w:p>
        </w:tc>
      </w:tr>
      <w:tr w:rsidR="00F86159" w14:paraId="5AD66BC0"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215A09B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7.3</w:t>
            </w:r>
          </w:p>
        </w:tc>
        <w:tc>
          <w:tcPr>
            <w:tcW w:w="2352" w:type="dxa"/>
            <w:gridSpan w:val="2"/>
            <w:tcBorders>
              <w:top w:val="single" w:sz="4" w:space="0" w:color="000000"/>
              <w:left w:val="single" w:sz="4" w:space="0" w:color="000000"/>
            </w:tcBorders>
            <w:shd w:val="clear" w:color="auto" w:fill="FFFFFF"/>
            <w:vAlign w:val="center"/>
          </w:tcPr>
          <w:p w14:paraId="163340F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Dich</w:t>
            </w:r>
            <w:proofErr w:type="spellEnd"/>
          </w:p>
        </w:tc>
        <w:tc>
          <w:tcPr>
            <w:tcW w:w="1381" w:type="dxa"/>
            <w:gridSpan w:val="2"/>
            <w:tcBorders>
              <w:top w:val="single" w:sz="4" w:space="0" w:color="000000"/>
              <w:left w:val="single" w:sz="4" w:space="0" w:color="000000"/>
            </w:tcBorders>
            <w:shd w:val="clear" w:color="auto" w:fill="FFFFFF"/>
            <w:vAlign w:val="center"/>
          </w:tcPr>
          <w:p w14:paraId="47511AC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D7C26B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EE63B0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1747C9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CDCE4C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14289E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0B13F4D" w14:textId="77777777" w:rsidR="00F86159" w:rsidRDefault="00F86159" w:rsidP="00267534">
            <w:pPr>
              <w:tabs>
                <w:tab w:val="left" w:pos="426"/>
              </w:tabs>
              <w:spacing w:after="120"/>
              <w:jc w:val="center"/>
              <w:rPr>
                <w:rFonts w:ascii="Arial" w:eastAsia="Arial" w:hAnsi="Arial" w:cs="Arial"/>
                <w:sz w:val="20"/>
                <w:szCs w:val="20"/>
              </w:rPr>
            </w:pPr>
          </w:p>
        </w:tc>
      </w:tr>
      <w:tr w:rsidR="00F86159" w14:paraId="40BE7B76"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EF0970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7.4</w:t>
            </w:r>
          </w:p>
        </w:tc>
        <w:tc>
          <w:tcPr>
            <w:tcW w:w="2352" w:type="dxa"/>
            <w:gridSpan w:val="2"/>
            <w:tcBorders>
              <w:top w:val="single" w:sz="4" w:space="0" w:color="000000"/>
              <w:left w:val="single" w:sz="4" w:space="0" w:color="000000"/>
            </w:tcBorders>
            <w:shd w:val="clear" w:color="auto" w:fill="FFFFFF"/>
            <w:vAlign w:val="center"/>
          </w:tcPr>
          <w:p w14:paraId="1EDE4E5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Quach Gia Luong</w:t>
            </w:r>
          </w:p>
        </w:tc>
        <w:tc>
          <w:tcPr>
            <w:tcW w:w="1381" w:type="dxa"/>
            <w:gridSpan w:val="2"/>
            <w:tcBorders>
              <w:top w:val="single" w:sz="4" w:space="0" w:color="000000"/>
              <w:left w:val="single" w:sz="4" w:space="0" w:color="000000"/>
            </w:tcBorders>
            <w:shd w:val="clear" w:color="auto" w:fill="FFFFFF"/>
            <w:vAlign w:val="center"/>
          </w:tcPr>
          <w:p w14:paraId="517144C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168CEA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CCCAB4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2D33E4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D09D2D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CEA99E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F1F59A3" w14:textId="77777777" w:rsidR="00F86159" w:rsidRDefault="00F86159" w:rsidP="00267534">
            <w:pPr>
              <w:tabs>
                <w:tab w:val="left" w:pos="426"/>
              </w:tabs>
              <w:spacing w:after="120"/>
              <w:jc w:val="center"/>
              <w:rPr>
                <w:rFonts w:ascii="Arial" w:eastAsia="Arial" w:hAnsi="Arial" w:cs="Arial"/>
                <w:sz w:val="20"/>
                <w:szCs w:val="20"/>
              </w:rPr>
            </w:pPr>
          </w:p>
        </w:tc>
      </w:tr>
      <w:tr w:rsidR="00F86159" w14:paraId="5548C2C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6932F0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7.5</w:t>
            </w:r>
          </w:p>
        </w:tc>
        <w:tc>
          <w:tcPr>
            <w:tcW w:w="2352" w:type="dxa"/>
            <w:gridSpan w:val="2"/>
            <w:tcBorders>
              <w:top w:val="single" w:sz="4" w:space="0" w:color="000000"/>
              <w:left w:val="single" w:sz="4" w:space="0" w:color="000000"/>
            </w:tcBorders>
            <w:shd w:val="clear" w:color="auto" w:fill="FFFFFF"/>
            <w:vAlign w:val="center"/>
          </w:tcPr>
          <w:p w14:paraId="377F7B6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Quach Hoang Lam</w:t>
            </w:r>
          </w:p>
        </w:tc>
        <w:tc>
          <w:tcPr>
            <w:tcW w:w="1381" w:type="dxa"/>
            <w:gridSpan w:val="2"/>
            <w:tcBorders>
              <w:top w:val="single" w:sz="4" w:space="0" w:color="000000"/>
              <w:left w:val="single" w:sz="4" w:space="0" w:color="000000"/>
            </w:tcBorders>
            <w:shd w:val="clear" w:color="auto" w:fill="FFFFFF"/>
            <w:vAlign w:val="center"/>
          </w:tcPr>
          <w:p w14:paraId="30AEEFA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22D629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22D05A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43F226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518770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69A3F4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6794494" w14:textId="77777777" w:rsidR="00F86159" w:rsidRDefault="00F86159" w:rsidP="00267534">
            <w:pPr>
              <w:tabs>
                <w:tab w:val="left" w:pos="426"/>
              </w:tabs>
              <w:spacing w:after="120"/>
              <w:jc w:val="center"/>
              <w:rPr>
                <w:rFonts w:ascii="Arial" w:eastAsia="Arial" w:hAnsi="Arial" w:cs="Arial"/>
                <w:sz w:val="20"/>
                <w:szCs w:val="20"/>
              </w:rPr>
            </w:pPr>
          </w:p>
        </w:tc>
      </w:tr>
      <w:tr w:rsidR="00F86159" w14:paraId="0E3C01E9"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365EE9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7.6</w:t>
            </w:r>
          </w:p>
        </w:tc>
        <w:tc>
          <w:tcPr>
            <w:tcW w:w="2352" w:type="dxa"/>
            <w:gridSpan w:val="2"/>
            <w:tcBorders>
              <w:top w:val="single" w:sz="4" w:space="0" w:color="000000"/>
              <w:left w:val="single" w:sz="4" w:space="0" w:color="000000"/>
            </w:tcBorders>
            <w:shd w:val="clear" w:color="auto" w:fill="FFFFFF"/>
            <w:vAlign w:val="center"/>
          </w:tcPr>
          <w:p w14:paraId="587DFE1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Quach Thu Ha</w:t>
            </w:r>
          </w:p>
        </w:tc>
        <w:tc>
          <w:tcPr>
            <w:tcW w:w="1381" w:type="dxa"/>
            <w:gridSpan w:val="2"/>
            <w:tcBorders>
              <w:top w:val="single" w:sz="4" w:space="0" w:color="000000"/>
              <w:left w:val="single" w:sz="4" w:space="0" w:color="000000"/>
            </w:tcBorders>
            <w:shd w:val="clear" w:color="auto" w:fill="FFFFFF"/>
            <w:vAlign w:val="center"/>
          </w:tcPr>
          <w:p w14:paraId="7489111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96198A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02A8E9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BAD391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F73A8A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31905B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1FC7C5E" w14:textId="77777777" w:rsidR="00F86159" w:rsidRDefault="00F86159" w:rsidP="00267534">
            <w:pPr>
              <w:tabs>
                <w:tab w:val="left" w:pos="426"/>
              </w:tabs>
              <w:spacing w:after="120"/>
              <w:jc w:val="center"/>
              <w:rPr>
                <w:rFonts w:ascii="Arial" w:eastAsia="Arial" w:hAnsi="Arial" w:cs="Arial"/>
                <w:sz w:val="20"/>
                <w:szCs w:val="20"/>
              </w:rPr>
            </w:pPr>
          </w:p>
        </w:tc>
      </w:tr>
      <w:tr w:rsidR="00F86159" w14:paraId="357F4418"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2F22005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7.7</w:t>
            </w:r>
          </w:p>
        </w:tc>
        <w:tc>
          <w:tcPr>
            <w:tcW w:w="2352" w:type="dxa"/>
            <w:gridSpan w:val="2"/>
            <w:tcBorders>
              <w:top w:val="single" w:sz="4" w:space="0" w:color="000000"/>
              <w:left w:val="single" w:sz="4" w:space="0" w:color="000000"/>
            </w:tcBorders>
            <w:shd w:val="clear" w:color="auto" w:fill="FFFFFF"/>
            <w:vAlign w:val="center"/>
          </w:tcPr>
          <w:p w14:paraId="4674DCE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Manh Hung</w:t>
            </w:r>
          </w:p>
        </w:tc>
        <w:tc>
          <w:tcPr>
            <w:tcW w:w="1381" w:type="dxa"/>
            <w:gridSpan w:val="2"/>
            <w:tcBorders>
              <w:top w:val="single" w:sz="4" w:space="0" w:color="000000"/>
              <w:left w:val="single" w:sz="4" w:space="0" w:color="000000"/>
            </w:tcBorders>
            <w:shd w:val="clear" w:color="auto" w:fill="FFFFFF"/>
            <w:vAlign w:val="center"/>
          </w:tcPr>
          <w:p w14:paraId="0C4A8F90"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372496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276AFD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E44802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4F5491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101A09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679B0C4" w14:textId="77777777" w:rsidR="00F86159" w:rsidRDefault="00F86159" w:rsidP="00267534">
            <w:pPr>
              <w:tabs>
                <w:tab w:val="left" w:pos="426"/>
              </w:tabs>
              <w:spacing w:after="120"/>
              <w:jc w:val="center"/>
              <w:rPr>
                <w:rFonts w:ascii="Arial" w:eastAsia="Arial" w:hAnsi="Arial" w:cs="Arial"/>
                <w:sz w:val="20"/>
                <w:szCs w:val="20"/>
              </w:rPr>
            </w:pPr>
          </w:p>
        </w:tc>
      </w:tr>
      <w:tr w:rsidR="00F86159" w14:paraId="24BD95FC"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6E640D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7.8</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0F7938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Thi Nam Thanh</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3867BA2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7E5DB1A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6B74353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6429928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29E8583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518DB8E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C7913" w14:textId="77777777" w:rsidR="00F86159" w:rsidRDefault="00F86159" w:rsidP="00267534">
            <w:pPr>
              <w:tabs>
                <w:tab w:val="left" w:pos="426"/>
              </w:tabs>
              <w:spacing w:after="120"/>
              <w:jc w:val="center"/>
              <w:rPr>
                <w:rFonts w:ascii="Arial" w:eastAsia="Arial" w:hAnsi="Arial" w:cs="Arial"/>
                <w:sz w:val="20"/>
                <w:szCs w:val="20"/>
              </w:rPr>
            </w:pPr>
          </w:p>
        </w:tc>
      </w:tr>
      <w:tr w:rsidR="00F86159" w14:paraId="1D437A3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182FB45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7.9</w:t>
            </w:r>
          </w:p>
        </w:tc>
        <w:tc>
          <w:tcPr>
            <w:tcW w:w="2360" w:type="dxa"/>
            <w:gridSpan w:val="3"/>
            <w:tcBorders>
              <w:top w:val="single" w:sz="4" w:space="0" w:color="000000"/>
              <w:left w:val="single" w:sz="4" w:space="0" w:color="000000"/>
            </w:tcBorders>
            <w:shd w:val="clear" w:color="auto" w:fill="FFFFFF"/>
            <w:vAlign w:val="center"/>
          </w:tcPr>
          <w:p w14:paraId="79267EF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 Thi Thu Chung</w:t>
            </w:r>
          </w:p>
        </w:tc>
        <w:tc>
          <w:tcPr>
            <w:tcW w:w="1387" w:type="dxa"/>
            <w:gridSpan w:val="3"/>
            <w:tcBorders>
              <w:top w:val="single" w:sz="4" w:space="0" w:color="000000"/>
              <w:left w:val="single" w:sz="4" w:space="0" w:color="000000"/>
            </w:tcBorders>
            <w:shd w:val="clear" w:color="auto" w:fill="FFFFFF"/>
            <w:vAlign w:val="center"/>
          </w:tcPr>
          <w:p w14:paraId="54E1B24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180506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29AB6F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4694F3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7118B2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7147FF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87EA317" w14:textId="77777777" w:rsidR="00F86159" w:rsidRDefault="00F86159" w:rsidP="00267534">
            <w:pPr>
              <w:tabs>
                <w:tab w:val="left" w:pos="426"/>
              </w:tabs>
              <w:spacing w:after="120"/>
              <w:jc w:val="center"/>
              <w:rPr>
                <w:rFonts w:ascii="Arial" w:eastAsia="Arial" w:hAnsi="Arial" w:cs="Arial"/>
                <w:sz w:val="20"/>
                <w:szCs w:val="20"/>
              </w:rPr>
            </w:pPr>
          </w:p>
        </w:tc>
      </w:tr>
      <w:tr w:rsidR="00F86159" w14:paraId="39C73350"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0B3F65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7.10</w:t>
            </w:r>
          </w:p>
        </w:tc>
        <w:tc>
          <w:tcPr>
            <w:tcW w:w="2360" w:type="dxa"/>
            <w:gridSpan w:val="3"/>
            <w:tcBorders>
              <w:top w:val="single" w:sz="4" w:space="0" w:color="000000"/>
              <w:left w:val="single" w:sz="4" w:space="0" w:color="000000"/>
            </w:tcBorders>
            <w:shd w:val="clear" w:color="auto" w:fill="FFFFFF"/>
            <w:vAlign w:val="center"/>
          </w:tcPr>
          <w:p w14:paraId="52FED64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 Thi Thu </w:t>
            </w:r>
            <w:proofErr w:type="spellStart"/>
            <w:r>
              <w:rPr>
                <w:rFonts w:ascii="Arial" w:hAnsi="Arial"/>
                <w:sz w:val="20"/>
              </w:rPr>
              <w:t>Hien</w:t>
            </w:r>
            <w:proofErr w:type="spellEnd"/>
          </w:p>
        </w:tc>
        <w:tc>
          <w:tcPr>
            <w:tcW w:w="1387" w:type="dxa"/>
            <w:gridSpan w:val="3"/>
            <w:tcBorders>
              <w:top w:val="single" w:sz="4" w:space="0" w:color="000000"/>
              <w:left w:val="single" w:sz="4" w:space="0" w:color="000000"/>
            </w:tcBorders>
            <w:shd w:val="clear" w:color="auto" w:fill="FFFFFF"/>
            <w:vAlign w:val="center"/>
          </w:tcPr>
          <w:p w14:paraId="156E433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216943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741C58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143659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19D4FD0" w14:textId="77777777" w:rsidR="00F86159" w:rsidRDefault="00F86159" w:rsidP="00267534">
            <w:pPr>
              <w:tabs>
                <w:tab w:val="left" w:pos="426"/>
              </w:tabs>
              <w:spacing w:after="120"/>
              <w:jc w:val="center"/>
              <w:rPr>
                <w:rFonts w:ascii="Arial" w:eastAsia="Arial" w:hAnsi="Arial" w:cs="Arial"/>
                <w:sz w:val="20"/>
                <w:szCs w:val="20"/>
              </w:rPr>
            </w:pPr>
          </w:p>
        </w:tc>
        <w:tc>
          <w:tcPr>
            <w:tcW w:w="1696" w:type="dxa"/>
            <w:tcBorders>
              <w:top w:val="single" w:sz="4" w:space="0" w:color="000000"/>
              <w:left w:val="single" w:sz="4" w:space="0" w:color="000000"/>
            </w:tcBorders>
            <w:shd w:val="clear" w:color="auto" w:fill="FFFFFF"/>
            <w:vAlign w:val="center"/>
          </w:tcPr>
          <w:p w14:paraId="0B0B9F0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7DFA4EE" w14:textId="77777777" w:rsidR="00F86159" w:rsidRDefault="00F86159" w:rsidP="00267534">
            <w:pPr>
              <w:tabs>
                <w:tab w:val="left" w:pos="426"/>
              </w:tabs>
              <w:spacing w:after="120"/>
              <w:jc w:val="center"/>
              <w:rPr>
                <w:rFonts w:ascii="Arial" w:eastAsia="Arial" w:hAnsi="Arial" w:cs="Arial"/>
                <w:sz w:val="20"/>
                <w:szCs w:val="20"/>
              </w:rPr>
            </w:pPr>
          </w:p>
        </w:tc>
      </w:tr>
      <w:tr w:rsidR="00F86159" w14:paraId="65F649E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A0854F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7.11</w:t>
            </w:r>
          </w:p>
        </w:tc>
        <w:tc>
          <w:tcPr>
            <w:tcW w:w="2360" w:type="dxa"/>
            <w:gridSpan w:val="3"/>
            <w:tcBorders>
              <w:top w:val="single" w:sz="4" w:space="0" w:color="000000"/>
              <w:left w:val="single" w:sz="4" w:space="0" w:color="000000"/>
            </w:tcBorders>
            <w:shd w:val="clear" w:color="auto" w:fill="FFFFFF"/>
            <w:vAlign w:val="center"/>
          </w:tcPr>
          <w:p w14:paraId="1CB127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Dinh Hong</w:t>
            </w:r>
          </w:p>
        </w:tc>
        <w:tc>
          <w:tcPr>
            <w:tcW w:w="1387" w:type="dxa"/>
            <w:gridSpan w:val="3"/>
            <w:tcBorders>
              <w:top w:val="single" w:sz="4" w:space="0" w:color="000000"/>
              <w:left w:val="single" w:sz="4" w:space="0" w:color="000000"/>
            </w:tcBorders>
            <w:shd w:val="clear" w:color="auto" w:fill="FFFFFF"/>
            <w:vAlign w:val="center"/>
          </w:tcPr>
          <w:p w14:paraId="5357994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29F40F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28CCC6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E896DF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94D916D" w14:textId="77777777" w:rsidR="00F86159" w:rsidRDefault="00F86159" w:rsidP="00267534">
            <w:pPr>
              <w:tabs>
                <w:tab w:val="left" w:pos="426"/>
              </w:tabs>
              <w:spacing w:after="120"/>
              <w:jc w:val="center"/>
              <w:rPr>
                <w:rFonts w:ascii="Arial" w:eastAsia="Arial" w:hAnsi="Arial" w:cs="Arial"/>
                <w:sz w:val="20"/>
                <w:szCs w:val="20"/>
              </w:rPr>
            </w:pPr>
          </w:p>
        </w:tc>
        <w:tc>
          <w:tcPr>
            <w:tcW w:w="1696" w:type="dxa"/>
            <w:tcBorders>
              <w:top w:val="single" w:sz="4" w:space="0" w:color="000000"/>
              <w:left w:val="single" w:sz="4" w:space="0" w:color="000000"/>
            </w:tcBorders>
            <w:shd w:val="clear" w:color="auto" w:fill="FFFFFF"/>
            <w:vAlign w:val="center"/>
          </w:tcPr>
          <w:p w14:paraId="6FD0C88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7A8E8C3" w14:textId="77777777" w:rsidR="00F86159" w:rsidRDefault="00F86159" w:rsidP="00267534">
            <w:pPr>
              <w:tabs>
                <w:tab w:val="left" w:pos="426"/>
              </w:tabs>
              <w:spacing w:after="120"/>
              <w:jc w:val="center"/>
              <w:rPr>
                <w:rFonts w:ascii="Arial" w:eastAsia="Arial" w:hAnsi="Arial" w:cs="Arial"/>
                <w:sz w:val="20"/>
                <w:szCs w:val="20"/>
              </w:rPr>
            </w:pPr>
          </w:p>
        </w:tc>
      </w:tr>
      <w:tr w:rsidR="00F86159" w14:paraId="7323C4D3"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47DB3D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w:t>
            </w:r>
          </w:p>
        </w:tc>
        <w:tc>
          <w:tcPr>
            <w:tcW w:w="2360" w:type="dxa"/>
            <w:gridSpan w:val="3"/>
            <w:tcBorders>
              <w:top w:val="single" w:sz="4" w:space="0" w:color="000000"/>
              <w:left w:val="single" w:sz="4" w:space="0" w:color="000000"/>
            </w:tcBorders>
            <w:shd w:val="clear" w:color="auto" w:fill="FFFFFF"/>
            <w:vAlign w:val="center"/>
          </w:tcPr>
          <w:p w14:paraId="55698D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Van Phuong</w:t>
            </w:r>
          </w:p>
        </w:tc>
        <w:tc>
          <w:tcPr>
            <w:tcW w:w="1387" w:type="dxa"/>
            <w:gridSpan w:val="3"/>
            <w:tcBorders>
              <w:top w:val="single" w:sz="4" w:space="0" w:color="000000"/>
              <w:left w:val="single" w:sz="4" w:space="0" w:color="000000"/>
            </w:tcBorders>
            <w:shd w:val="clear" w:color="auto" w:fill="FFFFFF"/>
            <w:vAlign w:val="center"/>
          </w:tcPr>
          <w:p w14:paraId="4D78C39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CF3E61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490" w:type="dxa"/>
            <w:tcBorders>
              <w:top w:val="single" w:sz="4" w:space="0" w:color="000000"/>
              <w:left w:val="single" w:sz="4" w:space="0" w:color="000000"/>
            </w:tcBorders>
            <w:shd w:val="clear" w:color="auto" w:fill="FFFFFF"/>
            <w:vAlign w:val="center"/>
          </w:tcPr>
          <w:p w14:paraId="23CF250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CD20A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46A00E7" w14:textId="6A9F83D9"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7,500</w:t>
            </w:r>
          </w:p>
        </w:tc>
        <w:tc>
          <w:tcPr>
            <w:tcW w:w="1696" w:type="dxa"/>
            <w:tcBorders>
              <w:top w:val="single" w:sz="4" w:space="0" w:color="000000"/>
              <w:left w:val="single" w:sz="4" w:space="0" w:color="000000"/>
            </w:tcBorders>
            <w:shd w:val="clear" w:color="auto" w:fill="FFFFFF"/>
            <w:vAlign w:val="center"/>
          </w:tcPr>
          <w:p w14:paraId="31B1892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2E70126" w14:textId="77777777" w:rsidR="00F86159" w:rsidRDefault="00F86159" w:rsidP="00267534">
            <w:pPr>
              <w:tabs>
                <w:tab w:val="left" w:pos="426"/>
              </w:tabs>
              <w:spacing w:after="120"/>
              <w:jc w:val="center"/>
              <w:rPr>
                <w:rFonts w:ascii="Arial" w:eastAsia="Arial" w:hAnsi="Arial" w:cs="Arial"/>
                <w:sz w:val="20"/>
                <w:szCs w:val="20"/>
              </w:rPr>
            </w:pPr>
          </w:p>
        </w:tc>
      </w:tr>
      <w:tr w:rsidR="00F86159" w14:paraId="2774F838"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E42D16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w:t>
            </w:r>
          </w:p>
        </w:tc>
        <w:tc>
          <w:tcPr>
            <w:tcW w:w="2360" w:type="dxa"/>
            <w:gridSpan w:val="3"/>
            <w:tcBorders>
              <w:top w:val="single" w:sz="4" w:space="0" w:color="000000"/>
              <w:left w:val="single" w:sz="4" w:space="0" w:color="000000"/>
            </w:tcBorders>
            <w:shd w:val="clear" w:color="auto" w:fill="FFFFFF"/>
            <w:vAlign w:val="center"/>
          </w:tcPr>
          <w:p w14:paraId="246966C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Van </w:t>
            </w:r>
            <w:proofErr w:type="spellStart"/>
            <w:r>
              <w:rPr>
                <w:rFonts w:ascii="Arial" w:hAnsi="Arial"/>
                <w:sz w:val="20"/>
              </w:rPr>
              <w:t>Toan</w:t>
            </w:r>
            <w:proofErr w:type="spellEnd"/>
          </w:p>
        </w:tc>
        <w:tc>
          <w:tcPr>
            <w:tcW w:w="1387" w:type="dxa"/>
            <w:gridSpan w:val="3"/>
            <w:tcBorders>
              <w:top w:val="single" w:sz="4" w:space="0" w:color="000000"/>
              <w:left w:val="single" w:sz="4" w:space="0" w:color="000000"/>
            </w:tcBorders>
            <w:shd w:val="clear" w:color="auto" w:fill="FFFFFF"/>
            <w:vAlign w:val="center"/>
          </w:tcPr>
          <w:p w14:paraId="7A98461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EC4E45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279130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9DB040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23735C7" w14:textId="382E7EF7"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1B16B89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1B4FDAF" w14:textId="77777777" w:rsidR="00F86159" w:rsidRDefault="00F86159" w:rsidP="00267534">
            <w:pPr>
              <w:tabs>
                <w:tab w:val="left" w:pos="426"/>
              </w:tabs>
              <w:spacing w:after="120"/>
              <w:jc w:val="center"/>
              <w:rPr>
                <w:rFonts w:ascii="Arial" w:eastAsia="Arial" w:hAnsi="Arial" w:cs="Arial"/>
                <w:sz w:val="20"/>
                <w:szCs w:val="20"/>
              </w:rPr>
            </w:pPr>
          </w:p>
        </w:tc>
      </w:tr>
      <w:tr w:rsidR="00F86159" w14:paraId="2C38482C"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D63476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8.2</w:t>
            </w:r>
          </w:p>
        </w:tc>
        <w:tc>
          <w:tcPr>
            <w:tcW w:w="2360" w:type="dxa"/>
            <w:gridSpan w:val="3"/>
            <w:tcBorders>
              <w:top w:val="single" w:sz="4" w:space="0" w:color="000000"/>
              <w:left w:val="single" w:sz="4" w:space="0" w:color="000000"/>
            </w:tcBorders>
            <w:shd w:val="clear" w:color="auto" w:fill="FFFFFF"/>
            <w:vAlign w:val="center"/>
          </w:tcPr>
          <w:p w14:paraId="74B7D43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Phong</w:t>
            </w:r>
          </w:p>
        </w:tc>
        <w:tc>
          <w:tcPr>
            <w:tcW w:w="1387" w:type="dxa"/>
            <w:gridSpan w:val="3"/>
            <w:tcBorders>
              <w:top w:val="single" w:sz="4" w:space="0" w:color="000000"/>
              <w:left w:val="single" w:sz="4" w:space="0" w:color="000000"/>
            </w:tcBorders>
            <w:shd w:val="clear" w:color="auto" w:fill="FFFFFF"/>
            <w:vAlign w:val="center"/>
          </w:tcPr>
          <w:p w14:paraId="4B556E5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775EA9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1B4D86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1DDC5F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3FFC47B" w14:textId="51E308C0"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36218E4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05C33B4" w14:textId="77777777" w:rsidR="00F86159" w:rsidRDefault="00F86159" w:rsidP="00267534">
            <w:pPr>
              <w:tabs>
                <w:tab w:val="left" w:pos="426"/>
              </w:tabs>
              <w:spacing w:after="120"/>
              <w:jc w:val="center"/>
              <w:rPr>
                <w:rFonts w:ascii="Arial" w:eastAsia="Arial" w:hAnsi="Arial" w:cs="Arial"/>
                <w:sz w:val="20"/>
                <w:szCs w:val="20"/>
              </w:rPr>
            </w:pPr>
          </w:p>
        </w:tc>
      </w:tr>
      <w:tr w:rsidR="00F86159" w14:paraId="5617838E"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6359A4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8.3</w:t>
            </w:r>
          </w:p>
        </w:tc>
        <w:tc>
          <w:tcPr>
            <w:tcW w:w="2360" w:type="dxa"/>
            <w:gridSpan w:val="3"/>
            <w:tcBorders>
              <w:top w:val="single" w:sz="4" w:space="0" w:color="000000"/>
              <w:left w:val="single" w:sz="4" w:space="0" w:color="000000"/>
            </w:tcBorders>
            <w:shd w:val="clear" w:color="auto" w:fill="FFFFFF"/>
            <w:vAlign w:val="center"/>
          </w:tcPr>
          <w:p w14:paraId="516C448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proofErr w:type="spellStart"/>
            <w:r>
              <w:rPr>
                <w:rFonts w:ascii="Arial" w:hAnsi="Arial"/>
                <w:sz w:val="20"/>
              </w:rPr>
              <w:t>Uong</w:t>
            </w:r>
            <w:proofErr w:type="spellEnd"/>
            <w:r>
              <w:rPr>
                <w:rFonts w:ascii="Arial" w:hAnsi="Arial"/>
                <w:sz w:val="20"/>
              </w:rPr>
              <w:t xml:space="preserve"> Ngoc </w:t>
            </w:r>
            <w:proofErr w:type="spellStart"/>
            <w:r>
              <w:rPr>
                <w:rFonts w:ascii="Arial" w:hAnsi="Arial"/>
                <w:sz w:val="20"/>
              </w:rPr>
              <w:t>Xuan</w:t>
            </w:r>
            <w:proofErr w:type="spellEnd"/>
          </w:p>
        </w:tc>
        <w:tc>
          <w:tcPr>
            <w:tcW w:w="1387" w:type="dxa"/>
            <w:gridSpan w:val="3"/>
            <w:tcBorders>
              <w:top w:val="single" w:sz="4" w:space="0" w:color="000000"/>
              <w:left w:val="single" w:sz="4" w:space="0" w:color="000000"/>
            </w:tcBorders>
            <w:shd w:val="clear" w:color="auto" w:fill="FFFFFF"/>
            <w:vAlign w:val="center"/>
          </w:tcPr>
          <w:p w14:paraId="418E95E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618F5F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69FD52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CC1E2C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525FEC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DABF64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912ECEA" w14:textId="77777777" w:rsidR="00F86159" w:rsidRDefault="00F86159" w:rsidP="00267534">
            <w:pPr>
              <w:tabs>
                <w:tab w:val="left" w:pos="426"/>
              </w:tabs>
              <w:spacing w:after="120"/>
              <w:jc w:val="center"/>
              <w:rPr>
                <w:rFonts w:ascii="Arial" w:eastAsia="Arial" w:hAnsi="Arial" w:cs="Arial"/>
                <w:sz w:val="20"/>
                <w:szCs w:val="20"/>
              </w:rPr>
            </w:pPr>
          </w:p>
        </w:tc>
      </w:tr>
      <w:tr w:rsidR="00F86159" w14:paraId="1E5C5CD7"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F1EC16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8.4</w:t>
            </w:r>
          </w:p>
        </w:tc>
        <w:tc>
          <w:tcPr>
            <w:tcW w:w="2360" w:type="dxa"/>
            <w:gridSpan w:val="3"/>
            <w:tcBorders>
              <w:top w:val="single" w:sz="4" w:space="0" w:color="000000"/>
              <w:left w:val="single" w:sz="4" w:space="0" w:color="000000"/>
            </w:tcBorders>
            <w:shd w:val="clear" w:color="auto" w:fill="FFFFFF"/>
            <w:vAlign w:val="center"/>
          </w:tcPr>
          <w:p w14:paraId="39EEEFC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Hoang Thi </w:t>
            </w:r>
            <w:proofErr w:type="spellStart"/>
            <w:r>
              <w:rPr>
                <w:rFonts w:ascii="Arial" w:hAnsi="Arial"/>
                <w:sz w:val="20"/>
              </w:rPr>
              <w:t>Xanh</w:t>
            </w:r>
            <w:proofErr w:type="spellEnd"/>
          </w:p>
        </w:tc>
        <w:tc>
          <w:tcPr>
            <w:tcW w:w="1387" w:type="dxa"/>
            <w:gridSpan w:val="3"/>
            <w:tcBorders>
              <w:top w:val="single" w:sz="4" w:space="0" w:color="000000"/>
              <w:left w:val="single" w:sz="4" w:space="0" w:color="000000"/>
            </w:tcBorders>
            <w:shd w:val="clear" w:color="auto" w:fill="FFFFFF"/>
            <w:vAlign w:val="center"/>
          </w:tcPr>
          <w:p w14:paraId="1E70765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B78960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C21AEF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3421AA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A06AD6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D38003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86C5095" w14:textId="77777777" w:rsidR="00F86159" w:rsidRDefault="00F86159" w:rsidP="00267534">
            <w:pPr>
              <w:tabs>
                <w:tab w:val="left" w:pos="426"/>
              </w:tabs>
              <w:spacing w:after="120"/>
              <w:jc w:val="center"/>
              <w:rPr>
                <w:rFonts w:ascii="Arial" w:eastAsia="Arial" w:hAnsi="Arial" w:cs="Arial"/>
                <w:sz w:val="20"/>
                <w:szCs w:val="20"/>
              </w:rPr>
            </w:pPr>
          </w:p>
        </w:tc>
      </w:tr>
      <w:tr w:rsidR="00F86159" w14:paraId="4445A754"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8626F7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8.5</w:t>
            </w:r>
          </w:p>
        </w:tc>
        <w:tc>
          <w:tcPr>
            <w:tcW w:w="2360" w:type="dxa"/>
            <w:gridSpan w:val="3"/>
            <w:tcBorders>
              <w:top w:val="single" w:sz="4" w:space="0" w:color="000000"/>
              <w:left w:val="single" w:sz="4" w:space="0" w:color="000000"/>
            </w:tcBorders>
            <w:shd w:val="clear" w:color="auto" w:fill="FFFFFF"/>
            <w:vAlign w:val="center"/>
          </w:tcPr>
          <w:p w14:paraId="535BB78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proofErr w:type="spellStart"/>
            <w:r>
              <w:rPr>
                <w:rFonts w:ascii="Arial" w:hAnsi="Arial"/>
                <w:sz w:val="20"/>
              </w:rPr>
              <w:t>Uong</w:t>
            </w:r>
            <w:proofErr w:type="spellEnd"/>
            <w:r>
              <w:rPr>
                <w:rFonts w:ascii="Arial" w:hAnsi="Arial"/>
                <w:sz w:val="20"/>
              </w:rPr>
              <w:t xml:space="preserve"> Thi My </w:t>
            </w:r>
            <w:proofErr w:type="spellStart"/>
            <w:r>
              <w:rPr>
                <w:rFonts w:ascii="Arial" w:hAnsi="Arial"/>
                <w:sz w:val="20"/>
              </w:rPr>
              <w:t>Nhat</w:t>
            </w:r>
            <w:proofErr w:type="spellEnd"/>
          </w:p>
        </w:tc>
        <w:tc>
          <w:tcPr>
            <w:tcW w:w="1387" w:type="dxa"/>
            <w:gridSpan w:val="3"/>
            <w:tcBorders>
              <w:top w:val="single" w:sz="4" w:space="0" w:color="000000"/>
              <w:left w:val="single" w:sz="4" w:space="0" w:color="000000"/>
            </w:tcBorders>
            <w:shd w:val="clear" w:color="auto" w:fill="FFFFFF"/>
            <w:vAlign w:val="center"/>
          </w:tcPr>
          <w:p w14:paraId="009D44FD"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C6C4A3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167210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C6BE09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194534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24AC04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8BE36B5" w14:textId="77777777" w:rsidR="00F86159" w:rsidRDefault="00F86159" w:rsidP="00267534">
            <w:pPr>
              <w:tabs>
                <w:tab w:val="left" w:pos="426"/>
              </w:tabs>
              <w:spacing w:after="120"/>
              <w:jc w:val="center"/>
              <w:rPr>
                <w:rFonts w:ascii="Arial" w:eastAsia="Arial" w:hAnsi="Arial" w:cs="Arial"/>
                <w:sz w:val="20"/>
                <w:szCs w:val="20"/>
              </w:rPr>
            </w:pPr>
          </w:p>
        </w:tc>
      </w:tr>
      <w:tr w:rsidR="00F86159" w14:paraId="3E72C378"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F3118B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8.6</w:t>
            </w:r>
          </w:p>
        </w:tc>
        <w:tc>
          <w:tcPr>
            <w:tcW w:w="2360" w:type="dxa"/>
            <w:gridSpan w:val="3"/>
            <w:tcBorders>
              <w:top w:val="single" w:sz="4" w:space="0" w:color="000000"/>
              <w:left w:val="single" w:sz="4" w:space="0" w:color="000000"/>
            </w:tcBorders>
            <w:shd w:val="clear" w:color="auto" w:fill="FFFFFF"/>
            <w:vAlign w:val="center"/>
          </w:tcPr>
          <w:p w14:paraId="598EA84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Phuong Anh</w:t>
            </w:r>
          </w:p>
        </w:tc>
        <w:tc>
          <w:tcPr>
            <w:tcW w:w="1387" w:type="dxa"/>
            <w:gridSpan w:val="3"/>
            <w:tcBorders>
              <w:top w:val="single" w:sz="4" w:space="0" w:color="000000"/>
              <w:left w:val="single" w:sz="4" w:space="0" w:color="000000"/>
            </w:tcBorders>
            <w:shd w:val="clear" w:color="auto" w:fill="FFFFFF"/>
            <w:vAlign w:val="center"/>
          </w:tcPr>
          <w:p w14:paraId="50D9BC2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C13E54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24FCF1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AC7F68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4495EB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DC3DC9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DF155BB" w14:textId="77777777" w:rsidR="00F86159" w:rsidRDefault="00F86159" w:rsidP="00267534">
            <w:pPr>
              <w:tabs>
                <w:tab w:val="left" w:pos="426"/>
              </w:tabs>
              <w:spacing w:after="120"/>
              <w:jc w:val="center"/>
              <w:rPr>
                <w:rFonts w:ascii="Arial" w:eastAsia="Arial" w:hAnsi="Arial" w:cs="Arial"/>
                <w:sz w:val="20"/>
                <w:szCs w:val="20"/>
              </w:rPr>
            </w:pPr>
          </w:p>
        </w:tc>
      </w:tr>
      <w:tr w:rsidR="00F86159" w14:paraId="6CC5228B"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3C1B8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8.7</w:t>
            </w:r>
          </w:p>
        </w:tc>
        <w:tc>
          <w:tcPr>
            <w:tcW w:w="2360" w:type="dxa"/>
            <w:gridSpan w:val="3"/>
            <w:tcBorders>
              <w:top w:val="single" w:sz="4" w:space="0" w:color="000000"/>
              <w:left w:val="single" w:sz="4" w:space="0" w:color="000000"/>
            </w:tcBorders>
            <w:shd w:val="clear" w:color="auto" w:fill="FFFFFF"/>
            <w:vAlign w:val="center"/>
          </w:tcPr>
          <w:p w14:paraId="49E0FA6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Van </w:t>
            </w:r>
            <w:proofErr w:type="spellStart"/>
            <w:r>
              <w:rPr>
                <w:rFonts w:ascii="Arial" w:hAnsi="Arial"/>
                <w:sz w:val="20"/>
              </w:rPr>
              <w:t>Nhat</w:t>
            </w:r>
            <w:proofErr w:type="spellEnd"/>
            <w:r>
              <w:rPr>
                <w:rFonts w:ascii="Arial" w:hAnsi="Arial"/>
                <w:sz w:val="20"/>
              </w:rPr>
              <w:t xml:space="preserve"> Hoang</w:t>
            </w:r>
          </w:p>
        </w:tc>
        <w:tc>
          <w:tcPr>
            <w:tcW w:w="1387" w:type="dxa"/>
            <w:gridSpan w:val="3"/>
            <w:tcBorders>
              <w:top w:val="single" w:sz="4" w:space="0" w:color="000000"/>
              <w:left w:val="single" w:sz="4" w:space="0" w:color="000000"/>
            </w:tcBorders>
            <w:shd w:val="clear" w:color="auto" w:fill="FFFFFF"/>
            <w:vAlign w:val="center"/>
          </w:tcPr>
          <w:p w14:paraId="56F2F6C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1F1A3A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E1F3CF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F71C12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A0B68F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2C6418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ACD305D" w14:textId="77777777" w:rsidR="00F86159" w:rsidRDefault="00F86159" w:rsidP="00267534">
            <w:pPr>
              <w:tabs>
                <w:tab w:val="left" w:pos="426"/>
              </w:tabs>
              <w:spacing w:after="120"/>
              <w:jc w:val="center"/>
              <w:rPr>
                <w:rFonts w:ascii="Arial" w:eastAsia="Arial" w:hAnsi="Arial" w:cs="Arial"/>
                <w:sz w:val="20"/>
                <w:szCs w:val="20"/>
              </w:rPr>
            </w:pPr>
          </w:p>
        </w:tc>
      </w:tr>
      <w:tr w:rsidR="00F86159" w14:paraId="29BA56F3"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1CB28A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8.8</w:t>
            </w:r>
          </w:p>
        </w:tc>
        <w:tc>
          <w:tcPr>
            <w:tcW w:w="2360" w:type="dxa"/>
            <w:gridSpan w:val="3"/>
            <w:tcBorders>
              <w:top w:val="single" w:sz="4" w:space="0" w:color="000000"/>
              <w:left w:val="single" w:sz="4" w:space="0" w:color="000000"/>
            </w:tcBorders>
            <w:shd w:val="clear" w:color="auto" w:fill="FFFFFF"/>
            <w:vAlign w:val="center"/>
          </w:tcPr>
          <w:p w14:paraId="49E2855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Thu</w:t>
            </w:r>
          </w:p>
        </w:tc>
        <w:tc>
          <w:tcPr>
            <w:tcW w:w="1387" w:type="dxa"/>
            <w:gridSpan w:val="3"/>
            <w:tcBorders>
              <w:top w:val="single" w:sz="4" w:space="0" w:color="000000"/>
              <w:left w:val="single" w:sz="4" w:space="0" w:color="000000"/>
            </w:tcBorders>
            <w:shd w:val="clear" w:color="auto" w:fill="FFFFFF"/>
            <w:vAlign w:val="center"/>
          </w:tcPr>
          <w:p w14:paraId="12219D0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E91707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C93EF5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252280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4D6C10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DB808C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8358EF7" w14:textId="77777777" w:rsidR="00F86159" w:rsidRDefault="00F86159" w:rsidP="00267534">
            <w:pPr>
              <w:tabs>
                <w:tab w:val="left" w:pos="426"/>
              </w:tabs>
              <w:spacing w:after="120"/>
              <w:jc w:val="center"/>
              <w:rPr>
                <w:rFonts w:ascii="Arial" w:eastAsia="Arial" w:hAnsi="Arial" w:cs="Arial"/>
                <w:sz w:val="20"/>
                <w:szCs w:val="20"/>
              </w:rPr>
            </w:pPr>
          </w:p>
        </w:tc>
      </w:tr>
      <w:tr w:rsidR="00F86159" w14:paraId="449CB468"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CA66B1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8.9</w:t>
            </w:r>
          </w:p>
        </w:tc>
        <w:tc>
          <w:tcPr>
            <w:tcW w:w="2360" w:type="dxa"/>
            <w:gridSpan w:val="3"/>
            <w:tcBorders>
              <w:top w:val="single" w:sz="4" w:space="0" w:color="000000"/>
              <w:left w:val="single" w:sz="4" w:space="0" w:color="000000"/>
            </w:tcBorders>
            <w:shd w:val="clear" w:color="auto" w:fill="FFFFFF"/>
            <w:vAlign w:val="center"/>
          </w:tcPr>
          <w:p w14:paraId="4768124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Phuong</w:t>
            </w:r>
          </w:p>
        </w:tc>
        <w:tc>
          <w:tcPr>
            <w:tcW w:w="1387" w:type="dxa"/>
            <w:gridSpan w:val="3"/>
            <w:tcBorders>
              <w:top w:val="single" w:sz="4" w:space="0" w:color="000000"/>
              <w:left w:val="single" w:sz="4" w:space="0" w:color="000000"/>
            </w:tcBorders>
            <w:shd w:val="clear" w:color="auto" w:fill="FFFFFF"/>
            <w:vAlign w:val="center"/>
          </w:tcPr>
          <w:p w14:paraId="7E91E01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D4DE7C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0C2BEF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A24467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CAF590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DF85F9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C7877E7" w14:textId="77777777" w:rsidR="00F86159" w:rsidRDefault="00F86159" w:rsidP="00267534">
            <w:pPr>
              <w:tabs>
                <w:tab w:val="left" w:pos="426"/>
              </w:tabs>
              <w:spacing w:after="120"/>
              <w:jc w:val="center"/>
              <w:rPr>
                <w:rFonts w:ascii="Arial" w:eastAsia="Arial" w:hAnsi="Arial" w:cs="Arial"/>
                <w:sz w:val="20"/>
                <w:szCs w:val="20"/>
              </w:rPr>
            </w:pPr>
          </w:p>
        </w:tc>
      </w:tr>
      <w:tr w:rsidR="00F86159" w14:paraId="717CB8BE"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AC1CB4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8.10</w:t>
            </w:r>
          </w:p>
        </w:tc>
        <w:tc>
          <w:tcPr>
            <w:tcW w:w="2360" w:type="dxa"/>
            <w:gridSpan w:val="3"/>
            <w:tcBorders>
              <w:top w:val="single" w:sz="4" w:space="0" w:color="000000"/>
              <w:left w:val="single" w:sz="4" w:space="0" w:color="000000"/>
            </w:tcBorders>
            <w:shd w:val="clear" w:color="auto" w:fill="FFFFFF"/>
            <w:vAlign w:val="center"/>
          </w:tcPr>
          <w:p w14:paraId="07A13AC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Phuong</w:t>
            </w:r>
          </w:p>
        </w:tc>
        <w:tc>
          <w:tcPr>
            <w:tcW w:w="1387" w:type="dxa"/>
            <w:gridSpan w:val="3"/>
            <w:tcBorders>
              <w:top w:val="single" w:sz="4" w:space="0" w:color="000000"/>
              <w:left w:val="single" w:sz="4" w:space="0" w:color="000000"/>
            </w:tcBorders>
            <w:shd w:val="clear" w:color="auto" w:fill="FFFFFF"/>
            <w:vAlign w:val="center"/>
          </w:tcPr>
          <w:p w14:paraId="4F592DD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B40CF3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059AA8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AF0A09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C4D91B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6DB7FD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DC4C9C1" w14:textId="77777777" w:rsidR="00F86159" w:rsidRDefault="00F86159" w:rsidP="00267534">
            <w:pPr>
              <w:tabs>
                <w:tab w:val="left" w:pos="426"/>
              </w:tabs>
              <w:spacing w:after="120"/>
              <w:jc w:val="center"/>
              <w:rPr>
                <w:rFonts w:ascii="Arial" w:eastAsia="Arial" w:hAnsi="Arial" w:cs="Arial"/>
                <w:sz w:val="20"/>
                <w:szCs w:val="20"/>
              </w:rPr>
            </w:pPr>
          </w:p>
        </w:tc>
      </w:tr>
      <w:tr w:rsidR="00F86159" w14:paraId="2CF78E39" w14:textId="77777777" w:rsidTr="00267534">
        <w:trPr>
          <w:trHeight w:val="20"/>
        </w:trPr>
        <w:tc>
          <w:tcPr>
            <w:tcW w:w="582" w:type="dxa"/>
            <w:gridSpan w:val="2"/>
            <w:tcBorders>
              <w:top w:val="single" w:sz="4" w:space="0" w:color="000000"/>
              <w:left w:val="single" w:sz="4" w:space="0" w:color="000000"/>
              <w:bottom w:val="single" w:sz="4" w:space="0" w:color="000000"/>
            </w:tcBorders>
            <w:shd w:val="clear" w:color="auto" w:fill="FFFFFF"/>
            <w:vAlign w:val="center"/>
          </w:tcPr>
          <w:p w14:paraId="58C843B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8.11</w:t>
            </w:r>
          </w:p>
        </w:tc>
        <w:tc>
          <w:tcPr>
            <w:tcW w:w="2360" w:type="dxa"/>
            <w:gridSpan w:val="3"/>
            <w:tcBorders>
              <w:top w:val="single" w:sz="4" w:space="0" w:color="000000"/>
              <w:left w:val="single" w:sz="4" w:space="0" w:color="000000"/>
              <w:bottom w:val="single" w:sz="4" w:space="0" w:color="000000"/>
            </w:tcBorders>
            <w:shd w:val="clear" w:color="auto" w:fill="FFFFFF"/>
            <w:vAlign w:val="center"/>
          </w:tcPr>
          <w:p w14:paraId="15DB871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Thuong</w:t>
            </w:r>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21DA90F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58F8272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4301D6D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389B8BE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42533E0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0E7EE72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6E337" w14:textId="77777777" w:rsidR="00F86159" w:rsidRDefault="00F86159" w:rsidP="00267534">
            <w:pPr>
              <w:tabs>
                <w:tab w:val="left" w:pos="426"/>
              </w:tabs>
              <w:spacing w:after="120"/>
              <w:jc w:val="center"/>
              <w:rPr>
                <w:rFonts w:ascii="Arial" w:eastAsia="Arial" w:hAnsi="Arial" w:cs="Arial"/>
                <w:sz w:val="20"/>
                <w:szCs w:val="20"/>
              </w:rPr>
            </w:pPr>
          </w:p>
        </w:tc>
      </w:tr>
      <w:tr w:rsidR="00F86159" w14:paraId="7F1FBD1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017E0F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8.12</w:t>
            </w:r>
          </w:p>
        </w:tc>
        <w:tc>
          <w:tcPr>
            <w:tcW w:w="2354" w:type="dxa"/>
            <w:gridSpan w:val="2"/>
            <w:tcBorders>
              <w:top w:val="single" w:sz="4" w:space="0" w:color="000000"/>
              <w:left w:val="single" w:sz="4" w:space="0" w:color="000000"/>
            </w:tcBorders>
            <w:shd w:val="clear" w:color="auto" w:fill="FFFFFF"/>
            <w:vAlign w:val="center"/>
          </w:tcPr>
          <w:p w14:paraId="1F1F6AA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Van Hung</w:t>
            </w:r>
          </w:p>
        </w:tc>
        <w:tc>
          <w:tcPr>
            <w:tcW w:w="1376" w:type="dxa"/>
            <w:gridSpan w:val="2"/>
            <w:tcBorders>
              <w:top w:val="single" w:sz="4" w:space="0" w:color="000000"/>
              <w:left w:val="single" w:sz="4" w:space="0" w:color="000000"/>
            </w:tcBorders>
            <w:shd w:val="clear" w:color="auto" w:fill="FFFFFF"/>
            <w:vAlign w:val="center"/>
          </w:tcPr>
          <w:p w14:paraId="134A9415"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2F1FAB31"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6CF74E2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67E998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1D44B5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85A77F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1B9C74D" w14:textId="77777777" w:rsidR="00F86159" w:rsidRDefault="00F86159" w:rsidP="00267534">
            <w:pPr>
              <w:tabs>
                <w:tab w:val="left" w:pos="426"/>
              </w:tabs>
              <w:spacing w:after="120"/>
              <w:jc w:val="center"/>
              <w:rPr>
                <w:rFonts w:ascii="Arial" w:eastAsia="Arial" w:hAnsi="Arial" w:cs="Arial"/>
                <w:sz w:val="20"/>
                <w:szCs w:val="20"/>
              </w:rPr>
            </w:pPr>
          </w:p>
        </w:tc>
      </w:tr>
      <w:tr w:rsidR="00F86159" w14:paraId="798501F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FA73AA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8.13</w:t>
            </w:r>
          </w:p>
        </w:tc>
        <w:tc>
          <w:tcPr>
            <w:tcW w:w="2354" w:type="dxa"/>
            <w:gridSpan w:val="2"/>
            <w:tcBorders>
              <w:top w:val="single" w:sz="4" w:space="0" w:color="000000"/>
              <w:left w:val="single" w:sz="4" w:space="0" w:color="000000"/>
            </w:tcBorders>
            <w:shd w:val="clear" w:color="auto" w:fill="FFFFFF"/>
            <w:vAlign w:val="center"/>
          </w:tcPr>
          <w:p w14:paraId="4D831F1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Van Dung</w:t>
            </w:r>
          </w:p>
        </w:tc>
        <w:tc>
          <w:tcPr>
            <w:tcW w:w="1376" w:type="dxa"/>
            <w:gridSpan w:val="2"/>
            <w:tcBorders>
              <w:top w:val="single" w:sz="4" w:space="0" w:color="000000"/>
              <w:left w:val="single" w:sz="4" w:space="0" w:color="000000"/>
            </w:tcBorders>
            <w:shd w:val="clear" w:color="auto" w:fill="FFFFFF"/>
            <w:vAlign w:val="center"/>
          </w:tcPr>
          <w:p w14:paraId="3A4DB01E"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516A5028"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7691DF8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539257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C5E535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9B1058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72DF7B7" w14:textId="77777777" w:rsidR="00F86159" w:rsidRDefault="00F86159" w:rsidP="00267534">
            <w:pPr>
              <w:tabs>
                <w:tab w:val="left" w:pos="426"/>
              </w:tabs>
              <w:spacing w:after="120"/>
              <w:jc w:val="center"/>
              <w:rPr>
                <w:rFonts w:ascii="Arial" w:eastAsia="Arial" w:hAnsi="Arial" w:cs="Arial"/>
                <w:sz w:val="20"/>
                <w:szCs w:val="20"/>
              </w:rPr>
            </w:pPr>
          </w:p>
        </w:tc>
      </w:tr>
      <w:tr w:rsidR="00F86159" w14:paraId="2184466B"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EAA574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8.14</w:t>
            </w:r>
          </w:p>
        </w:tc>
        <w:tc>
          <w:tcPr>
            <w:tcW w:w="2354" w:type="dxa"/>
            <w:gridSpan w:val="2"/>
            <w:tcBorders>
              <w:top w:val="single" w:sz="4" w:space="0" w:color="000000"/>
              <w:left w:val="single" w:sz="4" w:space="0" w:color="000000"/>
            </w:tcBorders>
            <w:shd w:val="clear" w:color="auto" w:fill="FFFFFF"/>
            <w:vAlign w:val="center"/>
          </w:tcPr>
          <w:p w14:paraId="67E3D95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Thuong</w:t>
            </w:r>
          </w:p>
        </w:tc>
        <w:tc>
          <w:tcPr>
            <w:tcW w:w="1376" w:type="dxa"/>
            <w:gridSpan w:val="2"/>
            <w:tcBorders>
              <w:top w:val="single" w:sz="4" w:space="0" w:color="000000"/>
              <w:left w:val="single" w:sz="4" w:space="0" w:color="000000"/>
            </w:tcBorders>
            <w:shd w:val="clear" w:color="auto" w:fill="FFFFFF"/>
            <w:vAlign w:val="center"/>
          </w:tcPr>
          <w:p w14:paraId="2B1603F9"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06A33CBB"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F5D7A2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024B23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AD5C5B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60EE03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3BD5575" w14:textId="77777777" w:rsidR="00F86159" w:rsidRDefault="00F86159" w:rsidP="00267534">
            <w:pPr>
              <w:tabs>
                <w:tab w:val="left" w:pos="426"/>
              </w:tabs>
              <w:spacing w:after="120"/>
              <w:jc w:val="center"/>
              <w:rPr>
                <w:rFonts w:ascii="Arial" w:eastAsia="Arial" w:hAnsi="Arial" w:cs="Arial"/>
                <w:sz w:val="20"/>
                <w:szCs w:val="20"/>
              </w:rPr>
            </w:pPr>
          </w:p>
        </w:tc>
      </w:tr>
      <w:tr w:rsidR="00F86159" w14:paraId="16C3B63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A8E33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w:t>
            </w:r>
          </w:p>
        </w:tc>
        <w:tc>
          <w:tcPr>
            <w:tcW w:w="2354" w:type="dxa"/>
            <w:gridSpan w:val="2"/>
            <w:tcBorders>
              <w:top w:val="single" w:sz="4" w:space="0" w:color="000000"/>
              <w:left w:val="single" w:sz="4" w:space="0" w:color="000000"/>
            </w:tcBorders>
            <w:shd w:val="clear" w:color="auto" w:fill="FFFFFF"/>
            <w:vAlign w:val="center"/>
          </w:tcPr>
          <w:p w14:paraId="6C545A7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Do Thi Minh </w:t>
            </w:r>
          </w:p>
        </w:tc>
        <w:tc>
          <w:tcPr>
            <w:tcW w:w="1376" w:type="dxa"/>
            <w:gridSpan w:val="2"/>
            <w:tcBorders>
              <w:top w:val="single" w:sz="4" w:space="0" w:color="000000"/>
              <w:left w:val="single" w:sz="4" w:space="0" w:color="000000"/>
            </w:tcBorders>
            <w:shd w:val="clear" w:color="auto" w:fill="FFFFFF"/>
            <w:vAlign w:val="center"/>
          </w:tcPr>
          <w:p w14:paraId="7B2024A1"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1B2A2FB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504" w:type="dxa"/>
            <w:gridSpan w:val="2"/>
            <w:tcBorders>
              <w:top w:val="single" w:sz="4" w:space="0" w:color="000000"/>
              <w:left w:val="single" w:sz="4" w:space="0" w:color="000000"/>
            </w:tcBorders>
            <w:shd w:val="clear" w:color="auto" w:fill="FFFFFF"/>
            <w:vAlign w:val="center"/>
          </w:tcPr>
          <w:p w14:paraId="3C76849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9C92BE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5A7479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D71540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FB2506A" w14:textId="77777777" w:rsidR="00F86159" w:rsidRDefault="00F86159" w:rsidP="00267534">
            <w:pPr>
              <w:tabs>
                <w:tab w:val="left" w:pos="426"/>
              </w:tabs>
              <w:spacing w:after="120"/>
              <w:jc w:val="center"/>
              <w:rPr>
                <w:rFonts w:ascii="Arial" w:eastAsia="Arial" w:hAnsi="Arial" w:cs="Arial"/>
                <w:sz w:val="20"/>
                <w:szCs w:val="20"/>
              </w:rPr>
            </w:pPr>
          </w:p>
        </w:tc>
      </w:tr>
      <w:tr w:rsidR="00F86159" w14:paraId="6BB65F5F"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D334A2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9.1</w:t>
            </w:r>
          </w:p>
        </w:tc>
        <w:tc>
          <w:tcPr>
            <w:tcW w:w="2354" w:type="dxa"/>
            <w:gridSpan w:val="2"/>
            <w:tcBorders>
              <w:top w:val="single" w:sz="4" w:space="0" w:color="000000"/>
              <w:left w:val="single" w:sz="4" w:space="0" w:color="000000"/>
            </w:tcBorders>
            <w:shd w:val="clear" w:color="auto" w:fill="FFFFFF"/>
            <w:vAlign w:val="center"/>
          </w:tcPr>
          <w:p w14:paraId="63B0AE0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Duc Linh</w:t>
            </w:r>
          </w:p>
        </w:tc>
        <w:tc>
          <w:tcPr>
            <w:tcW w:w="1376" w:type="dxa"/>
            <w:gridSpan w:val="2"/>
            <w:tcBorders>
              <w:top w:val="single" w:sz="4" w:space="0" w:color="000000"/>
              <w:left w:val="single" w:sz="4" w:space="0" w:color="000000"/>
            </w:tcBorders>
            <w:shd w:val="clear" w:color="auto" w:fill="FFFFFF"/>
            <w:vAlign w:val="center"/>
          </w:tcPr>
          <w:p w14:paraId="0C1055AD"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69B3843E"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26E539C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2E67FC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FC0D22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34A17D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C81D433" w14:textId="77777777" w:rsidR="00F86159" w:rsidRDefault="00F86159" w:rsidP="00267534">
            <w:pPr>
              <w:tabs>
                <w:tab w:val="left" w:pos="426"/>
              </w:tabs>
              <w:spacing w:after="120"/>
              <w:jc w:val="center"/>
              <w:rPr>
                <w:rFonts w:ascii="Arial" w:eastAsia="Arial" w:hAnsi="Arial" w:cs="Arial"/>
                <w:sz w:val="20"/>
                <w:szCs w:val="20"/>
              </w:rPr>
            </w:pPr>
          </w:p>
        </w:tc>
      </w:tr>
      <w:tr w:rsidR="00F86159" w14:paraId="77BF8551"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E75BE3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9.2</w:t>
            </w:r>
          </w:p>
        </w:tc>
        <w:tc>
          <w:tcPr>
            <w:tcW w:w="2354" w:type="dxa"/>
            <w:gridSpan w:val="2"/>
            <w:tcBorders>
              <w:top w:val="single" w:sz="4" w:space="0" w:color="000000"/>
              <w:left w:val="single" w:sz="4" w:space="0" w:color="000000"/>
            </w:tcBorders>
            <w:shd w:val="clear" w:color="auto" w:fill="FFFFFF"/>
            <w:vAlign w:val="center"/>
          </w:tcPr>
          <w:p w14:paraId="160F23D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Lam</w:t>
            </w:r>
          </w:p>
        </w:tc>
        <w:tc>
          <w:tcPr>
            <w:tcW w:w="1376" w:type="dxa"/>
            <w:gridSpan w:val="2"/>
            <w:tcBorders>
              <w:top w:val="single" w:sz="4" w:space="0" w:color="000000"/>
              <w:left w:val="single" w:sz="4" w:space="0" w:color="000000"/>
            </w:tcBorders>
            <w:shd w:val="clear" w:color="auto" w:fill="FFFFFF"/>
            <w:vAlign w:val="center"/>
          </w:tcPr>
          <w:p w14:paraId="5DDDC89D"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20661803"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07B3F0E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D2E72A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9F1B0F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81D9E1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347777B" w14:textId="77777777" w:rsidR="00F86159" w:rsidRDefault="00F86159" w:rsidP="00267534">
            <w:pPr>
              <w:tabs>
                <w:tab w:val="left" w:pos="426"/>
              </w:tabs>
              <w:spacing w:after="120"/>
              <w:jc w:val="center"/>
              <w:rPr>
                <w:rFonts w:ascii="Arial" w:eastAsia="Arial" w:hAnsi="Arial" w:cs="Arial"/>
                <w:sz w:val="20"/>
                <w:szCs w:val="20"/>
              </w:rPr>
            </w:pPr>
          </w:p>
        </w:tc>
      </w:tr>
      <w:tr w:rsidR="00F86159" w14:paraId="0322928B"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096A7A4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9.3</w:t>
            </w:r>
          </w:p>
        </w:tc>
        <w:tc>
          <w:tcPr>
            <w:tcW w:w="2354" w:type="dxa"/>
            <w:gridSpan w:val="2"/>
            <w:tcBorders>
              <w:top w:val="single" w:sz="4" w:space="0" w:color="000000"/>
              <w:left w:val="single" w:sz="4" w:space="0" w:color="000000"/>
            </w:tcBorders>
            <w:shd w:val="clear" w:color="auto" w:fill="FFFFFF"/>
            <w:vAlign w:val="center"/>
          </w:tcPr>
          <w:p w14:paraId="54E0AC9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Hai</w:t>
            </w:r>
          </w:p>
        </w:tc>
        <w:tc>
          <w:tcPr>
            <w:tcW w:w="1376" w:type="dxa"/>
            <w:gridSpan w:val="2"/>
            <w:tcBorders>
              <w:top w:val="single" w:sz="4" w:space="0" w:color="000000"/>
              <w:left w:val="single" w:sz="4" w:space="0" w:color="000000"/>
            </w:tcBorders>
            <w:shd w:val="clear" w:color="auto" w:fill="FFFFFF"/>
            <w:vAlign w:val="center"/>
          </w:tcPr>
          <w:p w14:paraId="4A4AC1D3"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30FA9DBC"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1982063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C3572C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9810D5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6EA972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0B5A25C" w14:textId="77777777" w:rsidR="00F86159" w:rsidRDefault="00F86159" w:rsidP="00267534">
            <w:pPr>
              <w:tabs>
                <w:tab w:val="left" w:pos="426"/>
              </w:tabs>
              <w:spacing w:after="120"/>
              <w:jc w:val="center"/>
              <w:rPr>
                <w:rFonts w:ascii="Arial" w:eastAsia="Arial" w:hAnsi="Arial" w:cs="Arial"/>
                <w:sz w:val="20"/>
                <w:szCs w:val="20"/>
              </w:rPr>
            </w:pPr>
          </w:p>
        </w:tc>
      </w:tr>
      <w:tr w:rsidR="00F86159" w14:paraId="409A5C2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05CA05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9.4</w:t>
            </w:r>
          </w:p>
        </w:tc>
        <w:tc>
          <w:tcPr>
            <w:tcW w:w="2354" w:type="dxa"/>
            <w:gridSpan w:val="2"/>
            <w:tcBorders>
              <w:top w:val="single" w:sz="4" w:space="0" w:color="000000"/>
              <w:left w:val="single" w:sz="4" w:space="0" w:color="000000"/>
            </w:tcBorders>
            <w:shd w:val="clear" w:color="auto" w:fill="FFFFFF"/>
            <w:vAlign w:val="center"/>
          </w:tcPr>
          <w:p w14:paraId="5C80B64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Van Tuan</w:t>
            </w:r>
          </w:p>
        </w:tc>
        <w:tc>
          <w:tcPr>
            <w:tcW w:w="1376" w:type="dxa"/>
            <w:gridSpan w:val="2"/>
            <w:tcBorders>
              <w:top w:val="single" w:sz="4" w:space="0" w:color="000000"/>
              <w:left w:val="single" w:sz="4" w:space="0" w:color="000000"/>
            </w:tcBorders>
            <w:shd w:val="clear" w:color="auto" w:fill="FFFFFF"/>
            <w:vAlign w:val="center"/>
          </w:tcPr>
          <w:p w14:paraId="50DE8063"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02F03CB2"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55552D4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FB650D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047148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1EA63A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7FD6F0F" w14:textId="77777777" w:rsidR="00F86159" w:rsidRDefault="00F86159" w:rsidP="00267534">
            <w:pPr>
              <w:tabs>
                <w:tab w:val="left" w:pos="426"/>
              </w:tabs>
              <w:spacing w:after="120"/>
              <w:jc w:val="center"/>
              <w:rPr>
                <w:rFonts w:ascii="Arial" w:eastAsia="Arial" w:hAnsi="Arial" w:cs="Arial"/>
                <w:sz w:val="20"/>
                <w:szCs w:val="20"/>
              </w:rPr>
            </w:pPr>
          </w:p>
        </w:tc>
      </w:tr>
      <w:tr w:rsidR="00F86159" w14:paraId="4CB38CB7"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7CCF205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9.5</w:t>
            </w:r>
          </w:p>
        </w:tc>
        <w:tc>
          <w:tcPr>
            <w:tcW w:w="2354" w:type="dxa"/>
            <w:gridSpan w:val="2"/>
            <w:tcBorders>
              <w:top w:val="single" w:sz="4" w:space="0" w:color="000000"/>
              <w:left w:val="single" w:sz="4" w:space="0" w:color="000000"/>
            </w:tcBorders>
            <w:shd w:val="clear" w:color="auto" w:fill="FFFFFF"/>
            <w:vAlign w:val="center"/>
          </w:tcPr>
          <w:p w14:paraId="3119467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Quoc</w:t>
            </w:r>
            <w:proofErr w:type="spellEnd"/>
            <w:r>
              <w:rPr>
                <w:rFonts w:ascii="Arial" w:hAnsi="Arial"/>
                <w:sz w:val="20"/>
              </w:rPr>
              <w:t xml:space="preserve"> Huy</w:t>
            </w:r>
          </w:p>
        </w:tc>
        <w:tc>
          <w:tcPr>
            <w:tcW w:w="1376" w:type="dxa"/>
            <w:gridSpan w:val="2"/>
            <w:tcBorders>
              <w:top w:val="single" w:sz="4" w:space="0" w:color="000000"/>
              <w:left w:val="single" w:sz="4" w:space="0" w:color="000000"/>
            </w:tcBorders>
            <w:shd w:val="clear" w:color="auto" w:fill="FFFFFF"/>
            <w:vAlign w:val="center"/>
          </w:tcPr>
          <w:p w14:paraId="31B1CD9A"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0D295C86"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06CF306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580FAA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01D59B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108D63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B0FEAE8" w14:textId="77777777" w:rsidR="00F86159" w:rsidRDefault="00F86159" w:rsidP="00267534">
            <w:pPr>
              <w:tabs>
                <w:tab w:val="left" w:pos="426"/>
              </w:tabs>
              <w:spacing w:after="120"/>
              <w:jc w:val="center"/>
              <w:rPr>
                <w:rFonts w:ascii="Arial" w:eastAsia="Arial" w:hAnsi="Arial" w:cs="Arial"/>
                <w:sz w:val="20"/>
                <w:szCs w:val="20"/>
              </w:rPr>
            </w:pPr>
          </w:p>
        </w:tc>
      </w:tr>
      <w:tr w:rsidR="00F86159" w14:paraId="5408C1DA"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F2A186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9.6</w:t>
            </w:r>
          </w:p>
        </w:tc>
        <w:tc>
          <w:tcPr>
            <w:tcW w:w="2354" w:type="dxa"/>
            <w:gridSpan w:val="2"/>
            <w:tcBorders>
              <w:top w:val="single" w:sz="4" w:space="0" w:color="000000"/>
              <w:left w:val="single" w:sz="4" w:space="0" w:color="000000"/>
            </w:tcBorders>
            <w:shd w:val="clear" w:color="auto" w:fill="FFFFFF"/>
            <w:vAlign w:val="center"/>
          </w:tcPr>
          <w:p w14:paraId="2CF8068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Minh Tue</w:t>
            </w:r>
          </w:p>
        </w:tc>
        <w:tc>
          <w:tcPr>
            <w:tcW w:w="1376" w:type="dxa"/>
            <w:gridSpan w:val="2"/>
            <w:tcBorders>
              <w:top w:val="single" w:sz="4" w:space="0" w:color="000000"/>
              <w:left w:val="single" w:sz="4" w:space="0" w:color="000000"/>
            </w:tcBorders>
            <w:shd w:val="clear" w:color="auto" w:fill="FFFFFF"/>
            <w:vAlign w:val="center"/>
          </w:tcPr>
          <w:p w14:paraId="421F6FB0"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4B0C9C70"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DDA44F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993734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8B9EDD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FE7225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11DEC8D" w14:textId="77777777" w:rsidR="00F86159" w:rsidRDefault="00F86159" w:rsidP="00267534">
            <w:pPr>
              <w:tabs>
                <w:tab w:val="left" w:pos="426"/>
              </w:tabs>
              <w:spacing w:after="120"/>
              <w:jc w:val="center"/>
              <w:rPr>
                <w:rFonts w:ascii="Arial" w:eastAsia="Arial" w:hAnsi="Arial" w:cs="Arial"/>
                <w:sz w:val="20"/>
                <w:szCs w:val="20"/>
              </w:rPr>
            </w:pPr>
          </w:p>
        </w:tc>
      </w:tr>
      <w:tr w:rsidR="00F86159" w14:paraId="136C4E36"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6F019FD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9.7</w:t>
            </w:r>
          </w:p>
        </w:tc>
        <w:tc>
          <w:tcPr>
            <w:tcW w:w="2354" w:type="dxa"/>
            <w:gridSpan w:val="2"/>
            <w:tcBorders>
              <w:top w:val="single" w:sz="4" w:space="0" w:color="000000"/>
              <w:left w:val="single" w:sz="4" w:space="0" w:color="000000"/>
            </w:tcBorders>
            <w:shd w:val="clear" w:color="auto" w:fill="FFFFFF"/>
            <w:vAlign w:val="center"/>
          </w:tcPr>
          <w:p w14:paraId="2C5EA8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Thi Mai</w:t>
            </w:r>
          </w:p>
        </w:tc>
        <w:tc>
          <w:tcPr>
            <w:tcW w:w="1376" w:type="dxa"/>
            <w:gridSpan w:val="2"/>
            <w:tcBorders>
              <w:top w:val="single" w:sz="4" w:space="0" w:color="000000"/>
              <w:left w:val="single" w:sz="4" w:space="0" w:color="000000"/>
            </w:tcBorders>
            <w:shd w:val="clear" w:color="auto" w:fill="FFFFFF"/>
            <w:vAlign w:val="center"/>
          </w:tcPr>
          <w:p w14:paraId="467A6C30"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619537C4"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34893B3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FB24F4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6973E0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332EB4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378FC1A" w14:textId="77777777" w:rsidR="00F86159" w:rsidRDefault="00F86159" w:rsidP="00267534">
            <w:pPr>
              <w:tabs>
                <w:tab w:val="left" w:pos="426"/>
              </w:tabs>
              <w:spacing w:after="120"/>
              <w:jc w:val="center"/>
              <w:rPr>
                <w:rFonts w:ascii="Arial" w:eastAsia="Arial" w:hAnsi="Arial" w:cs="Arial"/>
                <w:sz w:val="20"/>
                <w:szCs w:val="20"/>
              </w:rPr>
            </w:pPr>
          </w:p>
        </w:tc>
      </w:tr>
      <w:tr w:rsidR="00F86159" w14:paraId="030574EA"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D011C2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9.8</w:t>
            </w:r>
          </w:p>
        </w:tc>
        <w:tc>
          <w:tcPr>
            <w:tcW w:w="2354" w:type="dxa"/>
            <w:gridSpan w:val="2"/>
            <w:tcBorders>
              <w:top w:val="single" w:sz="4" w:space="0" w:color="000000"/>
              <w:left w:val="single" w:sz="4" w:space="0" w:color="000000"/>
            </w:tcBorders>
            <w:shd w:val="clear" w:color="auto" w:fill="FFFFFF"/>
            <w:vAlign w:val="center"/>
          </w:tcPr>
          <w:p w14:paraId="6EA1AFE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Do </w:t>
            </w:r>
            <w:proofErr w:type="spellStart"/>
            <w:r>
              <w:rPr>
                <w:rFonts w:ascii="Arial" w:hAnsi="Arial"/>
                <w:sz w:val="20"/>
              </w:rPr>
              <w:t>Trong</w:t>
            </w:r>
            <w:proofErr w:type="spellEnd"/>
            <w:r>
              <w:rPr>
                <w:rFonts w:ascii="Arial" w:hAnsi="Arial"/>
                <w:sz w:val="20"/>
              </w:rPr>
              <w:t xml:space="preserve"> Thuy</w:t>
            </w:r>
          </w:p>
        </w:tc>
        <w:tc>
          <w:tcPr>
            <w:tcW w:w="1376" w:type="dxa"/>
            <w:gridSpan w:val="2"/>
            <w:tcBorders>
              <w:top w:val="single" w:sz="4" w:space="0" w:color="000000"/>
              <w:left w:val="single" w:sz="4" w:space="0" w:color="000000"/>
            </w:tcBorders>
            <w:shd w:val="clear" w:color="auto" w:fill="FFFFFF"/>
            <w:vAlign w:val="center"/>
          </w:tcPr>
          <w:p w14:paraId="4BE6F3EF"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7628F3C2"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1C1C54D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5EE627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543495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161629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010792D" w14:textId="77777777" w:rsidR="00F86159" w:rsidRDefault="00F86159" w:rsidP="00267534">
            <w:pPr>
              <w:tabs>
                <w:tab w:val="left" w:pos="426"/>
              </w:tabs>
              <w:spacing w:after="120"/>
              <w:jc w:val="center"/>
              <w:rPr>
                <w:rFonts w:ascii="Arial" w:eastAsia="Arial" w:hAnsi="Arial" w:cs="Arial"/>
                <w:sz w:val="20"/>
                <w:szCs w:val="20"/>
              </w:rPr>
            </w:pPr>
          </w:p>
        </w:tc>
      </w:tr>
      <w:tr w:rsidR="00F86159" w14:paraId="0B7C09C6"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0362E60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9.9</w:t>
            </w:r>
          </w:p>
        </w:tc>
        <w:tc>
          <w:tcPr>
            <w:tcW w:w="2354" w:type="dxa"/>
            <w:gridSpan w:val="2"/>
            <w:tcBorders>
              <w:top w:val="single" w:sz="4" w:space="0" w:color="000000"/>
              <w:left w:val="single" w:sz="4" w:space="0" w:color="000000"/>
            </w:tcBorders>
            <w:shd w:val="clear" w:color="auto" w:fill="FFFFFF"/>
            <w:vAlign w:val="center"/>
          </w:tcPr>
          <w:p w14:paraId="041ED2F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Van Phuong</w:t>
            </w:r>
          </w:p>
        </w:tc>
        <w:tc>
          <w:tcPr>
            <w:tcW w:w="1376" w:type="dxa"/>
            <w:gridSpan w:val="2"/>
            <w:tcBorders>
              <w:top w:val="single" w:sz="4" w:space="0" w:color="000000"/>
              <w:left w:val="single" w:sz="4" w:space="0" w:color="000000"/>
            </w:tcBorders>
            <w:shd w:val="clear" w:color="auto" w:fill="FFFFFF"/>
            <w:vAlign w:val="center"/>
          </w:tcPr>
          <w:p w14:paraId="2D9112D6"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318C6BA5"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730A6BF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1DCA01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7F6AFE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DC8170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0273729" w14:textId="77777777" w:rsidR="00F86159" w:rsidRDefault="00F86159" w:rsidP="00267534">
            <w:pPr>
              <w:tabs>
                <w:tab w:val="left" w:pos="426"/>
              </w:tabs>
              <w:spacing w:after="120"/>
              <w:jc w:val="center"/>
              <w:rPr>
                <w:rFonts w:ascii="Arial" w:eastAsia="Arial" w:hAnsi="Arial" w:cs="Arial"/>
                <w:sz w:val="20"/>
                <w:szCs w:val="20"/>
              </w:rPr>
            </w:pPr>
          </w:p>
        </w:tc>
      </w:tr>
      <w:tr w:rsidR="00F86159" w14:paraId="0DA3680C"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08F974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9.10</w:t>
            </w:r>
          </w:p>
        </w:tc>
        <w:tc>
          <w:tcPr>
            <w:tcW w:w="2354" w:type="dxa"/>
            <w:gridSpan w:val="2"/>
            <w:tcBorders>
              <w:top w:val="single" w:sz="4" w:space="0" w:color="000000"/>
              <w:left w:val="single" w:sz="4" w:space="0" w:color="000000"/>
            </w:tcBorders>
            <w:shd w:val="clear" w:color="auto" w:fill="FFFFFF"/>
            <w:vAlign w:val="center"/>
          </w:tcPr>
          <w:p w14:paraId="0FABF21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Hoang Thi Thanh </w:t>
            </w:r>
            <w:proofErr w:type="spellStart"/>
            <w:r>
              <w:rPr>
                <w:rFonts w:ascii="Arial" w:hAnsi="Arial"/>
                <w:sz w:val="20"/>
              </w:rPr>
              <w:t>Nga</w:t>
            </w:r>
            <w:proofErr w:type="spellEnd"/>
          </w:p>
        </w:tc>
        <w:tc>
          <w:tcPr>
            <w:tcW w:w="1376" w:type="dxa"/>
            <w:gridSpan w:val="2"/>
            <w:tcBorders>
              <w:top w:val="single" w:sz="4" w:space="0" w:color="000000"/>
              <w:left w:val="single" w:sz="4" w:space="0" w:color="000000"/>
            </w:tcBorders>
            <w:shd w:val="clear" w:color="auto" w:fill="FFFFFF"/>
            <w:vAlign w:val="center"/>
          </w:tcPr>
          <w:p w14:paraId="527307AA"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tcBorders>
            <w:shd w:val="clear" w:color="auto" w:fill="FFFFFF"/>
            <w:vAlign w:val="center"/>
          </w:tcPr>
          <w:p w14:paraId="21F9DE26"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tcBorders>
            <w:shd w:val="clear" w:color="auto" w:fill="FFFFFF"/>
            <w:vAlign w:val="center"/>
          </w:tcPr>
          <w:p w14:paraId="09CC260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7DBCCA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6473B5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5BD8C8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3C592F4" w14:textId="77777777" w:rsidR="00F86159" w:rsidRDefault="00F86159" w:rsidP="00267534">
            <w:pPr>
              <w:tabs>
                <w:tab w:val="left" w:pos="426"/>
              </w:tabs>
              <w:spacing w:after="120"/>
              <w:jc w:val="center"/>
              <w:rPr>
                <w:rFonts w:ascii="Arial" w:eastAsia="Arial" w:hAnsi="Arial" w:cs="Arial"/>
                <w:sz w:val="20"/>
                <w:szCs w:val="20"/>
              </w:rPr>
            </w:pPr>
          </w:p>
        </w:tc>
      </w:tr>
      <w:tr w:rsidR="00F86159" w14:paraId="0F615E2D" w14:textId="77777777" w:rsidTr="00267534">
        <w:trPr>
          <w:trHeight w:val="20"/>
        </w:trPr>
        <w:tc>
          <w:tcPr>
            <w:tcW w:w="588" w:type="dxa"/>
            <w:gridSpan w:val="3"/>
            <w:tcBorders>
              <w:top w:val="single" w:sz="4" w:space="0" w:color="000000"/>
              <w:left w:val="single" w:sz="4" w:space="0" w:color="000000"/>
              <w:bottom w:val="single" w:sz="4" w:space="0" w:color="000000"/>
            </w:tcBorders>
            <w:shd w:val="clear" w:color="auto" w:fill="FFFFFF"/>
            <w:vAlign w:val="center"/>
          </w:tcPr>
          <w:p w14:paraId="50DB39D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9.11</w:t>
            </w:r>
          </w:p>
        </w:tc>
        <w:tc>
          <w:tcPr>
            <w:tcW w:w="2354" w:type="dxa"/>
            <w:gridSpan w:val="2"/>
            <w:tcBorders>
              <w:top w:val="single" w:sz="4" w:space="0" w:color="000000"/>
              <w:left w:val="single" w:sz="4" w:space="0" w:color="000000"/>
              <w:bottom w:val="single" w:sz="4" w:space="0" w:color="000000"/>
            </w:tcBorders>
            <w:shd w:val="clear" w:color="auto" w:fill="FFFFFF"/>
            <w:vAlign w:val="center"/>
          </w:tcPr>
          <w:p w14:paraId="0546269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Do Van Huong</w:t>
            </w:r>
          </w:p>
        </w:tc>
        <w:tc>
          <w:tcPr>
            <w:tcW w:w="1376" w:type="dxa"/>
            <w:gridSpan w:val="2"/>
            <w:tcBorders>
              <w:top w:val="single" w:sz="4" w:space="0" w:color="000000"/>
              <w:left w:val="single" w:sz="4" w:space="0" w:color="000000"/>
              <w:bottom w:val="single" w:sz="4" w:space="0" w:color="000000"/>
            </w:tcBorders>
            <w:shd w:val="clear" w:color="auto" w:fill="FFFFFF"/>
            <w:vAlign w:val="center"/>
          </w:tcPr>
          <w:p w14:paraId="6F439857" w14:textId="77777777" w:rsidR="00F86159" w:rsidRDefault="00F86159" w:rsidP="00267534">
            <w:pPr>
              <w:tabs>
                <w:tab w:val="left" w:pos="426"/>
              </w:tabs>
              <w:spacing w:after="120"/>
              <w:jc w:val="center"/>
              <w:rPr>
                <w:rFonts w:ascii="Arial" w:eastAsia="Arial" w:hAnsi="Arial" w:cs="Arial"/>
                <w:sz w:val="20"/>
                <w:szCs w:val="20"/>
              </w:rPr>
            </w:pPr>
          </w:p>
        </w:tc>
        <w:tc>
          <w:tcPr>
            <w:tcW w:w="1891" w:type="dxa"/>
            <w:gridSpan w:val="2"/>
            <w:tcBorders>
              <w:top w:val="single" w:sz="4" w:space="0" w:color="000000"/>
              <w:left w:val="single" w:sz="4" w:space="0" w:color="000000"/>
              <w:bottom w:val="single" w:sz="4" w:space="0" w:color="000000"/>
            </w:tcBorders>
            <w:shd w:val="clear" w:color="auto" w:fill="FFFFFF"/>
            <w:vAlign w:val="center"/>
          </w:tcPr>
          <w:p w14:paraId="0F383CDE" w14:textId="77777777" w:rsidR="00F86159" w:rsidRDefault="00F86159" w:rsidP="00267534">
            <w:pPr>
              <w:tabs>
                <w:tab w:val="left" w:pos="426"/>
              </w:tabs>
              <w:spacing w:after="120"/>
              <w:jc w:val="center"/>
              <w:rPr>
                <w:rFonts w:ascii="Arial" w:eastAsia="Arial" w:hAnsi="Arial" w:cs="Arial"/>
                <w:sz w:val="20"/>
                <w:szCs w:val="20"/>
              </w:rPr>
            </w:pPr>
          </w:p>
        </w:tc>
        <w:tc>
          <w:tcPr>
            <w:tcW w:w="1504" w:type="dxa"/>
            <w:gridSpan w:val="2"/>
            <w:tcBorders>
              <w:top w:val="single" w:sz="4" w:space="0" w:color="000000"/>
              <w:left w:val="single" w:sz="4" w:space="0" w:color="000000"/>
              <w:bottom w:val="single" w:sz="4" w:space="0" w:color="000000"/>
            </w:tcBorders>
            <w:shd w:val="clear" w:color="auto" w:fill="FFFFFF"/>
            <w:vAlign w:val="center"/>
          </w:tcPr>
          <w:p w14:paraId="7B83BC7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07E29E7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1BE6F92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06F11B8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6ABA7D2F" w14:textId="77777777" w:rsidR="00F86159" w:rsidRDefault="00F86159" w:rsidP="00267534">
            <w:pPr>
              <w:tabs>
                <w:tab w:val="left" w:pos="426"/>
              </w:tabs>
              <w:spacing w:after="120"/>
              <w:jc w:val="center"/>
              <w:rPr>
                <w:rFonts w:ascii="Arial" w:eastAsia="Arial" w:hAnsi="Arial" w:cs="Arial"/>
                <w:sz w:val="20"/>
                <w:szCs w:val="20"/>
              </w:rPr>
            </w:pPr>
          </w:p>
        </w:tc>
      </w:tr>
      <w:tr w:rsidR="00F86159" w14:paraId="2399641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5669F9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9.12</w:t>
            </w:r>
          </w:p>
        </w:tc>
        <w:tc>
          <w:tcPr>
            <w:tcW w:w="2360" w:type="dxa"/>
            <w:gridSpan w:val="3"/>
            <w:tcBorders>
              <w:top w:val="single" w:sz="4" w:space="0" w:color="000000"/>
              <w:left w:val="single" w:sz="4" w:space="0" w:color="000000"/>
            </w:tcBorders>
            <w:shd w:val="clear" w:color="auto" w:fill="FFFFFF"/>
            <w:vAlign w:val="center"/>
          </w:tcPr>
          <w:p w14:paraId="6D063DD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Thi Duong Dung</w:t>
            </w:r>
          </w:p>
        </w:tc>
        <w:tc>
          <w:tcPr>
            <w:tcW w:w="1376" w:type="dxa"/>
            <w:gridSpan w:val="2"/>
            <w:tcBorders>
              <w:top w:val="single" w:sz="4" w:space="0" w:color="000000"/>
              <w:left w:val="single" w:sz="4" w:space="0" w:color="000000"/>
            </w:tcBorders>
            <w:shd w:val="clear" w:color="auto" w:fill="FFFFFF"/>
            <w:vAlign w:val="center"/>
          </w:tcPr>
          <w:p w14:paraId="23808D2C"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5B49FE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D66853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1110F8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68CAC1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DB3D63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72EA5C0" w14:textId="77777777" w:rsidR="00F86159" w:rsidRDefault="00F86159" w:rsidP="00267534">
            <w:pPr>
              <w:tabs>
                <w:tab w:val="left" w:pos="426"/>
              </w:tabs>
              <w:spacing w:after="120"/>
              <w:jc w:val="center"/>
              <w:rPr>
                <w:rFonts w:ascii="Arial" w:eastAsia="Arial" w:hAnsi="Arial" w:cs="Arial"/>
                <w:sz w:val="20"/>
                <w:szCs w:val="20"/>
              </w:rPr>
            </w:pPr>
          </w:p>
        </w:tc>
      </w:tr>
      <w:tr w:rsidR="00F86159" w14:paraId="106547FF"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EA14F5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w:t>
            </w:r>
          </w:p>
        </w:tc>
        <w:tc>
          <w:tcPr>
            <w:tcW w:w="2360" w:type="dxa"/>
            <w:gridSpan w:val="3"/>
            <w:tcBorders>
              <w:top w:val="single" w:sz="4" w:space="0" w:color="000000"/>
              <w:left w:val="single" w:sz="4" w:space="0" w:color="000000"/>
            </w:tcBorders>
            <w:shd w:val="clear" w:color="auto" w:fill="FFFFFF"/>
            <w:vAlign w:val="center"/>
          </w:tcPr>
          <w:p w14:paraId="1D6DDB6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Vu Thi Thanh </w:t>
            </w:r>
            <w:proofErr w:type="spellStart"/>
            <w:r>
              <w:rPr>
                <w:rFonts w:ascii="Arial" w:hAnsi="Arial"/>
                <w:sz w:val="20"/>
              </w:rPr>
              <w:t>Duyen</w:t>
            </w:r>
            <w:proofErr w:type="spellEnd"/>
          </w:p>
        </w:tc>
        <w:tc>
          <w:tcPr>
            <w:tcW w:w="1376" w:type="dxa"/>
            <w:gridSpan w:val="2"/>
            <w:tcBorders>
              <w:top w:val="single" w:sz="4" w:space="0" w:color="000000"/>
              <w:left w:val="single" w:sz="4" w:space="0" w:color="000000"/>
            </w:tcBorders>
            <w:shd w:val="clear" w:color="auto" w:fill="FFFFFF"/>
            <w:vAlign w:val="center"/>
          </w:tcPr>
          <w:p w14:paraId="1A85EE1C"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F0C61C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Chief of the Supervisory Board</w:t>
            </w:r>
          </w:p>
        </w:tc>
        <w:tc>
          <w:tcPr>
            <w:tcW w:w="1490" w:type="dxa"/>
            <w:tcBorders>
              <w:top w:val="single" w:sz="4" w:space="0" w:color="000000"/>
              <w:left w:val="single" w:sz="4" w:space="0" w:color="000000"/>
            </w:tcBorders>
            <w:shd w:val="clear" w:color="auto" w:fill="FFFFFF"/>
            <w:vAlign w:val="center"/>
          </w:tcPr>
          <w:p w14:paraId="3910765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799FB3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948667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98FE77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0B02416" w14:textId="77777777" w:rsidR="00F86159" w:rsidRDefault="00F86159" w:rsidP="00267534">
            <w:pPr>
              <w:tabs>
                <w:tab w:val="left" w:pos="426"/>
              </w:tabs>
              <w:spacing w:after="120"/>
              <w:jc w:val="center"/>
              <w:rPr>
                <w:rFonts w:ascii="Arial" w:eastAsia="Arial" w:hAnsi="Arial" w:cs="Arial"/>
                <w:sz w:val="20"/>
                <w:szCs w:val="20"/>
              </w:rPr>
            </w:pPr>
          </w:p>
        </w:tc>
      </w:tr>
      <w:tr w:rsidR="00F86159" w14:paraId="366DE85D"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1887B99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10.1</w:t>
            </w:r>
          </w:p>
        </w:tc>
        <w:tc>
          <w:tcPr>
            <w:tcW w:w="2360" w:type="dxa"/>
            <w:gridSpan w:val="3"/>
            <w:tcBorders>
              <w:top w:val="single" w:sz="4" w:space="0" w:color="000000"/>
              <w:left w:val="single" w:sz="4" w:space="0" w:color="000000"/>
            </w:tcBorders>
            <w:shd w:val="clear" w:color="auto" w:fill="FFFFFF"/>
            <w:vAlign w:val="center"/>
          </w:tcPr>
          <w:p w14:paraId="29E8637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Vu The Ky</w:t>
            </w:r>
          </w:p>
        </w:tc>
        <w:tc>
          <w:tcPr>
            <w:tcW w:w="1376" w:type="dxa"/>
            <w:gridSpan w:val="2"/>
            <w:tcBorders>
              <w:top w:val="single" w:sz="4" w:space="0" w:color="000000"/>
              <w:left w:val="single" w:sz="4" w:space="0" w:color="000000"/>
            </w:tcBorders>
            <w:shd w:val="clear" w:color="auto" w:fill="FFFFFF"/>
            <w:vAlign w:val="center"/>
          </w:tcPr>
          <w:p w14:paraId="533BFB1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3F1C395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8D0508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AAD9B3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129515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922832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C0EFF89" w14:textId="77777777" w:rsidR="00F86159" w:rsidRDefault="00F86159" w:rsidP="00267534">
            <w:pPr>
              <w:tabs>
                <w:tab w:val="left" w:pos="426"/>
              </w:tabs>
              <w:spacing w:after="120"/>
              <w:jc w:val="center"/>
              <w:rPr>
                <w:rFonts w:ascii="Arial" w:eastAsia="Arial" w:hAnsi="Arial" w:cs="Arial"/>
                <w:sz w:val="20"/>
                <w:szCs w:val="20"/>
              </w:rPr>
            </w:pPr>
          </w:p>
        </w:tc>
      </w:tr>
      <w:tr w:rsidR="00F86159" w14:paraId="24252F8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177F71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10.2</w:t>
            </w:r>
          </w:p>
        </w:tc>
        <w:tc>
          <w:tcPr>
            <w:tcW w:w="2360" w:type="dxa"/>
            <w:gridSpan w:val="3"/>
            <w:tcBorders>
              <w:top w:val="single" w:sz="4" w:space="0" w:color="000000"/>
              <w:left w:val="single" w:sz="4" w:space="0" w:color="000000"/>
            </w:tcBorders>
            <w:shd w:val="clear" w:color="auto" w:fill="FFFFFF"/>
            <w:vAlign w:val="center"/>
          </w:tcPr>
          <w:p w14:paraId="624F669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Dam Thi </w:t>
            </w:r>
            <w:proofErr w:type="spellStart"/>
            <w:r>
              <w:rPr>
                <w:rFonts w:ascii="Arial" w:hAnsi="Arial"/>
                <w:sz w:val="20"/>
              </w:rPr>
              <w:t>Tuyet</w:t>
            </w:r>
            <w:proofErr w:type="spellEnd"/>
          </w:p>
        </w:tc>
        <w:tc>
          <w:tcPr>
            <w:tcW w:w="1376" w:type="dxa"/>
            <w:gridSpan w:val="2"/>
            <w:tcBorders>
              <w:top w:val="single" w:sz="4" w:space="0" w:color="000000"/>
              <w:left w:val="single" w:sz="4" w:space="0" w:color="000000"/>
            </w:tcBorders>
            <w:shd w:val="clear" w:color="auto" w:fill="FFFFFF"/>
            <w:vAlign w:val="center"/>
          </w:tcPr>
          <w:p w14:paraId="1B1F163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2A3ABF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C0841B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3CD414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44D0A3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A8CE0C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997159F" w14:textId="77777777" w:rsidR="00F86159" w:rsidRDefault="00F86159" w:rsidP="00267534">
            <w:pPr>
              <w:tabs>
                <w:tab w:val="left" w:pos="426"/>
              </w:tabs>
              <w:spacing w:after="120"/>
              <w:jc w:val="center"/>
              <w:rPr>
                <w:rFonts w:ascii="Arial" w:eastAsia="Arial" w:hAnsi="Arial" w:cs="Arial"/>
                <w:sz w:val="20"/>
                <w:szCs w:val="20"/>
              </w:rPr>
            </w:pPr>
          </w:p>
        </w:tc>
      </w:tr>
      <w:tr w:rsidR="00F86159" w14:paraId="556043D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19C514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10.3</w:t>
            </w:r>
          </w:p>
        </w:tc>
        <w:tc>
          <w:tcPr>
            <w:tcW w:w="2360" w:type="dxa"/>
            <w:gridSpan w:val="3"/>
            <w:tcBorders>
              <w:top w:val="single" w:sz="4" w:space="0" w:color="000000"/>
              <w:left w:val="single" w:sz="4" w:space="0" w:color="000000"/>
            </w:tcBorders>
            <w:shd w:val="clear" w:color="auto" w:fill="FFFFFF"/>
            <w:vAlign w:val="center"/>
          </w:tcPr>
          <w:p w14:paraId="24E74D2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Quang Duong</w:t>
            </w:r>
          </w:p>
        </w:tc>
        <w:tc>
          <w:tcPr>
            <w:tcW w:w="1376" w:type="dxa"/>
            <w:gridSpan w:val="2"/>
            <w:tcBorders>
              <w:top w:val="single" w:sz="4" w:space="0" w:color="000000"/>
              <w:left w:val="single" w:sz="4" w:space="0" w:color="000000"/>
            </w:tcBorders>
            <w:shd w:val="clear" w:color="auto" w:fill="FFFFFF"/>
            <w:vAlign w:val="center"/>
          </w:tcPr>
          <w:p w14:paraId="5888107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76EC4E4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2845B6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AB3554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CDAB2D3" w14:textId="2A373EEA"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0D0B071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B1AFCC6" w14:textId="77777777" w:rsidR="00F86159" w:rsidRDefault="00F86159" w:rsidP="00267534">
            <w:pPr>
              <w:tabs>
                <w:tab w:val="left" w:pos="426"/>
              </w:tabs>
              <w:spacing w:after="120"/>
              <w:jc w:val="center"/>
              <w:rPr>
                <w:rFonts w:ascii="Arial" w:eastAsia="Arial" w:hAnsi="Arial" w:cs="Arial"/>
                <w:sz w:val="20"/>
                <w:szCs w:val="20"/>
              </w:rPr>
            </w:pPr>
          </w:p>
        </w:tc>
      </w:tr>
      <w:tr w:rsidR="00F86159" w14:paraId="6651409E"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916ADE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10.4</w:t>
            </w:r>
          </w:p>
        </w:tc>
        <w:tc>
          <w:tcPr>
            <w:tcW w:w="2360" w:type="dxa"/>
            <w:gridSpan w:val="3"/>
            <w:tcBorders>
              <w:top w:val="single" w:sz="4" w:space="0" w:color="000000"/>
              <w:left w:val="single" w:sz="4" w:space="0" w:color="000000"/>
            </w:tcBorders>
            <w:shd w:val="clear" w:color="auto" w:fill="FFFFFF"/>
            <w:vAlign w:val="center"/>
          </w:tcPr>
          <w:p w14:paraId="261B206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Vo Thi </w:t>
            </w:r>
            <w:proofErr w:type="spellStart"/>
            <w:r>
              <w:rPr>
                <w:rFonts w:ascii="Arial" w:hAnsi="Arial"/>
                <w:sz w:val="20"/>
              </w:rPr>
              <w:t>Nhat</w:t>
            </w:r>
            <w:proofErr w:type="spellEnd"/>
          </w:p>
        </w:tc>
        <w:tc>
          <w:tcPr>
            <w:tcW w:w="1376" w:type="dxa"/>
            <w:gridSpan w:val="2"/>
            <w:tcBorders>
              <w:top w:val="single" w:sz="4" w:space="0" w:color="000000"/>
              <w:left w:val="single" w:sz="4" w:space="0" w:color="000000"/>
            </w:tcBorders>
            <w:shd w:val="clear" w:color="auto" w:fill="FFFFFF"/>
            <w:vAlign w:val="center"/>
          </w:tcPr>
          <w:p w14:paraId="79B62DC9"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D075E3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EB6814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A897E9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7C96681" w14:textId="05B80C88"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146E36F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33E4105" w14:textId="77777777" w:rsidR="00F86159" w:rsidRDefault="00F86159" w:rsidP="00267534">
            <w:pPr>
              <w:tabs>
                <w:tab w:val="left" w:pos="426"/>
              </w:tabs>
              <w:spacing w:after="120"/>
              <w:jc w:val="center"/>
              <w:rPr>
                <w:rFonts w:ascii="Arial" w:eastAsia="Arial" w:hAnsi="Arial" w:cs="Arial"/>
                <w:sz w:val="20"/>
                <w:szCs w:val="20"/>
              </w:rPr>
            </w:pPr>
          </w:p>
        </w:tc>
      </w:tr>
      <w:tr w:rsidR="00F86159" w14:paraId="17C22E5D"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628EB8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10.5</w:t>
            </w:r>
          </w:p>
        </w:tc>
        <w:tc>
          <w:tcPr>
            <w:tcW w:w="2360" w:type="dxa"/>
            <w:gridSpan w:val="3"/>
            <w:tcBorders>
              <w:top w:val="single" w:sz="4" w:space="0" w:color="000000"/>
              <w:left w:val="single" w:sz="4" w:space="0" w:color="000000"/>
            </w:tcBorders>
            <w:shd w:val="clear" w:color="auto" w:fill="FFFFFF"/>
            <w:vAlign w:val="center"/>
          </w:tcPr>
          <w:p w14:paraId="7ADF823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Xuan Duong</w:t>
            </w:r>
          </w:p>
        </w:tc>
        <w:tc>
          <w:tcPr>
            <w:tcW w:w="1376" w:type="dxa"/>
            <w:gridSpan w:val="2"/>
            <w:tcBorders>
              <w:top w:val="single" w:sz="4" w:space="0" w:color="000000"/>
              <w:left w:val="single" w:sz="4" w:space="0" w:color="000000"/>
            </w:tcBorders>
            <w:shd w:val="clear" w:color="auto" w:fill="FFFFFF"/>
            <w:vAlign w:val="center"/>
          </w:tcPr>
          <w:p w14:paraId="6B9437D9"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302F6A0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602910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B82FCF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B2F120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7D46EC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BAA1A5E" w14:textId="77777777" w:rsidR="00F86159" w:rsidRDefault="00F86159" w:rsidP="00267534">
            <w:pPr>
              <w:tabs>
                <w:tab w:val="left" w:pos="426"/>
              </w:tabs>
              <w:spacing w:after="120"/>
              <w:jc w:val="center"/>
              <w:rPr>
                <w:rFonts w:ascii="Arial" w:eastAsia="Arial" w:hAnsi="Arial" w:cs="Arial"/>
                <w:sz w:val="20"/>
                <w:szCs w:val="20"/>
              </w:rPr>
            </w:pPr>
          </w:p>
        </w:tc>
      </w:tr>
      <w:tr w:rsidR="00F86159" w14:paraId="26661560"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F7971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10.6</w:t>
            </w:r>
          </w:p>
        </w:tc>
        <w:tc>
          <w:tcPr>
            <w:tcW w:w="2360" w:type="dxa"/>
            <w:gridSpan w:val="3"/>
            <w:tcBorders>
              <w:top w:val="single" w:sz="4" w:space="0" w:color="000000"/>
              <w:left w:val="single" w:sz="4" w:space="0" w:color="000000"/>
            </w:tcBorders>
            <w:shd w:val="clear" w:color="auto" w:fill="FFFFFF"/>
            <w:vAlign w:val="center"/>
          </w:tcPr>
          <w:p w14:paraId="410B46D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Ngoc </w:t>
            </w:r>
            <w:proofErr w:type="spellStart"/>
            <w:r>
              <w:rPr>
                <w:rFonts w:ascii="Arial" w:hAnsi="Arial"/>
                <w:sz w:val="20"/>
              </w:rPr>
              <w:t>Khanh</w:t>
            </w:r>
            <w:proofErr w:type="spellEnd"/>
            <w:r>
              <w:rPr>
                <w:rFonts w:ascii="Arial" w:hAnsi="Arial"/>
                <w:sz w:val="20"/>
              </w:rPr>
              <w:t xml:space="preserve"> Chi</w:t>
            </w:r>
          </w:p>
        </w:tc>
        <w:tc>
          <w:tcPr>
            <w:tcW w:w="1376" w:type="dxa"/>
            <w:gridSpan w:val="2"/>
            <w:tcBorders>
              <w:top w:val="single" w:sz="4" w:space="0" w:color="000000"/>
              <w:left w:val="single" w:sz="4" w:space="0" w:color="000000"/>
            </w:tcBorders>
            <w:shd w:val="clear" w:color="auto" w:fill="FFFFFF"/>
            <w:vAlign w:val="center"/>
          </w:tcPr>
          <w:p w14:paraId="68A9F1D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AAF740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80265B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F03FF8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76EE22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3E661D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84411A7" w14:textId="77777777" w:rsidR="00F86159" w:rsidRDefault="00F86159" w:rsidP="00267534">
            <w:pPr>
              <w:tabs>
                <w:tab w:val="left" w:pos="426"/>
              </w:tabs>
              <w:spacing w:after="120"/>
              <w:jc w:val="center"/>
              <w:rPr>
                <w:rFonts w:ascii="Arial" w:eastAsia="Arial" w:hAnsi="Arial" w:cs="Arial"/>
                <w:sz w:val="20"/>
                <w:szCs w:val="20"/>
              </w:rPr>
            </w:pPr>
          </w:p>
        </w:tc>
      </w:tr>
      <w:tr w:rsidR="00F86159" w14:paraId="70D726B1"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54ED8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10.7</w:t>
            </w:r>
          </w:p>
        </w:tc>
        <w:tc>
          <w:tcPr>
            <w:tcW w:w="2360" w:type="dxa"/>
            <w:gridSpan w:val="3"/>
            <w:tcBorders>
              <w:top w:val="single" w:sz="4" w:space="0" w:color="000000"/>
              <w:left w:val="single" w:sz="4" w:space="0" w:color="000000"/>
            </w:tcBorders>
            <w:shd w:val="clear" w:color="auto" w:fill="FFFFFF"/>
            <w:vAlign w:val="center"/>
          </w:tcPr>
          <w:p w14:paraId="2CCD907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Ngoc </w:t>
            </w:r>
            <w:proofErr w:type="spellStart"/>
            <w:r>
              <w:rPr>
                <w:rFonts w:ascii="Arial" w:hAnsi="Arial"/>
                <w:sz w:val="20"/>
              </w:rPr>
              <w:t>Khanh</w:t>
            </w:r>
            <w:proofErr w:type="spellEnd"/>
            <w:r>
              <w:rPr>
                <w:rFonts w:ascii="Arial" w:hAnsi="Arial"/>
                <w:sz w:val="20"/>
              </w:rPr>
              <w:t xml:space="preserve"> Linh</w:t>
            </w:r>
          </w:p>
        </w:tc>
        <w:tc>
          <w:tcPr>
            <w:tcW w:w="1376" w:type="dxa"/>
            <w:gridSpan w:val="2"/>
            <w:tcBorders>
              <w:top w:val="single" w:sz="4" w:space="0" w:color="000000"/>
              <w:left w:val="single" w:sz="4" w:space="0" w:color="000000"/>
            </w:tcBorders>
            <w:shd w:val="clear" w:color="auto" w:fill="FFFFFF"/>
            <w:vAlign w:val="center"/>
          </w:tcPr>
          <w:p w14:paraId="652BF46D"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624CF99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E0F5F8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ED0CA2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AE853F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DEB340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337DAF0" w14:textId="77777777" w:rsidR="00F86159" w:rsidRDefault="00F86159" w:rsidP="00267534">
            <w:pPr>
              <w:tabs>
                <w:tab w:val="left" w:pos="426"/>
              </w:tabs>
              <w:spacing w:after="120"/>
              <w:jc w:val="center"/>
              <w:rPr>
                <w:rFonts w:ascii="Arial" w:eastAsia="Arial" w:hAnsi="Arial" w:cs="Arial"/>
                <w:sz w:val="20"/>
                <w:szCs w:val="20"/>
              </w:rPr>
            </w:pPr>
          </w:p>
        </w:tc>
      </w:tr>
      <w:tr w:rsidR="00F86159" w14:paraId="6D159280"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8F437A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10.8</w:t>
            </w:r>
          </w:p>
        </w:tc>
        <w:tc>
          <w:tcPr>
            <w:tcW w:w="2360" w:type="dxa"/>
            <w:gridSpan w:val="3"/>
            <w:tcBorders>
              <w:top w:val="single" w:sz="4" w:space="0" w:color="000000"/>
              <w:left w:val="single" w:sz="4" w:space="0" w:color="000000"/>
            </w:tcBorders>
            <w:shd w:val="clear" w:color="auto" w:fill="FFFFFF"/>
            <w:vAlign w:val="center"/>
          </w:tcPr>
          <w:p w14:paraId="1C07FC7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Vu Hong Du</w:t>
            </w:r>
          </w:p>
        </w:tc>
        <w:tc>
          <w:tcPr>
            <w:tcW w:w="1376" w:type="dxa"/>
            <w:gridSpan w:val="2"/>
            <w:tcBorders>
              <w:top w:val="single" w:sz="4" w:space="0" w:color="000000"/>
              <w:left w:val="single" w:sz="4" w:space="0" w:color="000000"/>
            </w:tcBorders>
            <w:shd w:val="clear" w:color="auto" w:fill="FFFFFF"/>
            <w:vAlign w:val="center"/>
          </w:tcPr>
          <w:p w14:paraId="796DA2FE"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7E12DFD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521EE6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1C4DC2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83DECF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AB815F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330AACF" w14:textId="77777777" w:rsidR="00F86159" w:rsidRDefault="00F86159" w:rsidP="00267534">
            <w:pPr>
              <w:tabs>
                <w:tab w:val="left" w:pos="426"/>
              </w:tabs>
              <w:spacing w:after="120"/>
              <w:jc w:val="center"/>
              <w:rPr>
                <w:rFonts w:ascii="Arial" w:eastAsia="Arial" w:hAnsi="Arial" w:cs="Arial"/>
                <w:sz w:val="20"/>
                <w:szCs w:val="20"/>
              </w:rPr>
            </w:pPr>
          </w:p>
        </w:tc>
      </w:tr>
      <w:tr w:rsidR="00F86159" w14:paraId="0315E70B"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FA2276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10.9</w:t>
            </w:r>
          </w:p>
        </w:tc>
        <w:tc>
          <w:tcPr>
            <w:tcW w:w="2360" w:type="dxa"/>
            <w:gridSpan w:val="3"/>
            <w:tcBorders>
              <w:top w:val="single" w:sz="4" w:space="0" w:color="000000"/>
              <w:left w:val="single" w:sz="4" w:space="0" w:color="000000"/>
            </w:tcBorders>
            <w:shd w:val="clear" w:color="auto" w:fill="FFFFFF"/>
            <w:vAlign w:val="center"/>
          </w:tcPr>
          <w:p w14:paraId="3ACE20F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Vu Hai Hau</w:t>
            </w:r>
          </w:p>
        </w:tc>
        <w:tc>
          <w:tcPr>
            <w:tcW w:w="1376" w:type="dxa"/>
            <w:gridSpan w:val="2"/>
            <w:tcBorders>
              <w:top w:val="single" w:sz="4" w:space="0" w:color="000000"/>
              <w:left w:val="single" w:sz="4" w:space="0" w:color="000000"/>
            </w:tcBorders>
            <w:shd w:val="clear" w:color="auto" w:fill="FFFFFF"/>
            <w:vAlign w:val="center"/>
          </w:tcPr>
          <w:p w14:paraId="10D26989"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7327782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C39194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58C948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D2B256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B4603B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80A02B1" w14:textId="77777777" w:rsidR="00F86159" w:rsidRDefault="00F86159" w:rsidP="00267534">
            <w:pPr>
              <w:tabs>
                <w:tab w:val="left" w:pos="426"/>
              </w:tabs>
              <w:spacing w:after="120"/>
              <w:jc w:val="center"/>
              <w:rPr>
                <w:rFonts w:ascii="Arial" w:eastAsia="Arial" w:hAnsi="Arial" w:cs="Arial"/>
                <w:sz w:val="20"/>
                <w:szCs w:val="20"/>
              </w:rPr>
            </w:pPr>
          </w:p>
        </w:tc>
      </w:tr>
      <w:tr w:rsidR="00F86159" w14:paraId="199066D9"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7A4D40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10.10</w:t>
            </w:r>
          </w:p>
        </w:tc>
        <w:tc>
          <w:tcPr>
            <w:tcW w:w="2360" w:type="dxa"/>
            <w:gridSpan w:val="3"/>
            <w:tcBorders>
              <w:top w:val="single" w:sz="4" w:space="0" w:color="000000"/>
              <w:left w:val="single" w:sz="4" w:space="0" w:color="000000"/>
            </w:tcBorders>
            <w:shd w:val="clear" w:color="auto" w:fill="FFFFFF"/>
            <w:vAlign w:val="center"/>
          </w:tcPr>
          <w:p w14:paraId="00C18DB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Thi Huong</w:t>
            </w:r>
          </w:p>
        </w:tc>
        <w:tc>
          <w:tcPr>
            <w:tcW w:w="1376" w:type="dxa"/>
            <w:gridSpan w:val="2"/>
            <w:tcBorders>
              <w:top w:val="single" w:sz="4" w:space="0" w:color="000000"/>
              <w:left w:val="single" w:sz="4" w:space="0" w:color="000000"/>
            </w:tcBorders>
            <w:shd w:val="clear" w:color="auto" w:fill="FFFFFF"/>
            <w:vAlign w:val="center"/>
          </w:tcPr>
          <w:p w14:paraId="1C664B06"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B58D8B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A7F621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3E256D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D29854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CEA466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29C19A3" w14:textId="77777777" w:rsidR="00F86159" w:rsidRDefault="00F86159" w:rsidP="00267534">
            <w:pPr>
              <w:tabs>
                <w:tab w:val="left" w:pos="426"/>
              </w:tabs>
              <w:spacing w:after="120"/>
              <w:jc w:val="center"/>
              <w:rPr>
                <w:rFonts w:ascii="Arial" w:eastAsia="Arial" w:hAnsi="Arial" w:cs="Arial"/>
                <w:sz w:val="20"/>
                <w:szCs w:val="20"/>
              </w:rPr>
            </w:pPr>
          </w:p>
        </w:tc>
      </w:tr>
      <w:tr w:rsidR="00F86159" w14:paraId="1010CE4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3C6442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w:t>
            </w:r>
            <w:r>
              <w:rPr>
                <w:rFonts w:ascii="Arial" w:hAnsi="Arial"/>
                <w:sz w:val="20"/>
              </w:rPr>
              <w:lastRenderedPageBreak/>
              <w:t>11</w:t>
            </w:r>
          </w:p>
        </w:tc>
        <w:tc>
          <w:tcPr>
            <w:tcW w:w="2360" w:type="dxa"/>
            <w:gridSpan w:val="3"/>
            <w:tcBorders>
              <w:top w:val="single" w:sz="4" w:space="0" w:color="000000"/>
              <w:left w:val="single" w:sz="4" w:space="0" w:color="000000"/>
            </w:tcBorders>
            <w:shd w:val="clear" w:color="auto" w:fill="FFFFFF"/>
            <w:vAlign w:val="center"/>
          </w:tcPr>
          <w:p w14:paraId="7830BA1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Tran Van Huong</w:t>
            </w:r>
          </w:p>
        </w:tc>
        <w:tc>
          <w:tcPr>
            <w:tcW w:w="1376" w:type="dxa"/>
            <w:gridSpan w:val="2"/>
            <w:tcBorders>
              <w:top w:val="single" w:sz="4" w:space="0" w:color="000000"/>
              <w:left w:val="single" w:sz="4" w:space="0" w:color="000000"/>
            </w:tcBorders>
            <w:shd w:val="clear" w:color="auto" w:fill="FFFFFF"/>
            <w:vAlign w:val="center"/>
          </w:tcPr>
          <w:p w14:paraId="00611513"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27723D4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4A5187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CA98A3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F2938A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B6F271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23CC2FB" w14:textId="77777777" w:rsidR="00F86159" w:rsidRDefault="00F86159" w:rsidP="00267534">
            <w:pPr>
              <w:tabs>
                <w:tab w:val="left" w:pos="426"/>
              </w:tabs>
              <w:spacing w:after="120"/>
              <w:jc w:val="center"/>
              <w:rPr>
                <w:rFonts w:ascii="Arial" w:eastAsia="Arial" w:hAnsi="Arial" w:cs="Arial"/>
                <w:sz w:val="20"/>
                <w:szCs w:val="20"/>
              </w:rPr>
            </w:pPr>
          </w:p>
        </w:tc>
      </w:tr>
      <w:tr w:rsidR="00F86159" w14:paraId="1A339C44"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FC580D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10.12</w:t>
            </w:r>
          </w:p>
        </w:tc>
        <w:tc>
          <w:tcPr>
            <w:tcW w:w="2360" w:type="dxa"/>
            <w:gridSpan w:val="3"/>
            <w:tcBorders>
              <w:top w:val="single" w:sz="4" w:space="0" w:color="000000"/>
              <w:left w:val="single" w:sz="4" w:space="0" w:color="000000"/>
            </w:tcBorders>
            <w:shd w:val="clear" w:color="auto" w:fill="FFFFFF"/>
            <w:vAlign w:val="center"/>
          </w:tcPr>
          <w:p w14:paraId="06ED4B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Van Phuong</w:t>
            </w:r>
          </w:p>
        </w:tc>
        <w:tc>
          <w:tcPr>
            <w:tcW w:w="1376" w:type="dxa"/>
            <w:gridSpan w:val="2"/>
            <w:tcBorders>
              <w:top w:val="single" w:sz="4" w:space="0" w:color="000000"/>
              <w:left w:val="single" w:sz="4" w:space="0" w:color="000000"/>
            </w:tcBorders>
            <w:shd w:val="clear" w:color="auto" w:fill="FFFFFF"/>
            <w:vAlign w:val="center"/>
          </w:tcPr>
          <w:p w14:paraId="586F42B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3F5F034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B0CA4D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F1D7A5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8EC37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92B29F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7F6980B" w14:textId="77777777" w:rsidR="00F86159" w:rsidRDefault="00F86159" w:rsidP="00267534">
            <w:pPr>
              <w:tabs>
                <w:tab w:val="left" w:pos="426"/>
              </w:tabs>
              <w:spacing w:after="120"/>
              <w:jc w:val="center"/>
              <w:rPr>
                <w:rFonts w:ascii="Arial" w:eastAsia="Arial" w:hAnsi="Arial" w:cs="Arial"/>
                <w:sz w:val="20"/>
                <w:szCs w:val="20"/>
              </w:rPr>
            </w:pPr>
          </w:p>
        </w:tc>
      </w:tr>
      <w:tr w:rsidR="00F86159" w14:paraId="7A99E159" w14:textId="77777777" w:rsidTr="00267534">
        <w:trPr>
          <w:trHeight w:val="20"/>
        </w:trPr>
        <w:tc>
          <w:tcPr>
            <w:tcW w:w="582" w:type="dxa"/>
            <w:gridSpan w:val="2"/>
            <w:tcBorders>
              <w:top w:val="single" w:sz="4" w:space="0" w:color="000000"/>
              <w:left w:val="single" w:sz="4" w:space="0" w:color="000000"/>
              <w:bottom w:val="single" w:sz="4" w:space="0" w:color="000000"/>
            </w:tcBorders>
            <w:shd w:val="clear" w:color="auto" w:fill="FFFFFF"/>
            <w:vAlign w:val="center"/>
          </w:tcPr>
          <w:p w14:paraId="48FE8E0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10.13</w:t>
            </w:r>
          </w:p>
        </w:tc>
        <w:tc>
          <w:tcPr>
            <w:tcW w:w="2360" w:type="dxa"/>
            <w:gridSpan w:val="3"/>
            <w:tcBorders>
              <w:top w:val="single" w:sz="4" w:space="0" w:color="000000"/>
              <w:left w:val="single" w:sz="4" w:space="0" w:color="000000"/>
              <w:bottom w:val="single" w:sz="4" w:space="0" w:color="000000"/>
            </w:tcBorders>
            <w:shd w:val="clear" w:color="auto" w:fill="FFFFFF"/>
            <w:vAlign w:val="center"/>
          </w:tcPr>
          <w:p w14:paraId="689AAA2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Van </w:t>
            </w:r>
            <w:proofErr w:type="spellStart"/>
            <w:r>
              <w:rPr>
                <w:rFonts w:ascii="Arial" w:hAnsi="Arial"/>
                <w:sz w:val="20"/>
              </w:rPr>
              <w:t>Thiep</w:t>
            </w:r>
            <w:proofErr w:type="spellEnd"/>
          </w:p>
        </w:tc>
        <w:tc>
          <w:tcPr>
            <w:tcW w:w="1376" w:type="dxa"/>
            <w:gridSpan w:val="2"/>
            <w:tcBorders>
              <w:top w:val="single" w:sz="4" w:space="0" w:color="000000"/>
              <w:left w:val="single" w:sz="4" w:space="0" w:color="000000"/>
              <w:bottom w:val="single" w:sz="4" w:space="0" w:color="000000"/>
            </w:tcBorders>
            <w:shd w:val="clear" w:color="auto" w:fill="FFFFFF"/>
            <w:vAlign w:val="center"/>
          </w:tcPr>
          <w:p w14:paraId="107DB82A"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bottom w:val="single" w:sz="4" w:space="0" w:color="000000"/>
            </w:tcBorders>
            <w:shd w:val="clear" w:color="auto" w:fill="FFFFFF"/>
            <w:vAlign w:val="center"/>
          </w:tcPr>
          <w:p w14:paraId="420EE69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50B2208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5C97A34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4060B84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59899C6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23938" w14:textId="77777777" w:rsidR="00F86159" w:rsidRDefault="00F86159" w:rsidP="00267534">
            <w:pPr>
              <w:tabs>
                <w:tab w:val="left" w:pos="426"/>
              </w:tabs>
              <w:spacing w:after="120"/>
              <w:jc w:val="center"/>
              <w:rPr>
                <w:rFonts w:ascii="Arial" w:eastAsia="Arial" w:hAnsi="Arial" w:cs="Arial"/>
                <w:sz w:val="20"/>
                <w:szCs w:val="20"/>
              </w:rPr>
            </w:pPr>
          </w:p>
        </w:tc>
      </w:tr>
      <w:tr w:rsidR="00F86159" w14:paraId="1DD89394"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C67028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w:t>
            </w:r>
          </w:p>
        </w:tc>
        <w:tc>
          <w:tcPr>
            <w:tcW w:w="2346" w:type="dxa"/>
            <w:tcBorders>
              <w:top w:val="single" w:sz="4" w:space="0" w:color="000000"/>
              <w:left w:val="single" w:sz="4" w:space="0" w:color="000000"/>
            </w:tcBorders>
            <w:shd w:val="clear" w:color="auto" w:fill="FFFFFF"/>
            <w:vAlign w:val="center"/>
          </w:tcPr>
          <w:p w14:paraId="16D8BDC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Thi Phuong Thao</w:t>
            </w:r>
          </w:p>
        </w:tc>
        <w:tc>
          <w:tcPr>
            <w:tcW w:w="1387" w:type="dxa"/>
            <w:gridSpan w:val="3"/>
            <w:tcBorders>
              <w:top w:val="single" w:sz="4" w:space="0" w:color="000000"/>
              <w:left w:val="single" w:sz="4" w:space="0" w:color="000000"/>
            </w:tcBorders>
            <w:shd w:val="clear" w:color="auto" w:fill="FFFFFF"/>
            <w:vAlign w:val="center"/>
          </w:tcPr>
          <w:p w14:paraId="13F6235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4B6671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Members of the Supervisory Board</w:t>
            </w:r>
          </w:p>
        </w:tc>
        <w:tc>
          <w:tcPr>
            <w:tcW w:w="1490" w:type="dxa"/>
            <w:tcBorders>
              <w:top w:val="single" w:sz="4" w:space="0" w:color="000000"/>
              <w:left w:val="single" w:sz="4" w:space="0" w:color="000000"/>
            </w:tcBorders>
            <w:shd w:val="clear" w:color="auto" w:fill="FFFFFF"/>
            <w:vAlign w:val="center"/>
          </w:tcPr>
          <w:p w14:paraId="449ED1A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BDEA34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72AB4E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C6BFC0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5AFA1A1" w14:textId="77777777" w:rsidR="00F86159" w:rsidRDefault="00F86159" w:rsidP="00267534">
            <w:pPr>
              <w:tabs>
                <w:tab w:val="left" w:pos="426"/>
              </w:tabs>
              <w:spacing w:after="120"/>
              <w:jc w:val="center"/>
              <w:rPr>
                <w:rFonts w:ascii="Arial" w:eastAsia="Arial" w:hAnsi="Arial" w:cs="Arial"/>
                <w:sz w:val="20"/>
                <w:szCs w:val="20"/>
              </w:rPr>
            </w:pPr>
          </w:p>
        </w:tc>
      </w:tr>
      <w:tr w:rsidR="00F86159" w14:paraId="342F0B9B"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8A2526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11.1</w:t>
            </w:r>
          </w:p>
        </w:tc>
        <w:tc>
          <w:tcPr>
            <w:tcW w:w="2346" w:type="dxa"/>
            <w:tcBorders>
              <w:top w:val="single" w:sz="4" w:space="0" w:color="000000"/>
              <w:left w:val="single" w:sz="4" w:space="0" w:color="000000"/>
            </w:tcBorders>
            <w:shd w:val="clear" w:color="auto" w:fill="FFFFFF"/>
            <w:vAlign w:val="center"/>
          </w:tcPr>
          <w:p w14:paraId="2641329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Vu Huy Cuong</w:t>
            </w:r>
          </w:p>
        </w:tc>
        <w:tc>
          <w:tcPr>
            <w:tcW w:w="1387" w:type="dxa"/>
            <w:gridSpan w:val="3"/>
            <w:tcBorders>
              <w:top w:val="single" w:sz="4" w:space="0" w:color="000000"/>
              <w:left w:val="single" w:sz="4" w:space="0" w:color="000000"/>
            </w:tcBorders>
            <w:shd w:val="clear" w:color="auto" w:fill="FFFFFF"/>
            <w:vAlign w:val="center"/>
          </w:tcPr>
          <w:p w14:paraId="2E3F4CA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D6DB06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414A58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71DE9A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19A8B4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0DF1A0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9F697EB" w14:textId="77777777" w:rsidR="00F86159" w:rsidRDefault="00F86159" w:rsidP="00267534">
            <w:pPr>
              <w:tabs>
                <w:tab w:val="left" w:pos="426"/>
              </w:tabs>
              <w:spacing w:after="120"/>
              <w:jc w:val="center"/>
              <w:rPr>
                <w:rFonts w:ascii="Arial" w:eastAsia="Arial" w:hAnsi="Arial" w:cs="Arial"/>
                <w:sz w:val="20"/>
                <w:szCs w:val="20"/>
              </w:rPr>
            </w:pPr>
          </w:p>
        </w:tc>
      </w:tr>
      <w:tr w:rsidR="00F86159" w14:paraId="51341C8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BDD0F1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11.2</w:t>
            </w:r>
          </w:p>
        </w:tc>
        <w:tc>
          <w:tcPr>
            <w:tcW w:w="2346" w:type="dxa"/>
            <w:tcBorders>
              <w:top w:val="single" w:sz="4" w:space="0" w:color="000000"/>
              <w:left w:val="single" w:sz="4" w:space="0" w:color="000000"/>
            </w:tcBorders>
            <w:shd w:val="clear" w:color="auto" w:fill="FFFFFF"/>
            <w:vAlign w:val="center"/>
          </w:tcPr>
          <w:p w14:paraId="3A99317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Trinh Thi </w:t>
            </w:r>
            <w:proofErr w:type="spellStart"/>
            <w:r>
              <w:rPr>
                <w:rFonts w:ascii="Arial" w:hAnsi="Arial"/>
                <w:sz w:val="20"/>
              </w:rPr>
              <w:t>Tho</w:t>
            </w:r>
            <w:proofErr w:type="spellEnd"/>
          </w:p>
        </w:tc>
        <w:tc>
          <w:tcPr>
            <w:tcW w:w="1387" w:type="dxa"/>
            <w:gridSpan w:val="3"/>
            <w:tcBorders>
              <w:top w:val="single" w:sz="4" w:space="0" w:color="000000"/>
              <w:left w:val="single" w:sz="4" w:space="0" w:color="000000"/>
            </w:tcBorders>
            <w:shd w:val="clear" w:color="auto" w:fill="FFFFFF"/>
            <w:vAlign w:val="center"/>
          </w:tcPr>
          <w:p w14:paraId="220B4D9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6AD606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457CCC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7587A3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8563E9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FACFFA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AD9663E" w14:textId="77777777" w:rsidR="00F86159" w:rsidRDefault="00F86159" w:rsidP="00267534">
            <w:pPr>
              <w:tabs>
                <w:tab w:val="left" w:pos="426"/>
              </w:tabs>
              <w:spacing w:after="120"/>
              <w:jc w:val="center"/>
              <w:rPr>
                <w:rFonts w:ascii="Arial" w:eastAsia="Arial" w:hAnsi="Arial" w:cs="Arial"/>
                <w:sz w:val="20"/>
                <w:szCs w:val="20"/>
              </w:rPr>
            </w:pPr>
          </w:p>
        </w:tc>
      </w:tr>
      <w:tr w:rsidR="00F86159" w14:paraId="104CAD9A"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5738711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11.3</w:t>
            </w:r>
          </w:p>
        </w:tc>
        <w:tc>
          <w:tcPr>
            <w:tcW w:w="2346" w:type="dxa"/>
            <w:tcBorders>
              <w:top w:val="single" w:sz="4" w:space="0" w:color="000000"/>
              <w:left w:val="single" w:sz="4" w:space="0" w:color="000000"/>
            </w:tcBorders>
            <w:shd w:val="clear" w:color="auto" w:fill="FFFFFF"/>
            <w:vAlign w:val="center"/>
          </w:tcPr>
          <w:p w14:paraId="2B5762B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Hoang </w:t>
            </w:r>
            <w:proofErr w:type="spellStart"/>
            <w:r>
              <w:rPr>
                <w:rFonts w:ascii="Arial" w:hAnsi="Arial"/>
                <w:sz w:val="20"/>
              </w:rPr>
              <w:t>Ngon</w:t>
            </w:r>
            <w:proofErr w:type="spellEnd"/>
            <w:r>
              <w:rPr>
                <w:rFonts w:ascii="Arial" w:hAnsi="Arial"/>
                <w:sz w:val="20"/>
              </w:rPr>
              <w:t xml:space="preserve"> Luan</w:t>
            </w:r>
          </w:p>
        </w:tc>
        <w:tc>
          <w:tcPr>
            <w:tcW w:w="1387" w:type="dxa"/>
            <w:gridSpan w:val="3"/>
            <w:tcBorders>
              <w:top w:val="single" w:sz="4" w:space="0" w:color="000000"/>
              <w:left w:val="single" w:sz="4" w:space="0" w:color="000000"/>
            </w:tcBorders>
            <w:shd w:val="clear" w:color="auto" w:fill="FFFFFF"/>
            <w:vAlign w:val="center"/>
          </w:tcPr>
          <w:p w14:paraId="5272B46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580074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BA2D35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092166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F71718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E1E717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0F48987" w14:textId="77777777" w:rsidR="00F86159" w:rsidRDefault="00F86159" w:rsidP="00267534">
            <w:pPr>
              <w:tabs>
                <w:tab w:val="left" w:pos="426"/>
              </w:tabs>
              <w:spacing w:after="120"/>
              <w:jc w:val="center"/>
              <w:rPr>
                <w:rFonts w:ascii="Arial" w:eastAsia="Arial" w:hAnsi="Arial" w:cs="Arial"/>
                <w:sz w:val="20"/>
                <w:szCs w:val="20"/>
              </w:rPr>
            </w:pPr>
          </w:p>
        </w:tc>
      </w:tr>
      <w:tr w:rsidR="00F86159" w14:paraId="6B9FB3E6"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8ACB13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11.4</w:t>
            </w:r>
          </w:p>
        </w:tc>
        <w:tc>
          <w:tcPr>
            <w:tcW w:w="2346" w:type="dxa"/>
            <w:tcBorders>
              <w:top w:val="single" w:sz="4" w:space="0" w:color="000000"/>
              <w:left w:val="single" w:sz="4" w:space="0" w:color="000000"/>
            </w:tcBorders>
            <w:shd w:val="clear" w:color="auto" w:fill="FFFFFF"/>
            <w:vAlign w:val="center"/>
          </w:tcPr>
          <w:p w14:paraId="441703F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Trinh Thi </w:t>
            </w:r>
            <w:proofErr w:type="spellStart"/>
            <w:r>
              <w:rPr>
                <w:rFonts w:ascii="Arial" w:hAnsi="Arial"/>
                <w:sz w:val="20"/>
              </w:rPr>
              <w:t>Chinh</w:t>
            </w:r>
            <w:proofErr w:type="spellEnd"/>
          </w:p>
        </w:tc>
        <w:tc>
          <w:tcPr>
            <w:tcW w:w="1387" w:type="dxa"/>
            <w:gridSpan w:val="3"/>
            <w:tcBorders>
              <w:top w:val="single" w:sz="4" w:space="0" w:color="000000"/>
              <w:left w:val="single" w:sz="4" w:space="0" w:color="000000"/>
            </w:tcBorders>
            <w:shd w:val="clear" w:color="auto" w:fill="FFFFFF"/>
            <w:vAlign w:val="center"/>
          </w:tcPr>
          <w:p w14:paraId="41FEE52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AAAEB2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A0B2D8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9DE540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14A956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551F90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4CBDB10" w14:textId="77777777" w:rsidR="00F86159" w:rsidRDefault="00F86159" w:rsidP="00267534">
            <w:pPr>
              <w:tabs>
                <w:tab w:val="left" w:pos="426"/>
              </w:tabs>
              <w:spacing w:after="120"/>
              <w:jc w:val="center"/>
              <w:rPr>
                <w:rFonts w:ascii="Arial" w:eastAsia="Arial" w:hAnsi="Arial" w:cs="Arial"/>
                <w:sz w:val="20"/>
                <w:szCs w:val="20"/>
              </w:rPr>
            </w:pPr>
          </w:p>
        </w:tc>
      </w:tr>
      <w:tr w:rsidR="00F86159" w14:paraId="344158F0"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8C57C8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11.5</w:t>
            </w:r>
          </w:p>
        </w:tc>
        <w:tc>
          <w:tcPr>
            <w:tcW w:w="2346" w:type="dxa"/>
            <w:tcBorders>
              <w:top w:val="single" w:sz="4" w:space="0" w:color="000000"/>
              <w:left w:val="single" w:sz="4" w:space="0" w:color="000000"/>
            </w:tcBorders>
            <w:shd w:val="clear" w:color="auto" w:fill="FFFFFF"/>
            <w:vAlign w:val="center"/>
          </w:tcPr>
          <w:p w14:paraId="7B466E1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Hoang Quoc Phuong</w:t>
            </w:r>
          </w:p>
        </w:tc>
        <w:tc>
          <w:tcPr>
            <w:tcW w:w="1387" w:type="dxa"/>
            <w:gridSpan w:val="3"/>
            <w:tcBorders>
              <w:top w:val="single" w:sz="4" w:space="0" w:color="000000"/>
              <w:left w:val="single" w:sz="4" w:space="0" w:color="000000"/>
            </w:tcBorders>
            <w:shd w:val="clear" w:color="auto" w:fill="FFFFFF"/>
            <w:vAlign w:val="center"/>
          </w:tcPr>
          <w:p w14:paraId="57FAC45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A4B493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543EC3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9C9C6C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CDBC77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67FEDC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4D1EB6B" w14:textId="77777777" w:rsidR="00F86159" w:rsidRDefault="00F86159" w:rsidP="00267534">
            <w:pPr>
              <w:tabs>
                <w:tab w:val="left" w:pos="426"/>
              </w:tabs>
              <w:spacing w:after="120"/>
              <w:jc w:val="center"/>
              <w:rPr>
                <w:rFonts w:ascii="Arial" w:eastAsia="Arial" w:hAnsi="Arial" w:cs="Arial"/>
                <w:sz w:val="20"/>
                <w:szCs w:val="20"/>
              </w:rPr>
            </w:pPr>
          </w:p>
        </w:tc>
      </w:tr>
      <w:tr w:rsidR="00F86159" w14:paraId="07AD1AAE"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9FDCCC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11.6</w:t>
            </w:r>
          </w:p>
        </w:tc>
        <w:tc>
          <w:tcPr>
            <w:tcW w:w="2346" w:type="dxa"/>
            <w:tcBorders>
              <w:top w:val="single" w:sz="4" w:space="0" w:color="000000"/>
              <w:left w:val="single" w:sz="4" w:space="0" w:color="000000"/>
            </w:tcBorders>
            <w:shd w:val="clear" w:color="auto" w:fill="FFFFFF"/>
            <w:vAlign w:val="center"/>
          </w:tcPr>
          <w:p w14:paraId="28A59CC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Hoang </w:t>
            </w:r>
            <w:proofErr w:type="spellStart"/>
            <w:r>
              <w:rPr>
                <w:rFonts w:ascii="Arial" w:hAnsi="Arial"/>
                <w:sz w:val="20"/>
              </w:rPr>
              <w:t>Uyen</w:t>
            </w:r>
            <w:proofErr w:type="spellEnd"/>
            <w:r>
              <w:rPr>
                <w:rFonts w:ascii="Arial" w:hAnsi="Arial"/>
                <w:sz w:val="20"/>
              </w:rPr>
              <w:t xml:space="preserve"> Chung</w:t>
            </w:r>
          </w:p>
        </w:tc>
        <w:tc>
          <w:tcPr>
            <w:tcW w:w="1387" w:type="dxa"/>
            <w:gridSpan w:val="3"/>
            <w:tcBorders>
              <w:top w:val="single" w:sz="4" w:space="0" w:color="000000"/>
              <w:left w:val="single" w:sz="4" w:space="0" w:color="000000"/>
            </w:tcBorders>
            <w:shd w:val="clear" w:color="auto" w:fill="FFFFFF"/>
            <w:vAlign w:val="center"/>
          </w:tcPr>
          <w:p w14:paraId="747B3CE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6DC4AE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C314F0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AB1058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42EB57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EF33A8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419AA75" w14:textId="77777777" w:rsidR="00F86159" w:rsidRDefault="00F86159" w:rsidP="00267534">
            <w:pPr>
              <w:tabs>
                <w:tab w:val="left" w:pos="426"/>
              </w:tabs>
              <w:spacing w:after="120"/>
              <w:jc w:val="center"/>
              <w:rPr>
                <w:rFonts w:ascii="Arial" w:eastAsia="Arial" w:hAnsi="Arial" w:cs="Arial"/>
                <w:sz w:val="20"/>
                <w:szCs w:val="20"/>
              </w:rPr>
            </w:pPr>
          </w:p>
        </w:tc>
      </w:tr>
      <w:tr w:rsidR="00F86159" w14:paraId="129BA14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6E5465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11.7</w:t>
            </w:r>
          </w:p>
        </w:tc>
        <w:tc>
          <w:tcPr>
            <w:tcW w:w="2346" w:type="dxa"/>
            <w:tcBorders>
              <w:top w:val="single" w:sz="4" w:space="0" w:color="000000"/>
              <w:left w:val="single" w:sz="4" w:space="0" w:color="000000"/>
            </w:tcBorders>
            <w:shd w:val="clear" w:color="auto" w:fill="FFFFFF"/>
            <w:vAlign w:val="center"/>
          </w:tcPr>
          <w:p w14:paraId="74C7B21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Hoang Bao Han</w:t>
            </w:r>
          </w:p>
        </w:tc>
        <w:tc>
          <w:tcPr>
            <w:tcW w:w="1387" w:type="dxa"/>
            <w:gridSpan w:val="3"/>
            <w:tcBorders>
              <w:top w:val="single" w:sz="4" w:space="0" w:color="000000"/>
              <w:left w:val="single" w:sz="4" w:space="0" w:color="000000"/>
            </w:tcBorders>
            <w:shd w:val="clear" w:color="auto" w:fill="FFFFFF"/>
            <w:vAlign w:val="center"/>
          </w:tcPr>
          <w:p w14:paraId="2C07472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E41DC0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FA2636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3CCAAC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DC17DB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301EB3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BA98D39" w14:textId="77777777" w:rsidR="00F86159" w:rsidRDefault="00F86159" w:rsidP="00267534">
            <w:pPr>
              <w:tabs>
                <w:tab w:val="left" w:pos="426"/>
              </w:tabs>
              <w:spacing w:after="120"/>
              <w:jc w:val="center"/>
              <w:rPr>
                <w:rFonts w:ascii="Arial" w:eastAsia="Arial" w:hAnsi="Arial" w:cs="Arial"/>
                <w:sz w:val="20"/>
                <w:szCs w:val="20"/>
              </w:rPr>
            </w:pPr>
          </w:p>
        </w:tc>
      </w:tr>
      <w:tr w:rsidR="00F86159" w14:paraId="4739DC7D"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7878F1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11.8</w:t>
            </w:r>
          </w:p>
        </w:tc>
        <w:tc>
          <w:tcPr>
            <w:tcW w:w="2346" w:type="dxa"/>
            <w:tcBorders>
              <w:top w:val="single" w:sz="4" w:space="0" w:color="000000"/>
              <w:left w:val="single" w:sz="4" w:space="0" w:color="000000"/>
            </w:tcBorders>
            <w:shd w:val="clear" w:color="auto" w:fill="FFFFFF"/>
            <w:vAlign w:val="center"/>
          </w:tcPr>
          <w:p w14:paraId="26884A5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Vu Huy Thanh</w:t>
            </w:r>
          </w:p>
        </w:tc>
        <w:tc>
          <w:tcPr>
            <w:tcW w:w="1387" w:type="dxa"/>
            <w:gridSpan w:val="3"/>
            <w:tcBorders>
              <w:top w:val="single" w:sz="4" w:space="0" w:color="000000"/>
              <w:left w:val="single" w:sz="4" w:space="0" w:color="000000"/>
            </w:tcBorders>
            <w:shd w:val="clear" w:color="auto" w:fill="FFFFFF"/>
            <w:vAlign w:val="center"/>
          </w:tcPr>
          <w:p w14:paraId="5598598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0B0325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2871AD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41D02D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802EB6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30E1E4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FAC11F6" w14:textId="77777777" w:rsidR="00F86159" w:rsidRDefault="00F86159" w:rsidP="00267534">
            <w:pPr>
              <w:tabs>
                <w:tab w:val="left" w:pos="426"/>
              </w:tabs>
              <w:spacing w:after="120"/>
              <w:jc w:val="center"/>
              <w:rPr>
                <w:rFonts w:ascii="Arial" w:eastAsia="Arial" w:hAnsi="Arial" w:cs="Arial"/>
                <w:sz w:val="20"/>
                <w:szCs w:val="20"/>
              </w:rPr>
            </w:pPr>
          </w:p>
        </w:tc>
      </w:tr>
      <w:tr w:rsidR="00F86159" w14:paraId="1EE703F8"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1CC844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11.9</w:t>
            </w:r>
          </w:p>
        </w:tc>
        <w:tc>
          <w:tcPr>
            <w:tcW w:w="2346" w:type="dxa"/>
            <w:tcBorders>
              <w:top w:val="single" w:sz="4" w:space="0" w:color="000000"/>
              <w:left w:val="single" w:sz="4" w:space="0" w:color="000000"/>
            </w:tcBorders>
            <w:shd w:val="clear" w:color="auto" w:fill="FFFFFF"/>
            <w:vAlign w:val="center"/>
          </w:tcPr>
          <w:p w14:paraId="6DFA40B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Phan Thu Huong</w:t>
            </w:r>
          </w:p>
        </w:tc>
        <w:tc>
          <w:tcPr>
            <w:tcW w:w="1387" w:type="dxa"/>
            <w:gridSpan w:val="3"/>
            <w:tcBorders>
              <w:top w:val="single" w:sz="4" w:space="0" w:color="000000"/>
              <w:left w:val="single" w:sz="4" w:space="0" w:color="000000"/>
            </w:tcBorders>
            <w:shd w:val="clear" w:color="auto" w:fill="FFFFFF"/>
            <w:vAlign w:val="center"/>
          </w:tcPr>
          <w:p w14:paraId="3492D3C0"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FD24A0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16F1A9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E5B7B6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699FDE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CAD63F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2E03891" w14:textId="77777777" w:rsidR="00F86159" w:rsidRDefault="00F86159" w:rsidP="00267534">
            <w:pPr>
              <w:tabs>
                <w:tab w:val="left" w:pos="426"/>
              </w:tabs>
              <w:spacing w:after="120"/>
              <w:jc w:val="center"/>
              <w:rPr>
                <w:rFonts w:ascii="Arial" w:eastAsia="Arial" w:hAnsi="Arial" w:cs="Arial"/>
                <w:sz w:val="20"/>
                <w:szCs w:val="20"/>
              </w:rPr>
            </w:pPr>
          </w:p>
        </w:tc>
      </w:tr>
      <w:tr w:rsidR="00F86159" w14:paraId="61FA7269"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F900D2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11.10</w:t>
            </w:r>
          </w:p>
        </w:tc>
        <w:tc>
          <w:tcPr>
            <w:tcW w:w="2346" w:type="dxa"/>
            <w:tcBorders>
              <w:top w:val="single" w:sz="4" w:space="0" w:color="000000"/>
              <w:left w:val="single" w:sz="4" w:space="0" w:color="000000"/>
            </w:tcBorders>
            <w:shd w:val="clear" w:color="auto" w:fill="FFFFFF"/>
            <w:vAlign w:val="center"/>
          </w:tcPr>
          <w:p w14:paraId="74552C4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Hoang Thi Thuy</w:t>
            </w:r>
          </w:p>
        </w:tc>
        <w:tc>
          <w:tcPr>
            <w:tcW w:w="1387" w:type="dxa"/>
            <w:gridSpan w:val="3"/>
            <w:tcBorders>
              <w:top w:val="single" w:sz="4" w:space="0" w:color="000000"/>
              <w:left w:val="single" w:sz="4" w:space="0" w:color="000000"/>
            </w:tcBorders>
            <w:shd w:val="clear" w:color="auto" w:fill="FFFFFF"/>
            <w:vAlign w:val="center"/>
          </w:tcPr>
          <w:p w14:paraId="029109A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12BD50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99888C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BC4D26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8C785A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95FADF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6A1A316" w14:textId="77777777" w:rsidR="00F86159" w:rsidRDefault="00F86159" w:rsidP="00267534">
            <w:pPr>
              <w:tabs>
                <w:tab w:val="left" w:pos="426"/>
              </w:tabs>
              <w:spacing w:after="120"/>
              <w:jc w:val="center"/>
              <w:rPr>
                <w:rFonts w:ascii="Arial" w:eastAsia="Arial" w:hAnsi="Arial" w:cs="Arial"/>
                <w:sz w:val="20"/>
                <w:szCs w:val="20"/>
              </w:rPr>
            </w:pPr>
          </w:p>
        </w:tc>
      </w:tr>
      <w:tr w:rsidR="00F86159" w14:paraId="2DADAEF8"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00403C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w:t>
            </w:r>
          </w:p>
        </w:tc>
        <w:tc>
          <w:tcPr>
            <w:tcW w:w="2346" w:type="dxa"/>
            <w:tcBorders>
              <w:top w:val="single" w:sz="4" w:space="0" w:color="000000"/>
              <w:left w:val="single" w:sz="4" w:space="0" w:color="000000"/>
            </w:tcBorders>
            <w:shd w:val="clear" w:color="auto" w:fill="FFFFFF"/>
            <w:vAlign w:val="center"/>
          </w:tcPr>
          <w:p w14:paraId="1512D1A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Chu Thi </w:t>
            </w:r>
            <w:proofErr w:type="spellStart"/>
            <w:r>
              <w:rPr>
                <w:rFonts w:ascii="Arial" w:hAnsi="Arial"/>
                <w:sz w:val="20"/>
              </w:rPr>
              <w:t>Nga</w:t>
            </w:r>
            <w:proofErr w:type="spellEnd"/>
          </w:p>
        </w:tc>
        <w:tc>
          <w:tcPr>
            <w:tcW w:w="1387" w:type="dxa"/>
            <w:gridSpan w:val="3"/>
            <w:tcBorders>
              <w:top w:val="single" w:sz="4" w:space="0" w:color="000000"/>
              <w:left w:val="single" w:sz="4" w:space="0" w:color="000000"/>
            </w:tcBorders>
            <w:shd w:val="clear" w:color="auto" w:fill="FFFFFF"/>
            <w:vAlign w:val="center"/>
          </w:tcPr>
          <w:p w14:paraId="0E00AE2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B2615D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Members of the Supervisory Board</w:t>
            </w:r>
          </w:p>
        </w:tc>
        <w:tc>
          <w:tcPr>
            <w:tcW w:w="1490" w:type="dxa"/>
            <w:tcBorders>
              <w:top w:val="single" w:sz="4" w:space="0" w:color="000000"/>
              <w:left w:val="single" w:sz="4" w:space="0" w:color="000000"/>
            </w:tcBorders>
            <w:shd w:val="clear" w:color="auto" w:fill="FFFFFF"/>
            <w:vAlign w:val="center"/>
          </w:tcPr>
          <w:p w14:paraId="0F21974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6B4558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F420FB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462642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DA9299A" w14:textId="77777777" w:rsidR="00F86159" w:rsidRDefault="00F86159" w:rsidP="00267534">
            <w:pPr>
              <w:tabs>
                <w:tab w:val="left" w:pos="426"/>
              </w:tabs>
              <w:spacing w:after="120"/>
              <w:jc w:val="center"/>
              <w:rPr>
                <w:rFonts w:ascii="Arial" w:eastAsia="Arial" w:hAnsi="Arial" w:cs="Arial"/>
                <w:sz w:val="20"/>
                <w:szCs w:val="20"/>
              </w:rPr>
            </w:pPr>
          </w:p>
        </w:tc>
      </w:tr>
      <w:tr w:rsidR="00F86159" w14:paraId="078B0645"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B1E388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w:t>
            </w:r>
            <w:r>
              <w:rPr>
                <w:rFonts w:ascii="Arial" w:hAnsi="Arial"/>
                <w:sz w:val="20"/>
              </w:rPr>
              <w:lastRenderedPageBreak/>
              <w:t>1</w:t>
            </w:r>
          </w:p>
        </w:tc>
        <w:tc>
          <w:tcPr>
            <w:tcW w:w="2346" w:type="dxa"/>
            <w:tcBorders>
              <w:top w:val="single" w:sz="4" w:space="0" w:color="000000"/>
              <w:left w:val="single" w:sz="4" w:space="0" w:color="000000"/>
            </w:tcBorders>
            <w:shd w:val="clear" w:color="auto" w:fill="FFFFFF"/>
            <w:vAlign w:val="center"/>
          </w:tcPr>
          <w:p w14:paraId="516AB9F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Chu Van Thi</w:t>
            </w:r>
          </w:p>
        </w:tc>
        <w:tc>
          <w:tcPr>
            <w:tcW w:w="1387" w:type="dxa"/>
            <w:gridSpan w:val="3"/>
            <w:tcBorders>
              <w:top w:val="single" w:sz="4" w:space="0" w:color="000000"/>
              <w:left w:val="single" w:sz="4" w:space="0" w:color="000000"/>
            </w:tcBorders>
            <w:shd w:val="clear" w:color="auto" w:fill="FFFFFF"/>
            <w:vAlign w:val="center"/>
          </w:tcPr>
          <w:p w14:paraId="066CA0A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05D014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B0731B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E0A743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21A750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C081C6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E358DBB" w14:textId="77777777" w:rsidR="00F86159" w:rsidRDefault="00F86159" w:rsidP="00267534">
            <w:pPr>
              <w:tabs>
                <w:tab w:val="left" w:pos="426"/>
              </w:tabs>
              <w:spacing w:after="120"/>
              <w:jc w:val="center"/>
              <w:rPr>
                <w:rFonts w:ascii="Arial" w:eastAsia="Arial" w:hAnsi="Arial" w:cs="Arial"/>
                <w:sz w:val="20"/>
                <w:szCs w:val="20"/>
              </w:rPr>
            </w:pPr>
          </w:p>
        </w:tc>
      </w:tr>
      <w:tr w:rsidR="00F86159" w14:paraId="0058DF62"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B7C358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12.2</w:t>
            </w:r>
          </w:p>
        </w:tc>
        <w:tc>
          <w:tcPr>
            <w:tcW w:w="2346" w:type="dxa"/>
            <w:tcBorders>
              <w:top w:val="single" w:sz="4" w:space="0" w:color="000000"/>
              <w:left w:val="single" w:sz="4" w:space="0" w:color="000000"/>
            </w:tcBorders>
            <w:shd w:val="clear" w:color="auto" w:fill="FFFFFF"/>
            <w:vAlign w:val="center"/>
          </w:tcPr>
          <w:p w14:paraId="671F035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Ta Thi Lieu</w:t>
            </w:r>
          </w:p>
        </w:tc>
        <w:tc>
          <w:tcPr>
            <w:tcW w:w="1387" w:type="dxa"/>
            <w:gridSpan w:val="3"/>
            <w:tcBorders>
              <w:top w:val="single" w:sz="4" w:space="0" w:color="000000"/>
              <w:left w:val="single" w:sz="4" w:space="0" w:color="000000"/>
            </w:tcBorders>
            <w:shd w:val="clear" w:color="auto" w:fill="FFFFFF"/>
            <w:vAlign w:val="center"/>
          </w:tcPr>
          <w:p w14:paraId="2BD0058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67125F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DC9923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8FA8DD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F20266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F6D36B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BD8343E" w14:textId="77777777" w:rsidR="00F86159" w:rsidRDefault="00F86159" w:rsidP="00267534">
            <w:pPr>
              <w:tabs>
                <w:tab w:val="left" w:pos="426"/>
              </w:tabs>
              <w:spacing w:after="120"/>
              <w:jc w:val="center"/>
              <w:rPr>
                <w:rFonts w:ascii="Arial" w:eastAsia="Arial" w:hAnsi="Arial" w:cs="Arial"/>
                <w:sz w:val="20"/>
                <w:szCs w:val="20"/>
              </w:rPr>
            </w:pPr>
          </w:p>
        </w:tc>
      </w:tr>
      <w:tr w:rsidR="00F86159" w14:paraId="6DA0ECBF"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6C7E503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12.3</w:t>
            </w:r>
          </w:p>
        </w:tc>
        <w:tc>
          <w:tcPr>
            <w:tcW w:w="2346" w:type="dxa"/>
            <w:tcBorders>
              <w:top w:val="single" w:sz="4" w:space="0" w:color="000000"/>
              <w:left w:val="single" w:sz="4" w:space="0" w:color="000000"/>
              <w:bottom w:val="single" w:sz="4" w:space="0" w:color="000000"/>
            </w:tcBorders>
            <w:shd w:val="clear" w:color="auto" w:fill="FFFFFF"/>
            <w:vAlign w:val="center"/>
          </w:tcPr>
          <w:p w14:paraId="44D784B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Dang Hoang Anh Vu</w:t>
            </w:r>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1B0ABCE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05FD45F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6071744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7B86FBC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047599F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2E9FA99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AB790" w14:textId="77777777" w:rsidR="00F86159" w:rsidRDefault="00F86159" w:rsidP="00267534">
            <w:pPr>
              <w:tabs>
                <w:tab w:val="left" w:pos="426"/>
              </w:tabs>
              <w:spacing w:after="120"/>
              <w:jc w:val="center"/>
              <w:rPr>
                <w:rFonts w:ascii="Arial" w:eastAsia="Arial" w:hAnsi="Arial" w:cs="Arial"/>
                <w:sz w:val="20"/>
                <w:szCs w:val="20"/>
              </w:rPr>
            </w:pPr>
          </w:p>
        </w:tc>
      </w:tr>
      <w:tr w:rsidR="00F86159" w14:paraId="5D0B06C3"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1A748A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12.4</w:t>
            </w:r>
          </w:p>
        </w:tc>
        <w:tc>
          <w:tcPr>
            <w:tcW w:w="2360" w:type="dxa"/>
            <w:gridSpan w:val="3"/>
            <w:tcBorders>
              <w:top w:val="single" w:sz="4" w:space="0" w:color="000000"/>
              <w:left w:val="single" w:sz="4" w:space="0" w:color="000000"/>
            </w:tcBorders>
            <w:shd w:val="clear" w:color="auto" w:fill="FFFFFF"/>
            <w:vAlign w:val="center"/>
          </w:tcPr>
          <w:p w14:paraId="199A426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Dang Ngoc </w:t>
            </w:r>
            <w:proofErr w:type="spellStart"/>
            <w:r>
              <w:rPr>
                <w:rFonts w:ascii="Arial" w:hAnsi="Arial"/>
                <w:sz w:val="20"/>
              </w:rPr>
              <w:t>Quyet</w:t>
            </w:r>
            <w:proofErr w:type="spellEnd"/>
          </w:p>
        </w:tc>
        <w:tc>
          <w:tcPr>
            <w:tcW w:w="1387" w:type="dxa"/>
            <w:gridSpan w:val="3"/>
            <w:tcBorders>
              <w:top w:val="single" w:sz="4" w:space="0" w:color="000000"/>
              <w:left w:val="single" w:sz="4" w:space="0" w:color="000000"/>
            </w:tcBorders>
            <w:shd w:val="clear" w:color="auto" w:fill="FFFFFF"/>
            <w:vAlign w:val="center"/>
          </w:tcPr>
          <w:p w14:paraId="4DF20AD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9968E0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FD39E0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462333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65348C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41CC48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EAB4F39" w14:textId="77777777" w:rsidR="00F86159" w:rsidRDefault="00F86159" w:rsidP="00267534">
            <w:pPr>
              <w:tabs>
                <w:tab w:val="left" w:pos="426"/>
              </w:tabs>
              <w:spacing w:after="120"/>
              <w:jc w:val="center"/>
              <w:rPr>
                <w:rFonts w:ascii="Arial" w:eastAsia="Arial" w:hAnsi="Arial" w:cs="Arial"/>
                <w:sz w:val="20"/>
                <w:szCs w:val="20"/>
              </w:rPr>
            </w:pPr>
          </w:p>
        </w:tc>
      </w:tr>
      <w:tr w:rsidR="00F86159" w14:paraId="4FBED5C1"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B0F448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12.5</w:t>
            </w:r>
          </w:p>
        </w:tc>
        <w:tc>
          <w:tcPr>
            <w:tcW w:w="2360" w:type="dxa"/>
            <w:gridSpan w:val="3"/>
            <w:tcBorders>
              <w:top w:val="single" w:sz="4" w:space="0" w:color="000000"/>
              <w:left w:val="single" w:sz="4" w:space="0" w:color="000000"/>
            </w:tcBorders>
            <w:shd w:val="clear" w:color="auto" w:fill="FFFFFF"/>
            <w:vAlign w:val="center"/>
          </w:tcPr>
          <w:p w14:paraId="63C3BE4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Hoang Bach Cuc</w:t>
            </w:r>
          </w:p>
        </w:tc>
        <w:tc>
          <w:tcPr>
            <w:tcW w:w="1387" w:type="dxa"/>
            <w:gridSpan w:val="3"/>
            <w:tcBorders>
              <w:top w:val="single" w:sz="4" w:space="0" w:color="000000"/>
              <w:left w:val="single" w:sz="4" w:space="0" w:color="000000"/>
            </w:tcBorders>
            <w:shd w:val="clear" w:color="auto" w:fill="FFFFFF"/>
            <w:vAlign w:val="center"/>
          </w:tcPr>
          <w:p w14:paraId="6767E3E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79F695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999069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E9DF25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C66011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045A0C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A35099F" w14:textId="77777777" w:rsidR="00F86159" w:rsidRDefault="00F86159" w:rsidP="00267534">
            <w:pPr>
              <w:tabs>
                <w:tab w:val="left" w:pos="426"/>
              </w:tabs>
              <w:spacing w:after="120"/>
              <w:jc w:val="center"/>
              <w:rPr>
                <w:rFonts w:ascii="Arial" w:eastAsia="Arial" w:hAnsi="Arial" w:cs="Arial"/>
                <w:sz w:val="20"/>
                <w:szCs w:val="20"/>
              </w:rPr>
            </w:pPr>
          </w:p>
        </w:tc>
      </w:tr>
      <w:tr w:rsidR="00F86159" w14:paraId="7F741EA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71B216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12.6</w:t>
            </w:r>
          </w:p>
        </w:tc>
        <w:tc>
          <w:tcPr>
            <w:tcW w:w="2360" w:type="dxa"/>
            <w:gridSpan w:val="3"/>
            <w:tcBorders>
              <w:top w:val="single" w:sz="4" w:space="0" w:color="000000"/>
              <w:left w:val="single" w:sz="4" w:space="0" w:color="000000"/>
            </w:tcBorders>
            <w:shd w:val="clear" w:color="auto" w:fill="FFFFFF"/>
            <w:vAlign w:val="center"/>
          </w:tcPr>
          <w:p w14:paraId="16DD79E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Chu Anh Duc</w:t>
            </w:r>
          </w:p>
        </w:tc>
        <w:tc>
          <w:tcPr>
            <w:tcW w:w="1387" w:type="dxa"/>
            <w:gridSpan w:val="3"/>
            <w:tcBorders>
              <w:top w:val="single" w:sz="4" w:space="0" w:color="000000"/>
              <w:left w:val="single" w:sz="4" w:space="0" w:color="000000"/>
            </w:tcBorders>
            <w:shd w:val="clear" w:color="auto" w:fill="FFFFFF"/>
            <w:vAlign w:val="center"/>
          </w:tcPr>
          <w:p w14:paraId="4999AA8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7306F5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82D069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262DDD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5E48AA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BA7AF1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AF5B6D7" w14:textId="77777777" w:rsidR="00F86159" w:rsidRDefault="00F86159" w:rsidP="00267534">
            <w:pPr>
              <w:tabs>
                <w:tab w:val="left" w:pos="426"/>
              </w:tabs>
              <w:spacing w:after="120"/>
              <w:jc w:val="center"/>
              <w:rPr>
                <w:rFonts w:ascii="Arial" w:eastAsia="Arial" w:hAnsi="Arial" w:cs="Arial"/>
                <w:sz w:val="20"/>
                <w:szCs w:val="20"/>
              </w:rPr>
            </w:pPr>
          </w:p>
        </w:tc>
      </w:tr>
      <w:tr w:rsidR="00F86159" w14:paraId="63EB8361"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4C8267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w:t>
            </w:r>
          </w:p>
        </w:tc>
        <w:tc>
          <w:tcPr>
            <w:tcW w:w="2360" w:type="dxa"/>
            <w:gridSpan w:val="3"/>
            <w:tcBorders>
              <w:top w:val="single" w:sz="4" w:space="0" w:color="000000"/>
              <w:left w:val="single" w:sz="4" w:space="0" w:color="000000"/>
            </w:tcBorders>
            <w:shd w:val="clear" w:color="auto" w:fill="FFFFFF"/>
            <w:vAlign w:val="center"/>
          </w:tcPr>
          <w:p w14:paraId="2D784F3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Chon Tam</w:t>
            </w:r>
          </w:p>
        </w:tc>
        <w:tc>
          <w:tcPr>
            <w:tcW w:w="1387" w:type="dxa"/>
            <w:gridSpan w:val="3"/>
            <w:tcBorders>
              <w:top w:val="single" w:sz="4" w:space="0" w:color="000000"/>
              <w:left w:val="single" w:sz="4" w:space="0" w:color="000000"/>
            </w:tcBorders>
            <w:shd w:val="clear" w:color="auto" w:fill="FFFFFF"/>
            <w:vAlign w:val="center"/>
          </w:tcPr>
          <w:p w14:paraId="7B83BC5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7DDE4E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General Manager;</w:t>
            </w:r>
          </w:p>
        </w:tc>
        <w:tc>
          <w:tcPr>
            <w:tcW w:w="1490" w:type="dxa"/>
            <w:tcBorders>
              <w:top w:val="single" w:sz="4" w:space="0" w:color="000000"/>
              <w:left w:val="single" w:sz="4" w:space="0" w:color="000000"/>
            </w:tcBorders>
            <w:shd w:val="clear" w:color="auto" w:fill="FFFFFF"/>
            <w:vAlign w:val="center"/>
          </w:tcPr>
          <w:p w14:paraId="66A400E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CC4AA7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FCB6DD1" w14:textId="0729BA50"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121</w:t>
            </w:r>
            <w:r w:rsidR="001F5B65">
              <w:rPr>
                <w:rFonts w:ascii="Arial" w:hAnsi="Arial"/>
                <w:sz w:val="20"/>
              </w:rPr>
              <w:t>,</w:t>
            </w:r>
            <w:r>
              <w:rPr>
                <w:rFonts w:ascii="Arial" w:hAnsi="Arial"/>
                <w:sz w:val="20"/>
              </w:rPr>
              <w:t>500</w:t>
            </w:r>
          </w:p>
        </w:tc>
        <w:tc>
          <w:tcPr>
            <w:tcW w:w="1696" w:type="dxa"/>
            <w:tcBorders>
              <w:top w:val="single" w:sz="4" w:space="0" w:color="000000"/>
              <w:left w:val="single" w:sz="4" w:space="0" w:color="000000"/>
            </w:tcBorders>
            <w:shd w:val="clear" w:color="auto" w:fill="FFFFFF"/>
            <w:vAlign w:val="center"/>
          </w:tcPr>
          <w:p w14:paraId="1A40D0A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3927050" w14:textId="77777777" w:rsidR="00F86159" w:rsidRDefault="00F86159" w:rsidP="00267534">
            <w:pPr>
              <w:tabs>
                <w:tab w:val="left" w:pos="426"/>
              </w:tabs>
              <w:spacing w:after="120"/>
              <w:jc w:val="center"/>
              <w:rPr>
                <w:rFonts w:ascii="Arial" w:eastAsia="Arial" w:hAnsi="Arial" w:cs="Arial"/>
                <w:sz w:val="20"/>
                <w:szCs w:val="20"/>
              </w:rPr>
            </w:pPr>
          </w:p>
        </w:tc>
      </w:tr>
      <w:tr w:rsidR="00F86159" w14:paraId="71058D4B"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D1C03A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w:t>
            </w:r>
          </w:p>
        </w:tc>
        <w:tc>
          <w:tcPr>
            <w:tcW w:w="2360" w:type="dxa"/>
            <w:gridSpan w:val="3"/>
            <w:tcBorders>
              <w:top w:val="single" w:sz="4" w:space="0" w:color="000000"/>
              <w:left w:val="single" w:sz="4" w:space="0" w:color="000000"/>
            </w:tcBorders>
            <w:shd w:val="clear" w:color="auto" w:fill="FFFFFF"/>
            <w:vAlign w:val="center"/>
          </w:tcPr>
          <w:p w14:paraId="16C5926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Chon Duong</w:t>
            </w:r>
          </w:p>
        </w:tc>
        <w:tc>
          <w:tcPr>
            <w:tcW w:w="1387" w:type="dxa"/>
            <w:gridSpan w:val="3"/>
            <w:tcBorders>
              <w:top w:val="single" w:sz="4" w:space="0" w:color="000000"/>
              <w:left w:val="single" w:sz="4" w:space="0" w:color="000000"/>
            </w:tcBorders>
            <w:shd w:val="clear" w:color="auto" w:fill="FFFFFF"/>
            <w:vAlign w:val="center"/>
          </w:tcPr>
          <w:p w14:paraId="348D9C95"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7BCD7F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2B5344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A29D8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582C7F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53E533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30AD120" w14:textId="77777777" w:rsidR="00F86159" w:rsidRDefault="00F86159" w:rsidP="00267534">
            <w:pPr>
              <w:tabs>
                <w:tab w:val="left" w:pos="426"/>
              </w:tabs>
              <w:spacing w:after="120"/>
              <w:jc w:val="center"/>
              <w:rPr>
                <w:rFonts w:ascii="Arial" w:eastAsia="Arial" w:hAnsi="Arial" w:cs="Arial"/>
                <w:sz w:val="20"/>
                <w:szCs w:val="20"/>
              </w:rPr>
            </w:pPr>
          </w:p>
        </w:tc>
      </w:tr>
      <w:tr w:rsidR="00F86159" w14:paraId="62D1BF4F"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7D0A59D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13.2</w:t>
            </w:r>
          </w:p>
        </w:tc>
        <w:tc>
          <w:tcPr>
            <w:tcW w:w="2360" w:type="dxa"/>
            <w:gridSpan w:val="3"/>
            <w:tcBorders>
              <w:top w:val="single" w:sz="4" w:space="0" w:color="000000"/>
              <w:left w:val="single" w:sz="4" w:space="0" w:color="000000"/>
            </w:tcBorders>
            <w:shd w:val="clear" w:color="auto" w:fill="FFFFFF"/>
            <w:vAlign w:val="center"/>
          </w:tcPr>
          <w:p w14:paraId="1124DCE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Thi Bich Van</w:t>
            </w:r>
          </w:p>
        </w:tc>
        <w:tc>
          <w:tcPr>
            <w:tcW w:w="1387" w:type="dxa"/>
            <w:gridSpan w:val="3"/>
            <w:tcBorders>
              <w:top w:val="single" w:sz="4" w:space="0" w:color="000000"/>
              <w:left w:val="single" w:sz="4" w:space="0" w:color="000000"/>
            </w:tcBorders>
            <w:shd w:val="clear" w:color="auto" w:fill="FFFFFF"/>
            <w:vAlign w:val="center"/>
          </w:tcPr>
          <w:p w14:paraId="4E3C51E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B1E002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8F8A2B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58762D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5E8489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B36C62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F5D2141" w14:textId="77777777" w:rsidR="00F86159" w:rsidRDefault="00F86159" w:rsidP="00267534">
            <w:pPr>
              <w:tabs>
                <w:tab w:val="left" w:pos="426"/>
              </w:tabs>
              <w:spacing w:after="120"/>
              <w:jc w:val="center"/>
              <w:rPr>
                <w:rFonts w:ascii="Arial" w:eastAsia="Arial" w:hAnsi="Arial" w:cs="Arial"/>
                <w:sz w:val="20"/>
                <w:szCs w:val="20"/>
              </w:rPr>
            </w:pPr>
          </w:p>
        </w:tc>
      </w:tr>
      <w:tr w:rsidR="00F86159" w14:paraId="0E40604C"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3A52DE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13.3</w:t>
            </w:r>
          </w:p>
        </w:tc>
        <w:tc>
          <w:tcPr>
            <w:tcW w:w="2360" w:type="dxa"/>
            <w:gridSpan w:val="3"/>
            <w:tcBorders>
              <w:top w:val="single" w:sz="4" w:space="0" w:color="000000"/>
              <w:left w:val="single" w:sz="4" w:space="0" w:color="000000"/>
            </w:tcBorders>
            <w:shd w:val="clear" w:color="auto" w:fill="FFFFFF"/>
            <w:vAlign w:val="center"/>
          </w:tcPr>
          <w:p w14:paraId="12DF394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Nghiem Thi Phuong Linh</w:t>
            </w:r>
          </w:p>
        </w:tc>
        <w:tc>
          <w:tcPr>
            <w:tcW w:w="1387" w:type="dxa"/>
            <w:gridSpan w:val="3"/>
            <w:tcBorders>
              <w:top w:val="single" w:sz="4" w:space="0" w:color="000000"/>
              <w:left w:val="single" w:sz="4" w:space="0" w:color="000000"/>
            </w:tcBorders>
            <w:shd w:val="clear" w:color="auto" w:fill="FFFFFF"/>
            <w:vAlign w:val="center"/>
          </w:tcPr>
          <w:p w14:paraId="18A55FB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B56B4A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85DEA3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5F062D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20C471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C1022B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21156EC" w14:textId="77777777" w:rsidR="00F86159" w:rsidRDefault="00F86159" w:rsidP="00267534">
            <w:pPr>
              <w:tabs>
                <w:tab w:val="left" w:pos="426"/>
              </w:tabs>
              <w:spacing w:after="120"/>
              <w:jc w:val="center"/>
              <w:rPr>
                <w:rFonts w:ascii="Arial" w:eastAsia="Arial" w:hAnsi="Arial" w:cs="Arial"/>
                <w:sz w:val="20"/>
                <w:szCs w:val="20"/>
              </w:rPr>
            </w:pPr>
          </w:p>
        </w:tc>
      </w:tr>
      <w:tr w:rsidR="00F86159" w14:paraId="4C022F5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56BAFEC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13.4</w:t>
            </w:r>
          </w:p>
        </w:tc>
        <w:tc>
          <w:tcPr>
            <w:tcW w:w="2360" w:type="dxa"/>
            <w:gridSpan w:val="3"/>
            <w:tcBorders>
              <w:top w:val="single" w:sz="4" w:space="0" w:color="000000"/>
              <w:left w:val="single" w:sz="4" w:space="0" w:color="000000"/>
            </w:tcBorders>
            <w:shd w:val="clear" w:color="auto" w:fill="FFFFFF"/>
            <w:vAlign w:val="center"/>
          </w:tcPr>
          <w:p w14:paraId="5ECDEB5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Hung Quoc</w:t>
            </w:r>
          </w:p>
        </w:tc>
        <w:tc>
          <w:tcPr>
            <w:tcW w:w="1387" w:type="dxa"/>
            <w:gridSpan w:val="3"/>
            <w:tcBorders>
              <w:top w:val="single" w:sz="4" w:space="0" w:color="000000"/>
              <w:left w:val="single" w:sz="4" w:space="0" w:color="000000"/>
            </w:tcBorders>
            <w:shd w:val="clear" w:color="auto" w:fill="FFFFFF"/>
            <w:vAlign w:val="center"/>
          </w:tcPr>
          <w:p w14:paraId="1CCA65E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BB383E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0D888A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DFFC7B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89E594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DD4CF4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8212E84" w14:textId="77777777" w:rsidR="00F86159" w:rsidRDefault="00F86159" w:rsidP="00267534">
            <w:pPr>
              <w:tabs>
                <w:tab w:val="left" w:pos="426"/>
              </w:tabs>
              <w:spacing w:after="120"/>
              <w:jc w:val="center"/>
              <w:rPr>
                <w:rFonts w:ascii="Arial" w:eastAsia="Arial" w:hAnsi="Arial" w:cs="Arial"/>
                <w:sz w:val="20"/>
                <w:szCs w:val="20"/>
              </w:rPr>
            </w:pPr>
          </w:p>
        </w:tc>
      </w:tr>
      <w:tr w:rsidR="00F86159" w14:paraId="53738F0F"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ADE9E4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13.5</w:t>
            </w:r>
          </w:p>
        </w:tc>
        <w:tc>
          <w:tcPr>
            <w:tcW w:w="2360" w:type="dxa"/>
            <w:gridSpan w:val="3"/>
            <w:tcBorders>
              <w:top w:val="single" w:sz="4" w:space="0" w:color="000000"/>
              <w:left w:val="single" w:sz="4" w:space="0" w:color="000000"/>
            </w:tcBorders>
            <w:shd w:val="clear" w:color="auto" w:fill="FFFFFF"/>
            <w:vAlign w:val="center"/>
          </w:tcPr>
          <w:p w14:paraId="1969FD4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Le </w:t>
            </w:r>
            <w:proofErr w:type="spellStart"/>
            <w:r>
              <w:rPr>
                <w:rFonts w:ascii="Arial" w:hAnsi="Arial"/>
                <w:sz w:val="20"/>
              </w:rPr>
              <w:t>Kinh</w:t>
            </w:r>
            <w:proofErr w:type="spellEnd"/>
            <w:r>
              <w:rPr>
                <w:rFonts w:ascii="Arial" w:hAnsi="Arial"/>
                <w:sz w:val="20"/>
              </w:rPr>
              <w:t xml:space="preserve"> </w:t>
            </w:r>
            <w:proofErr w:type="spellStart"/>
            <w:r>
              <w:rPr>
                <w:rFonts w:ascii="Arial" w:hAnsi="Arial"/>
                <w:sz w:val="20"/>
              </w:rPr>
              <w:t>Quoc</w:t>
            </w:r>
            <w:proofErr w:type="spellEnd"/>
          </w:p>
        </w:tc>
        <w:tc>
          <w:tcPr>
            <w:tcW w:w="1387" w:type="dxa"/>
            <w:gridSpan w:val="3"/>
            <w:tcBorders>
              <w:top w:val="single" w:sz="4" w:space="0" w:color="000000"/>
              <w:left w:val="single" w:sz="4" w:space="0" w:color="000000"/>
            </w:tcBorders>
            <w:shd w:val="clear" w:color="auto" w:fill="FFFFFF"/>
            <w:vAlign w:val="center"/>
          </w:tcPr>
          <w:p w14:paraId="12275D1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B2A5D2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3452E7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01437A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2A843A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C38682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AFFD3F7" w14:textId="77777777" w:rsidR="00F86159" w:rsidRDefault="00F86159" w:rsidP="00267534">
            <w:pPr>
              <w:tabs>
                <w:tab w:val="left" w:pos="426"/>
              </w:tabs>
              <w:spacing w:after="120"/>
              <w:jc w:val="center"/>
              <w:rPr>
                <w:rFonts w:ascii="Arial" w:eastAsia="Arial" w:hAnsi="Arial" w:cs="Arial"/>
                <w:sz w:val="20"/>
                <w:szCs w:val="20"/>
              </w:rPr>
            </w:pPr>
          </w:p>
        </w:tc>
      </w:tr>
      <w:tr w:rsidR="00F86159" w14:paraId="429FEDBB"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1344149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13.6</w:t>
            </w:r>
          </w:p>
        </w:tc>
        <w:tc>
          <w:tcPr>
            <w:tcW w:w="2360" w:type="dxa"/>
            <w:gridSpan w:val="3"/>
            <w:tcBorders>
              <w:top w:val="single" w:sz="4" w:space="0" w:color="000000"/>
              <w:left w:val="single" w:sz="4" w:space="0" w:color="000000"/>
            </w:tcBorders>
            <w:shd w:val="clear" w:color="auto" w:fill="FFFFFF"/>
            <w:vAlign w:val="center"/>
          </w:tcPr>
          <w:p w14:paraId="35D7563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My Linh</w:t>
            </w:r>
          </w:p>
        </w:tc>
        <w:tc>
          <w:tcPr>
            <w:tcW w:w="1387" w:type="dxa"/>
            <w:gridSpan w:val="3"/>
            <w:tcBorders>
              <w:top w:val="single" w:sz="4" w:space="0" w:color="000000"/>
              <w:left w:val="single" w:sz="4" w:space="0" w:color="000000"/>
            </w:tcBorders>
            <w:shd w:val="clear" w:color="auto" w:fill="FFFFFF"/>
            <w:vAlign w:val="center"/>
          </w:tcPr>
          <w:p w14:paraId="2112BED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7300F8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9D17F1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504B02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FE5AC9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91BFFF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2369286" w14:textId="77777777" w:rsidR="00F86159" w:rsidRDefault="00F86159" w:rsidP="00267534">
            <w:pPr>
              <w:tabs>
                <w:tab w:val="left" w:pos="426"/>
              </w:tabs>
              <w:spacing w:after="120"/>
              <w:jc w:val="center"/>
              <w:rPr>
                <w:rFonts w:ascii="Arial" w:eastAsia="Arial" w:hAnsi="Arial" w:cs="Arial"/>
                <w:sz w:val="20"/>
                <w:szCs w:val="20"/>
              </w:rPr>
            </w:pPr>
          </w:p>
        </w:tc>
      </w:tr>
      <w:tr w:rsidR="00F86159" w14:paraId="2ECA668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C6FEA9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13.7</w:t>
            </w:r>
          </w:p>
        </w:tc>
        <w:tc>
          <w:tcPr>
            <w:tcW w:w="2360" w:type="dxa"/>
            <w:gridSpan w:val="3"/>
            <w:tcBorders>
              <w:top w:val="single" w:sz="4" w:space="0" w:color="000000"/>
              <w:left w:val="single" w:sz="4" w:space="0" w:color="000000"/>
            </w:tcBorders>
            <w:shd w:val="clear" w:color="auto" w:fill="FFFFFF"/>
            <w:vAlign w:val="center"/>
          </w:tcPr>
          <w:p w14:paraId="3C884E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Kim Cuong</w:t>
            </w:r>
          </w:p>
        </w:tc>
        <w:tc>
          <w:tcPr>
            <w:tcW w:w="1387" w:type="dxa"/>
            <w:gridSpan w:val="3"/>
            <w:tcBorders>
              <w:top w:val="single" w:sz="4" w:space="0" w:color="000000"/>
              <w:left w:val="single" w:sz="4" w:space="0" w:color="000000"/>
            </w:tcBorders>
            <w:shd w:val="clear" w:color="auto" w:fill="FFFFFF"/>
            <w:vAlign w:val="center"/>
          </w:tcPr>
          <w:p w14:paraId="5426E100"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292912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BD7119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4CB472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575163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7E1B8D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97CAB75" w14:textId="77777777" w:rsidR="00F86159" w:rsidRDefault="00F86159" w:rsidP="00267534">
            <w:pPr>
              <w:tabs>
                <w:tab w:val="left" w:pos="426"/>
              </w:tabs>
              <w:spacing w:after="120"/>
              <w:jc w:val="center"/>
              <w:rPr>
                <w:rFonts w:ascii="Arial" w:eastAsia="Arial" w:hAnsi="Arial" w:cs="Arial"/>
                <w:sz w:val="20"/>
                <w:szCs w:val="20"/>
              </w:rPr>
            </w:pPr>
          </w:p>
        </w:tc>
      </w:tr>
      <w:tr w:rsidR="00F86159" w14:paraId="057A1B63"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5CBCCF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13.8</w:t>
            </w:r>
          </w:p>
        </w:tc>
        <w:tc>
          <w:tcPr>
            <w:tcW w:w="2360" w:type="dxa"/>
            <w:gridSpan w:val="3"/>
            <w:tcBorders>
              <w:top w:val="single" w:sz="4" w:space="0" w:color="000000"/>
              <w:left w:val="single" w:sz="4" w:space="0" w:color="000000"/>
            </w:tcBorders>
            <w:shd w:val="clear" w:color="auto" w:fill="FFFFFF"/>
            <w:vAlign w:val="center"/>
          </w:tcPr>
          <w:p w14:paraId="1681FE1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Thanh Tam</w:t>
            </w:r>
          </w:p>
        </w:tc>
        <w:tc>
          <w:tcPr>
            <w:tcW w:w="1387" w:type="dxa"/>
            <w:gridSpan w:val="3"/>
            <w:tcBorders>
              <w:top w:val="single" w:sz="4" w:space="0" w:color="000000"/>
              <w:left w:val="single" w:sz="4" w:space="0" w:color="000000"/>
            </w:tcBorders>
            <w:shd w:val="clear" w:color="auto" w:fill="FFFFFF"/>
            <w:vAlign w:val="center"/>
          </w:tcPr>
          <w:p w14:paraId="13FE59B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FC5217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8A0C2F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A64728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A8B1F2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637014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7398A44" w14:textId="77777777" w:rsidR="00F86159" w:rsidRDefault="00F86159" w:rsidP="00267534">
            <w:pPr>
              <w:tabs>
                <w:tab w:val="left" w:pos="426"/>
              </w:tabs>
              <w:spacing w:after="120"/>
              <w:jc w:val="center"/>
              <w:rPr>
                <w:rFonts w:ascii="Arial" w:eastAsia="Arial" w:hAnsi="Arial" w:cs="Arial"/>
                <w:sz w:val="20"/>
                <w:szCs w:val="20"/>
              </w:rPr>
            </w:pPr>
          </w:p>
        </w:tc>
      </w:tr>
      <w:tr w:rsidR="00F86159" w14:paraId="52A0E284"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8795FC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13.9</w:t>
            </w:r>
          </w:p>
        </w:tc>
        <w:tc>
          <w:tcPr>
            <w:tcW w:w="2360" w:type="dxa"/>
            <w:gridSpan w:val="3"/>
            <w:tcBorders>
              <w:top w:val="single" w:sz="4" w:space="0" w:color="000000"/>
              <w:left w:val="single" w:sz="4" w:space="0" w:color="000000"/>
            </w:tcBorders>
            <w:shd w:val="clear" w:color="auto" w:fill="FFFFFF"/>
            <w:vAlign w:val="center"/>
          </w:tcPr>
          <w:p w14:paraId="235C6C0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Kim Chau</w:t>
            </w:r>
          </w:p>
        </w:tc>
        <w:tc>
          <w:tcPr>
            <w:tcW w:w="1387" w:type="dxa"/>
            <w:gridSpan w:val="3"/>
            <w:tcBorders>
              <w:top w:val="single" w:sz="4" w:space="0" w:color="000000"/>
              <w:left w:val="single" w:sz="4" w:space="0" w:color="000000"/>
            </w:tcBorders>
            <w:shd w:val="clear" w:color="auto" w:fill="FFFFFF"/>
            <w:vAlign w:val="center"/>
          </w:tcPr>
          <w:p w14:paraId="2BA9F3E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1FDF1A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62D6C1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7996E7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42F0A6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BAF802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6D3B3AE" w14:textId="77777777" w:rsidR="00F86159" w:rsidRDefault="00F86159" w:rsidP="00267534">
            <w:pPr>
              <w:tabs>
                <w:tab w:val="left" w:pos="426"/>
              </w:tabs>
              <w:spacing w:after="120"/>
              <w:jc w:val="center"/>
              <w:rPr>
                <w:rFonts w:ascii="Arial" w:eastAsia="Arial" w:hAnsi="Arial" w:cs="Arial"/>
                <w:sz w:val="20"/>
                <w:szCs w:val="20"/>
              </w:rPr>
            </w:pPr>
          </w:p>
        </w:tc>
      </w:tr>
      <w:tr w:rsidR="00F86159" w14:paraId="1FA2FBCD"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11EC6A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13.10</w:t>
            </w:r>
          </w:p>
        </w:tc>
        <w:tc>
          <w:tcPr>
            <w:tcW w:w="2360" w:type="dxa"/>
            <w:gridSpan w:val="3"/>
            <w:tcBorders>
              <w:top w:val="single" w:sz="4" w:space="0" w:color="000000"/>
              <w:left w:val="single" w:sz="4" w:space="0" w:color="000000"/>
            </w:tcBorders>
            <w:shd w:val="clear" w:color="auto" w:fill="FFFFFF"/>
            <w:vAlign w:val="center"/>
          </w:tcPr>
          <w:p w14:paraId="14B7F9A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Le Chon Tri</w:t>
            </w:r>
          </w:p>
        </w:tc>
        <w:tc>
          <w:tcPr>
            <w:tcW w:w="1387" w:type="dxa"/>
            <w:gridSpan w:val="3"/>
            <w:tcBorders>
              <w:top w:val="single" w:sz="4" w:space="0" w:color="000000"/>
              <w:left w:val="single" w:sz="4" w:space="0" w:color="000000"/>
            </w:tcBorders>
            <w:shd w:val="clear" w:color="auto" w:fill="FFFFFF"/>
            <w:vAlign w:val="center"/>
          </w:tcPr>
          <w:p w14:paraId="70F1D86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907F77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1AD853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8DB976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B4BDB6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82DC75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F45B0F9" w14:textId="77777777" w:rsidR="00F86159" w:rsidRDefault="00F86159" w:rsidP="00267534">
            <w:pPr>
              <w:tabs>
                <w:tab w:val="left" w:pos="426"/>
              </w:tabs>
              <w:spacing w:after="120"/>
              <w:jc w:val="center"/>
              <w:rPr>
                <w:rFonts w:ascii="Arial" w:eastAsia="Arial" w:hAnsi="Arial" w:cs="Arial"/>
                <w:sz w:val="20"/>
                <w:szCs w:val="20"/>
              </w:rPr>
            </w:pPr>
          </w:p>
        </w:tc>
      </w:tr>
      <w:tr w:rsidR="00F86159" w14:paraId="4D9556EA" w14:textId="77777777" w:rsidTr="00267534">
        <w:trPr>
          <w:trHeight w:val="20"/>
        </w:trPr>
        <w:tc>
          <w:tcPr>
            <w:tcW w:w="582" w:type="dxa"/>
            <w:gridSpan w:val="2"/>
            <w:tcBorders>
              <w:top w:val="single" w:sz="4" w:space="0" w:color="000000"/>
              <w:left w:val="single" w:sz="4" w:space="0" w:color="000000"/>
              <w:bottom w:val="single" w:sz="4" w:space="0" w:color="000000"/>
            </w:tcBorders>
            <w:shd w:val="clear" w:color="auto" w:fill="FFFFFF"/>
            <w:vAlign w:val="center"/>
          </w:tcPr>
          <w:p w14:paraId="4AA2BBE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13.11</w:t>
            </w:r>
          </w:p>
        </w:tc>
        <w:tc>
          <w:tcPr>
            <w:tcW w:w="2360" w:type="dxa"/>
            <w:gridSpan w:val="3"/>
            <w:tcBorders>
              <w:top w:val="single" w:sz="4" w:space="0" w:color="000000"/>
              <w:left w:val="single" w:sz="4" w:space="0" w:color="000000"/>
              <w:bottom w:val="single" w:sz="4" w:space="0" w:color="000000"/>
            </w:tcBorders>
            <w:shd w:val="clear" w:color="auto" w:fill="FFFFFF"/>
            <w:vAlign w:val="center"/>
          </w:tcPr>
          <w:p w14:paraId="600FF5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Nghiem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Tho</w:t>
            </w:r>
            <w:proofErr w:type="spellEnd"/>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5F389C8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19DAF39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7FBEBE7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539CDAC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4382DE1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0E8ED64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0A14" w14:textId="77777777" w:rsidR="00F86159" w:rsidRDefault="00F86159" w:rsidP="00267534">
            <w:pPr>
              <w:tabs>
                <w:tab w:val="left" w:pos="426"/>
              </w:tabs>
              <w:spacing w:after="120"/>
              <w:jc w:val="center"/>
              <w:rPr>
                <w:rFonts w:ascii="Arial" w:eastAsia="Arial" w:hAnsi="Arial" w:cs="Arial"/>
                <w:sz w:val="20"/>
                <w:szCs w:val="20"/>
              </w:rPr>
            </w:pPr>
          </w:p>
        </w:tc>
      </w:tr>
      <w:tr w:rsidR="00F86159" w14:paraId="132895F3"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75342AF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13.12</w:t>
            </w:r>
          </w:p>
        </w:tc>
        <w:tc>
          <w:tcPr>
            <w:tcW w:w="2346" w:type="dxa"/>
            <w:tcBorders>
              <w:top w:val="single" w:sz="4" w:space="0" w:color="000000"/>
              <w:left w:val="single" w:sz="4" w:space="0" w:color="000000"/>
            </w:tcBorders>
            <w:shd w:val="clear" w:color="auto" w:fill="FFFFFF"/>
            <w:vAlign w:val="center"/>
          </w:tcPr>
          <w:p w14:paraId="6D605AE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Ho Thi Sang</w:t>
            </w:r>
          </w:p>
        </w:tc>
        <w:tc>
          <w:tcPr>
            <w:tcW w:w="1387" w:type="dxa"/>
            <w:gridSpan w:val="3"/>
            <w:tcBorders>
              <w:top w:val="single" w:sz="4" w:space="0" w:color="000000"/>
              <w:left w:val="single" w:sz="4" w:space="0" w:color="000000"/>
            </w:tcBorders>
            <w:shd w:val="clear" w:color="auto" w:fill="FFFFFF"/>
            <w:vAlign w:val="center"/>
          </w:tcPr>
          <w:p w14:paraId="248B695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355155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22038D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9317D9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AAB58B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A76C53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9797275" w14:textId="77777777" w:rsidR="00F86159" w:rsidRDefault="00F86159" w:rsidP="00267534">
            <w:pPr>
              <w:tabs>
                <w:tab w:val="left" w:pos="426"/>
              </w:tabs>
              <w:spacing w:after="120"/>
              <w:jc w:val="center"/>
              <w:rPr>
                <w:rFonts w:ascii="Arial" w:eastAsia="Arial" w:hAnsi="Arial" w:cs="Arial"/>
                <w:sz w:val="20"/>
                <w:szCs w:val="20"/>
              </w:rPr>
            </w:pPr>
          </w:p>
        </w:tc>
      </w:tr>
      <w:tr w:rsidR="00F86159" w14:paraId="7C6E08FB"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70D3B8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13.13</w:t>
            </w:r>
          </w:p>
        </w:tc>
        <w:tc>
          <w:tcPr>
            <w:tcW w:w="2346" w:type="dxa"/>
            <w:tcBorders>
              <w:top w:val="single" w:sz="4" w:space="0" w:color="000000"/>
              <w:left w:val="single" w:sz="4" w:space="0" w:color="000000"/>
            </w:tcBorders>
            <w:shd w:val="clear" w:color="auto" w:fill="FFFFFF"/>
            <w:vAlign w:val="center"/>
          </w:tcPr>
          <w:p w14:paraId="71B1A95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Nghiem Thi Hong Van</w:t>
            </w:r>
          </w:p>
        </w:tc>
        <w:tc>
          <w:tcPr>
            <w:tcW w:w="1387" w:type="dxa"/>
            <w:gridSpan w:val="3"/>
            <w:tcBorders>
              <w:top w:val="single" w:sz="4" w:space="0" w:color="000000"/>
              <w:left w:val="single" w:sz="4" w:space="0" w:color="000000"/>
            </w:tcBorders>
            <w:shd w:val="clear" w:color="auto" w:fill="FFFFFF"/>
            <w:vAlign w:val="center"/>
          </w:tcPr>
          <w:p w14:paraId="47BA861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9B7C4C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A05C42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A42607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F7C52E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F86652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1E36A34" w14:textId="77777777" w:rsidR="00F86159" w:rsidRDefault="00F86159" w:rsidP="00267534">
            <w:pPr>
              <w:tabs>
                <w:tab w:val="left" w:pos="426"/>
              </w:tabs>
              <w:spacing w:after="120"/>
              <w:jc w:val="center"/>
              <w:rPr>
                <w:rFonts w:ascii="Arial" w:eastAsia="Arial" w:hAnsi="Arial" w:cs="Arial"/>
                <w:sz w:val="20"/>
                <w:szCs w:val="20"/>
              </w:rPr>
            </w:pPr>
          </w:p>
        </w:tc>
      </w:tr>
      <w:tr w:rsidR="00F86159" w14:paraId="7EE68BD5"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245B78F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13.14</w:t>
            </w:r>
          </w:p>
        </w:tc>
        <w:tc>
          <w:tcPr>
            <w:tcW w:w="2346" w:type="dxa"/>
            <w:tcBorders>
              <w:top w:val="single" w:sz="4" w:space="0" w:color="000000"/>
              <w:left w:val="single" w:sz="4" w:space="0" w:color="000000"/>
            </w:tcBorders>
            <w:shd w:val="clear" w:color="auto" w:fill="FFFFFF"/>
            <w:vAlign w:val="center"/>
          </w:tcPr>
          <w:p w14:paraId="643BCE2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Nghiem Thi Kim Phuong</w:t>
            </w:r>
          </w:p>
        </w:tc>
        <w:tc>
          <w:tcPr>
            <w:tcW w:w="1387" w:type="dxa"/>
            <w:gridSpan w:val="3"/>
            <w:tcBorders>
              <w:top w:val="single" w:sz="4" w:space="0" w:color="000000"/>
              <w:left w:val="single" w:sz="4" w:space="0" w:color="000000"/>
            </w:tcBorders>
            <w:shd w:val="clear" w:color="auto" w:fill="FFFFFF"/>
            <w:vAlign w:val="center"/>
          </w:tcPr>
          <w:p w14:paraId="6561949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B8F96C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E97B27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CA69AB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E89E7F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B95FE1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441E477" w14:textId="77777777" w:rsidR="00F86159" w:rsidRDefault="00F86159" w:rsidP="00267534">
            <w:pPr>
              <w:tabs>
                <w:tab w:val="left" w:pos="426"/>
              </w:tabs>
              <w:spacing w:after="120"/>
              <w:jc w:val="center"/>
              <w:rPr>
                <w:rFonts w:ascii="Arial" w:eastAsia="Arial" w:hAnsi="Arial" w:cs="Arial"/>
                <w:sz w:val="20"/>
                <w:szCs w:val="20"/>
              </w:rPr>
            </w:pPr>
          </w:p>
        </w:tc>
      </w:tr>
      <w:tr w:rsidR="00F86159" w14:paraId="36332367"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D8F6C1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13.15</w:t>
            </w:r>
          </w:p>
        </w:tc>
        <w:tc>
          <w:tcPr>
            <w:tcW w:w="2346" w:type="dxa"/>
            <w:tcBorders>
              <w:top w:val="single" w:sz="4" w:space="0" w:color="000000"/>
              <w:left w:val="single" w:sz="4" w:space="0" w:color="000000"/>
            </w:tcBorders>
            <w:shd w:val="clear" w:color="auto" w:fill="FFFFFF"/>
            <w:vAlign w:val="center"/>
          </w:tcPr>
          <w:p w14:paraId="3232254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Nghiem Thi Cam Hong</w:t>
            </w:r>
          </w:p>
        </w:tc>
        <w:tc>
          <w:tcPr>
            <w:tcW w:w="1387" w:type="dxa"/>
            <w:gridSpan w:val="3"/>
            <w:tcBorders>
              <w:top w:val="single" w:sz="4" w:space="0" w:color="000000"/>
              <w:left w:val="single" w:sz="4" w:space="0" w:color="000000"/>
            </w:tcBorders>
            <w:shd w:val="clear" w:color="auto" w:fill="FFFFFF"/>
            <w:vAlign w:val="center"/>
          </w:tcPr>
          <w:p w14:paraId="48CD629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A4D465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18FD2D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5976EA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D7C9E2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0CC6C2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D5DE551" w14:textId="77777777" w:rsidR="00F86159" w:rsidRDefault="00F86159" w:rsidP="00267534">
            <w:pPr>
              <w:tabs>
                <w:tab w:val="left" w:pos="426"/>
              </w:tabs>
              <w:spacing w:after="120"/>
              <w:jc w:val="center"/>
              <w:rPr>
                <w:rFonts w:ascii="Arial" w:eastAsia="Arial" w:hAnsi="Arial" w:cs="Arial"/>
                <w:sz w:val="20"/>
                <w:szCs w:val="20"/>
              </w:rPr>
            </w:pPr>
          </w:p>
        </w:tc>
      </w:tr>
      <w:tr w:rsidR="00F86159" w14:paraId="057255DD"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2E1EB2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w:t>
            </w:r>
          </w:p>
        </w:tc>
        <w:tc>
          <w:tcPr>
            <w:tcW w:w="2346" w:type="dxa"/>
            <w:tcBorders>
              <w:top w:val="single" w:sz="4" w:space="0" w:color="000000"/>
              <w:left w:val="single" w:sz="4" w:space="0" w:color="000000"/>
            </w:tcBorders>
            <w:shd w:val="clear" w:color="auto" w:fill="FFFFFF"/>
            <w:vAlign w:val="center"/>
          </w:tcPr>
          <w:p w14:paraId="10061A1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w:t>
            </w:r>
            <w:proofErr w:type="spellStart"/>
            <w:r>
              <w:rPr>
                <w:rFonts w:ascii="Arial" w:hAnsi="Arial"/>
                <w:sz w:val="20"/>
              </w:rPr>
              <w:t>Uyen</w:t>
            </w:r>
            <w:proofErr w:type="spellEnd"/>
            <w:r>
              <w:rPr>
                <w:rFonts w:ascii="Arial" w:hAnsi="Arial"/>
                <w:sz w:val="20"/>
              </w:rPr>
              <w:t xml:space="preserve"> Minh</w:t>
            </w:r>
          </w:p>
        </w:tc>
        <w:tc>
          <w:tcPr>
            <w:tcW w:w="1387" w:type="dxa"/>
            <w:gridSpan w:val="3"/>
            <w:tcBorders>
              <w:top w:val="single" w:sz="4" w:space="0" w:color="000000"/>
              <w:left w:val="single" w:sz="4" w:space="0" w:color="000000"/>
            </w:tcBorders>
            <w:shd w:val="clear" w:color="auto" w:fill="FFFFFF"/>
            <w:vAlign w:val="center"/>
          </w:tcPr>
          <w:p w14:paraId="5524D58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12073B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Deputy General Manager</w:t>
            </w:r>
          </w:p>
        </w:tc>
        <w:tc>
          <w:tcPr>
            <w:tcW w:w="1490" w:type="dxa"/>
            <w:tcBorders>
              <w:top w:val="single" w:sz="4" w:space="0" w:color="000000"/>
              <w:left w:val="single" w:sz="4" w:space="0" w:color="000000"/>
            </w:tcBorders>
            <w:shd w:val="clear" w:color="auto" w:fill="FFFFFF"/>
            <w:vAlign w:val="center"/>
          </w:tcPr>
          <w:p w14:paraId="5503D48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EFCF67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9890E9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15500</w:t>
            </w:r>
          </w:p>
        </w:tc>
        <w:tc>
          <w:tcPr>
            <w:tcW w:w="1696" w:type="dxa"/>
            <w:tcBorders>
              <w:top w:val="single" w:sz="4" w:space="0" w:color="000000"/>
              <w:left w:val="single" w:sz="4" w:space="0" w:color="000000"/>
            </w:tcBorders>
            <w:shd w:val="clear" w:color="auto" w:fill="FFFFFF"/>
            <w:vAlign w:val="center"/>
          </w:tcPr>
          <w:p w14:paraId="3A01E0B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516C437" w14:textId="77777777" w:rsidR="00F86159" w:rsidRDefault="00F86159" w:rsidP="00267534">
            <w:pPr>
              <w:tabs>
                <w:tab w:val="left" w:pos="426"/>
              </w:tabs>
              <w:spacing w:after="120"/>
              <w:jc w:val="center"/>
              <w:rPr>
                <w:rFonts w:ascii="Arial" w:eastAsia="Arial" w:hAnsi="Arial" w:cs="Arial"/>
                <w:sz w:val="20"/>
                <w:szCs w:val="20"/>
              </w:rPr>
            </w:pPr>
          </w:p>
        </w:tc>
      </w:tr>
      <w:tr w:rsidR="00F86159" w14:paraId="655B9590"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E54B7B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14.1</w:t>
            </w:r>
          </w:p>
        </w:tc>
        <w:tc>
          <w:tcPr>
            <w:tcW w:w="2346" w:type="dxa"/>
            <w:tcBorders>
              <w:top w:val="single" w:sz="4" w:space="0" w:color="000000"/>
              <w:left w:val="single" w:sz="4" w:space="0" w:color="000000"/>
            </w:tcBorders>
            <w:shd w:val="clear" w:color="auto" w:fill="FFFFFF"/>
            <w:vAlign w:val="center"/>
          </w:tcPr>
          <w:p w14:paraId="63186BF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Dang </w:t>
            </w:r>
            <w:proofErr w:type="spellStart"/>
            <w:r>
              <w:rPr>
                <w:rFonts w:ascii="Arial" w:hAnsi="Arial"/>
                <w:sz w:val="20"/>
              </w:rPr>
              <w:t>Nhuan</w:t>
            </w:r>
            <w:proofErr w:type="spellEnd"/>
          </w:p>
        </w:tc>
        <w:tc>
          <w:tcPr>
            <w:tcW w:w="1387" w:type="dxa"/>
            <w:gridSpan w:val="3"/>
            <w:tcBorders>
              <w:top w:val="single" w:sz="4" w:space="0" w:color="000000"/>
              <w:left w:val="single" w:sz="4" w:space="0" w:color="000000"/>
            </w:tcBorders>
            <w:shd w:val="clear" w:color="auto" w:fill="FFFFFF"/>
            <w:vAlign w:val="center"/>
          </w:tcPr>
          <w:p w14:paraId="3AF32BC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DE2BEC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EBE3B4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2F3E75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1FF777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097995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2E20EB8" w14:textId="77777777" w:rsidR="00F86159" w:rsidRDefault="00F86159" w:rsidP="00267534">
            <w:pPr>
              <w:tabs>
                <w:tab w:val="left" w:pos="426"/>
              </w:tabs>
              <w:spacing w:after="120"/>
              <w:jc w:val="center"/>
              <w:rPr>
                <w:rFonts w:ascii="Arial" w:eastAsia="Arial" w:hAnsi="Arial" w:cs="Arial"/>
                <w:sz w:val="20"/>
                <w:szCs w:val="20"/>
              </w:rPr>
            </w:pPr>
          </w:p>
        </w:tc>
      </w:tr>
      <w:tr w:rsidR="00F86159" w14:paraId="35E87BF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585A4B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14.2</w:t>
            </w:r>
          </w:p>
        </w:tc>
        <w:tc>
          <w:tcPr>
            <w:tcW w:w="2346" w:type="dxa"/>
            <w:tcBorders>
              <w:top w:val="single" w:sz="4" w:space="0" w:color="000000"/>
              <w:left w:val="single" w:sz="4" w:space="0" w:color="000000"/>
            </w:tcBorders>
            <w:shd w:val="clear" w:color="auto" w:fill="FFFFFF"/>
            <w:vAlign w:val="center"/>
          </w:tcPr>
          <w:p w14:paraId="730D779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Thi Dieu Thu</w:t>
            </w:r>
          </w:p>
        </w:tc>
        <w:tc>
          <w:tcPr>
            <w:tcW w:w="1387" w:type="dxa"/>
            <w:gridSpan w:val="3"/>
            <w:tcBorders>
              <w:top w:val="single" w:sz="4" w:space="0" w:color="000000"/>
              <w:left w:val="single" w:sz="4" w:space="0" w:color="000000"/>
            </w:tcBorders>
            <w:shd w:val="clear" w:color="auto" w:fill="FFFFFF"/>
            <w:vAlign w:val="center"/>
          </w:tcPr>
          <w:p w14:paraId="66B1DE0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09EB9D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44C08A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3F5CF0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8152FD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FD835B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490E686" w14:textId="77777777" w:rsidR="00F86159" w:rsidRDefault="00F86159" w:rsidP="00267534">
            <w:pPr>
              <w:tabs>
                <w:tab w:val="left" w:pos="426"/>
              </w:tabs>
              <w:spacing w:after="120"/>
              <w:jc w:val="center"/>
              <w:rPr>
                <w:rFonts w:ascii="Arial" w:eastAsia="Arial" w:hAnsi="Arial" w:cs="Arial"/>
                <w:sz w:val="20"/>
                <w:szCs w:val="20"/>
              </w:rPr>
            </w:pPr>
          </w:p>
        </w:tc>
      </w:tr>
      <w:tr w:rsidR="00F86159" w14:paraId="1D59CDC1"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2E9ACE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14.3</w:t>
            </w:r>
          </w:p>
        </w:tc>
        <w:tc>
          <w:tcPr>
            <w:tcW w:w="2346" w:type="dxa"/>
            <w:tcBorders>
              <w:top w:val="single" w:sz="4" w:space="0" w:color="000000"/>
              <w:left w:val="single" w:sz="4" w:space="0" w:color="000000"/>
            </w:tcBorders>
            <w:shd w:val="clear" w:color="auto" w:fill="FFFFFF"/>
            <w:vAlign w:val="center"/>
          </w:tcPr>
          <w:p w14:paraId="499A9D1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Thu Hang</w:t>
            </w:r>
          </w:p>
        </w:tc>
        <w:tc>
          <w:tcPr>
            <w:tcW w:w="1387" w:type="dxa"/>
            <w:gridSpan w:val="3"/>
            <w:tcBorders>
              <w:top w:val="single" w:sz="4" w:space="0" w:color="000000"/>
              <w:left w:val="single" w:sz="4" w:space="0" w:color="000000"/>
            </w:tcBorders>
            <w:shd w:val="clear" w:color="auto" w:fill="FFFFFF"/>
            <w:vAlign w:val="center"/>
          </w:tcPr>
          <w:p w14:paraId="4B8860C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9F596B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DA313C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43B002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681B50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909C33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6935612" w14:textId="77777777" w:rsidR="00F86159" w:rsidRDefault="00F86159" w:rsidP="00267534">
            <w:pPr>
              <w:tabs>
                <w:tab w:val="left" w:pos="426"/>
              </w:tabs>
              <w:spacing w:after="120"/>
              <w:jc w:val="center"/>
              <w:rPr>
                <w:rFonts w:ascii="Arial" w:eastAsia="Arial" w:hAnsi="Arial" w:cs="Arial"/>
                <w:sz w:val="20"/>
                <w:szCs w:val="20"/>
              </w:rPr>
            </w:pPr>
          </w:p>
        </w:tc>
      </w:tr>
      <w:tr w:rsidR="00F86159" w14:paraId="504BDF54"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937171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14.4</w:t>
            </w:r>
          </w:p>
        </w:tc>
        <w:tc>
          <w:tcPr>
            <w:tcW w:w="2346" w:type="dxa"/>
            <w:tcBorders>
              <w:top w:val="single" w:sz="4" w:space="0" w:color="000000"/>
              <w:left w:val="single" w:sz="4" w:space="0" w:color="000000"/>
            </w:tcBorders>
            <w:shd w:val="clear" w:color="auto" w:fill="FFFFFF"/>
            <w:vAlign w:val="center"/>
          </w:tcPr>
          <w:p w14:paraId="717DAD1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Dang An</w:t>
            </w:r>
          </w:p>
        </w:tc>
        <w:tc>
          <w:tcPr>
            <w:tcW w:w="1387" w:type="dxa"/>
            <w:gridSpan w:val="3"/>
            <w:tcBorders>
              <w:top w:val="single" w:sz="4" w:space="0" w:color="000000"/>
              <w:left w:val="single" w:sz="4" w:space="0" w:color="000000"/>
            </w:tcBorders>
            <w:shd w:val="clear" w:color="auto" w:fill="FFFFFF"/>
            <w:vAlign w:val="center"/>
          </w:tcPr>
          <w:p w14:paraId="7D67109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5F56A9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3062F8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F5AAC8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498B5D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185D9C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70119EA" w14:textId="77777777" w:rsidR="00F86159" w:rsidRDefault="00F86159" w:rsidP="00267534">
            <w:pPr>
              <w:tabs>
                <w:tab w:val="left" w:pos="426"/>
              </w:tabs>
              <w:spacing w:after="120"/>
              <w:jc w:val="center"/>
              <w:rPr>
                <w:rFonts w:ascii="Arial" w:eastAsia="Arial" w:hAnsi="Arial" w:cs="Arial"/>
                <w:sz w:val="20"/>
                <w:szCs w:val="20"/>
              </w:rPr>
            </w:pPr>
          </w:p>
        </w:tc>
      </w:tr>
      <w:tr w:rsidR="00F86159" w14:paraId="3D305979"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9C37D2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14.5</w:t>
            </w:r>
          </w:p>
        </w:tc>
        <w:tc>
          <w:tcPr>
            <w:tcW w:w="2346" w:type="dxa"/>
            <w:tcBorders>
              <w:top w:val="single" w:sz="4" w:space="0" w:color="000000"/>
              <w:left w:val="single" w:sz="4" w:space="0" w:color="000000"/>
            </w:tcBorders>
            <w:shd w:val="clear" w:color="auto" w:fill="FFFFFF"/>
            <w:vAlign w:val="center"/>
          </w:tcPr>
          <w:p w14:paraId="2BA45AD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Dang Nam Anh</w:t>
            </w:r>
          </w:p>
        </w:tc>
        <w:tc>
          <w:tcPr>
            <w:tcW w:w="1387" w:type="dxa"/>
            <w:gridSpan w:val="3"/>
            <w:tcBorders>
              <w:top w:val="single" w:sz="4" w:space="0" w:color="000000"/>
              <w:left w:val="single" w:sz="4" w:space="0" w:color="000000"/>
            </w:tcBorders>
            <w:shd w:val="clear" w:color="auto" w:fill="FFFFFF"/>
            <w:vAlign w:val="center"/>
          </w:tcPr>
          <w:p w14:paraId="5B3CD91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86241E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C86BA8A"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7AF43D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9CB0E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E0ABEF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D4E3ABD" w14:textId="77777777" w:rsidR="00F86159" w:rsidRDefault="00F86159" w:rsidP="00267534">
            <w:pPr>
              <w:tabs>
                <w:tab w:val="left" w:pos="426"/>
              </w:tabs>
              <w:spacing w:after="120"/>
              <w:jc w:val="center"/>
              <w:rPr>
                <w:rFonts w:ascii="Arial" w:eastAsia="Arial" w:hAnsi="Arial" w:cs="Arial"/>
                <w:sz w:val="20"/>
                <w:szCs w:val="20"/>
              </w:rPr>
            </w:pPr>
          </w:p>
        </w:tc>
      </w:tr>
      <w:tr w:rsidR="00F86159" w14:paraId="0E09D85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2E557B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14.6</w:t>
            </w:r>
          </w:p>
        </w:tc>
        <w:tc>
          <w:tcPr>
            <w:tcW w:w="2346" w:type="dxa"/>
            <w:tcBorders>
              <w:top w:val="single" w:sz="4" w:space="0" w:color="000000"/>
              <w:left w:val="single" w:sz="4" w:space="0" w:color="000000"/>
            </w:tcBorders>
            <w:shd w:val="clear" w:color="auto" w:fill="FFFFFF"/>
            <w:vAlign w:val="center"/>
          </w:tcPr>
          <w:p w14:paraId="3361E7E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Dang Quang</w:t>
            </w:r>
          </w:p>
          <w:p w14:paraId="4E09A6F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Anh</w:t>
            </w:r>
          </w:p>
        </w:tc>
        <w:tc>
          <w:tcPr>
            <w:tcW w:w="1387" w:type="dxa"/>
            <w:gridSpan w:val="3"/>
            <w:tcBorders>
              <w:top w:val="single" w:sz="4" w:space="0" w:color="000000"/>
              <w:left w:val="single" w:sz="4" w:space="0" w:color="000000"/>
            </w:tcBorders>
            <w:shd w:val="clear" w:color="auto" w:fill="FFFFFF"/>
            <w:vAlign w:val="center"/>
          </w:tcPr>
          <w:p w14:paraId="6358193D"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5CD377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CD699B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FD2E8A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9332D5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B5F867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AB6B350" w14:textId="77777777" w:rsidR="00F86159" w:rsidRDefault="00F86159" w:rsidP="00267534">
            <w:pPr>
              <w:tabs>
                <w:tab w:val="left" w:pos="426"/>
              </w:tabs>
              <w:spacing w:after="120"/>
              <w:jc w:val="center"/>
              <w:rPr>
                <w:rFonts w:ascii="Arial" w:eastAsia="Arial" w:hAnsi="Arial" w:cs="Arial"/>
                <w:sz w:val="20"/>
                <w:szCs w:val="20"/>
              </w:rPr>
            </w:pPr>
          </w:p>
        </w:tc>
      </w:tr>
      <w:tr w:rsidR="00F86159" w14:paraId="09A1D922"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2ABE022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w:t>
            </w:r>
          </w:p>
        </w:tc>
        <w:tc>
          <w:tcPr>
            <w:tcW w:w="2346" w:type="dxa"/>
            <w:tcBorders>
              <w:top w:val="single" w:sz="4" w:space="0" w:color="000000"/>
              <w:left w:val="single" w:sz="4" w:space="0" w:color="000000"/>
            </w:tcBorders>
            <w:shd w:val="clear" w:color="auto" w:fill="FFFFFF"/>
            <w:vAlign w:val="center"/>
          </w:tcPr>
          <w:p w14:paraId="5665B6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Ngoc Thach</w:t>
            </w:r>
          </w:p>
        </w:tc>
        <w:tc>
          <w:tcPr>
            <w:tcW w:w="1387" w:type="dxa"/>
            <w:gridSpan w:val="3"/>
            <w:tcBorders>
              <w:top w:val="single" w:sz="4" w:space="0" w:color="000000"/>
              <w:left w:val="single" w:sz="4" w:space="0" w:color="000000"/>
            </w:tcBorders>
            <w:shd w:val="clear" w:color="auto" w:fill="FFFFFF"/>
            <w:vAlign w:val="center"/>
          </w:tcPr>
          <w:p w14:paraId="1710DA1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C8C27F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Deputy General Manager</w:t>
            </w:r>
          </w:p>
        </w:tc>
        <w:tc>
          <w:tcPr>
            <w:tcW w:w="1490" w:type="dxa"/>
            <w:tcBorders>
              <w:top w:val="single" w:sz="4" w:space="0" w:color="000000"/>
              <w:left w:val="single" w:sz="4" w:space="0" w:color="000000"/>
            </w:tcBorders>
            <w:shd w:val="clear" w:color="auto" w:fill="FFFFFF"/>
            <w:vAlign w:val="center"/>
          </w:tcPr>
          <w:p w14:paraId="27E6B0C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818D86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C31AE0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7700</w:t>
            </w:r>
          </w:p>
        </w:tc>
        <w:tc>
          <w:tcPr>
            <w:tcW w:w="1696" w:type="dxa"/>
            <w:tcBorders>
              <w:top w:val="single" w:sz="4" w:space="0" w:color="000000"/>
              <w:left w:val="single" w:sz="4" w:space="0" w:color="000000"/>
            </w:tcBorders>
            <w:shd w:val="clear" w:color="auto" w:fill="FFFFFF"/>
            <w:vAlign w:val="center"/>
          </w:tcPr>
          <w:p w14:paraId="28EECDA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C54BB49" w14:textId="77777777" w:rsidR="00F86159" w:rsidRDefault="00F86159" w:rsidP="00267534">
            <w:pPr>
              <w:tabs>
                <w:tab w:val="left" w:pos="426"/>
              </w:tabs>
              <w:spacing w:after="120"/>
              <w:jc w:val="center"/>
              <w:rPr>
                <w:rFonts w:ascii="Arial" w:eastAsia="Arial" w:hAnsi="Arial" w:cs="Arial"/>
                <w:sz w:val="20"/>
                <w:szCs w:val="20"/>
              </w:rPr>
            </w:pPr>
          </w:p>
        </w:tc>
      </w:tr>
      <w:tr w:rsidR="00F86159" w14:paraId="3671DCA7"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211399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15.1</w:t>
            </w:r>
          </w:p>
        </w:tc>
        <w:tc>
          <w:tcPr>
            <w:tcW w:w="2346" w:type="dxa"/>
            <w:tcBorders>
              <w:top w:val="single" w:sz="4" w:space="0" w:color="000000"/>
              <w:left w:val="single" w:sz="4" w:space="0" w:color="000000"/>
            </w:tcBorders>
            <w:shd w:val="clear" w:color="auto" w:fill="FFFFFF"/>
            <w:vAlign w:val="center"/>
          </w:tcPr>
          <w:p w14:paraId="07EE43A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Ngoc Tien</w:t>
            </w:r>
          </w:p>
        </w:tc>
        <w:tc>
          <w:tcPr>
            <w:tcW w:w="1387" w:type="dxa"/>
            <w:gridSpan w:val="3"/>
            <w:tcBorders>
              <w:top w:val="single" w:sz="4" w:space="0" w:color="000000"/>
              <w:left w:val="single" w:sz="4" w:space="0" w:color="000000"/>
            </w:tcBorders>
            <w:shd w:val="clear" w:color="auto" w:fill="FFFFFF"/>
            <w:vAlign w:val="center"/>
          </w:tcPr>
          <w:p w14:paraId="5AA4FA4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621AB7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4BBC6E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2C966A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372ED8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B0E3E7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C8005F8" w14:textId="77777777" w:rsidR="00F86159" w:rsidRDefault="00F86159" w:rsidP="00267534">
            <w:pPr>
              <w:tabs>
                <w:tab w:val="left" w:pos="426"/>
              </w:tabs>
              <w:spacing w:after="120"/>
              <w:jc w:val="center"/>
              <w:rPr>
                <w:rFonts w:ascii="Arial" w:eastAsia="Arial" w:hAnsi="Arial" w:cs="Arial"/>
                <w:sz w:val="20"/>
                <w:szCs w:val="20"/>
              </w:rPr>
            </w:pPr>
          </w:p>
        </w:tc>
      </w:tr>
      <w:tr w:rsidR="00F86159" w14:paraId="4B034D92"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92AB92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15.2</w:t>
            </w:r>
          </w:p>
        </w:tc>
        <w:tc>
          <w:tcPr>
            <w:tcW w:w="2346" w:type="dxa"/>
            <w:tcBorders>
              <w:top w:val="single" w:sz="4" w:space="0" w:color="000000"/>
              <w:left w:val="single" w:sz="4" w:space="0" w:color="000000"/>
            </w:tcBorders>
            <w:shd w:val="clear" w:color="auto" w:fill="FFFFFF"/>
            <w:vAlign w:val="center"/>
          </w:tcPr>
          <w:p w14:paraId="070ECA4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Vo Thi Kim An</w:t>
            </w:r>
          </w:p>
        </w:tc>
        <w:tc>
          <w:tcPr>
            <w:tcW w:w="1387" w:type="dxa"/>
            <w:gridSpan w:val="3"/>
            <w:tcBorders>
              <w:top w:val="single" w:sz="4" w:space="0" w:color="000000"/>
              <w:left w:val="single" w:sz="4" w:space="0" w:color="000000"/>
            </w:tcBorders>
            <w:shd w:val="clear" w:color="auto" w:fill="FFFFFF"/>
            <w:vAlign w:val="center"/>
          </w:tcPr>
          <w:p w14:paraId="5D72612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805F5D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7B485A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377537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3CAF91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CC2CBE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8157A57" w14:textId="77777777" w:rsidR="00F86159" w:rsidRDefault="00F86159" w:rsidP="00267534">
            <w:pPr>
              <w:tabs>
                <w:tab w:val="left" w:pos="426"/>
              </w:tabs>
              <w:spacing w:after="120"/>
              <w:jc w:val="center"/>
              <w:rPr>
                <w:rFonts w:ascii="Arial" w:eastAsia="Arial" w:hAnsi="Arial" w:cs="Arial"/>
                <w:sz w:val="20"/>
                <w:szCs w:val="20"/>
              </w:rPr>
            </w:pPr>
          </w:p>
        </w:tc>
      </w:tr>
      <w:tr w:rsidR="00F86159" w14:paraId="542F4EB9"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58C3BE7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15.3</w:t>
            </w:r>
          </w:p>
        </w:tc>
        <w:tc>
          <w:tcPr>
            <w:tcW w:w="2346" w:type="dxa"/>
            <w:tcBorders>
              <w:top w:val="single" w:sz="4" w:space="0" w:color="000000"/>
              <w:left w:val="single" w:sz="4" w:space="0" w:color="000000"/>
              <w:bottom w:val="single" w:sz="4" w:space="0" w:color="000000"/>
            </w:tcBorders>
            <w:shd w:val="clear" w:color="auto" w:fill="FFFFFF"/>
            <w:vAlign w:val="center"/>
          </w:tcPr>
          <w:p w14:paraId="686DDE2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Thi My Lien</w:t>
            </w:r>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59F1381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1602B39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00B04F6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06E3921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63693EF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3,300</w:t>
            </w:r>
          </w:p>
        </w:tc>
        <w:tc>
          <w:tcPr>
            <w:tcW w:w="1696" w:type="dxa"/>
            <w:tcBorders>
              <w:top w:val="single" w:sz="4" w:space="0" w:color="000000"/>
              <w:left w:val="single" w:sz="4" w:space="0" w:color="000000"/>
              <w:bottom w:val="single" w:sz="4" w:space="0" w:color="000000"/>
            </w:tcBorders>
            <w:shd w:val="clear" w:color="auto" w:fill="FFFFFF"/>
            <w:vAlign w:val="center"/>
          </w:tcPr>
          <w:p w14:paraId="57A2A78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8A9C" w14:textId="77777777" w:rsidR="00F86159" w:rsidRDefault="00F86159" w:rsidP="00267534">
            <w:pPr>
              <w:tabs>
                <w:tab w:val="left" w:pos="426"/>
              </w:tabs>
              <w:spacing w:after="120"/>
              <w:jc w:val="center"/>
              <w:rPr>
                <w:rFonts w:ascii="Arial" w:eastAsia="Arial" w:hAnsi="Arial" w:cs="Arial"/>
                <w:sz w:val="20"/>
                <w:szCs w:val="20"/>
              </w:rPr>
            </w:pPr>
          </w:p>
        </w:tc>
      </w:tr>
      <w:tr w:rsidR="00F86159" w14:paraId="34E153E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5EBF70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15.4</w:t>
            </w:r>
          </w:p>
        </w:tc>
        <w:tc>
          <w:tcPr>
            <w:tcW w:w="2360" w:type="dxa"/>
            <w:gridSpan w:val="3"/>
            <w:tcBorders>
              <w:top w:val="single" w:sz="4" w:space="0" w:color="000000"/>
              <w:left w:val="single" w:sz="4" w:space="0" w:color="000000"/>
            </w:tcBorders>
            <w:shd w:val="clear" w:color="auto" w:fill="FFFFFF"/>
            <w:vAlign w:val="center"/>
          </w:tcPr>
          <w:p w14:paraId="3871CAD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Ngoc </w:t>
            </w:r>
            <w:proofErr w:type="spellStart"/>
            <w:r>
              <w:rPr>
                <w:rFonts w:ascii="Arial" w:hAnsi="Arial"/>
                <w:sz w:val="20"/>
              </w:rPr>
              <w:t>Nhat</w:t>
            </w:r>
            <w:proofErr w:type="spellEnd"/>
            <w:r>
              <w:rPr>
                <w:rFonts w:ascii="Arial" w:hAnsi="Arial"/>
                <w:sz w:val="20"/>
              </w:rPr>
              <w:t xml:space="preserve"> Phuong</w:t>
            </w:r>
          </w:p>
        </w:tc>
        <w:tc>
          <w:tcPr>
            <w:tcW w:w="1387" w:type="dxa"/>
            <w:gridSpan w:val="3"/>
            <w:tcBorders>
              <w:top w:val="single" w:sz="4" w:space="0" w:color="000000"/>
              <w:left w:val="single" w:sz="4" w:space="0" w:color="000000"/>
            </w:tcBorders>
            <w:shd w:val="clear" w:color="auto" w:fill="FFFFFF"/>
            <w:vAlign w:val="center"/>
          </w:tcPr>
          <w:p w14:paraId="007FBCD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F7CBEC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FAEB78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C2701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A52B38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1BD994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1AE4031" w14:textId="77777777" w:rsidR="00F86159" w:rsidRDefault="00F86159" w:rsidP="00267534">
            <w:pPr>
              <w:tabs>
                <w:tab w:val="left" w:pos="426"/>
              </w:tabs>
              <w:spacing w:after="120"/>
              <w:jc w:val="center"/>
              <w:rPr>
                <w:rFonts w:ascii="Arial" w:eastAsia="Arial" w:hAnsi="Arial" w:cs="Arial"/>
                <w:sz w:val="20"/>
                <w:szCs w:val="20"/>
              </w:rPr>
            </w:pPr>
          </w:p>
        </w:tc>
      </w:tr>
      <w:tr w:rsidR="00F86159" w14:paraId="76BE4B7A"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35C459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15.5</w:t>
            </w:r>
          </w:p>
        </w:tc>
        <w:tc>
          <w:tcPr>
            <w:tcW w:w="2360" w:type="dxa"/>
            <w:gridSpan w:val="3"/>
            <w:tcBorders>
              <w:top w:val="single" w:sz="4" w:space="0" w:color="000000"/>
              <w:left w:val="single" w:sz="4" w:space="0" w:color="000000"/>
            </w:tcBorders>
            <w:shd w:val="clear" w:color="auto" w:fill="FFFFFF"/>
            <w:vAlign w:val="center"/>
          </w:tcPr>
          <w:p w14:paraId="45E6A40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Ngoc Phuong </w:t>
            </w:r>
            <w:proofErr w:type="spellStart"/>
            <w:r>
              <w:rPr>
                <w:rFonts w:ascii="Arial" w:hAnsi="Arial"/>
                <w:sz w:val="20"/>
              </w:rPr>
              <w:t>Nhu</w:t>
            </w:r>
            <w:proofErr w:type="spellEnd"/>
          </w:p>
        </w:tc>
        <w:tc>
          <w:tcPr>
            <w:tcW w:w="1387" w:type="dxa"/>
            <w:gridSpan w:val="3"/>
            <w:tcBorders>
              <w:top w:val="single" w:sz="4" w:space="0" w:color="000000"/>
              <w:left w:val="single" w:sz="4" w:space="0" w:color="000000"/>
            </w:tcBorders>
            <w:shd w:val="clear" w:color="auto" w:fill="FFFFFF"/>
            <w:vAlign w:val="center"/>
          </w:tcPr>
          <w:p w14:paraId="3C30334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02D141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C68D7F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D3263F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130F16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DA93ED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0DC192A" w14:textId="77777777" w:rsidR="00F86159" w:rsidRDefault="00F86159" w:rsidP="00267534">
            <w:pPr>
              <w:tabs>
                <w:tab w:val="left" w:pos="426"/>
              </w:tabs>
              <w:spacing w:after="120"/>
              <w:jc w:val="center"/>
              <w:rPr>
                <w:rFonts w:ascii="Arial" w:eastAsia="Arial" w:hAnsi="Arial" w:cs="Arial"/>
                <w:sz w:val="20"/>
                <w:szCs w:val="20"/>
              </w:rPr>
            </w:pPr>
          </w:p>
        </w:tc>
      </w:tr>
      <w:tr w:rsidR="00F86159" w14:paraId="01FEBBC8"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7D6284B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15.6</w:t>
            </w:r>
          </w:p>
        </w:tc>
        <w:tc>
          <w:tcPr>
            <w:tcW w:w="2360" w:type="dxa"/>
            <w:gridSpan w:val="3"/>
            <w:tcBorders>
              <w:top w:val="single" w:sz="4" w:space="0" w:color="000000"/>
              <w:left w:val="single" w:sz="4" w:space="0" w:color="000000"/>
            </w:tcBorders>
            <w:shd w:val="clear" w:color="auto" w:fill="FFFFFF"/>
            <w:vAlign w:val="center"/>
          </w:tcPr>
          <w:p w14:paraId="478B964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Thanh Tung</w:t>
            </w:r>
          </w:p>
        </w:tc>
        <w:tc>
          <w:tcPr>
            <w:tcW w:w="1387" w:type="dxa"/>
            <w:gridSpan w:val="3"/>
            <w:tcBorders>
              <w:top w:val="single" w:sz="4" w:space="0" w:color="000000"/>
              <w:left w:val="single" w:sz="4" w:space="0" w:color="000000"/>
            </w:tcBorders>
            <w:shd w:val="clear" w:color="auto" w:fill="FFFFFF"/>
            <w:vAlign w:val="center"/>
          </w:tcPr>
          <w:p w14:paraId="511154F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0F4AD5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5ABC6B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9F4277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69ABBC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9236A7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EB7F354" w14:textId="77777777" w:rsidR="00F86159" w:rsidRDefault="00F86159" w:rsidP="00267534">
            <w:pPr>
              <w:tabs>
                <w:tab w:val="left" w:pos="426"/>
              </w:tabs>
              <w:spacing w:after="120"/>
              <w:jc w:val="center"/>
              <w:rPr>
                <w:rFonts w:ascii="Arial" w:eastAsia="Arial" w:hAnsi="Arial" w:cs="Arial"/>
                <w:sz w:val="20"/>
                <w:szCs w:val="20"/>
              </w:rPr>
            </w:pPr>
          </w:p>
        </w:tc>
      </w:tr>
      <w:tr w:rsidR="00F86159" w14:paraId="6747936D"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476881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15.7</w:t>
            </w:r>
          </w:p>
        </w:tc>
        <w:tc>
          <w:tcPr>
            <w:tcW w:w="2360" w:type="dxa"/>
            <w:gridSpan w:val="3"/>
            <w:tcBorders>
              <w:top w:val="single" w:sz="4" w:space="0" w:color="000000"/>
              <w:left w:val="single" w:sz="4" w:space="0" w:color="000000"/>
            </w:tcBorders>
            <w:shd w:val="clear" w:color="auto" w:fill="FFFFFF"/>
            <w:vAlign w:val="center"/>
          </w:tcPr>
          <w:p w14:paraId="725019D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Thien</w:t>
            </w:r>
            <w:proofErr w:type="spellEnd"/>
            <w:r>
              <w:rPr>
                <w:rFonts w:ascii="Arial" w:hAnsi="Arial"/>
                <w:sz w:val="20"/>
              </w:rPr>
              <w:t xml:space="preserve"> Tam</w:t>
            </w:r>
          </w:p>
        </w:tc>
        <w:tc>
          <w:tcPr>
            <w:tcW w:w="1387" w:type="dxa"/>
            <w:gridSpan w:val="3"/>
            <w:tcBorders>
              <w:top w:val="single" w:sz="4" w:space="0" w:color="000000"/>
              <w:left w:val="single" w:sz="4" w:space="0" w:color="000000"/>
            </w:tcBorders>
            <w:shd w:val="clear" w:color="auto" w:fill="FFFFFF"/>
            <w:vAlign w:val="center"/>
          </w:tcPr>
          <w:p w14:paraId="05FD7B5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871B83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DB4AFE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7CD2B4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5020E1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AE39D9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9226347" w14:textId="77777777" w:rsidR="00F86159" w:rsidRDefault="00F86159" w:rsidP="00267534">
            <w:pPr>
              <w:tabs>
                <w:tab w:val="left" w:pos="426"/>
              </w:tabs>
              <w:spacing w:after="120"/>
              <w:jc w:val="center"/>
              <w:rPr>
                <w:rFonts w:ascii="Arial" w:eastAsia="Arial" w:hAnsi="Arial" w:cs="Arial"/>
                <w:sz w:val="20"/>
                <w:szCs w:val="20"/>
              </w:rPr>
            </w:pPr>
          </w:p>
        </w:tc>
      </w:tr>
      <w:tr w:rsidR="00F86159" w14:paraId="10E8A42E"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3FEFA75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15.8</w:t>
            </w:r>
          </w:p>
        </w:tc>
        <w:tc>
          <w:tcPr>
            <w:tcW w:w="2360" w:type="dxa"/>
            <w:gridSpan w:val="3"/>
            <w:tcBorders>
              <w:top w:val="single" w:sz="4" w:space="0" w:color="000000"/>
              <w:left w:val="single" w:sz="4" w:space="0" w:color="000000"/>
            </w:tcBorders>
            <w:shd w:val="clear" w:color="auto" w:fill="FFFFFF"/>
            <w:vAlign w:val="center"/>
          </w:tcPr>
          <w:p w14:paraId="67F4BB2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Ngoc </w:t>
            </w:r>
            <w:proofErr w:type="spellStart"/>
            <w:r>
              <w:rPr>
                <w:rFonts w:ascii="Arial" w:hAnsi="Arial"/>
                <w:sz w:val="20"/>
              </w:rPr>
              <w:t>Bau</w:t>
            </w:r>
            <w:proofErr w:type="spellEnd"/>
          </w:p>
        </w:tc>
        <w:tc>
          <w:tcPr>
            <w:tcW w:w="1387" w:type="dxa"/>
            <w:gridSpan w:val="3"/>
            <w:tcBorders>
              <w:top w:val="single" w:sz="4" w:space="0" w:color="000000"/>
              <w:left w:val="single" w:sz="4" w:space="0" w:color="000000"/>
            </w:tcBorders>
            <w:shd w:val="clear" w:color="auto" w:fill="FFFFFF"/>
            <w:vAlign w:val="center"/>
          </w:tcPr>
          <w:p w14:paraId="32BBD61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B11799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873518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B0B8BA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4F83BF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221271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CE60F60" w14:textId="77777777" w:rsidR="00F86159" w:rsidRDefault="00F86159" w:rsidP="00267534">
            <w:pPr>
              <w:tabs>
                <w:tab w:val="left" w:pos="426"/>
              </w:tabs>
              <w:spacing w:after="120"/>
              <w:jc w:val="center"/>
              <w:rPr>
                <w:rFonts w:ascii="Arial" w:eastAsia="Arial" w:hAnsi="Arial" w:cs="Arial"/>
                <w:sz w:val="20"/>
                <w:szCs w:val="20"/>
              </w:rPr>
            </w:pPr>
          </w:p>
        </w:tc>
      </w:tr>
      <w:tr w:rsidR="00F86159" w14:paraId="182F5AE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7EF251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15.9</w:t>
            </w:r>
          </w:p>
        </w:tc>
        <w:tc>
          <w:tcPr>
            <w:tcW w:w="2360" w:type="dxa"/>
            <w:gridSpan w:val="3"/>
            <w:tcBorders>
              <w:top w:val="single" w:sz="4" w:space="0" w:color="000000"/>
              <w:left w:val="single" w:sz="4" w:space="0" w:color="000000"/>
            </w:tcBorders>
            <w:shd w:val="clear" w:color="auto" w:fill="FFFFFF"/>
            <w:vAlign w:val="center"/>
          </w:tcPr>
          <w:p w14:paraId="3C6DEB6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Thai Son</w:t>
            </w:r>
          </w:p>
        </w:tc>
        <w:tc>
          <w:tcPr>
            <w:tcW w:w="1387" w:type="dxa"/>
            <w:gridSpan w:val="3"/>
            <w:tcBorders>
              <w:top w:val="single" w:sz="4" w:space="0" w:color="000000"/>
              <w:left w:val="single" w:sz="4" w:space="0" w:color="000000"/>
            </w:tcBorders>
            <w:shd w:val="clear" w:color="auto" w:fill="FFFFFF"/>
            <w:vAlign w:val="center"/>
          </w:tcPr>
          <w:p w14:paraId="5FEC62F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A9CD54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DAEC5D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4E8495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E520A4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C6071C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AFA8790" w14:textId="77777777" w:rsidR="00F86159" w:rsidRDefault="00F86159" w:rsidP="00267534">
            <w:pPr>
              <w:tabs>
                <w:tab w:val="left" w:pos="426"/>
              </w:tabs>
              <w:spacing w:after="120"/>
              <w:jc w:val="center"/>
              <w:rPr>
                <w:rFonts w:ascii="Arial" w:eastAsia="Arial" w:hAnsi="Arial" w:cs="Arial"/>
                <w:sz w:val="20"/>
                <w:szCs w:val="20"/>
              </w:rPr>
            </w:pPr>
          </w:p>
        </w:tc>
      </w:tr>
      <w:tr w:rsidR="00F86159" w14:paraId="115FF76F"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BBE531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15.10</w:t>
            </w:r>
          </w:p>
        </w:tc>
        <w:tc>
          <w:tcPr>
            <w:tcW w:w="2360" w:type="dxa"/>
            <w:gridSpan w:val="3"/>
            <w:tcBorders>
              <w:top w:val="single" w:sz="4" w:space="0" w:color="000000"/>
              <w:left w:val="single" w:sz="4" w:space="0" w:color="000000"/>
            </w:tcBorders>
            <w:shd w:val="clear" w:color="auto" w:fill="FFFFFF"/>
            <w:vAlign w:val="center"/>
          </w:tcPr>
          <w:p w14:paraId="7F865BA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Thi Yen </w:t>
            </w:r>
            <w:proofErr w:type="spellStart"/>
            <w:r>
              <w:rPr>
                <w:rFonts w:ascii="Arial" w:hAnsi="Arial"/>
                <w:sz w:val="20"/>
              </w:rPr>
              <w:t>Xuan</w:t>
            </w:r>
            <w:proofErr w:type="spellEnd"/>
          </w:p>
        </w:tc>
        <w:tc>
          <w:tcPr>
            <w:tcW w:w="1387" w:type="dxa"/>
            <w:gridSpan w:val="3"/>
            <w:tcBorders>
              <w:top w:val="single" w:sz="4" w:space="0" w:color="000000"/>
              <w:left w:val="single" w:sz="4" w:space="0" w:color="000000"/>
            </w:tcBorders>
            <w:shd w:val="clear" w:color="auto" w:fill="FFFFFF"/>
            <w:vAlign w:val="center"/>
          </w:tcPr>
          <w:p w14:paraId="60777F8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363E76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AB175A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4FC08B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3E8693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61A51E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AC4F7B7" w14:textId="77777777" w:rsidR="00F86159" w:rsidRDefault="00F86159" w:rsidP="00267534">
            <w:pPr>
              <w:tabs>
                <w:tab w:val="left" w:pos="426"/>
              </w:tabs>
              <w:spacing w:after="120"/>
              <w:jc w:val="center"/>
              <w:rPr>
                <w:rFonts w:ascii="Arial" w:eastAsia="Arial" w:hAnsi="Arial" w:cs="Arial"/>
                <w:sz w:val="20"/>
                <w:szCs w:val="20"/>
              </w:rPr>
            </w:pPr>
          </w:p>
        </w:tc>
      </w:tr>
      <w:tr w:rsidR="00F86159" w14:paraId="4E7DA687"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29A4098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15.11</w:t>
            </w:r>
          </w:p>
        </w:tc>
        <w:tc>
          <w:tcPr>
            <w:tcW w:w="2360" w:type="dxa"/>
            <w:gridSpan w:val="3"/>
            <w:tcBorders>
              <w:top w:val="single" w:sz="4" w:space="0" w:color="000000"/>
              <w:left w:val="single" w:sz="4" w:space="0" w:color="000000"/>
            </w:tcBorders>
            <w:shd w:val="clear" w:color="auto" w:fill="FFFFFF"/>
            <w:vAlign w:val="center"/>
          </w:tcPr>
          <w:p w14:paraId="150E86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Thi Dai Trang</w:t>
            </w:r>
          </w:p>
        </w:tc>
        <w:tc>
          <w:tcPr>
            <w:tcW w:w="1387" w:type="dxa"/>
            <w:gridSpan w:val="3"/>
            <w:tcBorders>
              <w:top w:val="single" w:sz="4" w:space="0" w:color="000000"/>
              <w:left w:val="single" w:sz="4" w:space="0" w:color="000000"/>
            </w:tcBorders>
            <w:shd w:val="clear" w:color="auto" w:fill="FFFFFF"/>
            <w:vAlign w:val="center"/>
          </w:tcPr>
          <w:p w14:paraId="6951F76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088E53F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736E64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02CB4D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E236D4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0244BA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B783B08" w14:textId="77777777" w:rsidR="00F86159" w:rsidRDefault="00F86159" w:rsidP="00267534">
            <w:pPr>
              <w:tabs>
                <w:tab w:val="left" w:pos="426"/>
              </w:tabs>
              <w:spacing w:after="120"/>
              <w:jc w:val="center"/>
              <w:rPr>
                <w:rFonts w:ascii="Arial" w:eastAsia="Arial" w:hAnsi="Arial" w:cs="Arial"/>
                <w:sz w:val="20"/>
                <w:szCs w:val="20"/>
              </w:rPr>
            </w:pPr>
          </w:p>
        </w:tc>
      </w:tr>
      <w:tr w:rsidR="00F86159" w14:paraId="643878A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456A765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w:t>
            </w:r>
          </w:p>
        </w:tc>
        <w:tc>
          <w:tcPr>
            <w:tcW w:w="2360" w:type="dxa"/>
            <w:gridSpan w:val="3"/>
            <w:tcBorders>
              <w:top w:val="single" w:sz="4" w:space="0" w:color="000000"/>
              <w:left w:val="single" w:sz="4" w:space="0" w:color="000000"/>
            </w:tcBorders>
            <w:shd w:val="clear" w:color="auto" w:fill="FFFFFF"/>
            <w:vAlign w:val="center"/>
          </w:tcPr>
          <w:p w14:paraId="204BA82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Truong Giang</w:t>
            </w:r>
          </w:p>
        </w:tc>
        <w:tc>
          <w:tcPr>
            <w:tcW w:w="1387" w:type="dxa"/>
            <w:gridSpan w:val="3"/>
            <w:tcBorders>
              <w:top w:val="single" w:sz="4" w:space="0" w:color="000000"/>
              <w:left w:val="single" w:sz="4" w:space="0" w:color="000000"/>
            </w:tcBorders>
            <w:shd w:val="clear" w:color="auto" w:fill="FFFFFF"/>
            <w:vAlign w:val="center"/>
          </w:tcPr>
          <w:p w14:paraId="117E95E5"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0492EB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Deputy General Manager</w:t>
            </w:r>
          </w:p>
        </w:tc>
        <w:tc>
          <w:tcPr>
            <w:tcW w:w="1490" w:type="dxa"/>
            <w:tcBorders>
              <w:top w:val="single" w:sz="4" w:space="0" w:color="000000"/>
              <w:left w:val="single" w:sz="4" w:space="0" w:color="000000"/>
            </w:tcBorders>
            <w:shd w:val="clear" w:color="auto" w:fill="FFFFFF"/>
            <w:vAlign w:val="center"/>
          </w:tcPr>
          <w:p w14:paraId="5292B32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0EF6BE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C0B787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F19A7F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64D07FE" w14:textId="77777777" w:rsidR="00F86159" w:rsidRDefault="00F86159" w:rsidP="00267534">
            <w:pPr>
              <w:tabs>
                <w:tab w:val="left" w:pos="426"/>
              </w:tabs>
              <w:spacing w:after="120"/>
              <w:jc w:val="center"/>
              <w:rPr>
                <w:rFonts w:ascii="Arial" w:eastAsia="Arial" w:hAnsi="Arial" w:cs="Arial"/>
                <w:sz w:val="20"/>
                <w:szCs w:val="20"/>
              </w:rPr>
            </w:pPr>
          </w:p>
        </w:tc>
      </w:tr>
      <w:tr w:rsidR="00F86159" w14:paraId="05A0F1C4"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578C52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16.1</w:t>
            </w:r>
          </w:p>
        </w:tc>
        <w:tc>
          <w:tcPr>
            <w:tcW w:w="2360" w:type="dxa"/>
            <w:gridSpan w:val="3"/>
            <w:tcBorders>
              <w:top w:val="single" w:sz="4" w:space="0" w:color="000000"/>
              <w:left w:val="single" w:sz="4" w:space="0" w:color="000000"/>
            </w:tcBorders>
            <w:shd w:val="clear" w:color="auto" w:fill="FFFFFF"/>
            <w:vAlign w:val="center"/>
          </w:tcPr>
          <w:p w14:paraId="652F5A8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Pham </w:t>
            </w:r>
            <w:proofErr w:type="spellStart"/>
            <w:r>
              <w:rPr>
                <w:rFonts w:ascii="Arial" w:hAnsi="Arial"/>
                <w:sz w:val="20"/>
              </w:rPr>
              <w:t>Trong</w:t>
            </w:r>
            <w:proofErr w:type="spellEnd"/>
            <w:r>
              <w:rPr>
                <w:rFonts w:ascii="Arial" w:hAnsi="Arial"/>
                <w:sz w:val="20"/>
              </w:rPr>
              <w:t xml:space="preserve"> Tuan</w:t>
            </w:r>
          </w:p>
        </w:tc>
        <w:tc>
          <w:tcPr>
            <w:tcW w:w="1387" w:type="dxa"/>
            <w:gridSpan w:val="3"/>
            <w:tcBorders>
              <w:top w:val="single" w:sz="4" w:space="0" w:color="000000"/>
              <w:left w:val="single" w:sz="4" w:space="0" w:color="000000"/>
            </w:tcBorders>
            <w:shd w:val="clear" w:color="auto" w:fill="FFFFFF"/>
            <w:vAlign w:val="center"/>
          </w:tcPr>
          <w:p w14:paraId="64AFE6B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B3220B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D1DF57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15E4F5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A167B2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B80142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B924655" w14:textId="77777777" w:rsidR="00F86159" w:rsidRDefault="00F86159" w:rsidP="00267534">
            <w:pPr>
              <w:tabs>
                <w:tab w:val="left" w:pos="426"/>
              </w:tabs>
              <w:spacing w:after="120"/>
              <w:jc w:val="center"/>
              <w:rPr>
                <w:rFonts w:ascii="Arial" w:eastAsia="Arial" w:hAnsi="Arial" w:cs="Arial"/>
                <w:sz w:val="20"/>
                <w:szCs w:val="20"/>
              </w:rPr>
            </w:pPr>
          </w:p>
        </w:tc>
      </w:tr>
      <w:tr w:rsidR="00F86159" w14:paraId="19BCF276"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A67993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16.2</w:t>
            </w:r>
          </w:p>
        </w:tc>
        <w:tc>
          <w:tcPr>
            <w:tcW w:w="2360" w:type="dxa"/>
            <w:gridSpan w:val="3"/>
            <w:tcBorders>
              <w:top w:val="single" w:sz="4" w:space="0" w:color="000000"/>
              <w:left w:val="single" w:sz="4" w:space="0" w:color="000000"/>
            </w:tcBorders>
            <w:shd w:val="clear" w:color="auto" w:fill="FFFFFF"/>
            <w:vAlign w:val="center"/>
          </w:tcPr>
          <w:p w14:paraId="436E730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Bac</w:t>
            </w:r>
            <w:proofErr w:type="spellEnd"/>
          </w:p>
        </w:tc>
        <w:tc>
          <w:tcPr>
            <w:tcW w:w="1387" w:type="dxa"/>
            <w:gridSpan w:val="3"/>
            <w:tcBorders>
              <w:top w:val="single" w:sz="4" w:space="0" w:color="000000"/>
              <w:left w:val="single" w:sz="4" w:space="0" w:color="000000"/>
            </w:tcBorders>
            <w:shd w:val="clear" w:color="auto" w:fill="FFFFFF"/>
            <w:vAlign w:val="center"/>
          </w:tcPr>
          <w:p w14:paraId="7F3ECFE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7BA589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2E4542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C7DD6E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2A946B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30B81C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B7E5CDA" w14:textId="77777777" w:rsidR="00F86159" w:rsidRDefault="00F86159" w:rsidP="00267534">
            <w:pPr>
              <w:tabs>
                <w:tab w:val="left" w:pos="426"/>
              </w:tabs>
              <w:spacing w:after="120"/>
              <w:jc w:val="center"/>
              <w:rPr>
                <w:rFonts w:ascii="Arial" w:eastAsia="Arial" w:hAnsi="Arial" w:cs="Arial"/>
                <w:sz w:val="20"/>
                <w:szCs w:val="20"/>
              </w:rPr>
            </w:pPr>
          </w:p>
        </w:tc>
      </w:tr>
      <w:tr w:rsidR="00F86159" w14:paraId="4BC8757B"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0AE557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16.3</w:t>
            </w:r>
          </w:p>
        </w:tc>
        <w:tc>
          <w:tcPr>
            <w:tcW w:w="2360" w:type="dxa"/>
            <w:gridSpan w:val="3"/>
            <w:tcBorders>
              <w:top w:val="single" w:sz="4" w:space="0" w:color="000000"/>
              <w:left w:val="single" w:sz="4" w:space="0" w:color="000000"/>
            </w:tcBorders>
            <w:shd w:val="clear" w:color="auto" w:fill="FFFFFF"/>
            <w:vAlign w:val="center"/>
          </w:tcPr>
          <w:p w14:paraId="3B124DD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Kien</w:t>
            </w:r>
            <w:proofErr w:type="spellEnd"/>
          </w:p>
        </w:tc>
        <w:tc>
          <w:tcPr>
            <w:tcW w:w="1387" w:type="dxa"/>
            <w:gridSpan w:val="3"/>
            <w:tcBorders>
              <w:top w:val="single" w:sz="4" w:space="0" w:color="000000"/>
              <w:left w:val="single" w:sz="4" w:space="0" w:color="000000"/>
            </w:tcBorders>
            <w:shd w:val="clear" w:color="auto" w:fill="FFFFFF"/>
            <w:vAlign w:val="center"/>
          </w:tcPr>
          <w:p w14:paraId="4841ECA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41FBD8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0B679C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36A6E5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5177EC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167989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E54F1AD" w14:textId="77777777" w:rsidR="00F86159" w:rsidRDefault="00F86159" w:rsidP="00267534">
            <w:pPr>
              <w:tabs>
                <w:tab w:val="left" w:pos="426"/>
              </w:tabs>
              <w:spacing w:after="120"/>
              <w:jc w:val="center"/>
              <w:rPr>
                <w:rFonts w:ascii="Arial" w:eastAsia="Arial" w:hAnsi="Arial" w:cs="Arial"/>
                <w:sz w:val="20"/>
                <w:szCs w:val="20"/>
              </w:rPr>
            </w:pPr>
          </w:p>
        </w:tc>
      </w:tr>
      <w:tr w:rsidR="00F86159" w14:paraId="5F317EA2"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644FBE6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16.4</w:t>
            </w:r>
          </w:p>
        </w:tc>
        <w:tc>
          <w:tcPr>
            <w:tcW w:w="2360" w:type="dxa"/>
            <w:gridSpan w:val="3"/>
            <w:tcBorders>
              <w:top w:val="single" w:sz="4" w:space="0" w:color="000000"/>
              <w:left w:val="single" w:sz="4" w:space="0" w:color="000000"/>
            </w:tcBorders>
            <w:shd w:val="clear" w:color="auto" w:fill="FFFFFF"/>
            <w:vAlign w:val="center"/>
          </w:tcPr>
          <w:p w14:paraId="62497E7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Le Thi </w:t>
            </w:r>
            <w:proofErr w:type="spellStart"/>
            <w:r>
              <w:rPr>
                <w:rFonts w:ascii="Arial" w:hAnsi="Arial"/>
                <w:sz w:val="20"/>
              </w:rPr>
              <w:t>Nga</w:t>
            </w:r>
            <w:proofErr w:type="spellEnd"/>
          </w:p>
        </w:tc>
        <w:tc>
          <w:tcPr>
            <w:tcW w:w="1387" w:type="dxa"/>
            <w:gridSpan w:val="3"/>
            <w:tcBorders>
              <w:top w:val="single" w:sz="4" w:space="0" w:color="000000"/>
              <w:left w:val="single" w:sz="4" w:space="0" w:color="000000"/>
            </w:tcBorders>
            <w:shd w:val="clear" w:color="auto" w:fill="FFFFFF"/>
            <w:vAlign w:val="center"/>
          </w:tcPr>
          <w:p w14:paraId="38867D4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A807D3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E503C7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72D3FE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DF97F7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79C16D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A25977E" w14:textId="77777777" w:rsidR="00F86159" w:rsidRDefault="00F86159" w:rsidP="00267534">
            <w:pPr>
              <w:tabs>
                <w:tab w:val="left" w:pos="426"/>
              </w:tabs>
              <w:spacing w:after="120"/>
              <w:jc w:val="center"/>
              <w:rPr>
                <w:rFonts w:ascii="Arial" w:eastAsia="Arial" w:hAnsi="Arial" w:cs="Arial"/>
                <w:sz w:val="20"/>
                <w:szCs w:val="20"/>
              </w:rPr>
            </w:pPr>
          </w:p>
        </w:tc>
      </w:tr>
      <w:tr w:rsidR="00F86159" w14:paraId="21F9D645" w14:textId="77777777" w:rsidTr="00267534">
        <w:trPr>
          <w:trHeight w:val="20"/>
        </w:trPr>
        <w:tc>
          <w:tcPr>
            <w:tcW w:w="582" w:type="dxa"/>
            <w:gridSpan w:val="2"/>
            <w:tcBorders>
              <w:top w:val="single" w:sz="4" w:space="0" w:color="000000"/>
              <w:left w:val="single" w:sz="4" w:space="0" w:color="000000"/>
            </w:tcBorders>
            <w:shd w:val="clear" w:color="auto" w:fill="FFFFFF"/>
            <w:vAlign w:val="center"/>
          </w:tcPr>
          <w:p w14:paraId="08D4001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16.5</w:t>
            </w:r>
          </w:p>
        </w:tc>
        <w:tc>
          <w:tcPr>
            <w:tcW w:w="2360" w:type="dxa"/>
            <w:gridSpan w:val="3"/>
            <w:tcBorders>
              <w:top w:val="single" w:sz="4" w:space="0" w:color="000000"/>
              <w:left w:val="single" w:sz="4" w:space="0" w:color="000000"/>
            </w:tcBorders>
            <w:shd w:val="clear" w:color="auto" w:fill="FFFFFF"/>
            <w:vAlign w:val="center"/>
          </w:tcPr>
          <w:p w14:paraId="48145A2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Huong Quynh</w:t>
            </w:r>
          </w:p>
        </w:tc>
        <w:tc>
          <w:tcPr>
            <w:tcW w:w="1387" w:type="dxa"/>
            <w:gridSpan w:val="3"/>
            <w:tcBorders>
              <w:top w:val="single" w:sz="4" w:space="0" w:color="000000"/>
              <w:left w:val="single" w:sz="4" w:space="0" w:color="000000"/>
            </w:tcBorders>
            <w:shd w:val="clear" w:color="auto" w:fill="FFFFFF"/>
            <w:vAlign w:val="center"/>
          </w:tcPr>
          <w:p w14:paraId="4FD293C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C7C39C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4C20E4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3AB1C2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663D3E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EC4B5D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B817F35" w14:textId="77777777" w:rsidR="00F86159" w:rsidRDefault="00F86159" w:rsidP="00267534">
            <w:pPr>
              <w:tabs>
                <w:tab w:val="left" w:pos="426"/>
              </w:tabs>
              <w:spacing w:after="120"/>
              <w:jc w:val="center"/>
              <w:rPr>
                <w:rFonts w:ascii="Arial" w:eastAsia="Arial" w:hAnsi="Arial" w:cs="Arial"/>
                <w:sz w:val="20"/>
                <w:szCs w:val="20"/>
              </w:rPr>
            </w:pPr>
          </w:p>
        </w:tc>
      </w:tr>
      <w:tr w:rsidR="00F86159" w14:paraId="3A2AFE82" w14:textId="77777777" w:rsidTr="00267534">
        <w:trPr>
          <w:trHeight w:val="20"/>
        </w:trPr>
        <w:tc>
          <w:tcPr>
            <w:tcW w:w="582" w:type="dxa"/>
            <w:gridSpan w:val="2"/>
            <w:tcBorders>
              <w:top w:val="single" w:sz="4" w:space="0" w:color="000000"/>
              <w:left w:val="single" w:sz="4" w:space="0" w:color="000000"/>
              <w:bottom w:val="single" w:sz="4" w:space="0" w:color="000000"/>
            </w:tcBorders>
            <w:shd w:val="clear" w:color="auto" w:fill="FFFFFF"/>
            <w:vAlign w:val="center"/>
          </w:tcPr>
          <w:p w14:paraId="089DC98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16.6</w:t>
            </w:r>
          </w:p>
        </w:tc>
        <w:tc>
          <w:tcPr>
            <w:tcW w:w="2360" w:type="dxa"/>
            <w:gridSpan w:val="3"/>
            <w:tcBorders>
              <w:top w:val="single" w:sz="4" w:space="0" w:color="000000"/>
              <w:left w:val="single" w:sz="4" w:space="0" w:color="000000"/>
              <w:bottom w:val="single" w:sz="4" w:space="0" w:color="000000"/>
            </w:tcBorders>
            <w:shd w:val="clear" w:color="auto" w:fill="FFFFFF"/>
            <w:vAlign w:val="center"/>
          </w:tcPr>
          <w:p w14:paraId="2848AC7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Duc Anh</w:t>
            </w:r>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070E019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3F5FD0F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59DFE4F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7D60177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6A714FD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18104DF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96F5" w14:textId="77777777" w:rsidR="00F86159" w:rsidRDefault="00F86159" w:rsidP="00267534">
            <w:pPr>
              <w:tabs>
                <w:tab w:val="left" w:pos="426"/>
              </w:tabs>
              <w:spacing w:after="120"/>
              <w:jc w:val="center"/>
              <w:rPr>
                <w:rFonts w:ascii="Arial" w:eastAsia="Arial" w:hAnsi="Arial" w:cs="Arial"/>
                <w:sz w:val="20"/>
                <w:szCs w:val="20"/>
              </w:rPr>
            </w:pPr>
          </w:p>
        </w:tc>
      </w:tr>
      <w:tr w:rsidR="00F86159" w14:paraId="6DE9B518"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E72A2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16.7</w:t>
            </w:r>
          </w:p>
        </w:tc>
        <w:tc>
          <w:tcPr>
            <w:tcW w:w="2354" w:type="dxa"/>
            <w:gridSpan w:val="2"/>
            <w:tcBorders>
              <w:top w:val="single" w:sz="4" w:space="0" w:color="000000"/>
              <w:left w:val="single" w:sz="4" w:space="0" w:color="000000"/>
            </w:tcBorders>
            <w:shd w:val="clear" w:color="auto" w:fill="FFFFFF"/>
            <w:vAlign w:val="center"/>
          </w:tcPr>
          <w:p w14:paraId="2ECA804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Thao Nguyen</w:t>
            </w:r>
          </w:p>
        </w:tc>
        <w:tc>
          <w:tcPr>
            <w:tcW w:w="1387" w:type="dxa"/>
            <w:gridSpan w:val="3"/>
            <w:tcBorders>
              <w:top w:val="single" w:sz="4" w:space="0" w:color="000000"/>
              <w:left w:val="single" w:sz="4" w:space="0" w:color="000000"/>
            </w:tcBorders>
            <w:shd w:val="clear" w:color="auto" w:fill="FFFFFF"/>
            <w:vAlign w:val="center"/>
          </w:tcPr>
          <w:p w14:paraId="29A8F99E"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27CEE9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DDA595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A359A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1B3CBE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9A1AA5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A10B481" w14:textId="77777777" w:rsidR="00F86159" w:rsidRDefault="00F86159" w:rsidP="00267534">
            <w:pPr>
              <w:tabs>
                <w:tab w:val="left" w:pos="426"/>
              </w:tabs>
              <w:spacing w:after="120"/>
              <w:jc w:val="center"/>
              <w:rPr>
                <w:rFonts w:ascii="Arial" w:eastAsia="Arial" w:hAnsi="Arial" w:cs="Arial"/>
                <w:sz w:val="20"/>
                <w:szCs w:val="20"/>
              </w:rPr>
            </w:pPr>
          </w:p>
        </w:tc>
      </w:tr>
      <w:tr w:rsidR="00F86159" w14:paraId="1B08772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39D539D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16.8</w:t>
            </w:r>
          </w:p>
        </w:tc>
        <w:tc>
          <w:tcPr>
            <w:tcW w:w="2354" w:type="dxa"/>
            <w:gridSpan w:val="2"/>
            <w:tcBorders>
              <w:top w:val="single" w:sz="4" w:space="0" w:color="000000"/>
              <w:left w:val="single" w:sz="4" w:space="0" w:color="000000"/>
            </w:tcBorders>
            <w:shd w:val="clear" w:color="auto" w:fill="FFFFFF"/>
            <w:vAlign w:val="center"/>
          </w:tcPr>
          <w:p w14:paraId="44193BD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Hoang Lam</w:t>
            </w:r>
          </w:p>
        </w:tc>
        <w:tc>
          <w:tcPr>
            <w:tcW w:w="1387" w:type="dxa"/>
            <w:gridSpan w:val="3"/>
            <w:tcBorders>
              <w:top w:val="single" w:sz="4" w:space="0" w:color="000000"/>
              <w:left w:val="single" w:sz="4" w:space="0" w:color="000000"/>
            </w:tcBorders>
            <w:shd w:val="clear" w:color="auto" w:fill="FFFFFF"/>
            <w:vAlign w:val="center"/>
          </w:tcPr>
          <w:p w14:paraId="171939D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DCCB05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094EAA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BFA7FE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409912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E12E6B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6295757" w14:textId="77777777" w:rsidR="00F86159" w:rsidRDefault="00F86159" w:rsidP="00267534">
            <w:pPr>
              <w:tabs>
                <w:tab w:val="left" w:pos="426"/>
              </w:tabs>
              <w:spacing w:after="120"/>
              <w:jc w:val="center"/>
              <w:rPr>
                <w:rFonts w:ascii="Arial" w:eastAsia="Arial" w:hAnsi="Arial" w:cs="Arial"/>
                <w:sz w:val="20"/>
                <w:szCs w:val="20"/>
              </w:rPr>
            </w:pPr>
          </w:p>
        </w:tc>
      </w:tr>
      <w:tr w:rsidR="00F86159" w14:paraId="3A60A400"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2ED0D9A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16.9</w:t>
            </w:r>
          </w:p>
        </w:tc>
        <w:tc>
          <w:tcPr>
            <w:tcW w:w="2354" w:type="dxa"/>
            <w:gridSpan w:val="2"/>
            <w:tcBorders>
              <w:top w:val="single" w:sz="4" w:space="0" w:color="000000"/>
              <w:left w:val="single" w:sz="4" w:space="0" w:color="000000"/>
            </w:tcBorders>
            <w:shd w:val="clear" w:color="auto" w:fill="FFFFFF"/>
            <w:vAlign w:val="center"/>
          </w:tcPr>
          <w:p w14:paraId="1D39DEF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Hoang Tung</w:t>
            </w:r>
          </w:p>
        </w:tc>
        <w:tc>
          <w:tcPr>
            <w:tcW w:w="1387" w:type="dxa"/>
            <w:gridSpan w:val="3"/>
            <w:tcBorders>
              <w:top w:val="single" w:sz="4" w:space="0" w:color="000000"/>
              <w:left w:val="single" w:sz="4" w:space="0" w:color="000000"/>
            </w:tcBorders>
            <w:shd w:val="clear" w:color="auto" w:fill="FFFFFF"/>
            <w:vAlign w:val="center"/>
          </w:tcPr>
          <w:p w14:paraId="502C602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171CCF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5D1629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CC1326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AB7353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18167B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C754839" w14:textId="77777777" w:rsidR="00F86159" w:rsidRDefault="00F86159" w:rsidP="00267534">
            <w:pPr>
              <w:tabs>
                <w:tab w:val="left" w:pos="426"/>
              </w:tabs>
              <w:spacing w:after="120"/>
              <w:jc w:val="center"/>
              <w:rPr>
                <w:rFonts w:ascii="Arial" w:eastAsia="Arial" w:hAnsi="Arial" w:cs="Arial"/>
                <w:sz w:val="20"/>
                <w:szCs w:val="20"/>
              </w:rPr>
            </w:pPr>
          </w:p>
        </w:tc>
      </w:tr>
      <w:tr w:rsidR="00F86159" w14:paraId="688DA72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2880600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16.10</w:t>
            </w:r>
          </w:p>
        </w:tc>
        <w:tc>
          <w:tcPr>
            <w:tcW w:w="2354" w:type="dxa"/>
            <w:gridSpan w:val="2"/>
            <w:tcBorders>
              <w:top w:val="single" w:sz="4" w:space="0" w:color="000000"/>
              <w:left w:val="single" w:sz="4" w:space="0" w:color="000000"/>
            </w:tcBorders>
            <w:shd w:val="clear" w:color="auto" w:fill="FFFFFF"/>
            <w:vAlign w:val="center"/>
          </w:tcPr>
          <w:p w14:paraId="5FF1BA9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Mai Anh</w:t>
            </w:r>
          </w:p>
        </w:tc>
        <w:tc>
          <w:tcPr>
            <w:tcW w:w="1387" w:type="dxa"/>
            <w:gridSpan w:val="3"/>
            <w:tcBorders>
              <w:top w:val="single" w:sz="4" w:space="0" w:color="000000"/>
              <w:left w:val="single" w:sz="4" w:space="0" w:color="000000"/>
            </w:tcBorders>
            <w:shd w:val="clear" w:color="auto" w:fill="FFFFFF"/>
            <w:vAlign w:val="center"/>
          </w:tcPr>
          <w:p w14:paraId="578F69CD"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3DAB37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824B05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28D724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76555D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59A3F3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97715D6" w14:textId="77777777" w:rsidR="00F86159" w:rsidRDefault="00F86159" w:rsidP="00267534">
            <w:pPr>
              <w:tabs>
                <w:tab w:val="left" w:pos="426"/>
              </w:tabs>
              <w:spacing w:after="120"/>
              <w:jc w:val="center"/>
              <w:rPr>
                <w:rFonts w:ascii="Arial" w:eastAsia="Arial" w:hAnsi="Arial" w:cs="Arial"/>
                <w:sz w:val="20"/>
                <w:szCs w:val="20"/>
              </w:rPr>
            </w:pPr>
          </w:p>
        </w:tc>
      </w:tr>
      <w:tr w:rsidR="00F86159" w14:paraId="447490A7"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D5374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w:t>
            </w:r>
          </w:p>
        </w:tc>
        <w:tc>
          <w:tcPr>
            <w:tcW w:w="2354" w:type="dxa"/>
            <w:gridSpan w:val="2"/>
            <w:tcBorders>
              <w:top w:val="single" w:sz="4" w:space="0" w:color="000000"/>
              <w:left w:val="single" w:sz="4" w:space="0" w:color="000000"/>
            </w:tcBorders>
            <w:shd w:val="clear" w:color="auto" w:fill="FFFFFF"/>
            <w:vAlign w:val="center"/>
          </w:tcPr>
          <w:p w14:paraId="259785C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Thu Giang</w:t>
            </w:r>
          </w:p>
        </w:tc>
        <w:tc>
          <w:tcPr>
            <w:tcW w:w="1387" w:type="dxa"/>
            <w:gridSpan w:val="3"/>
            <w:tcBorders>
              <w:top w:val="single" w:sz="4" w:space="0" w:color="000000"/>
              <w:left w:val="single" w:sz="4" w:space="0" w:color="000000"/>
            </w:tcBorders>
            <w:shd w:val="clear" w:color="auto" w:fill="FFFFFF"/>
            <w:vAlign w:val="center"/>
          </w:tcPr>
          <w:p w14:paraId="40F46E4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C374FBD" w14:textId="77777777" w:rsidR="00F86159" w:rsidRDefault="00F86159" w:rsidP="00267534">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Head of Finance and Accounting Department</w:t>
            </w:r>
          </w:p>
        </w:tc>
        <w:tc>
          <w:tcPr>
            <w:tcW w:w="1490" w:type="dxa"/>
            <w:tcBorders>
              <w:top w:val="single" w:sz="4" w:space="0" w:color="000000"/>
              <w:left w:val="single" w:sz="4" w:space="0" w:color="000000"/>
            </w:tcBorders>
            <w:shd w:val="clear" w:color="auto" w:fill="FFFFFF"/>
            <w:vAlign w:val="center"/>
          </w:tcPr>
          <w:p w14:paraId="70FAFD7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7DACF8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057DC9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8,000</w:t>
            </w:r>
          </w:p>
        </w:tc>
        <w:tc>
          <w:tcPr>
            <w:tcW w:w="1696" w:type="dxa"/>
            <w:tcBorders>
              <w:top w:val="single" w:sz="4" w:space="0" w:color="000000"/>
              <w:left w:val="single" w:sz="4" w:space="0" w:color="000000"/>
            </w:tcBorders>
            <w:shd w:val="clear" w:color="auto" w:fill="FFFFFF"/>
            <w:vAlign w:val="center"/>
          </w:tcPr>
          <w:p w14:paraId="55B633F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9F483E4" w14:textId="77777777" w:rsidR="00F86159" w:rsidRDefault="00F86159" w:rsidP="00267534">
            <w:pPr>
              <w:tabs>
                <w:tab w:val="left" w:pos="426"/>
              </w:tabs>
              <w:spacing w:after="120"/>
              <w:jc w:val="center"/>
              <w:rPr>
                <w:rFonts w:ascii="Arial" w:eastAsia="Arial" w:hAnsi="Arial" w:cs="Arial"/>
                <w:sz w:val="20"/>
                <w:szCs w:val="20"/>
              </w:rPr>
            </w:pPr>
          </w:p>
        </w:tc>
      </w:tr>
      <w:tr w:rsidR="00F86159" w14:paraId="4EE73070"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46DE33C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17.1</w:t>
            </w:r>
          </w:p>
        </w:tc>
        <w:tc>
          <w:tcPr>
            <w:tcW w:w="2354" w:type="dxa"/>
            <w:gridSpan w:val="2"/>
            <w:tcBorders>
              <w:top w:val="single" w:sz="4" w:space="0" w:color="000000"/>
              <w:left w:val="single" w:sz="4" w:space="0" w:color="000000"/>
            </w:tcBorders>
            <w:shd w:val="clear" w:color="auto" w:fill="FFFFFF"/>
            <w:vAlign w:val="center"/>
          </w:tcPr>
          <w:p w14:paraId="5576373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Van Son</w:t>
            </w:r>
          </w:p>
        </w:tc>
        <w:tc>
          <w:tcPr>
            <w:tcW w:w="1387" w:type="dxa"/>
            <w:gridSpan w:val="3"/>
            <w:tcBorders>
              <w:top w:val="single" w:sz="4" w:space="0" w:color="000000"/>
              <w:left w:val="single" w:sz="4" w:space="0" w:color="000000"/>
            </w:tcBorders>
            <w:shd w:val="clear" w:color="auto" w:fill="FFFFFF"/>
            <w:vAlign w:val="center"/>
          </w:tcPr>
          <w:p w14:paraId="3330D02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2AD870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6233B1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09DD55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20D4B9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31A689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72AC57D" w14:textId="77777777" w:rsidR="00F86159" w:rsidRDefault="00F86159" w:rsidP="00267534">
            <w:pPr>
              <w:tabs>
                <w:tab w:val="left" w:pos="426"/>
              </w:tabs>
              <w:spacing w:after="120"/>
              <w:jc w:val="center"/>
              <w:rPr>
                <w:rFonts w:ascii="Arial" w:eastAsia="Arial" w:hAnsi="Arial" w:cs="Arial"/>
                <w:sz w:val="20"/>
                <w:szCs w:val="20"/>
              </w:rPr>
            </w:pPr>
          </w:p>
        </w:tc>
      </w:tr>
      <w:tr w:rsidR="00F86159" w14:paraId="55D68697"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63A25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17.2</w:t>
            </w:r>
          </w:p>
        </w:tc>
        <w:tc>
          <w:tcPr>
            <w:tcW w:w="2354" w:type="dxa"/>
            <w:gridSpan w:val="2"/>
            <w:tcBorders>
              <w:top w:val="single" w:sz="4" w:space="0" w:color="000000"/>
              <w:left w:val="single" w:sz="4" w:space="0" w:color="000000"/>
            </w:tcBorders>
            <w:shd w:val="clear" w:color="auto" w:fill="FFFFFF"/>
            <w:vAlign w:val="center"/>
          </w:tcPr>
          <w:p w14:paraId="4FB7164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Ngo Thi </w:t>
            </w:r>
            <w:proofErr w:type="spellStart"/>
            <w:r>
              <w:rPr>
                <w:rFonts w:ascii="Arial" w:hAnsi="Arial"/>
                <w:sz w:val="20"/>
              </w:rPr>
              <w:t>Vui</w:t>
            </w:r>
            <w:proofErr w:type="spellEnd"/>
          </w:p>
        </w:tc>
        <w:tc>
          <w:tcPr>
            <w:tcW w:w="1387" w:type="dxa"/>
            <w:gridSpan w:val="3"/>
            <w:tcBorders>
              <w:top w:val="single" w:sz="4" w:space="0" w:color="000000"/>
              <w:left w:val="single" w:sz="4" w:space="0" w:color="000000"/>
            </w:tcBorders>
            <w:shd w:val="clear" w:color="auto" w:fill="FFFFFF"/>
            <w:vAlign w:val="center"/>
          </w:tcPr>
          <w:p w14:paraId="3DDD966D"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8E0B32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F44E98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1BFD9A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80DADF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FD6BB1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BD502BB" w14:textId="77777777" w:rsidR="00F86159" w:rsidRDefault="00F86159" w:rsidP="00267534">
            <w:pPr>
              <w:tabs>
                <w:tab w:val="left" w:pos="426"/>
              </w:tabs>
              <w:spacing w:after="120"/>
              <w:jc w:val="center"/>
              <w:rPr>
                <w:rFonts w:ascii="Arial" w:eastAsia="Arial" w:hAnsi="Arial" w:cs="Arial"/>
                <w:sz w:val="20"/>
                <w:szCs w:val="20"/>
              </w:rPr>
            </w:pPr>
          </w:p>
        </w:tc>
      </w:tr>
      <w:tr w:rsidR="00F86159" w14:paraId="6D48C5C5"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21F633B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17.3</w:t>
            </w:r>
          </w:p>
        </w:tc>
        <w:tc>
          <w:tcPr>
            <w:tcW w:w="2354" w:type="dxa"/>
            <w:gridSpan w:val="2"/>
            <w:tcBorders>
              <w:top w:val="single" w:sz="4" w:space="0" w:color="000000"/>
              <w:left w:val="single" w:sz="4" w:space="0" w:color="000000"/>
            </w:tcBorders>
            <w:shd w:val="clear" w:color="auto" w:fill="FFFFFF"/>
            <w:vAlign w:val="center"/>
          </w:tcPr>
          <w:p w14:paraId="7D2A93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Manh </w:t>
            </w:r>
            <w:proofErr w:type="spellStart"/>
            <w:r>
              <w:rPr>
                <w:rFonts w:ascii="Arial" w:hAnsi="Arial"/>
                <w:sz w:val="20"/>
              </w:rPr>
              <w:t>Thang</w:t>
            </w:r>
            <w:proofErr w:type="spellEnd"/>
          </w:p>
        </w:tc>
        <w:tc>
          <w:tcPr>
            <w:tcW w:w="1387" w:type="dxa"/>
            <w:gridSpan w:val="3"/>
            <w:tcBorders>
              <w:top w:val="single" w:sz="4" w:space="0" w:color="000000"/>
              <w:left w:val="single" w:sz="4" w:space="0" w:color="000000"/>
            </w:tcBorders>
            <w:shd w:val="clear" w:color="auto" w:fill="FFFFFF"/>
            <w:vAlign w:val="center"/>
          </w:tcPr>
          <w:p w14:paraId="6562B88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74F24E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246D14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1D6C50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751F85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EB0BDB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D6A97A8" w14:textId="77777777" w:rsidR="00F86159" w:rsidRDefault="00F86159" w:rsidP="00267534">
            <w:pPr>
              <w:tabs>
                <w:tab w:val="left" w:pos="426"/>
              </w:tabs>
              <w:spacing w:after="120"/>
              <w:jc w:val="center"/>
              <w:rPr>
                <w:rFonts w:ascii="Arial" w:eastAsia="Arial" w:hAnsi="Arial" w:cs="Arial"/>
                <w:sz w:val="20"/>
                <w:szCs w:val="20"/>
              </w:rPr>
            </w:pPr>
          </w:p>
        </w:tc>
      </w:tr>
      <w:tr w:rsidR="00F86159" w14:paraId="0F7C20CD"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1BD80A2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17.4</w:t>
            </w:r>
          </w:p>
        </w:tc>
        <w:tc>
          <w:tcPr>
            <w:tcW w:w="2354" w:type="dxa"/>
            <w:gridSpan w:val="2"/>
            <w:tcBorders>
              <w:top w:val="single" w:sz="4" w:space="0" w:color="000000"/>
              <w:left w:val="single" w:sz="4" w:space="0" w:color="000000"/>
            </w:tcBorders>
            <w:shd w:val="clear" w:color="auto" w:fill="FFFFFF"/>
            <w:vAlign w:val="center"/>
          </w:tcPr>
          <w:p w14:paraId="4A0B6B0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Dang Khoa</w:t>
            </w:r>
          </w:p>
        </w:tc>
        <w:tc>
          <w:tcPr>
            <w:tcW w:w="1387" w:type="dxa"/>
            <w:gridSpan w:val="3"/>
            <w:tcBorders>
              <w:top w:val="single" w:sz="4" w:space="0" w:color="000000"/>
              <w:left w:val="single" w:sz="4" w:space="0" w:color="000000"/>
            </w:tcBorders>
            <w:shd w:val="clear" w:color="auto" w:fill="FFFFFF"/>
            <w:vAlign w:val="center"/>
          </w:tcPr>
          <w:p w14:paraId="331640CA"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7C05D4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9C722B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78CA47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98E7A7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9FC1BA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7BD2D35" w14:textId="77777777" w:rsidR="00F86159" w:rsidRDefault="00F86159" w:rsidP="00267534">
            <w:pPr>
              <w:tabs>
                <w:tab w:val="left" w:pos="426"/>
              </w:tabs>
              <w:spacing w:after="120"/>
              <w:jc w:val="center"/>
              <w:rPr>
                <w:rFonts w:ascii="Arial" w:eastAsia="Arial" w:hAnsi="Arial" w:cs="Arial"/>
                <w:sz w:val="20"/>
                <w:szCs w:val="20"/>
              </w:rPr>
            </w:pPr>
          </w:p>
        </w:tc>
      </w:tr>
      <w:tr w:rsidR="00F86159" w14:paraId="2EA3D751"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2803041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17.5</w:t>
            </w:r>
          </w:p>
        </w:tc>
        <w:tc>
          <w:tcPr>
            <w:tcW w:w="2354" w:type="dxa"/>
            <w:gridSpan w:val="2"/>
            <w:tcBorders>
              <w:top w:val="single" w:sz="4" w:space="0" w:color="000000"/>
              <w:left w:val="single" w:sz="4" w:space="0" w:color="000000"/>
            </w:tcBorders>
            <w:shd w:val="clear" w:color="auto" w:fill="FFFFFF"/>
            <w:vAlign w:val="center"/>
          </w:tcPr>
          <w:p w14:paraId="16C0688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Phuong </w:t>
            </w:r>
            <w:proofErr w:type="spellStart"/>
            <w:r>
              <w:rPr>
                <w:rFonts w:ascii="Arial" w:hAnsi="Arial"/>
                <w:sz w:val="20"/>
              </w:rPr>
              <w:t>Khanh</w:t>
            </w:r>
            <w:proofErr w:type="spellEnd"/>
          </w:p>
        </w:tc>
        <w:tc>
          <w:tcPr>
            <w:tcW w:w="1387" w:type="dxa"/>
            <w:gridSpan w:val="3"/>
            <w:tcBorders>
              <w:top w:val="single" w:sz="4" w:space="0" w:color="000000"/>
              <w:left w:val="single" w:sz="4" w:space="0" w:color="000000"/>
            </w:tcBorders>
            <w:shd w:val="clear" w:color="auto" w:fill="FFFFFF"/>
            <w:vAlign w:val="center"/>
          </w:tcPr>
          <w:p w14:paraId="6E76E725"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628E6A0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C877F6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52FE7A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9D73CA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13E889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70BE6D8" w14:textId="77777777" w:rsidR="00F86159" w:rsidRDefault="00F86159" w:rsidP="00267534">
            <w:pPr>
              <w:tabs>
                <w:tab w:val="left" w:pos="426"/>
              </w:tabs>
              <w:spacing w:after="120"/>
              <w:jc w:val="center"/>
              <w:rPr>
                <w:rFonts w:ascii="Arial" w:eastAsia="Arial" w:hAnsi="Arial" w:cs="Arial"/>
                <w:sz w:val="20"/>
                <w:szCs w:val="20"/>
              </w:rPr>
            </w:pPr>
          </w:p>
        </w:tc>
      </w:tr>
      <w:tr w:rsidR="00F86159" w14:paraId="6D7C8AA1"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5E88190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17.6</w:t>
            </w:r>
          </w:p>
        </w:tc>
        <w:tc>
          <w:tcPr>
            <w:tcW w:w="2354" w:type="dxa"/>
            <w:gridSpan w:val="2"/>
            <w:tcBorders>
              <w:top w:val="single" w:sz="4" w:space="0" w:color="000000"/>
              <w:left w:val="single" w:sz="4" w:space="0" w:color="000000"/>
            </w:tcBorders>
            <w:shd w:val="clear" w:color="auto" w:fill="FFFFFF"/>
            <w:vAlign w:val="center"/>
          </w:tcPr>
          <w:p w14:paraId="2634791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Thu Hien</w:t>
            </w:r>
          </w:p>
        </w:tc>
        <w:tc>
          <w:tcPr>
            <w:tcW w:w="1387" w:type="dxa"/>
            <w:gridSpan w:val="3"/>
            <w:tcBorders>
              <w:top w:val="single" w:sz="4" w:space="0" w:color="000000"/>
              <w:left w:val="single" w:sz="4" w:space="0" w:color="000000"/>
            </w:tcBorders>
            <w:shd w:val="clear" w:color="auto" w:fill="FFFFFF"/>
            <w:vAlign w:val="center"/>
          </w:tcPr>
          <w:p w14:paraId="4615F12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2D1F6F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BFBE3E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962F90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4F8286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F33E83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560612B" w14:textId="77777777" w:rsidR="00F86159" w:rsidRDefault="00F86159" w:rsidP="00267534">
            <w:pPr>
              <w:tabs>
                <w:tab w:val="left" w:pos="426"/>
              </w:tabs>
              <w:spacing w:after="120"/>
              <w:jc w:val="center"/>
              <w:rPr>
                <w:rFonts w:ascii="Arial" w:eastAsia="Arial" w:hAnsi="Arial" w:cs="Arial"/>
                <w:sz w:val="20"/>
                <w:szCs w:val="20"/>
              </w:rPr>
            </w:pPr>
          </w:p>
        </w:tc>
      </w:tr>
      <w:tr w:rsidR="00F86159" w14:paraId="400A13FE"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5DDF44C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17.7</w:t>
            </w:r>
          </w:p>
        </w:tc>
        <w:tc>
          <w:tcPr>
            <w:tcW w:w="2354" w:type="dxa"/>
            <w:gridSpan w:val="2"/>
            <w:tcBorders>
              <w:top w:val="single" w:sz="4" w:space="0" w:color="000000"/>
              <w:left w:val="single" w:sz="4" w:space="0" w:color="000000"/>
            </w:tcBorders>
            <w:shd w:val="clear" w:color="auto" w:fill="FFFFFF"/>
            <w:vAlign w:val="center"/>
          </w:tcPr>
          <w:p w14:paraId="595ECE6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Trung</w:t>
            </w:r>
            <w:proofErr w:type="spellEnd"/>
            <w:r>
              <w:rPr>
                <w:rFonts w:ascii="Arial" w:hAnsi="Arial"/>
                <w:sz w:val="20"/>
              </w:rPr>
              <w:t xml:space="preserve"> Hai</w:t>
            </w:r>
          </w:p>
        </w:tc>
        <w:tc>
          <w:tcPr>
            <w:tcW w:w="1387" w:type="dxa"/>
            <w:gridSpan w:val="3"/>
            <w:tcBorders>
              <w:top w:val="single" w:sz="4" w:space="0" w:color="000000"/>
              <w:left w:val="single" w:sz="4" w:space="0" w:color="000000"/>
            </w:tcBorders>
            <w:shd w:val="clear" w:color="auto" w:fill="FFFFFF"/>
            <w:vAlign w:val="center"/>
          </w:tcPr>
          <w:p w14:paraId="25220BA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62600A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AF2D6B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124D79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D70A2C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520EF1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B809CBE" w14:textId="77777777" w:rsidR="00F86159" w:rsidRDefault="00F86159" w:rsidP="00267534">
            <w:pPr>
              <w:tabs>
                <w:tab w:val="left" w:pos="426"/>
              </w:tabs>
              <w:spacing w:after="120"/>
              <w:jc w:val="center"/>
              <w:rPr>
                <w:rFonts w:ascii="Arial" w:eastAsia="Arial" w:hAnsi="Arial" w:cs="Arial"/>
                <w:sz w:val="20"/>
                <w:szCs w:val="20"/>
              </w:rPr>
            </w:pPr>
          </w:p>
        </w:tc>
      </w:tr>
      <w:tr w:rsidR="00F86159" w14:paraId="396132D8" w14:textId="77777777" w:rsidTr="00267534">
        <w:trPr>
          <w:trHeight w:val="20"/>
        </w:trPr>
        <w:tc>
          <w:tcPr>
            <w:tcW w:w="588" w:type="dxa"/>
            <w:gridSpan w:val="3"/>
            <w:tcBorders>
              <w:top w:val="single" w:sz="4" w:space="0" w:color="000000"/>
              <w:left w:val="single" w:sz="4" w:space="0" w:color="000000"/>
            </w:tcBorders>
            <w:shd w:val="clear" w:color="auto" w:fill="FFFFFF"/>
            <w:vAlign w:val="center"/>
          </w:tcPr>
          <w:p w14:paraId="5DADD18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w:t>
            </w:r>
          </w:p>
        </w:tc>
        <w:tc>
          <w:tcPr>
            <w:tcW w:w="2354" w:type="dxa"/>
            <w:gridSpan w:val="2"/>
            <w:tcBorders>
              <w:top w:val="single" w:sz="4" w:space="0" w:color="000000"/>
              <w:left w:val="single" w:sz="4" w:space="0" w:color="000000"/>
            </w:tcBorders>
            <w:shd w:val="clear" w:color="auto" w:fill="FFFFFF"/>
            <w:vAlign w:val="center"/>
          </w:tcPr>
          <w:p w14:paraId="704D566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To Thanh </w:t>
            </w:r>
            <w:proofErr w:type="spellStart"/>
            <w:r>
              <w:rPr>
                <w:rFonts w:ascii="Arial" w:hAnsi="Arial"/>
                <w:sz w:val="20"/>
              </w:rPr>
              <w:t>Tra</w:t>
            </w:r>
            <w:proofErr w:type="spellEnd"/>
          </w:p>
        </w:tc>
        <w:tc>
          <w:tcPr>
            <w:tcW w:w="1387" w:type="dxa"/>
            <w:gridSpan w:val="3"/>
            <w:tcBorders>
              <w:top w:val="single" w:sz="4" w:space="0" w:color="000000"/>
              <w:left w:val="single" w:sz="4" w:space="0" w:color="000000"/>
            </w:tcBorders>
            <w:shd w:val="clear" w:color="auto" w:fill="FFFFFF"/>
            <w:vAlign w:val="center"/>
          </w:tcPr>
          <w:p w14:paraId="61F9A0F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0A1DA75" w14:textId="77777777" w:rsidR="00F86159" w:rsidRDefault="00F86159" w:rsidP="00267534">
            <w:pPr>
              <w:pBdr>
                <w:top w:val="nil"/>
                <w:left w:val="nil"/>
                <w:bottom w:val="nil"/>
                <w:right w:val="nil"/>
                <w:between w:val="nil"/>
              </w:pBdr>
              <w:tabs>
                <w:tab w:val="left" w:pos="426"/>
              </w:tabs>
              <w:spacing w:after="120" w:line="276" w:lineRule="auto"/>
              <w:jc w:val="center"/>
              <w:rPr>
                <w:rFonts w:ascii="Arial" w:eastAsia="Arial" w:hAnsi="Arial" w:cs="Arial"/>
                <w:sz w:val="20"/>
                <w:szCs w:val="20"/>
              </w:rPr>
            </w:pPr>
            <w:r>
              <w:rPr>
                <w:rFonts w:ascii="Arial" w:hAnsi="Arial"/>
                <w:sz w:val="20"/>
              </w:rPr>
              <w:t xml:space="preserve">Person in charge </w:t>
            </w:r>
            <w:r>
              <w:rPr>
                <w:rFonts w:ascii="Arial" w:hAnsi="Arial"/>
                <w:sz w:val="20"/>
              </w:rPr>
              <w:lastRenderedPageBreak/>
              <w:t>of corporate governance-cum-the Company’s Secretariat</w:t>
            </w:r>
          </w:p>
        </w:tc>
        <w:tc>
          <w:tcPr>
            <w:tcW w:w="1490" w:type="dxa"/>
            <w:tcBorders>
              <w:top w:val="single" w:sz="4" w:space="0" w:color="000000"/>
              <w:left w:val="single" w:sz="4" w:space="0" w:color="000000"/>
            </w:tcBorders>
            <w:shd w:val="clear" w:color="auto" w:fill="FFFFFF"/>
            <w:vAlign w:val="center"/>
          </w:tcPr>
          <w:p w14:paraId="1C469E7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C39D42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18DD53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9392CB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174655C" w14:textId="77777777" w:rsidR="00F86159" w:rsidRDefault="00F86159" w:rsidP="00267534">
            <w:pPr>
              <w:tabs>
                <w:tab w:val="left" w:pos="426"/>
              </w:tabs>
              <w:spacing w:after="120"/>
              <w:jc w:val="center"/>
              <w:rPr>
                <w:rFonts w:ascii="Arial" w:eastAsia="Arial" w:hAnsi="Arial" w:cs="Arial"/>
                <w:sz w:val="20"/>
                <w:szCs w:val="20"/>
              </w:rPr>
            </w:pPr>
          </w:p>
        </w:tc>
      </w:tr>
      <w:tr w:rsidR="00F86159" w14:paraId="69DD6293" w14:textId="77777777" w:rsidTr="00267534">
        <w:trPr>
          <w:trHeight w:val="20"/>
        </w:trPr>
        <w:tc>
          <w:tcPr>
            <w:tcW w:w="588" w:type="dxa"/>
            <w:gridSpan w:val="3"/>
            <w:tcBorders>
              <w:top w:val="single" w:sz="4" w:space="0" w:color="000000"/>
              <w:left w:val="single" w:sz="4" w:space="0" w:color="000000"/>
              <w:bottom w:val="single" w:sz="4" w:space="0" w:color="000000"/>
            </w:tcBorders>
            <w:shd w:val="clear" w:color="auto" w:fill="FFFFFF"/>
            <w:vAlign w:val="center"/>
          </w:tcPr>
          <w:p w14:paraId="60E859B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18.1</w:t>
            </w:r>
          </w:p>
        </w:tc>
        <w:tc>
          <w:tcPr>
            <w:tcW w:w="2354" w:type="dxa"/>
            <w:gridSpan w:val="2"/>
            <w:tcBorders>
              <w:top w:val="single" w:sz="4" w:space="0" w:color="000000"/>
              <w:left w:val="single" w:sz="4" w:space="0" w:color="000000"/>
              <w:bottom w:val="single" w:sz="4" w:space="0" w:color="000000"/>
            </w:tcBorders>
            <w:shd w:val="clear" w:color="auto" w:fill="FFFFFF"/>
            <w:vAlign w:val="center"/>
          </w:tcPr>
          <w:p w14:paraId="4CC5B13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Van Hanh</w:t>
            </w:r>
          </w:p>
        </w:tc>
        <w:tc>
          <w:tcPr>
            <w:tcW w:w="1387" w:type="dxa"/>
            <w:gridSpan w:val="3"/>
            <w:tcBorders>
              <w:top w:val="single" w:sz="4" w:space="0" w:color="000000"/>
              <w:left w:val="single" w:sz="4" w:space="0" w:color="000000"/>
              <w:bottom w:val="single" w:sz="4" w:space="0" w:color="000000"/>
            </w:tcBorders>
            <w:shd w:val="clear" w:color="auto" w:fill="FFFFFF"/>
            <w:vAlign w:val="center"/>
          </w:tcPr>
          <w:p w14:paraId="572D7E7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0759D7D4"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1CB99AC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1772EDE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2F1D803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19CBF0B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055C" w14:textId="77777777" w:rsidR="00F86159" w:rsidRDefault="00F86159" w:rsidP="00267534">
            <w:pPr>
              <w:tabs>
                <w:tab w:val="left" w:pos="426"/>
              </w:tabs>
              <w:spacing w:after="120"/>
              <w:jc w:val="center"/>
              <w:rPr>
                <w:rFonts w:ascii="Arial" w:eastAsia="Arial" w:hAnsi="Arial" w:cs="Arial"/>
                <w:sz w:val="20"/>
                <w:szCs w:val="20"/>
              </w:rPr>
            </w:pPr>
          </w:p>
        </w:tc>
      </w:tr>
      <w:tr w:rsidR="00F86159" w14:paraId="18F60A2A" w14:textId="77777777" w:rsidTr="00267534">
        <w:trPr>
          <w:trHeight w:val="20"/>
        </w:trPr>
        <w:tc>
          <w:tcPr>
            <w:tcW w:w="574" w:type="dxa"/>
            <w:tcBorders>
              <w:top w:val="single" w:sz="4" w:space="0" w:color="000000"/>
              <w:left w:val="single" w:sz="4" w:space="0" w:color="000000"/>
            </w:tcBorders>
            <w:shd w:val="clear" w:color="auto" w:fill="FFFFFF"/>
            <w:vAlign w:val="center"/>
          </w:tcPr>
          <w:p w14:paraId="6D1B9E8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18.2</w:t>
            </w:r>
          </w:p>
        </w:tc>
        <w:tc>
          <w:tcPr>
            <w:tcW w:w="2368" w:type="dxa"/>
            <w:gridSpan w:val="4"/>
            <w:tcBorders>
              <w:top w:val="single" w:sz="4" w:space="0" w:color="000000"/>
              <w:left w:val="single" w:sz="4" w:space="0" w:color="000000"/>
            </w:tcBorders>
            <w:shd w:val="clear" w:color="auto" w:fill="FFFFFF"/>
            <w:vAlign w:val="center"/>
          </w:tcPr>
          <w:p w14:paraId="579DAE4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Hiep</w:t>
            </w:r>
          </w:p>
        </w:tc>
        <w:tc>
          <w:tcPr>
            <w:tcW w:w="1376" w:type="dxa"/>
            <w:gridSpan w:val="2"/>
            <w:tcBorders>
              <w:top w:val="single" w:sz="4" w:space="0" w:color="000000"/>
              <w:left w:val="single" w:sz="4" w:space="0" w:color="000000"/>
            </w:tcBorders>
            <w:shd w:val="clear" w:color="auto" w:fill="FFFFFF"/>
            <w:vAlign w:val="center"/>
          </w:tcPr>
          <w:p w14:paraId="5733E921"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7D83832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94C870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7E3FE9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0ABB14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5BD3F1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829718D" w14:textId="77777777" w:rsidR="00F86159" w:rsidRDefault="00F86159" w:rsidP="00267534">
            <w:pPr>
              <w:tabs>
                <w:tab w:val="left" w:pos="426"/>
              </w:tabs>
              <w:spacing w:after="120"/>
              <w:jc w:val="center"/>
              <w:rPr>
                <w:rFonts w:ascii="Arial" w:eastAsia="Arial" w:hAnsi="Arial" w:cs="Arial"/>
                <w:sz w:val="20"/>
                <w:szCs w:val="20"/>
              </w:rPr>
            </w:pPr>
          </w:p>
        </w:tc>
      </w:tr>
      <w:tr w:rsidR="00F86159" w14:paraId="26518593" w14:textId="77777777" w:rsidTr="00267534">
        <w:trPr>
          <w:trHeight w:val="20"/>
        </w:trPr>
        <w:tc>
          <w:tcPr>
            <w:tcW w:w="574" w:type="dxa"/>
            <w:tcBorders>
              <w:top w:val="single" w:sz="4" w:space="0" w:color="000000"/>
              <w:left w:val="single" w:sz="4" w:space="0" w:color="000000"/>
            </w:tcBorders>
            <w:shd w:val="clear" w:color="auto" w:fill="FFFFFF"/>
            <w:vAlign w:val="center"/>
          </w:tcPr>
          <w:p w14:paraId="31F09BD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18.3</w:t>
            </w:r>
          </w:p>
        </w:tc>
        <w:tc>
          <w:tcPr>
            <w:tcW w:w="2368" w:type="dxa"/>
            <w:gridSpan w:val="4"/>
            <w:tcBorders>
              <w:top w:val="single" w:sz="4" w:space="0" w:color="000000"/>
              <w:left w:val="single" w:sz="4" w:space="0" w:color="000000"/>
            </w:tcBorders>
            <w:shd w:val="clear" w:color="auto" w:fill="FFFFFF"/>
            <w:vAlign w:val="center"/>
          </w:tcPr>
          <w:p w14:paraId="7698465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Nga</w:t>
            </w:r>
            <w:proofErr w:type="spellEnd"/>
          </w:p>
        </w:tc>
        <w:tc>
          <w:tcPr>
            <w:tcW w:w="1376" w:type="dxa"/>
            <w:gridSpan w:val="2"/>
            <w:tcBorders>
              <w:top w:val="single" w:sz="4" w:space="0" w:color="000000"/>
              <w:left w:val="single" w:sz="4" w:space="0" w:color="000000"/>
            </w:tcBorders>
            <w:shd w:val="clear" w:color="auto" w:fill="FFFFFF"/>
            <w:vAlign w:val="center"/>
          </w:tcPr>
          <w:p w14:paraId="4AD0A997"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4206E21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D1C7D3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8FBD62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052B09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F4C78D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3C421CD" w14:textId="77777777" w:rsidR="00F86159" w:rsidRDefault="00F86159" w:rsidP="00267534">
            <w:pPr>
              <w:tabs>
                <w:tab w:val="left" w:pos="426"/>
              </w:tabs>
              <w:spacing w:after="120"/>
              <w:jc w:val="center"/>
              <w:rPr>
                <w:rFonts w:ascii="Arial" w:eastAsia="Arial" w:hAnsi="Arial" w:cs="Arial"/>
                <w:sz w:val="20"/>
                <w:szCs w:val="20"/>
              </w:rPr>
            </w:pPr>
          </w:p>
        </w:tc>
      </w:tr>
      <w:tr w:rsidR="00F86159" w14:paraId="2D96CA13" w14:textId="77777777" w:rsidTr="00267534">
        <w:trPr>
          <w:trHeight w:val="20"/>
        </w:trPr>
        <w:tc>
          <w:tcPr>
            <w:tcW w:w="574" w:type="dxa"/>
            <w:tcBorders>
              <w:top w:val="single" w:sz="4" w:space="0" w:color="000000"/>
              <w:left w:val="single" w:sz="4" w:space="0" w:color="000000"/>
            </w:tcBorders>
            <w:shd w:val="clear" w:color="auto" w:fill="FFFFFF"/>
            <w:vAlign w:val="center"/>
          </w:tcPr>
          <w:p w14:paraId="207E128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18.4</w:t>
            </w:r>
          </w:p>
        </w:tc>
        <w:tc>
          <w:tcPr>
            <w:tcW w:w="2368" w:type="dxa"/>
            <w:gridSpan w:val="4"/>
            <w:tcBorders>
              <w:top w:val="single" w:sz="4" w:space="0" w:color="000000"/>
              <w:left w:val="single" w:sz="4" w:space="0" w:color="000000"/>
            </w:tcBorders>
            <w:shd w:val="clear" w:color="auto" w:fill="FFFFFF"/>
            <w:vAlign w:val="center"/>
          </w:tcPr>
          <w:p w14:paraId="1F9A5CE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Le Thi </w:t>
            </w:r>
            <w:proofErr w:type="spellStart"/>
            <w:r>
              <w:rPr>
                <w:rFonts w:ascii="Arial" w:hAnsi="Arial"/>
                <w:sz w:val="20"/>
              </w:rPr>
              <w:t>Kieu</w:t>
            </w:r>
            <w:proofErr w:type="spellEnd"/>
            <w:r>
              <w:rPr>
                <w:rFonts w:ascii="Arial" w:hAnsi="Arial"/>
                <w:sz w:val="20"/>
              </w:rPr>
              <w:t xml:space="preserve"> </w:t>
            </w:r>
            <w:proofErr w:type="spellStart"/>
            <w:r>
              <w:rPr>
                <w:rFonts w:ascii="Arial" w:hAnsi="Arial"/>
                <w:sz w:val="20"/>
              </w:rPr>
              <w:t>Oanh</w:t>
            </w:r>
            <w:proofErr w:type="spellEnd"/>
          </w:p>
        </w:tc>
        <w:tc>
          <w:tcPr>
            <w:tcW w:w="1376" w:type="dxa"/>
            <w:gridSpan w:val="2"/>
            <w:tcBorders>
              <w:top w:val="single" w:sz="4" w:space="0" w:color="000000"/>
              <w:left w:val="single" w:sz="4" w:space="0" w:color="000000"/>
            </w:tcBorders>
            <w:shd w:val="clear" w:color="auto" w:fill="FFFFFF"/>
            <w:vAlign w:val="center"/>
          </w:tcPr>
          <w:p w14:paraId="7FEACDCD"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6DE6210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08E684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24452E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22E18B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D776E1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9C82096" w14:textId="77777777" w:rsidR="00F86159" w:rsidRDefault="00F86159" w:rsidP="00267534">
            <w:pPr>
              <w:tabs>
                <w:tab w:val="left" w:pos="426"/>
              </w:tabs>
              <w:spacing w:after="120"/>
              <w:jc w:val="center"/>
              <w:rPr>
                <w:rFonts w:ascii="Arial" w:eastAsia="Arial" w:hAnsi="Arial" w:cs="Arial"/>
                <w:sz w:val="20"/>
                <w:szCs w:val="20"/>
              </w:rPr>
            </w:pPr>
          </w:p>
        </w:tc>
      </w:tr>
      <w:tr w:rsidR="00F86159" w14:paraId="51D2193C" w14:textId="77777777" w:rsidTr="00267534">
        <w:trPr>
          <w:trHeight w:val="20"/>
        </w:trPr>
        <w:tc>
          <w:tcPr>
            <w:tcW w:w="574" w:type="dxa"/>
            <w:tcBorders>
              <w:top w:val="single" w:sz="4" w:space="0" w:color="000000"/>
              <w:left w:val="single" w:sz="4" w:space="0" w:color="000000"/>
            </w:tcBorders>
            <w:shd w:val="clear" w:color="auto" w:fill="FFFFFF"/>
            <w:vAlign w:val="center"/>
          </w:tcPr>
          <w:p w14:paraId="0CD2FB7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18.5</w:t>
            </w:r>
          </w:p>
        </w:tc>
        <w:tc>
          <w:tcPr>
            <w:tcW w:w="2368" w:type="dxa"/>
            <w:gridSpan w:val="4"/>
            <w:tcBorders>
              <w:top w:val="single" w:sz="4" w:space="0" w:color="000000"/>
              <w:left w:val="single" w:sz="4" w:space="0" w:color="000000"/>
            </w:tcBorders>
            <w:shd w:val="clear" w:color="auto" w:fill="FFFFFF"/>
            <w:vAlign w:val="center"/>
          </w:tcPr>
          <w:p w14:paraId="1506DA4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Le Hoang Khoi</w:t>
            </w:r>
          </w:p>
        </w:tc>
        <w:tc>
          <w:tcPr>
            <w:tcW w:w="1376" w:type="dxa"/>
            <w:gridSpan w:val="2"/>
            <w:tcBorders>
              <w:top w:val="single" w:sz="4" w:space="0" w:color="000000"/>
              <w:left w:val="single" w:sz="4" w:space="0" w:color="000000"/>
            </w:tcBorders>
            <w:shd w:val="clear" w:color="auto" w:fill="FFFFFF"/>
            <w:vAlign w:val="center"/>
          </w:tcPr>
          <w:p w14:paraId="42F0B6E6"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27A57EF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3052C77"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8879D6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5AF7AC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804DFE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E0E9E0C" w14:textId="77777777" w:rsidR="00F86159" w:rsidRDefault="00F86159" w:rsidP="00267534">
            <w:pPr>
              <w:tabs>
                <w:tab w:val="left" w:pos="426"/>
              </w:tabs>
              <w:spacing w:after="120"/>
              <w:jc w:val="center"/>
              <w:rPr>
                <w:rFonts w:ascii="Arial" w:eastAsia="Arial" w:hAnsi="Arial" w:cs="Arial"/>
                <w:sz w:val="20"/>
                <w:szCs w:val="20"/>
              </w:rPr>
            </w:pPr>
          </w:p>
        </w:tc>
      </w:tr>
      <w:tr w:rsidR="00F86159" w14:paraId="021A079C" w14:textId="77777777" w:rsidTr="00267534">
        <w:trPr>
          <w:trHeight w:val="20"/>
        </w:trPr>
        <w:tc>
          <w:tcPr>
            <w:tcW w:w="574" w:type="dxa"/>
            <w:tcBorders>
              <w:top w:val="single" w:sz="4" w:space="0" w:color="000000"/>
              <w:left w:val="single" w:sz="4" w:space="0" w:color="000000"/>
            </w:tcBorders>
            <w:shd w:val="clear" w:color="auto" w:fill="FFFFFF"/>
            <w:vAlign w:val="center"/>
          </w:tcPr>
          <w:p w14:paraId="041EFBB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18.6</w:t>
            </w:r>
          </w:p>
        </w:tc>
        <w:tc>
          <w:tcPr>
            <w:tcW w:w="2368" w:type="dxa"/>
            <w:gridSpan w:val="4"/>
            <w:tcBorders>
              <w:top w:val="single" w:sz="4" w:space="0" w:color="000000"/>
              <w:left w:val="single" w:sz="4" w:space="0" w:color="000000"/>
            </w:tcBorders>
            <w:shd w:val="clear" w:color="auto" w:fill="FFFFFF"/>
            <w:vAlign w:val="center"/>
          </w:tcPr>
          <w:p w14:paraId="33AAC0E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Le Hoang My</w:t>
            </w:r>
          </w:p>
        </w:tc>
        <w:tc>
          <w:tcPr>
            <w:tcW w:w="1376" w:type="dxa"/>
            <w:gridSpan w:val="2"/>
            <w:tcBorders>
              <w:top w:val="single" w:sz="4" w:space="0" w:color="000000"/>
              <w:left w:val="single" w:sz="4" w:space="0" w:color="000000"/>
            </w:tcBorders>
            <w:shd w:val="clear" w:color="auto" w:fill="FFFFFF"/>
            <w:vAlign w:val="center"/>
          </w:tcPr>
          <w:p w14:paraId="38B6D3E1"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8EB2B8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0F22DF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5D9441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B16733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74EA97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FC84C0B" w14:textId="77777777" w:rsidR="00F86159" w:rsidRDefault="00F86159" w:rsidP="00267534">
            <w:pPr>
              <w:tabs>
                <w:tab w:val="left" w:pos="426"/>
              </w:tabs>
              <w:spacing w:after="120"/>
              <w:jc w:val="center"/>
              <w:rPr>
                <w:rFonts w:ascii="Arial" w:eastAsia="Arial" w:hAnsi="Arial" w:cs="Arial"/>
                <w:sz w:val="20"/>
                <w:szCs w:val="20"/>
              </w:rPr>
            </w:pPr>
          </w:p>
        </w:tc>
      </w:tr>
      <w:tr w:rsidR="00F86159" w14:paraId="2E795759" w14:textId="77777777" w:rsidTr="00267534">
        <w:trPr>
          <w:trHeight w:val="20"/>
        </w:trPr>
        <w:tc>
          <w:tcPr>
            <w:tcW w:w="574" w:type="dxa"/>
            <w:tcBorders>
              <w:top w:val="single" w:sz="4" w:space="0" w:color="000000"/>
              <w:left w:val="single" w:sz="4" w:space="0" w:color="000000"/>
            </w:tcBorders>
            <w:shd w:val="clear" w:color="auto" w:fill="FFFFFF"/>
            <w:vAlign w:val="center"/>
          </w:tcPr>
          <w:p w14:paraId="3BA2955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18.7</w:t>
            </w:r>
          </w:p>
        </w:tc>
        <w:tc>
          <w:tcPr>
            <w:tcW w:w="2368" w:type="dxa"/>
            <w:gridSpan w:val="4"/>
            <w:tcBorders>
              <w:top w:val="single" w:sz="4" w:space="0" w:color="000000"/>
              <w:left w:val="single" w:sz="4" w:space="0" w:color="000000"/>
            </w:tcBorders>
            <w:shd w:val="clear" w:color="auto" w:fill="FFFFFF"/>
            <w:vAlign w:val="center"/>
          </w:tcPr>
          <w:p w14:paraId="6747B76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To Anh Nguyet</w:t>
            </w:r>
          </w:p>
        </w:tc>
        <w:tc>
          <w:tcPr>
            <w:tcW w:w="1376" w:type="dxa"/>
            <w:gridSpan w:val="2"/>
            <w:tcBorders>
              <w:top w:val="single" w:sz="4" w:space="0" w:color="000000"/>
              <w:left w:val="single" w:sz="4" w:space="0" w:color="000000"/>
            </w:tcBorders>
            <w:shd w:val="clear" w:color="auto" w:fill="FFFFFF"/>
            <w:vAlign w:val="center"/>
          </w:tcPr>
          <w:p w14:paraId="45547709"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4677513"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0034DD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39CD24B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E05650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000B4E1"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627C33A" w14:textId="77777777" w:rsidR="00F86159" w:rsidRDefault="00F86159" w:rsidP="00267534">
            <w:pPr>
              <w:tabs>
                <w:tab w:val="left" w:pos="426"/>
              </w:tabs>
              <w:spacing w:after="120"/>
              <w:jc w:val="center"/>
              <w:rPr>
                <w:rFonts w:ascii="Arial" w:eastAsia="Arial" w:hAnsi="Arial" w:cs="Arial"/>
                <w:sz w:val="20"/>
                <w:szCs w:val="20"/>
              </w:rPr>
            </w:pPr>
          </w:p>
        </w:tc>
      </w:tr>
      <w:tr w:rsidR="00F86159" w14:paraId="05282C21" w14:textId="77777777" w:rsidTr="00267534">
        <w:trPr>
          <w:trHeight w:val="20"/>
        </w:trPr>
        <w:tc>
          <w:tcPr>
            <w:tcW w:w="574" w:type="dxa"/>
            <w:tcBorders>
              <w:top w:val="single" w:sz="4" w:space="0" w:color="000000"/>
              <w:left w:val="single" w:sz="4" w:space="0" w:color="000000"/>
            </w:tcBorders>
            <w:shd w:val="clear" w:color="auto" w:fill="FFFFFF"/>
            <w:vAlign w:val="center"/>
          </w:tcPr>
          <w:p w14:paraId="0018B95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18.8</w:t>
            </w:r>
          </w:p>
        </w:tc>
        <w:tc>
          <w:tcPr>
            <w:tcW w:w="2368" w:type="dxa"/>
            <w:gridSpan w:val="4"/>
            <w:tcBorders>
              <w:top w:val="single" w:sz="4" w:space="0" w:color="000000"/>
              <w:left w:val="single" w:sz="4" w:space="0" w:color="000000"/>
            </w:tcBorders>
            <w:shd w:val="clear" w:color="auto" w:fill="FFFFFF"/>
            <w:vAlign w:val="center"/>
          </w:tcPr>
          <w:p w14:paraId="4F8B076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To Van </w:t>
            </w:r>
            <w:proofErr w:type="spellStart"/>
            <w:r>
              <w:rPr>
                <w:rFonts w:ascii="Arial" w:hAnsi="Arial"/>
                <w:sz w:val="20"/>
              </w:rPr>
              <w:t>Nghia</w:t>
            </w:r>
            <w:proofErr w:type="spellEnd"/>
          </w:p>
        </w:tc>
        <w:tc>
          <w:tcPr>
            <w:tcW w:w="1376" w:type="dxa"/>
            <w:gridSpan w:val="2"/>
            <w:tcBorders>
              <w:top w:val="single" w:sz="4" w:space="0" w:color="000000"/>
              <w:left w:val="single" w:sz="4" w:space="0" w:color="000000"/>
            </w:tcBorders>
            <w:shd w:val="clear" w:color="auto" w:fill="FFFFFF"/>
            <w:vAlign w:val="center"/>
          </w:tcPr>
          <w:p w14:paraId="23A91C72"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29B510D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253D04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469711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C24FFA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271C57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1B19830" w14:textId="77777777" w:rsidR="00F86159" w:rsidRDefault="00F86159" w:rsidP="00267534">
            <w:pPr>
              <w:tabs>
                <w:tab w:val="left" w:pos="426"/>
              </w:tabs>
              <w:spacing w:after="120"/>
              <w:jc w:val="center"/>
              <w:rPr>
                <w:rFonts w:ascii="Arial" w:eastAsia="Arial" w:hAnsi="Arial" w:cs="Arial"/>
                <w:sz w:val="20"/>
                <w:szCs w:val="20"/>
              </w:rPr>
            </w:pPr>
          </w:p>
        </w:tc>
      </w:tr>
      <w:tr w:rsidR="00F86159" w14:paraId="1430D910" w14:textId="77777777" w:rsidTr="00267534">
        <w:trPr>
          <w:trHeight w:val="20"/>
        </w:trPr>
        <w:tc>
          <w:tcPr>
            <w:tcW w:w="574" w:type="dxa"/>
            <w:tcBorders>
              <w:top w:val="single" w:sz="4" w:space="0" w:color="000000"/>
              <w:left w:val="single" w:sz="4" w:space="0" w:color="000000"/>
            </w:tcBorders>
            <w:shd w:val="clear" w:color="auto" w:fill="FFFFFF"/>
            <w:vAlign w:val="center"/>
          </w:tcPr>
          <w:p w14:paraId="7131946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18.9</w:t>
            </w:r>
          </w:p>
        </w:tc>
        <w:tc>
          <w:tcPr>
            <w:tcW w:w="2368" w:type="dxa"/>
            <w:gridSpan w:val="4"/>
            <w:tcBorders>
              <w:top w:val="single" w:sz="4" w:space="0" w:color="000000"/>
              <w:left w:val="single" w:sz="4" w:space="0" w:color="000000"/>
            </w:tcBorders>
            <w:shd w:val="clear" w:color="auto" w:fill="FFFFFF"/>
            <w:vAlign w:val="center"/>
          </w:tcPr>
          <w:p w14:paraId="1617FA6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To Thanh </w:t>
            </w:r>
            <w:proofErr w:type="spellStart"/>
            <w:r>
              <w:rPr>
                <w:rFonts w:ascii="Arial" w:hAnsi="Arial"/>
                <w:sz w:val="20"/>
              </w:rPr>
              <w:t>Hoa</w:t>
            </w:r>
            <w:proofErr w:type="spellEnd"/>
            <w:r>
              <w:rPr>
                <w:rFonts w:ascii="Arial" w:hAnsi="Arial"/>
                <w:sz w:val="20"/>
              </w:rPr>
              <w:t xml:space="preserve"> </w:t>
            </w:r>
          </w:p>
        </w:tc>
        <w:tc>
          <w:tcPr>
            <w:tcW w:w="1376" w:type="dxa"/>
            <w:gridSpan w:val="2"/>
            <w:tcBorders>
              <w:top w:val="single" w:sz="4" w:space="0" w:color="000000"/>
              <w:left w:val="single" w:sz="4" w:space="0" w:color="000000"/>
            </w:tcBorders>
            <w:shd w:val="clear" w:color="auto" w:fill="FFFFFF"/>
            <w:vAlign w:val="center"/>
          </w:tcPr>
          <w:p w14:paraId="30EE3555"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3D80D7A5"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2DD9FA6"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B425A7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B94E1F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39AE9C8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AB88770" w14:textId="77777777" w:rsidR="00F86159" w:rsidRDefault="00F86159" w:rsidP="00267534">
            <w:pPr>
              <w:tabs>
                <w:tab w:val="left" w:pos="426"/>
              </w:tabs>
              <w:spacing w:after="120"/>
              <w:jc w:val="center"/>
              <w:rPr>
                <w:rFonts w:ascii="Arial" w:eastAsia="Arial" w:hAnsi="Arial" w:cs="Arial"/>
                <w:sz w:val="20"/>
                <w:szCs w:val="20"/>
              </w:rPr>
            </w:pPr>
          </w:p>
        </w:tc>
      </w:tr>
      <w:tr w:rsidR="00F86159" w14:paraId="46A42699" w14:textId="77777777" w:rsidTr="00267534">
        <w:trPr>
          <w:trHeight w:val="20"/>
        </w:trPr>
        <w:tc>
          <w:tcPr>
            <w:tcW w:w="574" w:type="dxa"/>
            <w:tcBorders>
              <w:top w:val="single" w:sz="4" w:space="0" w:color="000000"/>
              <w:left w:val="single" w:sz="4" w:space="0" w:color="000000"/>
            </w:tcBorders>
            <w:shd w:val="clear" w:color="auto" w:fill="FFFFFF"/>
            <w:vAlign w:val="center"/>
          </w:tcPr>
          <w:p w14:paraId="3103FA9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18.10</w:t>
            </w:r>
          </w:p>
        </w:tc>
        <w:tc>
          <w:tcPr>
            <w:tcW w:w="2368" w:type="dxa"/>
            <w:gridSpan w:val="4"/>
            <w:tcBorders>
              <w:top w:val="single" w:sz="4" w:space="0" w:color="000000"/>
              <w:left w:val="single" w:sz="4" w:space="0" w:color="000000"/>
            </w:tcBorders>
            <w:shd w:val="clear" w:color="auto" w:fill="FFFFFF"/>
            <w:vAlign w:val="center"/>
          </w:tcPr>
          <w:p w14:paraId="00B0C95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To Thanh </w:t>
            </w:r>
            <w:proofErr w:type="spellStart"/>
            <w:r>
              <w:rPr>
                <w:rFonts w:ascii="Arial" w:hAnsi="Arial"/>
                <w:sz w:val="20"/>
              </w:rPr>
              <w:t>Binh</w:t>
            </w:r>
            <w:proofErr w:type="spellEnd"/>
          </w:p>
        </w:tc>
        <w:tc>
          <w:tcPr>
            <w:tcW w:w="1376" w:type="dxa"/>
            <w:gridSpan w:val="2"/>
            <w:tcBorders>
              <w:top w:val="single" w:sz="4" w:space="0" w:color="000000"/>
              <w:left w:val="single" w:sz="4" w:space="0" w:color="000000"/>
            </w:tcBorders>
            <w:shd w:val="clear" w:color="auto" w:fill="FFFFFF"/>
            <w:vAlign w:val="center"/>
          </w:tcPr>
          <w:p w14:paraId="19291D0C"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94C144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6B3A321"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486005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3C874F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C3BA2F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6E6930D" w14:textId="77777777" w:rsidR="00F86159" w:rsidRDefault="00F86159" w:rsidP="00267534">
            <w:pPr>
              <w:tabs>
                <w:tab w:val="left" w:pos="426"/>
              </w:tabs>
              <w:spacing w:after="120"/>
              <w:jc w:val="center"/>
              <w:rPr>
                <w:rFonts w:ascii="Arial" w:eastAsia="Arial" w:hAnsi="Arial" w:cs="Arial"/>
                <w:sz w:val="20"/>
                <w:szCs w:val="20"/>
              </w:rPr>
            </w:pPr>
          </w:p>
        </w:tc>
      </w:tr>
      <w:tr w:rsidR="00F86159" w14:paraId="42C0BA94" w14:textId="77777777" w:rsidTr="00267534">
        <w:trPr>
          <w:trHeight w:val="20"/>
        </w:trPr>
        <w:tc>
          <w:tcPr>
            <w:tcW w:w="574" w:type="dxa"/>
            <w:tcBorders>
              <w:top w:val="single" w:sz="4" w:space="0" w:color="000000"/>
              <w:left w:val="single" w:sz="4" w:space="0" w:color="000000"/>
            </w:tcBorders>
            <w:shd w:val="clear" w:color="auto" w:fill="FFFFFF"/>
            <w:vAlign w:val="center"/>
          </w:tcPr>
          <w:p w14:paraId="2269A35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w:t>
            </w:r>
          </w:p>
        </w:tc>
        <w:tc>
          <w:tcPr>
            <w:tcW w:w="2368" w:type="dxa"/>
            <w:gridSpan w:val="4"/>
            <w:tcBorders>
              <w:top w:val="single" w:sz="4" w:space="0" w:color="000000"/>
              <w:left w:val="single" w:sz="4" w:space="0" w:color="000000"/>
            </w:tcBorders>
            <w:shd w:val="clear" w:color="auto" w:fill="FFFFFF"/>
            <w:vAlign w:val="center"/>
          </w:tcPr>
          <w:p w14:paraId="49ACC9D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Thi Huong</w:t>
            </w:r>
          </w:p>
        </w:tc>
        <w:tc>
          <w:tcPr>
            <w:tcW w:w="1376" w:type="dxa"/>
            <w:gridSpan w:val="2"/>
            <w:tcBorders>
              <w:top w:val="single" w:sz="4" w:space="0" w:color="000000"/>
              <w:left w:val="single" w:sz="4" w:space="0" w:color="000000"/>
            </w:tcBorders>
            <w:shd w:val="clear" w:color="auto" w:fill="FFFFFF"/>
            <w:vAlign w:val="center"/>
          </w:tcPr>
          <w:p w14:paraId="04C88A57"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C6FCC6D" w14:textId="77777777" w:rsidR="00F86159" w:rsidRDefault="00F86159" w:rsidP="00267534">
            <w:pPr>
              <w:pBdr>
                <w:top w:val="nil"/>
                <w:left w:val="nil"/>
                <w:bottom w:val="nil"/>
                <w:right w:val="nil"/>
                <w:between w:val="nil"/>
              </w:pBdr>
              <w:tabs>
                <w:tab w:val="left" w:pos="426"/>
              </w:tabs>
              <w:spacing w:after="120" w:line="257" w:lineRule="auto"/>
              <w:jc w:val="center"/>
              <w:rPr>
                <w:rFonts w:ascii="Arial" w:eastAsia="Arial" w:hAnsi="Arial" w:cs="Arial"/>
                <w:sz w:val="20"/>
                <w:szCs w:val="20"/>
              </w:rPr>
            </w:pPr>
            <w:r>
              <w:rPr>
                <w:rFonts w:ascii="Arial" w:hAnsi="Arial"/>
                <w:sz w:val="20"/>
              </w:rPr>
              <w:t>Deputy Head of the Internal Audit Committee</w:t>
            </w:r>
          </w:p>
        </w:tc>
        <w:tc>
          <w:tcPr>
            <w:tcW w:w="1490" w:type="dxa"/>
            <w:tcBorders>
              <w:top w:val="single" w:sz="4" w:space="0" w:color="000000"/>
              <w:left w:val="single" w:sz="4" w:space="0" w:color="000000"/>
            </w:tcBorders>
            <w:shd w:val="clear" w:color="auto" w:fill="FFFFFF"/>
            <w:vAlign w:val="center"/>
          </w:tcPr>
          <w:p w14:paraId="08023A8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88B369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6FB9FC8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6,500</w:t>
            </w:r>
          </w:p>
        </w:tc>
        <w:tc>
          <w:tcPr>
            <w:tcW w:w="1696" w:type="dxa"/>
            <w:tcBorders>
              <w:top w:val="single" w:sz="4" w:space="0" w:color="000000"/>
              <w:left w:val="single" w:sz="4" w:space="0" w:color="000000"/>
            </w:tcBorders>
            <w:shd w:val="clear" w:color="auto" w:fill="FFFFFF"/>
            <w:vAlign w:val="center"/>
          </w:tcPr>
          <w:p w14:paraId="4D1966F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628FD3E4" w14:textId="77777777" w:rsidR="00F86159" w:rsidRDefault="00F86159" w:rsidP="00267534">
            <w:pPr>
              <w:tabs>
                <w:tab w:val="left" w:pos="426"/>
              </w:tabs>
              <w:spacing w:after="120"/>
              <w:jc w:val="center"/>
              <w:rPr>
                <w:rFonts w:ascii="Arial" w:eastAsia="Arial" w:hAnsi="Arial" w:cs="Arial"/>
                <w:sz w:val="20"/>
                <w:szCs w:val="20"/>
              </w:rPr>
            </w:pPr>
          </w:p>
        </w:tc>
      </w:tr>
      <w:tr w:rsidR="00F86159" w14:paraId="440F3532" w14:textId="77777777" w:rsidTr="00267534">
        <w:trPr>
          <w:trHeight w:val="20"/>
        </w:trPr>
        <w:tc>
          <w:tcPr>
            <w:tcW w:w="574" w:type="dxa"/>
            <w:tcBorders>
              <w:top w:val="single" w:sz="4" w:space="0" w:color="000000"/>
              <w:left w:val="single" w:sz="4" w:space="0" w:color="000000"/>
            </w:tcBorders>
            <w:shd w:val="clear" w:color="auto" w:fill="FFFFFF"/>
            <w:vAlign w:val="center"/>
          </w:tcPr>
          <w:p w14:paraId="76C2970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w:t>
            </w:r>
          </w:p>
        </w:tc>
        <w:tc>
          <w:tcPr>
            <w:tcW w:w="2368" w:type="dxa"/>
            <w:gridSpan w:val="4"/>
            <w:tcBorders>
              <w:top w:val="single" w:sz="4" w:space="0" w:color="000000"/>
              <w:left w:val="single" w:sz="4" w:space="0" w:color="000000"/>
            </w:tcBorders>
            <w:shd w:val="clear" w:color="auto" w:fill="FFFFFF"/>
            <w:vAlign w:val="center"/>
          </w:tcPr>
          <w:p w14:paraId="2229E56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Hong</w:t>
            </w:r>
          </w:p>
        </w:tc>
        <w:tc>
          <w:tcPr>
            <w:tcW w:w="1376" w:type="dxa"/>
            <w:gridSpan w:val="2"/>
            <w:tcBorders>
              <w:top w:val="single" w:sz="4" w:space="0" w:color="000000"/>
              <w:left w:val="single" w:sz="4" w:space="0" w:color="000000"/>
            </w:tcBorders>
            <w:shd w:val="clear" w:color="auto" w:fill="FFFFFF"/>
            <w:vAlign w:val="center"/>
          </w:tcPr>
          <w:p w14:paraId="3C51864B"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1E99ACB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088478B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D171AA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A67732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DB8A4B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F94A1C7" w14:textId="77777777" w:rsidR="00F86159" w:rsidRDefault="00F86159" w:rsidP="00267534">
            <w:pPr>
              <w:tabs>
                <w:tab w:val="left" w:pos="426"/>
              </w:tabs>
              <w:spacing w:after="120"/>
              <w:jc w:val="center"/>
              <w:rPr>
                <w:rFonts w:ascii="Arial" w:eastAsia="Arial" w:hAnsi="Arial" w:cs="Arial"/>
                <w:sz w:val="20"/>
                <w:szCs w:val="20"/>
              </w:rPr>
            </w:pPr>
          </w:p>
        </w:tc>
      </w:tr>
      <w:tr w:rsidR="00F86159" w14:paraId="0E1935FD" w14:textId="77777777" w:rsidTr="00267534">
        <w:trPr>
          <w:trHeight w:val="20"/>
        </w:trPr>
        <w:tc>
          <w:tcPr>
            <w:tcW w:w="574" w:type="dxa"/>
            <w:tcBorders>
              <w:top w:val="single" w:sz="4" w:space="0" w:color="000000"/>
              <w:left w:val="single" w:sz="4" w:space="0" w:color="000000"/>
            </w:tcBorders>
            <w:shd w:val="clear" w:color="auto" w:fill="FFFFFF"/>
            <w:vAlign w:val="center"/>
          </w:tcPr>
          <w:p w14:paraId="16789A3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w:t>
            </w:r>
            <w:r>
              <w:rPr>
                <w:rFonts w:ascii="Arial" w:hAnsi="Arial"/>
                <w:sz w:val="20"/>
              </w:rPr>
              <w:lastRenderedPageBreak/>
              <w:t>2</w:t>
            </w:r>
          </w:p>
        </w:tc>
        <w:tc>
          <w:tcPr>
            <w:tcW w:w="2368" w:type="dxa"/>
            <w:gridSpan w:val="4"/>
            <w:tcBorders>
              <w:top w:val="single" w:sz="4" w:space="0" w:color="000000"/>
              <w:left w:val="single" w:sz="4" w:space="0" w:color="000000"/>
            </w:tcBorders>
            <w:shd w:val="clear" w:color="auto" w:fill="FFFFFF"/>
            <w:vAlign w:val="center"/>
          </w:tcPr>
          <w:p w14:paraId="2BC08AF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Nguyen Thi Hong Thu</w:t>
            </w:r>
          </w:p>
        </w:tc>
        <w:tc>
          <w:tcPr>
            <w:tcW w:w="1376" w:type="dxa"/>
            <w:gridSpan w:val="2"/>
            <w:tcBorders>
              <w:top w:val="single" w:sz="4" w:space="0" w:color="000000"/>
              <w:left w:val="single" w:sz="4" w:space="0" w:color="000000"/>
            </w:tcBorders>
            <w:shd w:val="clear" w:color="auto" w:fill="FFFFFF"/>
            <w:vAlign w:val="center"/>
          </w:tcPr>
          <w:p w14:paraId="14A009EA"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AA903D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106156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170857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4BBCBD0" w14:textId="341D8208"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4386D84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7233E49" w14:textId="77777777" w:rsidR="00F86159" w:rsidRDefault="00F86159" w:rsidP="00267534">
            <w:pPr>
              <w:tabs>
                <w:tab w:val="left" w:pos="426"/>
              </w:tabs>
              <w:spacing w:after="120"/>
              <w:jc w:val="center"/>
              <w:rPr>
                <w:rFonts w:ascii="Arial" w:eastAsia="Arial" w:hAnsi="Arial" w:cs="Arial"/>
                <w:sz w:val="20"/>
                <w:szCs w:val="20"/>
              </w:rPr>
            </w:pPr>
          </w:p>
        </w:tc>
      </w:tr>
      <w:tr w:rsidR="00F86159" w14:paraId="79A84938" w14:textId="77777777" w:rsidTr="00267534">
        <w:trPr>
          <w:trHeight w:val="20"/>
        </w:trPr>
        <w:tc>
          <w:tcPr>
            <w:tcW w:w="574" w:type="dxa"/>
            <w:tcBorders>
              <w:top w:val="single" w:sz="4" w:space="0" w:color="000000"/>
              <w:left w:val="single" w:sz="4" w:space="0" w:color="000000"/>
            </w:tcBorders>
            <w:shd w:val="clear" w:color="auto" w:fill="FFFFFF"/>
            <w:vAlign w:val="center"/>
          </w:tcPr>
          <w:p w14:paraId="7838D89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19.3</w:t>
            </w:r>
          </w:p>
        </w:tc>
        <w:tc>
          <w:tcPr>
            <w:tcW w:w="2368" w:type="dxa"/>
            <w:gridSpan w:val="4"/>
            <w:tcBorders>
              <w:top w:val="single" w:sz="4" w:space="0" w:color="000000"/>
              <w:left w:val="single" w:sz="4" w:space="0" w:color="000000"/>
            </w:tcBorders>
            <w:shd w:val="clear" w:color="auto" w:fill="FFFFFF"/>
            <w:vAlign w:val="center"/>
          </w:tcPr>
          <w:p w14:paraId="37DAF79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Duong Quang</w:t>
            </w:r>
          </w:p>
        </w:tc>
        <w:tc>
          <w:tcPr>
            <w:tcW w:w="1376" w:type="dxa"/>
            <w:gridSpan w:val="2"/>
            <w:tcBorders>
              <w:top w:val="single" w:sz="4" w:space="0" w:color="000000"/>
              <w:left w:val="single" w:sz="4" w:space="0" w:color="000000"/>
            </w:tcBorders>
            <w:shd w:val="clear" w:color="auto" w:fill="FFFFFF"/>
            <w:vAlign w:val="center"/>
          </w:tcPr>
          <w:p w14:paraId="66596619"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0EAEABCB"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5E01550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426BB1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CE33B6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46A386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A03AA46" w14:textId="77777777" w:rsidR="00F86159" w:rsidRDefault="00F86159" w:rsidP="00267534">
            <w:pPr>
              <w:tabs>
                <w:tab w:val="left" w:pos="426"/>
              </w:tabs>
              <w:spacing w:after="120"/>
              <w:jc w:val="center"/>
              <w:rPr>
                <w:rFonts w:ascii="Arial" w:eastAsia="Arial" w:hAnsi="Arial" w:cs="Arial"/>
                <w:sz w:val="20"/>
                <w:szCs w:val="20"/>
              </w:rPr>
            </w:pPr>
          </w:p>
        </w:tc>
      </w:tr>
      <w:tr w:rsidR="00F86159" w14:paraId="63215D57" w14:textId="77777777" w:rsidTr="00267534">
        <w:trPr>
          <w:trHeight w:val="20"/>
        </w:trPr>
        <w:tc>
          <w:tcPr>
            <w:tcW w:w="574" w:type="dxa"/>
            <w:tcBorders>
              <w:top w:val="single" w:sz="4" w:space="0" w:color="000000"/>
              <w:left w:val="single" w:sz="4" w:space="0" w:color="000000"/>
            </w:tcBorders>
            <w:shd w:val="clear" w:color="auto" w:fill="FFFFFF"/>
            <w:vAlign w:val="center"/>
          </w:tcPr>
          <w:p w14:paraId="480DEB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19.4</w:t>
            </w:r>
          </w:p>
        </w:tc>
        <w:tc>
          <w:tcPr>
            <w:tcW w:w="2368" w:type="dxa"/>
            <w:gridSpan w:val="4"/>
            <w:tcBorders>
              <w:top w:val="single" w:sz="4" w:space="0" w:color="000000"/>
              <w:left w:val="single" w:sz="4" w:space="0" w:color="000000"/>
            </w:tcBorders>
            <w:shd w:val="clear" w:color="auto" w:fill="FFFFFF"/>
            <w:vAlign w:val="center"/>
          </w:tcPr>
          <w:p w14:paraId="58FEEF0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Duong Bach</w:t>
            </w:r>
          </w:p>
        </w:tc>
        <w:tc>
          <w:tcPr>
            <w:tcW w:w="1376" w:type="dxa"/>
            <w:gridSpan w:val="2"/>
            <w:tcBorders>
              <w:top w:val="single" w:sz="4" w:space="0" w:color="000000"/>
              <w:left w:val="single" w:sz="4" w:space="0" w:color="000000"/>
            </w:tcBorders>
            <w:shd w:val="clear" w:color="auto" w:fill="FFFFFF"/>
            <w:vAlign w:val="center"/>
          </w:tcPr>
          <w:p w14:paraId="47246D7B"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tcBorders>
            <w:shd w:val="clear" w:color="auto" w:fill="FFFFFF"/>
            <w:vAlign w:val="center"/>
          </w:tcPr>
          <w:p w14:paraId="5B88D94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C047194"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1860D1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EB1DCE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874CC8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3D6665A" w14:textId="77777777" w:rsidR="00F86159" w:rsidRDefault="00F86159" w:rsidP="00267534">
            <w:pPr>
              <w:tabs>
                <w:tab w:val="left" w:pos="426"/>
              </w:tabs>
              <w:spacing w:after="120"/>
              <w:jc w:val="center"/>
              <w:rPr>
                <w:rFonts w:ascii="Arial" w:eastAsia="Arial" w:hAnsi="Arial" w:cs="Arial"/>
                <w:sz w:val="20"/>
                <w:szCs w:val="20"/>
              </w:rPr>
            </w:pPr>
          </w:p>
        </w:tc>
      </w:tr>
      <w:tr w:rsidR="00F86159" w14:paraId="24DA3171" w14:textId="77777777" w:rsidTr="00267534">
        <w:trPr>
          <w:trHeight w:val="20"/>
        </w:trPr>
        <w:tc>
          <w:tcPr>
            <w:tcW w:w="574" w:type="dxa"/>
            <w:tcBorders>
              <w:top w:val="single" w:sz="4" w:space="0" w:color="000000"/>
              <w:left w:val="single" w:sz="4" w:space="0" w:color="000000"/>
              <w:bottom w:val="single" w:sz="4" w:space="0" w:color="000000"/>
            </w:tcBorders>
            <w:shd w:val="clear" w:color="auto" w:fill="FFFFFF"/>
            <w:vAlign w:val="center"/>
          </w:tcPr>
          <w:p w14:paraId="1206B9D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19.5</w:t>
            </w:r>
          </w:p>
        </w:tc>
        <w:tc>
          <w:tcPr>
            <w:tcW w:w="2368" w:type="dxa"/>
            <w:gridSpan w:val="4"/>
            <w:tcBorders>
              <w:top w:val="single" w:sz="4" w:space="0" w:color="000000"/>
              <w:left w:val="single" w:sz="4" w:space="0" w:color="000000"/>
              <w:bottom w:val="single" w:sz="4" w:space="0" w:color="000000"/>
            </w:tcBorders>
            <w:shd w:val="clear" w:color="auto" w:fill="FFFFFF"/>
            <w:vAlign w:val="center"/>
          </w:tcPr>
          <w:p w14:paraId="2714EBF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Tran Manh Hung</w:t>
            </w:r>
          </w:p>
        </w:tc>
        <w:tc>
          <w:tcPr>
            <w:tcW w:w="1376" w:type="dxa"/>
            <w:gridSpan w:val="2"/>
            <w:tcBorders>
              <w:top w:val="single" w:sz="4" w:space="0" w:color="000000"/>
              <w:left w:val="single" w:sz="4" w:space="0" w:color="000000"/>
              <w:bottom w:val="single" w:sz="4" w:space="0" w:color="000000"/>
            </w:tcBorders>
            <w:shd w:val="clear" w:color="auto" w:fill="FFFFFF"/>
            <w:vAlign w:val="center"/>
          </w:tcPr>
          <w:p w14:paraId="68AC26CF" w14:textId="77777777" w:rsidR="00F86159" w:rsidRDefault="00F86159" w:rsidP="00267534">
            <w:pPr>
              <w:tabs>
                <w:tab w:val="left" w:pos="426"/>
              </w:tabs>
              <w:spacing w:after="120"/>
              <w:jc w:val="center"/>
              <w:rPr>
                <w:rFonts w:ascii="Arial" w:eastAsia="Arial" w:hAnsi="Arial" w:cs="Arial"/>
                <w:sz w:val="20"/>
                <w:szCs w:val="20"/>
              </w:rPr>
            </w:pPr>
          </w:p>
        </w:tc>
        <w:tc>
          <w:tcPr>
            <w:tcW w:w="1905" w:type="dxa"/>
            <w:gridSpan w:val="3"/>
            <w:tcBorders>
              <w:top w:val="single" w:sz="4" w:space="0" w:color="000000"/>
              <w:left w:val="single" w:sz="4" w:space="0" w:color="000000"/>
              <w:bottom w:val="single" w:sz="4" w:space="0" w:color="000000"/>
            </w:tcBorders>
            <w:shd w:val="clear" w:color="auto" w:fill="FFFFFF"/>
            <w:vAlign w:val="center"/>
          </w:tcPr>
          <w:p w14:paraId="2F59BE2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20DF8CD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3B2A1AC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5952DB0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5AA969F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415EF" w14:textId="77777777" w:rsidR="00F86159" w:rsidRDefault="00F86159" w:rsidP="00267534">
            <w:pPr>
              <w:tabs>
                <w:tab w:val="left" w:pos="426"/>
              </w:tabs>
              <w:spacing w:after="120"/>
              <w:jc w:val="center"/>
              <w:rPr>
                <w:rFonts w:ascii="Arial" w:eastAsia="Arial" w:hAnsi="Arial" w:cs="Arial"/>
                <w:sz w:val="20"/>
                <w:szCs w:val="20"/>
              </w:rPr>
            </w:pPr>
          </w:p>
        </w:tc>
      </w:tr>
      <w:tr w:rsidR="00F86159" w14:paraId="4B72ABD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1A777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19.6</w:t>
            </w:r>
          </w:p>
        </w:tc>
        <w:tc>
          <w:tcPr>
            <w:tcW w:w="2352" w:type="dxa"/>
            <w:gridSpan w:val="2"/>
            <w:tcBorders>
              <w:top w:val="single" w:sz="4" w:space="0" w:color="000000"/>
              <w:left w:val="single" w:sz="4" w:space="0" w:color="000000"/>
            </w:tcBorders>
            <w:shd w:val="clear" w:color="auto" w:fill="FFFFFF"/>
            <w:vAlign w:val="center"/>
          </w:tcPr>
          <w:p w14:paraId="70A7B19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Xuan</w:t>
            </w:r>
            <w:proofErr w:type="spellEnd"/>
            <w:r>
              <w:rPr>
                <w:rFonts w:ascii="Arial" w:hAnsi="Arial"/>
                <w:sz w:val="20"/>
              </w:rPr>
              <w:t xml:space="preserve"> Cuong</w:t>
            </w:r>
          </w:p>
        </w:tc>
        <w:tc>
          <w:tcPr>
            <w:tcW w:w="1381" w:type="dxa"/>
            <w:gridSpan w:val="2"/>
            <w:tcBorders>
              <w:top w:val="single" w:sz="4" w:space="0" w:color="000000"/>
              <w:left w:val="single" w:sz="4" w:space="0" w:color="000000"/>
            </w:tcBorders>
            <w:shd w:val="clear" w:color="auto" w:fill="FFFFFF"/>
            <w:vAlign w:val="center"/>
          </w:tcPr>
          <w:p w14:paraId="6C55DEF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557077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6C71FF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021897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21A2779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0D19C0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45C13DC" w14:textId="77777777" w:rsidR="00F86159" w:rsidRDefault="00F86159" w:rsidP="00267534">
            <w:pPr>
              <w:tabs>
                <w:tab w:val="left" w:pos="426"/>
              </w:tabs>
              <w:spacing w:after="120"/>
              <w:jc w:val="center"/>
              <w:rPr>
                <w:rFonts w:ascii="Arial" w:eastAsia="Arial" w:hAnsi="Arial" w:cs="Arial"/>
                <w:sz w:val="20"/>
                <w:szCs w:val="20"/>
              </w:rPr>
            </w:pPr>
          </w:p>
        </w:tc>
      </w:tr>
      <w:tr w:rsidR="00F86159" w14:paraId="765A5EC2"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93878C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19.7</w:t>
            </w:r>
          </w:p>
        </w:tc>
        <w:tc>
          <w:tcPr>
            <w:tcW w:w="2352" w:type="dxa"/>
            <w:gridSpan w:val="2"/>
            <w:tcBorders>
              <w:top w:val="single" w:sz="4" w:space="0" w:color="000000"/>
              <w:left w:val="single" w:sz="4" w:space="0" w:color="000000"/>
            </w:tcBorders>
            <w:shd w:val="clear" w:color="auto" w:fill="FFFFFF"/>
            <w:vAlign w:val="center"/>
          </w:tcPr>
          <w:p w14:paraId="567D6FC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Tran Ky Nam</w:t>
            </w:r>
          </w:p>
        </w:tc>
        <w:tc>
          <w:tcPr>
            <w:tcW w:w="1381" w:type="dxa"/>
            <w:gridSpan w:val="2"/>
            <w:tcBorders>
              <w:top w:val="single" w:sz="4" w:space="0" w:color="000000"/>
              <w:left w:val="single" w:sz="4" w:space="0" w:color="000000"/>
            </w:tcBorders>
            <w:shd w:val="clear" w:color="auto" w:fill="FFFFFF"/>
            <w:vAlign w:val="center"/>
          </w:tcPr>
          <w:p w14:paraId="25364C8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F22E76E"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915419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F8368B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F5553A1" w14:textId="330F1A27"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277619D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8C9F21E" w14:textId="77777777" w:rsidR="00F86159" w:rsidRDefault="00F86159" w:rsidP="00267534">
            <w:pPr>
              <w:tabs>
                <w:tab w:val="left" w:pos="426"/>
              </w:tabs>
              <w:spacing w:after="120"/>
              <w:jc w:val="center"/>
              <w:rPr>
                <w:rFonts w:ascii="Arial" w:eastAsia="Arial" w:hAnsi="Arial" w:cs="Arial"/>
                <w:sz w:val="20"/>
                <w:szCs w:val="20"/>
              </w:rPr>
            </w:pPr>
          </w:p>
        </w:tc>
      </w:tr>
      <w:tr w:rsidR="00F86159" w14:paraId="5179ABD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3F22E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19.8</w:t>
            </w:r>
          </w:p>
        </w:tc>
        <w:tc>
          <w:tcPr>
            <w:tcW w:w="2352" w:type="dxa"/>
            <w:gridSpan w:val="2"/>
            <w:tcBorders>
              <w:top w:val="single" w:sz="4" w:space="0" w:color="000000"/>
              <w:left w:val="single" w:sz="4" w:space="0" w:color="000000"/>
            </w:tcBorders>
            <w:shd w:val="clear" w:color="auto" w:fill="FFFFFF"/>
            <w:vAlign w:val="center"/>
          </w:tcPr>
          <w:p w14:paraId="7CDD0F5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Duong My</w:t>
            </w:r>
          </w:p>
        </w:tc>
        <w:tc>
          <w:tcPr>
            <w:tcW w:w="1381" w:type="dxa"/>
            <w:gridSpan w:val="2"/>
            <w:tcBorders>
              <w:top w:val="single" w:sz="4" w:space="0" w:color="000000"/>
              <w:left w:val="single" w:sz="4" w:space="0" w:color="000000"/>
            </w:tcBorders>
            <w:shd w:val="clear" w:color="auto" w:fill="FFFFFF"/>
            <w:vAlign w:val="center"/>
          </w:tcPr>
          <w:p w14:paraId="47A1A6E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F8C341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60B7708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7865F0B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9D19E3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79AF5AC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7396F8F" w14:textId="77777777" w:rsidR="00F86159" w:rsidRDefault="00F86159" w:rsidP="00267534">
            <w:pPr>
              <w:tabs>
                <w:tab w:val="left" w:pos="426"/>
              </w:tabs>
              <w:spacing w:after="120"/>
              <w:jc w:val="center"/>
              <w:rPr>
                <w:rFonts w:ascii="Arial" w:eastAsia="Arial" w:hAnsi="Arial" w:cs="Arial"/>
                <w:sz w:val="20"/>
                <w:szCs w:val="20"/>
              </w:rPr>
            </w:pPr>
          </w:p>
        </w:tc>
      </w:tr>
      <w:tr w:rsidR="00F86159" w14:paraId="23C977E3"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3C36B9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19.9</w:t>
            </w:r>
          </w:p>
        </w:tc>
        <w:tc>
          <w:tcPr>
            <w:tcW w:w="2352" w:type="dxa"/>
            <w:gridSpan w:val="2"/>
            <w:tcBorders>
              <w:top w:val="single" w:sz="4" w:space="0" w:color="000000"/>
              <w:left w:val="single" w:sz="4" w:space="0" w:color="000000"/>
            </w:tcBorders>
            <w:shd w:val="clear" w:color="auto" w:fill="FFFFFF"/>
            <w:vAlign w:val="center"/>
          </w:tcPr>
          <w:p w14:paraId="3B02868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Ly Hong </w:t>
            </w:r>
            <w:proofErr w:type="spellStart"/>
            <w:r>
              <w:rPr>
                <w:rFonts w:ascii="Arial" w:hAnsi="Arial"/>
                <w:sz w:val="20"/>
              </w:rPr>
              <w:t>Hoa</w:t>
            </w:r>
            <w:proofErr w:type="spellEnd"/>
          </w:p>
        </w:tc>
        <w:tc>
          <w:tcPr>
            <w:tcW w:w="1381" w:type="dxa"/>
            <w:gridSpan w:val="2"/>
            <w:tcBorders>
              <w:top w:val="single" w:sz="4" w:space="0" w:color="000000"/>
              <w:left w:val="single" w:sz="4" w:space="0" w:color="000000"/>
            </w:tcBorders>
            <w:shd w:val="clear" w:color="auto" w:fill="FFFFFF"/>
            <w:vAlign w:val="center"/>
          </w:tcPr>
          <w:p w14:paraId="6AF07FC6"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762C3B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2FC30C2"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6FE7490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6EAA256" w14:textId="59C178DD"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tcBorders>
            <w:shd w:val="clear" w:color="auto" w:fill="FFFFFF"/>
            <w:vAlign w:val="center"/>
          </w:tcPr>
          <w:p w14:paraId="426287A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8FAACF1" w14:textId="77777777" w:rsidR="00F86159" w:rsidRDefault="00F86159" w:rsidP="00267534">
            <w:pPr>
              <w:tabs>
                <w:tab w:val="left" w:pos="426"/>
              </w:tabs>
              <w:spacing w:after="120"/>
              <w:jc w:val="center"/>
              <w:rPr>
                <w:rFonts w:ascii="Arial" w:eastAsia="Arial" w:hAnsi="Arial" w:cs="Arial"/>
                <w:sz w:val="20"/>
                <w:szCs w:val="20"/>
              </w:rPr>
            </w:pPr>
          </w:p>
        </w:tc>
      </w:tr>
      <w:tr w:rsidR="00F86159" w14:paraId="58FB42B6"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03090D3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19.10</w:t>
            </w:r>
          </w:p>
        </w:tc>
        <w:tc>
          <w:tcPr>
            <w:tcW w:w="2352" w:type="dxa"/>
            <w:gridSpan w:val="2"/>
            <w:tcBorders>
              <w:top w:val="single" w:sz="4" w:space="0" w:color="000000"/>
              <w:left w:val="single" w:sz="4" w:space="0" w:color="000000"/>
            </w:tcBorders>
            <w:shd w:val="clear" w:color="auto" w:fill="FFFFFF"/>
            <w:vAlign w:val="center"/>
          </w:tcPr>
          <w:p w14:paraId="0D4DCBD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Thi Ly Hong</w:t>
            </w:r>
          </w:p>
        </w:tc>
        <w:tc>
          <w:tcPr>
            <w:tcW w:w="1381" w:type="dxa"/>
            <w:gridSpan w:val="2"/>
            <w:tcBorders>
              <w:top w:val="single" w:sz="4" w:space="0" w:color="000000"/>
              <w:left w:val="single" w:sz="4" w:space="0" w:color="000000"/>
            </w:tcBorders>
            <w:shd w:val="clear" w:color="auto" w:fill="FFFFFF"/>
            <w:vAlign w:val="center"/>
          </w:tcPr>
          <w:p w14:paraId="7C9168B8"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16B5078"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CFB0368"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4BE715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90EF82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E5329C3"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07761B20" w14:textId="77777777" w:rsidR="00F86159" w:rsidRDefault="00F86159" w:rsidP="00267534">
            <w:pPr>
              <w:tabs>
                <w:tab w:val="left" w:pos="426"/>
              </w:tabs>
              <w:spacing w:after="120"/>
              <w:jc w:val="center"/>
              <w:rPr>
                <w:rFonts w:ascii="Arial" w:eastAsia="Arial" w:hAnsi="Arial" w:cs="Arial"/>
                <w:sz w:val="20"/>
                <w:szCs w:val="20"/>
              </w:rPr>
            </w:pPr>
          </w:p>
        </w:tc>
      </w:tr>
      <w:tr w:rsidR="00F86159" w14:paraId="191878C6"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A3B20C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19.11</w:t>
            </w:r>
          </w:p>
        </w:tc>
        <w:tc>
          <w:tcPr>
            <w:tcW w:w="2352" w:type="dxa"/>
            <w:gridSpan w:val="2"/>
            <w:tcBorders>
              <w:top w:val="single" w:sz="4" w:space="0" w:color="000000"/>
              <w:left w:val="single" w:sz="4" w:space="0" w:color="000000"/>
            </w:tcBorders>
            <w:shd w:val="clear" w:color="auto" w:fill="FFFFFF"/>
            <w:vAlign w:val="center"/>
          </w:tcPr>
          <w:p w14:paraId="096531E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Phan Thi Hong Thuy</w:t>
            </w:r>
          </w:p>
        </w:tc>
        <w:tc>
          <w:tcPr>
            <w:tcW w:w="1381" w:type="dxa"/>
            <w:gridSpan w:val="2"/>
            <w:tcBorders>
              <w:top w:val="single" w:sz="4" w:space="0" w:color="000000"/>
              <w:left w:val="single" w:sz="4" w:space="0" w:color="000000"/>
            </w:tcBorders>
            <w:shd w:val="clear" w:color="auto" w:fill="FFFFFF"/>
            <w:vAlign w:val="center"/>
          </w:tcPr>
          <w:p w14:paraId="0A38734B"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2ABA7D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E52A14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302B14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5958EF4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3E1416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3395E900" w14:textId="77777777" w:rsidR="00F86159" w:rsidRDefault="00F86159" w:rsidP="00267534">
            <w:pPr>
              <w:tabs>
                <w:tab w:val="left" w:pos="426"/>
              </w:tabs>
              <w:spacing w:after="120"/>
              <w:jc w:val="center"/>
              <w:rPr>
                <w:rFonts w:ascii="Arial" w:eastAsia="Arial" w:hAnsi="Arial" w:cs="Arial"/>
                <w:sz w:val="20"/>
                <w:szCs w:val="20"/>
              </w:rPr>
            </w:pPr>
          </w:p>
        </w:tc>
      </w:tr>
      <w:tr w:rsidR="00F86159" w14:paraId="017E3C87"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5ADDFA4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19.12</w:t>
            </w:r>
          </w:p>
        </w:tc>
        <w:tc>
          <w:tcPr>
            <w:tcW w:w="2352" w:type="dxa"/>
            <w:gridSpan w:val="2"/>
            <w:tcBorders>
              <w:top w:val="single" w:sz="4" w:space="0" w:color="000000"/>
              <w:left w:val="single" w:sz="4" w:space="0" w:color="000000"/>
            </w:tcBorders>
            <w:shd w:val="clear" w:color="auto" w:fill="FFFFFF"/>
            <w:vAlign w:val="center"/>
          </w:tcPr>
          <w:p w14:paraId="10D65D8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Pham Duong </w:t>
            </w:r>
            <w:proofErr w:type="spellStart"/>
            <w:r>
              <w:rPr>
                <w:rFonts w:ascii="Arial" w:hAnsi="Arial"/>
                <w:sz w:val="20"/>
              </w:rPr>
              <w:t>Phuc</w:t>
            </w:r>
            <w:proofErr w:type="spellEnd"/>
          </w:p>
        </w:tc>
        <w:tc>
          <w:tcPr>
            <w:tcW w:w="1381" w:type="dxa"/>
            <w:gridSpan w:val="2"/>
            <w:tcBorders>
              <w:top w:val="single" w:sz="4" w:space="0" w:color="000000"/>
              <w:left w:val="single" w:sz="4" w:space="0" w:color="000000"/>
            </w:tcBorders>
            <w:shd w:val="clear" w:color="auto" w:fill="FFFFFF"/>
            <w:vAlign w:val="center"/>
          </w:tcPr>
          <w:p w14:paraId="0ACF4D61"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4DD83856"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7AF61A9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4E684EB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2A1374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4DD23C04"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15553927" w14:textId="77777777" w:rsidR="00F86159" w:rsidRDefault="00F86159" w:rsidP="00267534">
            <w:pPr>
              <w:tabs>
                <w:tab w:val="left" w:pos="426"/>
              </w:tabs>
              <w:spacing w:after="120"/>
              <w:jc w:val="center"/>
              <w:rPr>
                <w:rFonts w:ascii="Arial" w:eastAsia="Arial" w:hAnsi="Arial" w:cs="Arial"/>
                <w:sz w:val="20"/>
                <w:szCs w:val="20"/>
              </w:rPr>
            </w:pPr>
          </w:p>
        </w:tc>
      </w:tr>
      <w:tr w:rsidR="00F86159" w14:paraId="0C4027DF"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62E4B2B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19.13</w:t>
            </w:r>
          </w:p>
        </w:tc>
        <w:tc>
          <w:tcPr>
            <w:tcW w:w="2352" w:type="dxa"/>
            <w:gridSpan w:val="2"/>
            <w:tcBorders>
              <w:top w:val="single" w:sz="4" w:space="0" w:color="000000"/>
              <w:left w:val="single" w:sz="4" w:space="0" w:color="000000"/>
            </w:tcBorders>
            <w:shd w:val="clear" w:color="auto" w:fill="FFFFFF"/>
            <w:vAlign w:val="center"/>
          </w:tcPr>
          <w:p w14:paraId="7AA95F7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Pham Duong Minh</w:t>
            </w:r>
          </w:p>
        </w:tc>
        <w:tc>
          <w:tcPr>
            <w:tcW w:w="1381" w:type="dxa"/>
            <w:gridSpan w:val="2"/>
            <w:tcBorders>
              <w:top w:val="single" w:sz="4" w:space="0" w:color="000000"/>
              <w:left w:val="single" w:sz="4" w:space="0" w:color="000000"/>
            </w:tcBorders>
            <w:shd w:val="clear" w:color="auto" w:fill="FFFFFF"/>
            <w:vAlign w:val="center"/>
          </w:tcPr>
          <w:p w14:paraId="4EBF372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8B2FF7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5FFA2EB"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B19E2A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B19970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6FC3F0B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4AF74C8A" w14:textId="77777777" w:rsidR="00F86159" w:rsidRDefault="00F86159" w:rsidP="00267534">
            <w:pPr>
              <w:tabs>
                <w:tab w:val="left" w:pos="426"/>
              </w:tabs>
              <w:spacing w:after="120"/>
              <w:jc w:val="center"/>
              <w:rPr>
                <w:rFonts w:ascii="Arial" w:eastAsia="Arial" w:hAnsi="Arial" w:cs="Arial"/>
                <w:sz w:val="20"/>
                <w:szCs w:val="20"/>
              </w:rPr>
            </w:pPr>
          </w:p>
        </w:tc>
      </w:tr>
      <w:tr w:rsidR="00F86159" w14:paraId="165D7B4A"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446526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19.14</w:t>
            </w:r>
          </w:p>
        </w:tc>
        <w:tc>
          <w:tcPr>
            <w:tcW w:w="2352" w:type="dxa"/>
            <w:gridSpan w:val="2"/>
            <w:tcBorders>
              <w:top w:val="single" w:sz="4" w:space="0" w:color="000000"/>
              <w:left w:val="single" w:sz="4" w:space="0" w:color="000000"/>
            </w:tcBorders>
            <w:shd w:val="clear" w:color="auto" w:fill="FFFFFF"/>
            <w:vAlign w:val="center"/>
          </w:tcPr>
          <w:p w14:paraId="68D422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Pham Duong </w:t>
            </w:r>
            <w:proofErr w:type="spellStart"/>
            <w:r>
              <w:rPr>
                <w:rFonts w:ascii="Arial" w:hAnsi="Arial"/>
                <w:sz w:val="20"/>
              </w:rPr>
              <w:t>Trung</w:t>
            </w:r>
            <w:proofErr w:type="spellEnd"/>
          </w:p>
        </w:tc>
        <w:tc>
          <w:tcPr>
            <w:tcW w:w="1381" w:type="dxa"/>
            <w:gridSpan w:val="2"/>
            <w:tcBorders>
              <w:top w:val="single" w:sz="4" w:space="0" w:color="000000"/>
              <w:left w:val="single" w:sz="4" w:space="0" w:color="000000"/>
            </w:tcBorders>
            <w:shd w:val="clear" w:color="auto" w:fill="FFFFFF"/>
            <w:vAlign w:val="center"/>
          </w:tcPr>
          <w:p w14:paraId="2D43C20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1B769B2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302BB5A9"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7E4E39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2FC17D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5C2B298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7EE445FA" w14:textId="77777777" w:rsidR="00F86159" w:rsidRDefault="00F86159" w:rsidP="00267534">
            <w:pPr>
              <w:tabs>
                <w:tab w:val="left" w:pos="426"/>
              </w:tabs>
              <w:spacing w:after="120"/>
              <w:jc w:val="center"/>
              <w:rPr>
                <w:rFonts w:ascii="Arial" w:eastAsia="Arial" w:hAnsi="Arial" w:cs="Arial"/>
                <w:sz w:val="20"/>
                <w:szCs w:val="20"/>
              </w:rPr>
            </w:pPr>
          </w:p>
        </w:tc>
      </w:tr>
      <w:tr w:rsidR="00F86159" w14:paraId="0B3CFE8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1B4F75E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19.15</w:t>
            </w:r>
          </w:p>
        </w:tc>
        <w:tc>
          <w:tcPr>
            <w:tcW w:w="2352" w:type="dxa"/>
            <w:gridSpan w:val="2"/>
            <w:tcBorders>
              <w:top w:val="single" w:sz="4" w:space="0" w:color="000000"/>
              <w:left w:val="single" w:sz="4" w:space="0" w:color="000000"/>
            </w:tcBorders>
            <w:shd w:val="clear" w:color="auto" w:fill="FFFFFF"/>
            <w:vAlign w:val="center"/>
          </w:tcPr>
          <w:p w14:paraId="526B560B"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proofErr w:type="spellStart"/>
            <w:r>
              <w:rPr>
                <w:rFonts w:ascii="Arial" w:hAnsi="Arial"/>
                <w:sz w:val="20"/>
              </w:rPr>
              <w:t>Niem</w:t>
            </w:r>
            <w:proofErr w:type="spellEnd"/>
            <w:r>
              <w:rPr>
                <w:rFonts w:ascii="Arial" w:hAnsi="Arial"/>
                <w:sz w:val="20"/>
              </w:rPr>
              <w:t xml:space="preserve"> Thi Hong </w:t>
            </w:r>
            <w:proofErr w:type="spellStart"/>
            <w:r>
              <w:rPr>
                <w:rFonts w:ascii="Arial" w:hAnsi="Arial"/>
                <w:sz w:val="20"/>
              </w:rPr>
              <w:t>Hanh</w:t>
            </w:r>
            <w:proofErr w:type="spellEnd"/>
          </w:p>
        </w:tc>
        <w:tc>
          <w:tcPr>
            <w:tcW w:w="1381" w:type="dxa"/>
            <w:gridSpan w:val="2"/>
            <w:tcBorders>
              <w:top w:val="single" w:sz="4" w:space="0" w:color="000000"/>
              <w:left w:val="single" w:sz="4" w:space="0" w:color="000000"/>
            </w:tcBorders>
            <w:shd w:val="clear" w:color="auto" w:fill="FFFFFF"/>
            <w:vAlign w:val="center"/>
          </w:tcPr>
          <w:p w14:paraId="7AD0BB2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34A81112"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2EA3B3F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593C993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04CEEEE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11B013E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2AF81B53" w14:textId="77777777" w:rsidR="00F86159" w:rsidRDefault="00F86159" w:rsidP="00267534">
            <w:pPr>
              <w:tabs>
                <w:tab w:val="left" w:pos="426"/>
              </w:tabs>
              <w:spacing w:after="120"/>
              <w:jc w:val="center"/>
              <w:rPr>
                <w:rFonts w:ascii="Arial" w:eastAsia="Arial" w:hAnsi="Arial" w:cs="Arial"/>
                <w:sz w:val="20"/>
                <w:szCs w:val="20"/>
              </w:rPr>
            </w:pPr>
          </w:p>
        </w:tc>
      </w:tr>
      <w:tr w:rsidR="00F86159" w14:paraId="526DE9D9"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3DFDE799"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w:t>
            </w:r>
          </w:p>
        </w:tc>
        <w:tc>
          <w:tcPr>
            <w:tcW w:w="2352" w:type="dxa"/>
            <w:gridSpan w:val="2"/>
            <w:tcBorders>
              <w:top w:val="single" w:sz="4" w:space="0" w:color="000000"/>
              <w:left w:val="single" w:sz="4" w:space="0" w:color="000000"/>
            </w:tcBorders>
            <w:shd w:val="clear" w:color="auto" w:fill="FFFFFF"/>
            <w:vAlign w:val="center"/>
          </w:tcPr>
          <w:p w14:paraId="50AAAEE6"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Thanh Tuan</w:t>
            </w:r>
          </w:p>
        </w:tc>
        <w:tc>
          <w:tcPr>
            <w:tcW w:w="1381" w:type="dxa"/>
            <w:gridSpan w:val="2"/>
            <w:tcBorders>
              <w:top w:val="single" w:sz="4" w:space="0" w:color="000000"/>
              <w:left w:val="single" w:sz="4" w:space="0" w:color="000000"/>
            </w:tcBorders>
            <w:shd w:val="clear" w:color="auto" w:fill="FFFFFF"/>
            <w:vAlign w:val="center"/>
          </w:tcPr>
          <w:p w14:paraId="3F0490FC"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2D3AEED0" w14:textId="77777777" w:rsidR="00F86159" w:rsidRDefault="00F86159" w:rsidP="00267534">
            <w:pPr>
              <w:pBdr>
                <w:top w:val="nil"/>
                <w:left w:val="nil"/>
                <w:bottom w:val="nil"/>
                <w:right w:val="nil"/>
                <w:between w:val="nil"/>
              </w:pBdr>
              <w:tabs>
                <w:tab w:val="left" w:pos="426"/>
              </w:tabs>
              <w:spacing w:after="120" w:line="259" w:lineRule="auto"/>
              <w:jc w:val="center"/>
              <w:rPr>
                <w:rFonts w:ascii="Arial" w:eastAsia="Arial" w:hAnsi="Arial" w:cs="Arial"/>
                <w:sz w:val="20"/>
                <w:szCs w:val="20"/>
              </w:rPr>
            </w:pPr>
            <w:r>
              <w:rPr>
                <w:rFonts w:ascii="Arial" w:hAnsi="Arial"/>
                <w:sz w:val="20"/>
              </w:rPr>
              <w:t>Person in charge of information disclosure</w:t>
            </w:r>
          </w:p>
        </w:tc>
        <w:tc>
          <w:tcPr>
            <w:tcW w:w="1490" w:type="dxa"/>
            <w:tcBorders>
              <w:top w:val="single" w:sz="4" w:space="0" w:color="000000"/>
              <w:left w:val="single" w:sz="4" w:space="0" w:color="000000"/>
            </w:tcBorders>
            <w:shd w:val="clear" w:color="auto" w:fill="FFFFFF"/>
            <w:vAlign w:val="center"/>
          </w:tcPr>
          <w:p w14:paraId="48E85E2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1571E28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4D0C2A6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200</w:t>
            </w:r>
          </w:p>
        </w:tc>
        <w:tc>
          <w:tcPr>
            <w:tcW w:w="1696" w:type="dxa"/>
            <w:tcBorders>
              <w:top w:val="single" w:sz="4" w:space="0" w:color="000000"/>
              <w:left w:val="single" w:sz="4" w:space="0" w:color="000000"/>
            </w:tcBorders>
            <w:shd w:val="clear" w:color="auto" w:fill="FFFFFF"/>
            <w:vAlign w:val="center"/>
          </w:tcPr>
          <w:p w14:paraId="66C2ED8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right w:val="single" w:sz="4" w:space="0" w:color="000000"/>
            </w:tcBorders>
            <w:shd w:val="clear" w:color="auto" w:fill="FFFFFF"/>
            <w:vAlign w:val="center"/>
          </w:tcPr>
          <w:p w14:paraId="5F1F64E1" w14:textId="77777777" w:rsidR="00F86159" w:rsidRDefault="00F86159" w:rsidP="00267534">
            <w:pPr>
              <w:pBdr>
                <w:top w:val="nil"/>
                <w:left w:val="nil"/>
                <w:bottom w:val="nil"/>
                <w:right w:val="nil"/>
                <w:between w:val="nil"/>
              </w:pBdr>
              <w:tabs>
                <w:tab w:val="left" w:pos="426"/>
              </w:tabs>
              <w:spacing w:after="120" w:line="259" w:lineRule="auto"/>
              <w:jc w:val="center"/>
              <w:rPr>
                <w:rFonts w:ascii="Arial" w:eastAsia="Arial" w:hAnsi="Arial" w:cs="Arial"/>
                <w:sz w:val="20"/>
                <w:szCs w:val="20"/>
              </w:rPr>
            </w:pPr>
            <w:r>
              <w:rPr>
                <w:rFonts w:ascii="Arial" w:hAnsi="Arial"/>
                <w:sz w:val="20"/>
              </w:rPr>
              <w:t xml:space="preserve">Dismissed as a Person authorized to </w:t>
            </w:r>
            <w:r>
              <w:rPr>
                <w:rFonts w:ascii="Arial" w:hAnsi="Arial"/>
                <w:sz w:val="20"/>
              </w:rPr>
              <w:lastRenderedPageBreak/>
              <w:t>disclose information on October 02, 2023</w:t>
            </w:r>
          </w:p>
        </w:tc>
      </w:tr>
      <w:tr w:rsidR="00F86159" w14:paraId="4E05820B"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5DB1091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lastRenderedPageBreak/>
              <w:t>20.1</w:t>
            </w:r>
          </w:p>
        </w:tc>
        <w:tc>
          <w:tcPr>
            <w:tcW w:w="2352" w:type="dxa"/>
            <w:gridSpan w:val="2"/>
            <w:tcBorders>
              <w:top w:val="single" w:sz="4" w:space="0" w:color="000000"/>
              <w:left w:val="single" w:sz="4" w:space="0" w:color="000000"/>
            </w:tcBorders>
            <w:shd w:val="clear" w:color="auto" w:fill="FFFFFF"/>
            <w:vAlign w:val="center"/>
          </w:tcPr>
          <w:p w14:paraId="6BB5A5D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Nguyen Van </w:t>
            </w:r>
            <w:proofErr w:type="spellStart"/>
            <w:r>
              <w:rPr>
                <w:rFonts w:ascii="Arial" w:hAnsi="Arial"/>
                <w:sz w:val="20"/>
              </w:rPr>
              <w:t>Nuoi</w:t>
            </w:r>
            <w:proofErr w:type="spellEnd"/>
          </w:p>
        </w:tc>
        <w:tc>
          <w:tcPr>
            <w:tcW w:w="1381" w:type="dxa"/>
            <w:gridSpan w:val="2"/>
            <w:tcBorders>
              <w:top w:val="single" w:sz="4" w:space="0" w:color="000000"/>
              <w:left w:val="single" w:sz="4" w:space="0" w:color="000000"/>
            </w:tcBorders>
            <w:shd w:val="clear" w:color="auto" w:fill="FFFFFF"/>
            <w:vAlign w:val="center"/>
          </w:tcPr>
          <w:p w14:paraId="32A8330D"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79BB3CA1"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1F11F48F"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0EDFE666"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E967F5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2EA1085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72CA17F2" w14:textId="77777777" w:rsidR="00F86159" w:rsidRDefault="00F86159" w:rsidP="00267534">
            <w:pPr>
              <w:tabs>
                <w:tab w:val="left" w:pos="426"/>
              </w:tabs>
              <w:spacing w:after="120"/>
              <w:jc w:val="center"/>
              <w:rPr>
                <w:rFonts w:ascii="Arial" w:eastAsia="Arial" w:hAnsi="Arial" w:cs="Arial"/>
                <w:sz w:val="20"/>
                <w:szCs w:val="20"/>
              </w:rPr>
            </w:pPr>
          </w:p>
        </w:tc>
      </w:tr>
      <w:tr w:rsidR="00F86159" w14:paraId="58D3EE3C" w14:textId="77777777" w:rsidTr="00267534">
        <w:trPr>
          <w:trHeight w:val="20"/>
        </w:trPr>
        <w:tc>
          <w:tcPr>
            <w:tcW w:w="596" w:type="dxa"/>
            <w:gridSpan w:val="4"/>
            <w:tcBorders>
              <w:top w:val="single" w:sz="4" w:space="0" w:color="000000"/>
              <w:left w:val="single" w:sz="4" w:space="0" w:color="000000"/>
            </w:tcBorders>
            <w:shd w:val="clear" w:color="auto" w:fill="FFFFFF"/>
            <w:vAlign w:val="center"/>
          </w:tcPr>
          <w:p w14:paraId="445AC5D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20.2</w:t>
            </w:r>
          </w:p>
        </w:tc>
        <w:tc>
          <w:tcPr>
            <w:tcW w:w="2352" w:type="dxa"/>
            <w:gridSpan w:val="2"/>
            <w:tcBorders>
              <w:top w:val="single" w:sz="4" w:space="0" w:color="000000"/>
              <w:left w:val="single" w:sz="4" w:space="0" w:color="000000"/>
            </w:tcBorders>
            <w:shd w:val="clear" w:color="auto" w:fill="FFFFFF"/>
            <w:vAlign w:val="center"/>
          </w:tcPr>
          <w:p w14:paraId="696403B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Thi Thanh Thuy</w:t>
            </w:r>
          </w:p>
        </w:tc>
        <w:tc>
          <w:tcPr>
            <w:tcW w:w="1381" w:type="dxa"/>
            <w:gridSpan w:val="2"/>
            <w:tcBorders>
              <w:top w:val="single" w:sz="4" w:space="0" w:color="000000"/>
              <w:left w:val="single" w:sz="4" w:space="0" w:color="000000"/>
            </w:tcBorders>
            <w:shd w:val="clear" w:color="auto" w:fill="FFFFFF"/>
            <w:vAlign w:val="center"/>
          </w:tcPr>
          <w:p w14:paraId="3CEFA267"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tcBorders>
            <w:shd w:val="clear" w:color="auto" w:fill="FFFFFF"/>
            <w:vAlign w:val="center"/>
          </w:tcPr>
          <w:p w14:paraId="50362D39"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tcBorders>
            <w:shd w:val="clear" w:color="auto" w:fill="FFFFFF"/>
            <w:vAlign w:val="center"/>
          </w:tcPr>
          <w:p w14:paraId="4971BB7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tcBorders>
            <w:shd w:val="clear" w:color="auto" w:fill="FFFFFF"/>
            <w:vAlign w:val="center"/>
          </w:tcPr>
          <w:p w14:paraId="2B30F92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10D326DC"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tcBorders>
            <w:shd w:val="clear" w:color="auto" w:fill="FFFFFF"/>
            <w:vAlign w:val="center"/>
          </w:tcPr>
          <w:p w14:paraId="0F8689A9"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tcBorders>
            <w:shd w:val="clear" w:color="auto" w:fill="FFFFFF"/>
            <w:vAlign w:val="center"/>
          </w:tcPr>
          <w:p w14:paraId="375BD3AA" w14:textId="77777777" w:rsidR="00F86159" w:rsidRDefault="00F86159" w:rsidP="00267534">
            <w:pPr>
              <w:tabs>
                <w:tab w:val="left" w:pos="426"/>
              </w:tabs>
              <w:spacing w:after="120"/>
              <w:jc w:val="center"/>
              <w:rPr>
                <w:rFonts w:ascii="Arial" w:eastAsia="Arial" w:hAnsi="Arial" w:cs="Arial"/>
                <w:sz w:val="20"/>
                <w:szCs w:val="20"/>
              </w:rPr>
            </w:pPr>
          </w:p>
        </w:tc>
      </w:tr>
      <w:tr w:rsidR="00F86159" w14:paraId="634B909A"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55674697"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20.3</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760C040A"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Xuan Xo</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4603F722"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212CA4CD"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48BB10F5"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4B866198"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7D5ACED8"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1FBE3160"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5E7901EC" w14:textId="77777777" w:rsidR="00F86159" w:rsidRDefault="00F86159" w:rsidP="00267534">
            <w:pPr>
              <w:tabs>
                <w:tab w:val="left" w:pos="426"/>
              </w:tabs>
              <w:spacing w:after="120"/>
              <w:jc w:val="center"/>
              <w:rPr>
                <w:rFonts w:ascii="Arial" w:eastAsia="Arial" w:hAnsi="Arial" w:cs="Arial"/>
                <w:sz w:val="20"/>
                <w:szCs w:val="20"/>
              </w:rPr>
            </w:pPr>
          </w:p>
        </w:tc>
      </w:tr>
      <w:tr w:rsidR="00F86159" w14:paraId="46CC59DD"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64F743E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20.4</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7CF5CF15"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Trieu Thi Tam</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7D165FB9"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5E63293A"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1D317B00"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0E487C2E"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0DD0A7A3" w14:textId="2624D581" w:rsidR="00F86159" w:rsidRDefault="001F5B65"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Passed away</w:t>
            </w:r>
          </w:p>
        </w:tc>
        <w:tc>
          <w:tcPr>
            <w:tcW w:w="1696" w:type="dxa"/>
            <w:tcBorders>
              <w:top w:val="single" w:sz="4" w:space="0" w:color="000000"/>
              <w:left w:val="single" w:sz="4" w:space="0" w:color="000000"/>
              <w:bottom w:val="single" w:sz="4" w:space="0" w:color="000000"/>
            </w:tcBorders>
            <w:shd w:val="clear" w:color="auto" w:fill="FFFFFF"/>
            <w:vAlign w:val="center"/>
          </w:tcPr>
          <w:p w14:paraId="18BBD12A"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7853ED87" w14:textId="77777777" w:rsidR="00F86159" w:rsidRDefault="00F86159" w:rsidP="00267534">
            <w:pPr>
              <w:tabs>
                <w:tab w:val="left" w:pos="426"/>
              </w:tabs>
              <w:spacing w:after="120"/>
              <w:jc w:val="center"/>
              <w:rPr>
                <w:rFonts w:ascii="Arial" w:eastAsia="Arial" w:hAnsi="Arial" w:cs="Arial"/>
                <w:sz w:val="20"/>
                <w:szCs w:val="20"/>
              </w:rPr>
            </w:pPr>
          </w:p>
        </w:tc>
      </w:tr>
      <w:tr w:rsidR="00F86159" w14:paraId="332CF292"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28A05D0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20.5</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2B1CFAE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Le Thuy Trang</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11D16BD3"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2A222837"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7B6D800C"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32D643CC"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60F3B14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7FE45477"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75896678" w14:textId="77777777" w:rsidR="00F86159" w:rsidRDefault="00F86159" w:rsidP="00267534">
            <w:pPr>
              <w:tabs>
                <w:tab w:val="left" w:pos="426"/>
              </w:tabs>
              <w:spacing w:after="120"/>
              <w:jc w:val="center"/>
              <w:rPr>
                <w:rFonts w:ascii="Arial" w:eastAsia="Arial" w:hAnsi="Arial" w:cs="Arial"/>
                <w:sz w:val="20"/>
                <w:szCs w:val="20"/>
              </w:rPr>
            </w:pPr>
          </w:p>
        </w:tc>
      </w:tr>
      <w:tr w:rsidR="00F86159" w14:paraId="6B36F814"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5E6290F2"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20.6</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065F7FD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Thanh Truc</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18B7179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4311E60F"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20B3A93D"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2770503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1AC14923"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041F7552"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45E487B5" w14:textId="77777777" w:rsidR="00F86159" w:rsidRDefault="00F86159" w:rsidP="00267534">
            <w:pPr>
              <w:tabs>
                <w:tab w:val="left" w:pos="426"/>
              </w:tabs>
              <w:spacing w:after="120"/>
              <w:jc w:val="center"/>
              <w:rPr>
                <w:rFonts w:ascii="Arial" w:eastAsia="Arial" w:hAnsi="Arial" w:cs="Arial"/>
                <w:sz w:val="20"/>
                <w:szCs w:val="20"/>
              </w:rPr>
            </w:pPr>
          </w:p>
        </w:tc>
      </w:tr>
      <w:tr w:rsidR="00F86159" w14:paraId="77AE4AF3"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36D8027D"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20.7</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17E44C8E"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Tuan Minh</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2C59A094"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05722210"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0691808E"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16FD78AB"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150AEAA0"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5ED7BFEF"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15EB1C6D" w14:textId="77777777" w:rsidR="00F86159" w:rsidRDefault="00F86159" w:rsidP="00267534">
            <w:pPr>
              <w:tabs>
                <w:tab w:val="left" w:pos="426"/>
              </w:tabs>
              <w:spacing w:after="120"/>
              <w:jc w:val="center"/>
              <w:rPr>
                <w:rFonts w:ascii="Arial" w:eastAsia="Arial" w:hAnsi="Arial" w:cs="Arial"/>
                <w:sz w:val="20"/>
                <w:szCs w:val="20"/>
              </w:rPr>
            </w:pPr>
          </w:p>
        </w:tc>
      </w:tr>
      <w:tr w:rsidR="00F86159" w14:paraId="1A1B1705" w14:textId="77777777" w:rsidTr="00267534">
        <w:trPr>
          <w:trHeight w:val="20"/>
        </w:trPr>
        <w:tc>
          <w:tcPr>
            <w:tcW w:w="596" w:type="dxa"/>
            <w:gridSpan w:val="4"/>
            <w:tcBorders>
              <w:top w:val="single" w:sz="4" w:space="0" w:color="000000"/>
              <w:left w:val="single" w:sz="4" w:space="0" w:color="000000"/>
              <w:bottom w:val="single" w:sz="4" w:space="0" w:color="000000"/>
            </w:tcBorders>
            <w:shd w:val="clear" w:color="auto" w:fill="FFFFFF"/>
            <w:vAlign w:val="center"/>
          </w:tcPr>
          <w:p w14:paraId="747E45CF"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20.8</w:t>
            </w:r>
          </w:p>
        </w:tc>
        <w:tc>
          <w:tcPr>
            <w:tcW w:w="2352" w:type="dxa"/>
            <w:gridSpan w:val="2"/>
            <w:tcBorders>
              <w:top w:val="single" w:sz="4" w:space="0" w:color="000000"/>
              <w:left w:val="single" w:sz="4" w:space="0" w:color="000000"/>
              <w:bottom w:val="single" w:sz="4" w:space="0" w:color="000000"/>
            </w:tcBorders>
            <w:shd w:val="clear" w:color="auto" w:fill="FFFFFF"/>
            <w:vAlign w:val="center"/>
          </w:tcPr>
          <w:p w14:paraId="2B490804"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Nguyen Thanh Tung</w:t>
            </w:r>
          </w:p>
        </w:tc>
        <w:tc>
          <w:tcPr>
            <w:tcW w:w="1381" w:type="dxa"/>
            <w:gridSpan w:val="2"/>
            <w:tcBorders>
              <w:top w:val="single" w:sz="4" w:space="0" w:color="000000"/>
              <w:left w:val="single" w:sz="4" w:space="0" w:color="000000"/>
              <w:bottom w:val="single" w:sz="4" w:space="0" w:color="000000"/>
            </w:tcBorders>
            <w:shd w:val="clear" w:color="auto" w:fill="FFFFFF"/>
            <w:vAlign w:val="center"/>
          </w:tcPr>
          <w:p w14:paraId="2BC557FF" w14:textId="77777777" w:rsidR="00F86159" w:rsidRDefault="00F86159" w:rsidP="00267534">
            <w:pPr>
              <w:tabs>
                <w:tab w:val="left" w:pos="426"/>
              </w:tabs>
              <w:spacing w:after="120"/>
              <w:jc w:val="center"/>
              <w:rPr>
                <w:rFonts w:ascii="Arial" w:eastAsia="Arial" w:hAnsi="Arial" w:cs="Arial"/>
                <w:sz w:val="20"/>
                <w:szCs w:val="20"/>
              </w:rPr>
            </w:pPr>
          </w:p>
        </w:tc>
        <w:tc>
          <w:tcPr>
            <w:tcW w:w="1894" w:type="dxa"/>
            <w:gridSpan w:val="2"/>
            <w:tcBorders>
              <w:top w:val="single" w:sz="4" w:space="0" w:color="000000"/>
              <w:left w:val="single" w:sz="4" w:space="0" w:color="000000"/>
              <w:bottom w:val="single" w:sz="4" w:space="0" w:color="000000"/>
            </w:tcBorders>
            <w:shd w:val="clear" w:color="auto" w:fill="FFFFFF"/>
            <w:vAlign w:val="center"/>
          </w:tcPr>
          <w:p w14:paraId="4CCDA39C" w14:textId="77777777" w:rsidR="00F86159" w:rsidRDefault="00F86159" w:rsidP="00267534">
            <w:pPr>
              <w:tabs>
                <w:tab w:val="left" w:pos="426"/>
              </w:tabs>
              <w:spacing w:after="120"/>
              <w:jc w:val="center"/>
              <w:rPr>
                <w:rFonts w:ascii="Arial" w:eastAsia="Arial" w:hAnsi="Arial" w:cs="Arial"/>
                <w:sz w:val="20"/>
                <w:szCs w:val="20"/>
              </w:rPr>
            </w:pPr>
          </w:p>
        </w:tc>
        <w:tc>
          <w:tcPr>
            <w:tcW w:w="1490" w:type="dxa"/>
            <w:tcBorders>
              <w:top w:val="single" w:sz="4" w:space="0" w:color="000000"/>
              <w:left w:val="single" w:sz="4" w:space="0" w:color="000000"/>
              <w:bottom w:val="single" w:sz="4" w:space="0" w:color="000000"/>
            </w:tcBorders>
            <w:shd w:val="clear" w:color="auto" w:fill="FFFFFF"/>
            <w:vAlign w:val="center"/>
          </w:tcPr>
          <w:p w14:paraId="080A6693" w14:textId="77777777" w:rsidR="00F86159" w:rsidRDefault="00F86159" w:rsidP="00267534">
            <w:pPr>
              <w:tabs>
                <w:tab w:val="left" w:pos="426"/>
              </w:tabs>
              <w:spacing w:after="120"/>
              <w:jc w:val="center"/>
              <w:rPr>
                <w:rFonts w:ascii="Arial" w:eastAsia="Arial" w:hAnsi="Arial" w:cs="Arial"/>
                <w:sz w:val="20"/>
                <w:szCs w:val="20"/>
              </w:rPr>
            </w:pPr>
          </w:p>
        </w:tc>
        <w:tc>
          <w:tcPr>
            <w:tcW w:w="1437" w:type="dxa"/>
            <w:tcBorders>
              <w:top w:val="single" w:sz="4" w:space="0" w:color="000000"/>
              <w:left w:val="single" w:sz="4" w:space="0" w:color="000000"/>
              <w:bottom w:val="single" w:sz="4" w:space="0" w:color="000000"/>
            </w:tcBorders>
            <w:shd w:val="clear" w:color="auto" w:fill="FFFFFF"/>
            <w:vAlign w:val="center"/>
          </w:tcPr>
          <w:p w14:paraId="120DD325"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3769FFB1" w14:textId="77777777" w:rsidR="00F86159" w:rsidRDefault="00F86159" w:rsidP="00267534">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w:t>
            </w:r>
          </w:p>
        </w:tc>
        <w:tc>
          <w:tcPr>
            <w:tcW w:w="1696" w:type="dxa"/>
            <w:tcBorders>
              <w:top w:val="single" w:sz="4" w:space="0" w:color="000000"/>
              <w:left w:val="single" w:sz="4" w:space="0" w:color="000000"/>
              <w:bottom w:val="single" w:sz="4" w:space="0" w:color="000000"/>
            </w:tcBorders>
            <w:shd w:val="clear" w:color="auto" w:fill="FFFFFF"/>
            <w:vAlign w:val="center"/>
          </w:tcPr>
          <w:p w14:paraId="78830D8D" w14:textId="77777777" w:rsidR="00F86159" w:rsidRDefault="00F86159" w:rsidP="00267534">
            <w:pPr>
              <w:tabs>
                <w:tab w:val="left" w:pos="426"/>
              </w:tabs>
              <w:spacing w:after="120"/>
              <w:jc w:val="center"/>
              <w:rPr>
                <w:rFonts w:ascii="Arial" w:eastAsia="Arial" w:hAnsi="Arial" w:cs="Arial"/>
                <w:sz w:val="20"/>
                <w:szCs w:val="20"/>
              </w:rPr>
            </w:pPr>
          </w:p>
        </w:tc>
        <w:tc>
          <w:tcPr>
            <w:tcW w:w="1551" w:type="dxa"/>
            <w:tcBorders>
              <w:top w:val="single" w:sz="4" w:space="0" w:color="000000"/>
              <w:left w:val="single" w:sz="4" w:space="0" w:color="000000"/>
              <w:bottom w:val="single" w:sz="4" w:space="0" w:color="000000"/>
            </w:tcBorders>
            <w:shd w:val="clear" w:color="auto" w:fill="FFFFFF"/>
            <w:vAlign w:val="center"/>
          </w:tcPr>
          <w:p w14:paraId="56ABDBC6" w14:textId="77777777" w:rsidR="00F86159" w:rsidRDefault="00F86159" w:rsidP="00267534">
            <w:pPr>
              <w:tabs>
                <w:tab w:val="left" w:pos="426"/>
              </w:tabs>
              <w:spacing w:after="120"/>
              <w:jc w:val="center"/>
              <w:rPr>
                <w:rFonts w:ascii="Arial" w:eastAsia="Arial" w:hAnsi="Arial" w:cs="Arial"/>
                <w:sz w:val="20"/>
                <w:szCs w:val="20"/>
              </w:rPr>
            </w:pPr>
          </w:p>
        </w:tc>
      </w:tr>
    </w:tbl>
    <w:p w14:paraId="6B928603" w14:textId="77777777" w:rsidR="00F86159" w:rsidRDefault="00F86159" w:rsidP="00F86159">
      <w:pPr>
        <w:pBdr>
          <w:top w:val="nil"/>
          <w:left w:val="nil"/>
          <w:bottom w:val="nil"/>
          <w:right w:val="nil"/>
          <w:between w:val="nil"/>
        </w:pBdr>
        <w:tabs>
          <w:tab w:val="left" w:pos="426"/>
          <w:tab w:val="left" w:pos="1449"/>
        </w:tabs>
        <w:spacing w:after="120"/>
        <w:rPr>
          <w:rFonts w:ascii="Arial" w:eastAsia="Arial" w:hAnsi="Arial" w:cs="Arial"/>
          <w:sz w:val="20"/>
          <w:szCs w:val="20"/>
        </w:rPr>
      </w:pPr>
    </w:p>
    <w:p w14:paraId="5B5F9FBB" w14:textId="435B2095" w:rsidR="00FF0B6A" w:rsidRPr="001F5B65" w:rsidRDefault="00F86159" w:rsidP="001F5B65">
      <w:pPr>
        <w:numPr>
          <w:ilvl w:val="0"/>
          <w:numId w:val="3"/>
        </w:numPr>
        <w:pBdr>
          <w:top w:val="nil"/>
          <w:left w:val="nil"/>
          <w:bottom w:val="nil"/>
          <w:right w:val="nil"/>
          <w:between w:val="nil"/>
        </w:pBdr>
        <w:tabs>
          <w:tab w:val="left" w:pos="426"/>
          <w:tab w:val="left" w:pos="1790"/>
        </w:tabs>
        <w:spacing w:after="120"/>
        <w:rPr>
          <w:rFonts w:ascii="Arial" w:eastAsia="Arial" w:hAnsi="Arial" w:cs="Arial"/>
          <w:sz w:val="20"/>
          <w:szCs w:val="20"/>
        </w:rPr>
      </w:pPr>
      <w:r>
        <w:rPr>
          <w:rFonts w:ascii="Arial" w:hAnsi="Arial"/>
          <w:sz w:val="20"/>
        </w:rPr>
        <w:t>Other significant issues: Non</w:t>
      </w:r>
      <w:r w:rsidR="001F5B65">
        <w:rPr>
          <w:rFonts w:ascii="Arial" w:hAnsi="Arial"/>
          <w:sz w:val="20"/>
        </w:rPr>
        <w:t>e</w:t>
      </w:r>
    </w:p>
    <w:sectPr w:rsidR="00FF0B6A" w:rsidRPr="001F5B65">
      <w:pgSz w:w="16838" w:h="11906"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16D"/>
    <w:multiLevelType w:val="multilevel"/>
    <w:tmpl w:val="F7BEE33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0374C72"/>
    <w:multiLevelType w:val="multilevel"/>
    <w:tmpl w:val="E814DF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CC6B73"/>
    <w:multiLevelType w:val="multilevel"/>
    <w:tmpl w:val="ACB2A8F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D280910"/>
    <w:multiLevelType w:val="multilevel"/>
    <w:tmpl w:val="BDFE386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4B36345"/>
    <w:multiLevelType w:val="multilevel"/>
    <w:tmpl w:val="2258FB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6A"/>
    <w:rsid w:val="000601FC"/>
    <w:rsid w:val="00135B0C"/>
    <w:rsid w:val="001F5B65"/>
    <w:rsid w:val="003B65CE"/>
    <w:rsid w:val="003C5C78"/>
    <w:rsid w:val="00B05516"/>
    <w:rsid w:val="00D65EDD"/>
    <w:rsid w:val="00F86159"/>
    <w:rsid w:val="00FF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1B1"/>
  <w15:docId w15:val="{B88F3DF3-5F77-4F66-A838-5AF0F954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paragraph" w:customStyle="1" w:styleId="Heading21">
    <w:name w:val="Heading #2"/>
    <w:basedOn w:val="Normal"/>
    <w:link w:val="Heading20"/>
    <w:pPr>
      <w:ind w:left="2340"/>
      <w:outlineLvl w:val="1"/>
    </w:pPr>
    <w:rPr>
      <w:rFonts w:ascii="Times New Roman" w:eastAsia="Times New Roman" w:hAnsi="Times New Roman" w:cs="Times New Roman"/>
      <w:b/>
      <w:bCs/>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Heading11">
    <w:name w:val="Heading #1"/>
    <w:basedOn w:val="Normal"/>
    <w:link w:val="Heading10"/>
    <w:pPr>
      <w:spacing w:line="235"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34"/>
      <w:szCs w:val="34"/>
    </w:rPr>
  </w:style>
  <w:style w:type="paragraph" w:customStyle="1" w:styleId="Bodytext40">
    <w:name w:val="Body text (4)"/>
    <w:basedOn w:val="Normal"/>
    <w:link w:val="Bodytext4"/>
    <w:rPr>
      <w:rFonts w:ascii="Arial" w:eastAsia="Arial" w:hAnsi="Arial" w:cs="Arial"/>
      <w:sz w:val="11"/>
      <w:szCs w:val="11"/>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character" w:customStyle="1" w:styleId="Heading1Char">
    <w:name w:val="Heading 1 Char"/>
    <w:basedOn w:val="DefaultParagraphFont"/>
    <w:link w:val="Heading1"/>
    <w:uiPriority w:val="9"/>
    <w:rsid w:val="00F86159"/>
    <w:rPr>
      <w:b/>
      <w:color w:val="000000"/>
      <w:sz w:val="48"/>
      <w:szCs w:val="48"/>
    </w:rPr>
  </w:style>
  <w:style w:type="character" w:customStyle="1" w:styleId="Heading2Char">
    <w:name w:val="Heading 2 Char"/>
    <w:basedOn w:val="DefaultParagraphFont"/>
    <w:link w:val="Heading2"/>
    <w:uiPriority w:val="9"/>
    <w:semiHidden/>
    <w:rsid w:val="00F86159"/>
    <w:rPr>
      <w:b/>
      <w:color w:val="000000"/>
      <w:sz w:val="36"/>
      <w:szCs w:val="36"/>
    </w:rPr>
  </w:style>
  <w:style w:type="character" w:customStyle="1" w:styleId="Heading3Char">
    <w:name w:val="Heading 3 Char"/>
    <w:basedOn w:val="DefaultParagraphFont"/>
    <w:link w:val="Heading3"/>
    <w:uiPriority w:val="9"/>
    <w:semiHidden/>
    <w:rsid w:val="00F86159"/>
    <w:rPr>
      <w:b/>
      <w:color w:val="000000"/>
      <w:sz w:val="28"/>
      <w:szCs w:val="28"/>
    </w:rPr>
  </w:style>
  <w:style w:type="character" w:customStyle="1" w:styleId="Heading4Char">
    <w:name w:val="Heading 4 Char"/>
    <w:basedOn w:val="DefaultParagraphFont"/>
    <w:link w:val="Heading4"/>
    <w:uiPriority w:val="9"/>
    <w:semiHidden/>
    <w:rsid w:val="00F86159"/>
    <w:rPr>
      <w:b/>
      <w:color w:val="000000"/>
    </w:rPr>
  </w:style>
  <w:style w:type="character" w:customStyle="1" w:styleId="Heading5Char">
    <w:name w:val="Heading 5 Char"/>
    <w:basedOn w:val="DefaultParagraphFont"/>
    <w:link w:val="Heading5"/>
    <w:uiPriority w:val="9"/>
    <w:semiHidden/>
    <w:rsid w:val="00F86159"/>
    <w:rPr>
      <w:b/>
      <w:color w:val="000000"/>
      <w:sz w:val="22"/>
      <w:szCs w:val="22"/>
    </w:rPr>
  </w:style>
  <w:style w:type="character" w:customStyle="1" w:styleId="Heading6Char">
    <w:name w:val="Heading 6 Char"/>
    <w:basedOn w:val="DefaultParagraphFont"/>
    <w:link w:val="Heading6"/>
    <w:uiPriority w:val="9"/>
    <w:semiHidden/>
    <w:rsid w:val="00F86159"/>
    <w:rPr>
      <w:b/>
      <w:color w:val="000000"/>
      <w:sz w:val="20"/>
      <w:szCs w:val="20"/>
    </w:rPr>
  </w:style>
  <w:style w:type="character" w:customStyle="1" w:styleId="TitleChar">
    <w:name w:val="Title Char"/>
    <w:basedOn w:val="DefaultParagraphFont"/>
    <w:link w:val="Title"/>
    <w:uiPriority w:val="10"/>
    <w:rsid w:val="00F86159"/>
    <w:rPr>
      <w:b/>
      <w:color w:val="000000"/>
      <w:sz w:val="72"/>
      <w:szCs w:val="72"/>
    </w:rPr>
  </w:style>
  <w:style w:type="character" w:customStyle="1" w:styleId="BodyTextChar1">
    <w:name w:val="Body Text Char1"/>
    <w:basedOn w:val="DefaultParagraphFont"/>
    <w:uiPriority w:val="99"/>
    <w:semiHidden/>
    <w:rsid w:val="00F86159"/>
    <w:rPr>
      <w:color w:val="000000"/>
    </w:rPr>
  </w:style>
  <w:style w:type="character" w:customStyle="1" w:styleId="SubtitleChar">
    <w:name w:val="Subtitle Char"/>
    <w:basedOn w:val="DefaultParagraphFont"/>
    <w:link w:val="Subtitle"/>
    <w:uiPriority w:val="11"/>
    <w:rsid w:val="00F8615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aigonport.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cB76dzQgXOhTufJhPDBovaGbpQ==">CgMxLjA4AHIhMWMwdFpXRllMMUFyX29SMWFmRk13UjZtWENrTmtyY1oy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84906</dc:creator>
  <cp:lastModifiedBy>Nguyen Thi Thu Giang</cp:lastModifiedBy>
  <cp:revision>2</cp:revision>
  <dcterms:created xsi:type="dcterms:W3CDTF">2024-02-20T03:51:00Z</dcterms:created>
  <dcterms:modified xsi:type="dcterms:W3CDTF">2024-02-20T03:51:00Z</dcterms:modified>
</cp:coreProperties>
</file>