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848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454643">
        <w:rPr>
          <w:rFonts w:ascii="Arial" w:hAnsi="Arial" w:cs="Arial"/>
          <w:b/>
          <w:color w:val="010000"/>
          <w:sz w:val="20"/>
        </w:rPr>
        <w:t>SHS: Annual Corporate Governance Report 2023</w:t>
      </w:r>
    </w:p>
    <w:p w14:paraId="53DAB60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On January 30, 2024, Saigon - Hanoi Securities JSC announced Report No. 187-2024/CV-SHS on corporate governance 2023 as follows:</w:t>
      </w:r>
    </w:p>
    <w:p w14:paraId="08868CE8" w14:textId="77777777" w:rsidR="007F43C6" w:rsidRPr="00454643" w:rsidRDefault="00B23C05" w:rsidP="00454643">
      <w:pPr>
        <w:numPr>
          <w:ilvl w:val="0"/>
          <w:numId w:val="12"/>
        </w:numPr>
        <w:pBdr>
          <w:top w:val="nil"/>
          <w:left w:val="nil"/>
          <w:bottom w:val="nil"/>
          <w:right w:val="nil"/>
          <w:between w:val="nil"/>
        </w:pBdr>
        <w:tabs>
          <w:tab w:val="left" w:pos="350"/>
          <w:tab w:val="left" w:pos="432"/>
        </w:tabs>
        <w:spacing w:after="120" w:line="360" w:lineRule="auto"/>
        <w:ind w:left="0" w:firstLine="0"/>
        <w:rPr>
          <w:rFonts w:ascii="Arial" w:eastAsia="Arial" w:hAnsi="Arial" w:cs="Arial"/>
          <w:color w:val="010000"/>
          <w:sz w:val="20"/>
          <w:szCs w:val="20"/>
        </w:rPr>
      </w:pPr>
      <w:r w:rsidRPr="00454643">
        <w:rPr>
          <w:rFonts w:ascii="Arial" w:hAnsi="Arial" w:cs="Arial"/>
          <w:color w:val="010000"/>
          <w:sz w:val="20"/>
        </w:rPr>
        <w:t>Company’s information:</w:t>
      </w:r>
    </w:p>
    <w:p w14:paraId="2CD849A5" w14:textId="77777777" w:rsidR="007F43C6" w:rsidRPr="00454643" w:rsidRDefault="00B23C05" w:rsidP="00454643">
      <w:pPr>
        <w:numPr>
          <w:ilvl w:val="0"/>
          <w:numId w:val="1"/>
        </w:numPr>
        <w:pBdr>
          <w:top w:val="nil"/>
          <w:left w:val="nil"/>
          <w:bottom w:val="nil"/>
          <w:right w:val="nil"/>
          <w:between w:val="nil"/>
        </w:pBdr>
        <w:tabs>
          <w:tab w:val="left" w:pos="432"/>
          <w:tab w:val="left" w:pos="602"/>
        </w:tabs>
        <w:spacing w:after="120" w:line="360" w:lineRule="auto"/>
        <w:rPr>
          <w:rFonts w:ascii="Arial" w:eastAsia="Arial" w:hAnsi="Arial" w:cs="Arial"/>
          <w:color w:val="010000"/>
          <w:sz w:val="20"/>
          <w:szCs w:val="20"/>
        </w:rPr>
      </w:pPr>
      <w:r w:rsidRPr="00454643">
        <w:rPr>
          <w:rFonts w:ascii="Arial" w:hAnsi="Arial" w:cs="Arial"/>
          <w:color w:val="010000"/>
          <w:sz w:val="20"/>
        </w:rPr>
        <w:t>Name of company: Saigon - Hanoi Securities JSC</w:t>
      </w:r>
    </w:p>
    <w:p w14:paraId="008DFC9D" w14:textId="77777777" w:rsidR="007F43C6" w:rsidRPr="00454643" w:rsidRDefault="00B23C05" w:rsidP="00454643">
      <w:pPr>
        <w:keepNext/>
        <w:numPr>
          <w:ilvl w:val="0"/>
          <w:numId w:val="1"/>
        </w:numPr>
        <w:pBdr>
          <w:top w:val="nil"/>
          <w:left w:val="nil"/>
          <w:bottom w:val="nil"/>
          <w:right w:val="nil"/>
          <w:between w:val="nil"/>
        </w:pBdr>
        <w:tabs>
          <w:tab w:val="left" w:pos="432"/>
          <w:tab w:val="left" w:pos="602"/>
        </w:tabs>
        <w:spacing w:after="120" w:line="360" w:lineRule="auto"/>
        <w:rPr>
          <w:rFonts w:ascii="Arial" w:eastAsia="Arial" w:hAnsi="Arial" w:cs="Arial"/>
          <w:color w:val="010000"/>
          <w:sz w:val="20"/>
          <w:szCs w:val="20"/>
        </w:rPr>
      </w:pPr>
      <w:r w:rsidRPr="00454643">
        <w:rPr>
          <w:rFonts w:ascii="Arial" w:hAnsi="Arial" w:cs="Arial"/>
          <w:color w:val="010000"/>
          <w:sz w:val="20"/>
        </w:rPr>
        <w:t>Establishment License No.:</w:t>
      </w:r>
    </w:p>
    <w:p w14:paraId="6220B2F4"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Securities business license No. 66/UBCK-GP dated November 15, 2007 and most recently adjusted license No. 85/GPDC-UBCK dated September 5, 2022 issued by the State Securities Commission.</w:t>
      </w:r>
    </w:p>
    <w:p w14:paraId="1B7E230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Business code: 0102524651 issued by Hanoi Department of Planning and Investment according to the first Business Registration Certificate dated November 15, 2007 and changed for the ninth time on September 9, 2022.</w:t>
      </w:r>
    </w:p>
    <w:p w14:paraId="511236BB" w14:textId="77777777" w:rsidR="007F43C6" w:rsidRPr="00454643" w:rsidRDefault="00B23C05" w:rsidP="00454643">
      <w:pPr>
        <w:numPr>
          <w:ilvl w:val="0"/>
          <w:numId w:val="1"/>
        </w:numPr>
        <w:pBdr>
          <w:top w:val="nil"/>
          <w:left w:val="nil"/>
          <w:bottom w:val="nil"/>
          <w:right w:val="nil"/>
          <w:between w:val="nil"/>
        </w:pBdr>
        <w:tabs>
          <w:tab w:val="left" w:pos="432"/>
          <w:tab w:val="left" w:pos="602"/>
        </w:tabs>
        <w:spacing w:after="120" w:line="360" w:lineRule="auto"/>
        <w:rPr>
          <w:rFonts w:ascii="Arial" w:eastAsia="Arial" w:hAnsi="Arial" w:cs="Arial"/>
          <w:color w:val="010000"/>
          <w:sz w:val="20"/>
          <w:szCs w:val="20"/>
        </w:rPr>
      </w:pPr>
      <w:r w:rsidRPr="00454643">
        <w:rPr>
          <w:rFonts w:ascii="Arial" w:hAnsi="Arial" w:cs="Arial"/>
          <w:color w:val="010000"/>
          <w:sz w:val="20"/>
        </w:rPr>
        <w:t xml:space="preserve">Head Office: Floors 1-5, UNIMEX Hanoi Building, Hang Bai Ward, Hoan Kiem District, Hanoi, Vietnam </w:t>
      </w:r>
    </w:p>
    <w:p w14:paraId="42CA7B73" w14:textId="77777777" w:rsidR="007F43C6" w:rsidRPr="00454643" w:rsidRDefault="00B23C05" w:rsidP="00454643">
      <w:pPr>
        <w:numPr>
          <w:ilvl w:val="0"/>
          <w:numId w:val="1"/>
        </w:numPr>
        <w:pBdr>
          <w:top w:val="nil"/>
          <w:left w:val="nil"/>
          <w:bottom w:val="nil"/>
          <w:right w:val="nil"/>
          <w:between w:val="nil"/>
        </w:pBdr>
        <w:tabs>
          <w:tab w:val="left" w:pos="432"/>
          <w:tab w:val="left" w:pos="602"/>
        </w:tabs>
        <w:spacing w:after="120" w:line="360" w:lineRule="auto"/>
        <w:rPr>
          <w:rFonts w:ascii="Arial" w:eastAsia="Arial" w:hAnsi="Arial" w:cs="Arial"/>
          <w:color w:val="010000"/>
          <w:sz w:val="20"/>
          <w:szCs w:val="20"/>
        </w:rPr>
      </w:pPr>
      <w:r w:rsidRPr="00454643">
        <w:rPr>
          <w:rFonts w:ascii="Arial" w:hAnsi="Arial" w:cs="Arial"/>
          <w:color w:val="010000"/>
          <w:sz w:val="20"/>
        </w:rPr>
        <w:t>Tel: 024.38181888</w:t>
      </w:r>
      <w:r w:rsidRPr="00454643">
        <w:rPr>
          <w:rFonts w:ascii="Arial" w:hAnsi="Arial" w:cs="Arial"/>
          <w:color w:val="010000"/>
          <w:sz w:val="20"/>
        </w:rPr>
        <w:tab/>
        <w:t>Fax: 024.38181688</w:t>
      </w:r>
      <w:r w:rsidRPr="00454643">
        <w:rPr>
          <w:rFonts w:ascii="Arial" w:hAnsi="Arial" w:cs="Arial"/>
          <w:color w:val="010000"/>
          <w:sz w:val="20"/>
        </w:rPr>
        <w:tab/>
        <w:t xml:space="preserve">Email: </w:t>
      </w:r>
      <w:hyperlink r:id="rId6">
        <w:r w:rsidRPr="00454643">
          <w:rPr>
            <w:rFonts w:ascii="Arial" w:hAnsi="Arial" w:cs="Arial"/>
            <w:color w:val="010000"/>
            <w:sz w:val="20"/>
          </w:rPr>
          <w:t>contact@shs.com.vn</w:t>
        </w:r>
      </w:hyperlink>
    </w:p>
    <w:p w14:paraId="6CEECA9C" w14:textId="77777777" w:rsidR="007F43C6" w:rsidRPr="00454643" w:rsidRDefault="00B23C05" w:rsidP="00454643">
      <w:pPr>
        <w:keepNext/>
        <w:numPr>
          <w:ilvl w:val="0"/>
          <w:numId w:val="1"/>
        </w:numPr>
        <w:pBdr>
          <w:top w:val="nil"/>
          <w:left w:val="nil"/>
          <w:bottom w:val="nil"/>
          <w:right w:val="nil"/>
          <w:between w:val="nil"/>
        </w:pBdr>
        <w:tabs>
          <w:tab w:val="left" w:pos="432"/>
          <w:tab w:val="left" w:pos="602"/>
        </w:tabs>
        <w:spacing w:after="120" w:line="360" w:lineRule="auto"/>
        <w:rPr>
          <w:rFonts w:ascii="Arial" w:eastAsia="Arial" w:hAnsi="Arial" w:cs="Arial"/>
          <w:color w:val="010000"/>
          <w:sz w:val="20"/>
          <w:szCs w:val="20"/>
        </w:rPr>
      </w:pPr>
      <w:r w:rsidRPr="00454643">
        <w:rPr>
          <w:rFonts w:ascii="Arial" w:hAnsi="Arial" w:cs="Arial"/>
          <w:color w:val="010000"/>
          <w:sz w:val="20"/>
        </w:rPr>
        <w:t>Charter capital</w:t>
      </w:r>
    </w:p>
    <w:p w14:paraId="1FDFA8BA" w14:textId="77777777" w:rsidR="007F43C6" w:rsidRPr="00454643" w:rsidRDefault="00B23C05" w:rsidP="00454643">
      <w:pPr>
        <w:numPr>
          <w:ilvl w:val="0"/>
          <w:numId w:val="2"/>
        </w:numPr>
        <w:pBdr>
          <w:top w:val="nil"/>
          <w:left w:val="nil"/>
          <w:bottom w:val="nil"/>
          <w:right w:val="nil"/>
          <w:between w:val="nil"/>
        </w:pBdr>
        <w:tabs>
          <w:tab w:val="left" w:pos="432"/>
          <w:tab w:val="left" w:pos="950"/>
        </w:tabs>
        <w:spacing w:after="120" w:line="360" w:lineRule="auto"/>
        <w:rPr>
          <w:rFonts w:ascii="Arial" w:eastAsia="Arial" w:hAnsi="Arial" w:cs="Arial"/>
          <w:color w:val="010000"/>
          <w:sz w:val="20"/>
          <w:szCs w:val="20"/>
        </w:rPr>
      </w:pPr>
      <w:r w:rsidRPr="00454643">
        <w:rPr>
          <w:rFonts w:ascii="Arial" w:hAnsi="Arial" w:cs="Arial"/>
          <w:color w:val="010000"/>
          <w:sz w:val="20"/>
        </w:rPr>
        <w:t>VND 350,000,000,000 from November 15, 2007 to April 2010</w:t>
      </w:r>
    </w:p>
    <w:p w14:paraId="6258AA54" w14:textId="77777777" w:rsidR="007F43C6" w:rsidRPr="00454643" w:rsidRDefault="00B23C05" w:rsidP="00454643">
      <w:pPr>
        <w:numPr>
          <w:ilvl w:val="0"/>
          <w:numId w:val="2"/>
        </w:numPr>
        <w:pBdr>
          <w:top w:val="nil"/>
          <w:left w:val="nil"/>
          <w:bottom w:val="nil"/>
          <w:right w:val="nil"/>
          <w:between w:val="nil"/>
        </w:pBdr>
        <w:tabs>
          <w:tab w:val="left" w:pos="432"/>
          <w:tab w:val="left" w:pos="950"/>
        </w:tabs>
        <w:spacing w:after="120" w:line="360" w:lineRule="auto"/>
        <w:rPr>
          <w:rFonts w:ascii="Arial" w:eastAsia="Arial" w:hAnsi="Arial" w:cs="Arial"/>
          <w:color w:val="010000"/>
          <w:sz w:val="20"/>
          <w:szCs w:val="20"/>
        </w:rPr>
      </w:pPr>
      <w:r w:rsidRPr="00454643">
        <w:rPr>
          <w:rFonts w:ascii="Arial" w:hAnsi="Arial" w:cs="Arial"/>
          <w:color w:val="010000"/>
          <w:sz w:val="20"/>
        </w:rPr>
        <w:t>VND 1,000,000,000,000 from April 2010 to May 18, 2018</w:t>
      </w:r>
    </w:p>
    <w:p w14:paraId="7E8B52A5" w14:textId="77777777" w:rsidR="007F43C6" w:rsidRPr="00454643" w:rsidRDefault="00B23C05" w:rsidP="00454643">
      <w:pPr>
        <w:numPr>
          <w:ilvl w:val="0"/>
          <w:numId w:val="2"/>
        </w:numPr>
        <w:pBdr>
          <w:top w:val="nil"/>
          <w:left w:val="nil"/>
          <w:bottom w:val="nil"/>
          <w:right w:val="nil"/>
          <w:between w:val="nil"/>
        </w:pBdr>
        <w:tabs>
          <w:tab w:val="left" w:pos="432"/>
          <w:tab w:val="left" w:pos="950"/>
        </w:tabs>
        <w:spacing w:after="120" w:line="360" w:lineRule="auto"/>
        <w:rPr>
          <w:rFonts w:ascii="Arial" w:eastAsia="Arial" w:hAnsi="Arial" w:cs="Arial"/>
          <w:color w:val="010000"/>
          <w:sz w:val="20"/>
          <w:szCs w:val="20"/>
        </w:rPr>
      </w:pPr>
      <w:r w:rsidRPr="00454643">
        <w:rPr>
          <w:rFonts w:ascii="Arial" w:hAnsi="Arial" w:cs="Arial"/>
          <w:color w:val="010000"/>
          <w:sz w:val="20"/>
        </w:rPr>
        <w:t>VND 1,053,956,740,000 from May 18, 2018 to April 26, 2019</w:t>
      </w:r>
    </w:p>
    <w:p w14:paraId="41EE86FE" w14:textId="77777777" w:rsidR="007F43C6" w:rsidRPr="00454643" w:rsidRDefault="00B23C05" w:rsidP="00454643">
      <w:pPr>
        <w:numPr>
          <w:ilvl w:val="0"/>
          <w:numId w:val="2"/>
        </w:numPr>
        <w:pBdr>
          <w:top w:val="nil"/>
          <w:left w:val="nil"/>
          <w:bottom w:val="nil"/>
          <w:right w:val="nil"/>
          <w:between w:val="nil"/>
        </w:pBdr>
        <w:tabs>
          <w:tab w:val="left" w:pos="432"/>
          <w:tab w:val="left" w:pos="950"/>
        </w:tabs>
        <w:spacing w:after="120" w:line="360" w:lineRule="auto"/>
        <w:rPr>
          <w:rFonts w:ascii="Arial" w:eastAsia="Arial" w:hAnsi="Arial" w:cs="Arial"/>
          <w:color w:val="010000"/>
          <w:sz w:val="20"/>
          <w:szCs w:val="20"/>
        </w:rPr>
      </w:pPr>
      <w:r w:rsidRPr="00454643">
        <w:rPr>
          <w:rFonts w:ascii="Arial" w:hAnsi="Arial" w:cs="Arial"/>
          <w:color w:val="010000"/>
          <w:sz w:val="20"/>
        </w:rPr>
        <w:t>VND 2,072,682,010,000 from April 26, 2019 to October 14, 2021</w:t>
      </w:r>
    </w:p>
    <w:p w14:paraId="76BD8C45" w14:textId="77777777" w:rsidR="007F43C6" w:rsidRPr="00454643" w:rsidRDefault="00B23C05" w:rsidP="00454643">
      <w:pPr>
        <w:numPr>
          <w:ilvl w:val="0"/>
          <w:numId w:val="2"/>
        </w:numPr>
        <w:pBdr>
          <w:top w:val="nil"/>
          <w:left w:val="nil"/>
          <w:bottom w:val="nil"/>
          <w:right w:val="nil"/>
          <w:between w:val="nil"/>
        </w:pBdr>
        <w:tabs>
          <w:tab w:val="left" w:pos="432"/>
          <w:tab w:val="left" w:pos="950"/>
        </w:tabs>
        <w:spacing w:after="120" w:line="360" w:lineRule="auto"/>
        <w:rPr>
          <w:rFonts w:ascii="Arial" w:eastAsia="Arial" w:hAnsi="Arial" w:cs="Arial"/>
          <w:color w:val="010000"/>
          <w:sz w:val="20"/>
          <w:szCs w:val="20"/>
        </w:rPr>
      </w:pPr>
      <w:r w:rsidRPr="00454643">
        <w:rPr>
          <w:rFonts w:ascii="Arial" w:hAnsi="Arial" w:cs="Arial"/>
          <w:color w:val="010000"/>
          <w:sz w:val="20"/>
        </w:rPr>
        <w:t>VND 3,252,650,270,000 from October 14, 2021 to June 2022</w:t>
      </w:r>
    </w:p>
    <w:p w14:paraId="60BB36A4" w14:textId="77777777" w:rsidR="007F43C6" w:rsidRPr="00454643" w:rsidRDefault="00B23C05" w:rsidP="00454643">
      <w:pPr>
        <w:numPr>
          <w:ilvl w:val="0"/>
          <w:numId w:val="2"/>
        </w:numPr>
        <w:pBdr>
          <w:top w:val="nil"/>
          <w:left w:val="nil"/>
          <w:bottom w:val="nil"/>
          <w:right w:val="nil"/>
          <w:between w:val="nil"/>
        </w:pBdr>
        <w:tabs>
          <w:tab w:val="left" w:pos="432"/>
          <w:tab w:val="left" w:pos="950"/>
        </w:tabs>
        <w:spacing w:after="120" w:line="360" w:lineRule="auto"/>
        <w:rPr>
          <w:rFonts w:ascii="Arial" w:eastAsia="Arial" w:hAnsi="Arial" w:cs="Arial"/>
          <w:color w:val="010000"/>
          <w:sz w:val="20"/>
          <w:szCs w:val="20"/>
        </w:rPr>
      </w:pPr>
      <w:r w:rsidRPr="00454643">
        <w:rPr>
          <w:rFonts w:ascii="Arial" w:hAnsi="Arial" w:cs="Arial"/>
          <w:color w:val="010000"/>
          <w:sz w:val="20"/>
        </w:rPr>
        <w:t>VND 6,505,300,540,000 from June 2022 to August 2022</w:t>
      </w:r>
    </w:p>
    <w:p w14:paraId="092C09EC" w14:textId="77777777" w:rsidR="007F43C6" w:rsidRPr="00454643" w:rsidRDefault="00B23C05" w:rsidP="00454643">
      <w:pPr>
        <w:numPr>
          <w:ilvl w:val="0"/>
          <w:numId w:val="2"/>
        </w:numPr>
        <w:pBdr>
          <w:top w:val="nil"/>
          <w:left w:val="nil"/>
          <w:bottom w:val="nil"/>
          <w:right w:val="nil"/>
          <w:between w:val="nil"/>
        </w:pBdr>
        <w:tabs>
          <w:tab w:val="left" w:pos="432"/>
          <w:tab w:val="left" w:pos="950"/>
        </w:tabs>
        <w:spacing w:after="120" w:line="360" w:lineRule="auto"/>
        <w:rPr>
          <w:rFonts w:ascii="Arial" w:eastAsia="Arial" w:hAnsi="Arial" w:cs="Arial"/>
          <w:color w:val="010000"/>
          <w:sz w:val="20"/>
          <w:szCs w:val="20"/>
        </w:rPr>
      </w:pPr>
      <w:r w:rsidRPr="00454643">
        <w:rPr>
          <w:rFonts w:ascii="Arial" w:hAnsi="Arial" w:cs="Arial"/>
          <w:color w:val="010000"/>
          <w:sz w:val="20"/>
        </w:rPr>
        <w:t>VND 8,131,567,480,000 from August 2022 to present</w:t>
      </w:r>
    </w:p>
    <w:p w14:paraId="79855C20" w14:textId="77777777" w:rsidR="007F43C6" w:rsidRPr="00454643" w:rsidRDefault="00B23C05" w:rsidP="00454643">
      <w:pPr>
        <w:keepNext/>
        <w:numPr>
          <w:ilvl w:val="0"/>
          <w:numId w:val="1"/>
        </w:numPr>
        <w:pBdr>
          <w:top w:val="nil"/>
          <w:left w:val="nil"/>
          <w:bottom w:val="nil"/>
          <w:right w:val="nil"/>
          <w:between w:val="nil"/>
        </w:pBdr>
        <w:tabs>
          <w:tab w:val="left" w:pos="432"/>
          <w:tab w:val="left" w:pos="602"/>
        </w:tabs>
        <w:spacing w:after="120" w:line="360" w:lineRule="auto"/>
        <w:rPr>
          <w:rFonts w:ascii="Arial" w:eastAsia="Arial" w:hAnsi="Arial" w:cs="Arial"/>
          <w:color w:val="010000"/>
          <w:sz w:val="20"/>
          <w:szCs w:val="20"/>
        </w:rPr>
      </w:pPr>
      <w:r w:rsidRPr="00454643">
        <w:rPr>
          <w:rFonts w:ascii="Arial" w:hAnsi="Arial" w:cs="Arial"/>
          <w:color w:val="010000"/>
          <w:sz w:val="20"/>
        </w:rPr>
        <w:lastRenderedPageBreak/>
        <w:t>Securities code: SHS</w:t>
      </w:r>
    </w:p>
    <w:p w14:paraId="0C2C3D13" w14:textId="77777777" w:rsidR="007F43C6" w:rsidRPr="00454643" w:rsidRDefault="00B23C05" w:rsidP="00454643">
      <w:pPr>
        <w:keepNext/>
        <w:numPr>
          <w:ilvl w:val="0"/>
          <w:numId w:val="1"/>
        </w:numPr>
        <w:pBdr>
          <w:top w:val="nil"/>
          <w:left w:val="nil"/>
          <w:bottom w:val="nil"/>
          <w:right w:val="nil"/>
          <w:between w:val="nil"/>
        </w:pBdr>
        <w:tabs>
          <w:tab w:val="left" w:pos="432"/>
          <w:tab w:val="left" w:pos="602"/>
        </w:tabs>
        <w:spacing w:after="120" w:line="360" w:lineRule="auto"/>
        <w:rPr>
          <w:rFonts w:ascii="Arial" w:eastAsia="Arial" w:hAnsi="Arial" w:cs="Arial"/>
          <w:color w:val="010000"/>
          <w:sz w:val="20"/>
          <w:szCs w:val="20"/>
        </w:rPr>
      </w:pPr>
      <w:r w:rsidRPr="00454643">
        <w:rPr>
          <w:rFonts w:ascii="Arial" w:hAnsi="Arial" w:cs="Arial"/>
          <w:color w:val="010000"/>
          <w:sz w:val="20"/>
        </w:rPr>
        <w:t>Corporate governance model</w:t>
      </w:r>
    </w:p>
    <w:p w14:paraId="182FC8B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The General Meeting of Shareholders, the Board of Directors, the Supervisory Board, and the Board of Management.</w:t>
      </w:r>
    </w:p>
    <w:p w14:paraId="7C33BA8A" w14:textId="77777777" w:rsidR="007F43C6" w:rsidRPr="00454643" w:rsidRDefault="00B23C05" w:rsidP="00454643">
      <w:pPr>
        <w:numPr>
          <w:ilvl w:val="0"/>
          <w:numId w:val="1"/>
        </w:numPr>
        <w:pBdr>
          <w:top w:val="nil"/>
          <w:left w:val="nil"/>
          <w:bottom w:val="nil"/>
          <w:right w:val="nil"/>
          <w:between w:val="nil"/>
        </w:pBdr>
        <w:tabs>
          <w:tab w:val="left" w:pos="432"/>
          <w:tab w:val="left" w:pos="484"/>
        </w:tabs>
        <w:spacing w:after="120" w:line="360" w:lineRule="auto"/>
        <w:rPr>
          <w:rFonts w:ascii="Arial" w:eastAsia="Arial" w:hAnsi="Arial" w:cs="Arial"/>
          <w:color w:val="010000"/>
          <w:sz w:val="20"/>
          <w:szCs w:val="20"/>
        </w:rPr>
      </w:pPr>
      <w:r w:rsidRPr="00454643">
        <w:rPr>
          <w:rFonts w:ascii="Arial" w:hAnsi="Arial" w:cs="Arial"/>
          <w:color w:val="010000"/>
          <w:sz w:val="20"/>
        </w:rPr>
        <w:t>Internal Audit: The company pays special attention to Internal Audit activities and has performed the internal audit since 2014.</w:t>
      </w:r>
    </w:p>
    <w:p w14:paraId="67884AD3" w14:textId="77777777" w:rsidR="007F43C6" w:rsidRPr="00454643" w:rsidRDefault="00B23C05" w:rsidP="00454643">
      <w:pPr>
        <w:numPr>
          <w:ilvl w:val="0"/>
          <w:numId w:val="15"/>
        </w:numPr>
        <w:pBdr>
          <w:top w:val="nil"/>
          <w:left w:val="nil"/>
          <w:bottom w:val="nil"/>
          <w:right w:val="nil"/>
          <w:between w:val="nil"/>
        </w:pBdr>
        <w:tabs>
          <w:tab w:val="left" w:pos="442"/>
        </w:tabs>
        <w:spacing w:after="120" w:line="360" w:lineRule="auto"/>
        <w:rPr>
          <w:rFonts w:ascii="Arial" w:eastAsia="Arial" w:hAnsi="Arial" w:cs="Arial"/>
          <w:color w:val="010000"/>
          <w:sz w:val="20"/>
          <w:szCs w:val="20"/>
        </w:rPr>
      </w:pPr>
      <w:r w:rsidRPr="00454643">
        <w:rPr>
          <w:rFonts w:ascii="Arial" w:hAnsi="Arial" w:cs="Arial"/>
          <w:color w:val="010000"/>
          <w:sz w:val="20"/>
        </w:rPr>
        <w:t>Activities of the General Meeting of Shareholders</w:t>
      </w:r>
    </w:p>
    <w:p w14:paraId="72AB62E1" w14:textId="77777777" w:rsidR="007F43C6" w:rsidRPr="00454643" w:rsidRDefault="00B23C05" w:rsidP="00454643">
      <w:pPr>
        <w:keepNext/>
        <w:numPr>
          <w:ilvl w:val="0"/>
          <w:numId w:val="3"/>
        </w:numPr>
        <w:pBdr>
          <w:top w:val="nil"/>
          <w:left w:val="nil"/>
          <w:bottom w:val="nil"/>
          <w:right w:val="nil"/>
          <w:between w:val="nil"/>
        </w:pBdr>
        <w:tabs>
          <w:tab w:val="left" w:pos="346"/>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General Mandates:</w:t>
      </w:r>
    </w:p>
    <w:p w14:paraId="33FD56F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The General Meeting of Shareholders approved and issued General Mandate No. 01-2023/NQ-DHDCD approving the following contents at the Annual Meeting 2023 on April 28, 2023:</w:t>
      </w:r>
    </w:p>
    <w:p w14:paraId="18FDF3B6" w14:textId="77777777" w:rsidR="007F43C6" w:rsidRPr="00454643" w:rsidRDefault="00B23C05" w:rsidP="00454643">
      <w:pPr>
        <w:numPr>
          <w:ilvl w:val="0"/>
          <w:numId w:val="5"/>
        </w:numPr>
        <w:pBdr>
          <w:top w:val="nil"/>
          <w:left w:val="nil"/>
          <w:bottom w:val="nil"/>
          <w:right w:val="nil"/>
          <w:between w:val="nil"/>
        </w:pBdr>
        <w:tabs>
          <w:tab w:val="left" w:pos="432"/>
          <w:tab w:val="left" w:pos="1294"/>
        </w:tabs>
        <w:spacing w:after="120" w:line="360" w:lineRule="auto"/>
        <w:ind w:left="0" w:firstLine="0"/>
        <w:rPr>
          <w:rFonts w:ascii="Arial" w:eastAsia="Arial" w:hAnsi="Arial" w:cs="Arial"/>
          <w:color w:val="010000"/>
          <w:sz w:val="20"/>
          <w:szCs w:val="20"/>
        </w:rPr>
      </w:pPr>
      <w:r w:rsidRPr="00454643">
        <w:rPr>
          <w:rFonts w:ascii="Arial" w:hAnsi="Arial" w:cs="Arial"/>
          <w:color w:val="010000"/>
          <w:sz w:val="20"/>
        </w:rPr>
        <w:t>Approve the Report of the Board of Directors of Saigon - Hanoi Securities JSC at the Annual General Meeting of Shareholders 2023 including the performance results of the Board of Directors and each member of the Board of Directors in 2022, and operational orientation in 2023, contents as prescribed in the Law on Enterprises, Law on Securities, Decree 155-2020/ND-CP.</w:t>
      </w:r>
    </w:p>
    <w:p w14:paraId="617B4683" w14:textId="77777777" w:rsidR="007F43C6" w:rsidRPr="00454643" w:rsidRDefault="00B23C05" w:rsidP="00454643">
      <w:pPr>
        <w:numPr>
          <w:ilvl w:val="0"/>
          <w:numId w:val="5"/>
        </w:numPr>
        <w:pBdr>
          <w:top w:val="nil"/>
          <w:left w:val="nil"/>
          <w:bottom w:val="nil"/>
          <w:right w:val="nil"/>
          <w:between w:val="nil"/>
        </w:pBdr>
        <w:tabs>
          <w:tab w:val="left" w:pos="432"/>
          <w:tab w:val="left" w:pos="1294"/>
        </w:tabs>
        <w:spacing w:after="120" w:line="360" w:lineRule="auto"/>
        <w:ind w:left="0" w:firstLine="0"/>
        <w:rPr>
          <w:rFonts w:ascii="Arial" w:eastAsia="Arial" w:hAnsi="Arial" w:cs="Arial"/>
          <w:color w:val="010000"/>
          <w:sz w:val="20"/>
          <w:szCs w:val="20"/>
        </w:rPr>
      </w:pPr>
      <w:r w:rsidRPr="00454643">
        <w:rPr>
          <w:rFonts w:ascii="Arial" w:hAnsi="Arial" w:cs="Arial"/>
          <w:color w:val="010000"/>
          <w:sz w:val="20"/>
        </w:rPr>
        <w:t>Approve the Report of the Supervisory Board of Saigon - Hanoi Securities JSC at the Annual General Meeting of Shareholders 2023 including:</w:t>
      </w:r>
    </w:p>
    <w:p w14:paraId="514CEEAC" w14:textId="77777777" w:rsidR="007F43C6" w:rsidRPr="00454643" w:rsidRDefault="00B23C05" w:rsidP="00454643">
      <w:pPr>
        <w:numPr>
          <w:ilvl w:val="0"/>
          <w:numId w:val="8"/>
        </w:numPr>
        <w:pBdr>
          <w:top w:val="nil"/>
          <w:left w:val="nil"/>
          <w:bottom w:val="nil"/>
          <w:right w:val="nil"/>
          <w:between w:val="nil"/>
        </w:pBdr>
        <w:tabs>
          <w:tab w:val="left" w:pos="432"/>
          <w:tab w:val="left" w:pos="2015"/>
        </w:tabs>
        <w:spacing w:after="120" w:line="360" w:lineRule="auto"/>
        <w:rPr>
          <w:rFonts w:ascii="Arial" w:eastAsia="Arial" w:hAnsi="Arial" w:cs="Arial"/>
          <w:color w:val="010000"/>
          <w:sz w:val="20"/>
          <w:szCs w:val="20"/>
        </w:rPr>
      </w:pPr>
      <w:r w:rsidRPr="00454643">
        <w:rPr>
          <w:rFonts w:ascii="Arial" w:hAnsi="Arial" w:cs="Arial"/>
          <w:color w:val="010000"/>
          <w:sz w:val="20"/>
        </w:rPr>
        <w:t>Report of the Supervisory Board on the company's business results, inspection and review of the audited Financial Statements 2023, performance results of the Board of Directors and the General Manager;</w:t>
      </w:r>
    </w:p>
    <w:p w14:paraId="0F6D2995" w14:textId="77777777" w:rsidR="007F43C6" w:rsidRPr="00454643" w:rsidRDefault="00B23C05" w:rsidP="00454643">
      <w:pPr>
        <w:numPr>
          <w:ilvl w:val="0"/>
          <w:numId w:val="8"/>
        </w:numPr>
        <w:pBdr>
          <w:top w:val="nil"/>
          <w:left w:val="nil"/>
          <w:bottom w:val="nil"/>
          <w:right w:val="nil"/>
          <w:between w:val="nil"/>
        </w:pBdr>
        <w:tabs>
          <w:tab w:val="left" w:pos="432"/>
          <w:tab w:val="left" w:pos="2015"/>
        </w:tabs>
        <w:spacing w:after="120" w:line="360" w:lineRule="auto"/>
        <w:rPr>
          <w:rFonts w:ascii="Arial" w:eastAsia="Arial" w:hAnsi="Arial" w:cs="Arial"/>
          <w:color w:val="010000"/>
          <w:sz w:val="20"/>
          <w:szCs w:val="20"/>
        </w:rPr>
      </w:pPr>
      <w:r w:rsidRPr="00454643">
        <w:rPr>
          <w:rFonts w:ascii="Arial" w:hAnsi="Arial" w:cs="Arial"/>
          <w:color w:val="010000"/>
          <w:sz w:val="20"/>
        </w:rPr>
        <w:t>Self-assessment report on the performance of the Supervisory Board and Supervisors;</w:t>
      </w:r>
    </w:p>
    <w:p w14:paraId="69E0FE96" w14:textId="77777777" w:rsidR="007F43C6" w:rsidRPr="00454643" w:rsidRDefault="00B23C05" w:rsidP="00454643">
      <w:pPr>
        <w:numPr>
          <w:ilvl w:val="0"/>
          <w:numId w:val="8"/>
        </w:numPr>
        <w:pBdr>
          <w:top w:val="nil"/>
          <w:left w:val="nil"/>
          <w:bottom w:val="nil"/>
          <w:right w:val="nil"/>
          <w:between w:val="nil"/>
        </w:pBdr>
        <w:tabs>
          <w:tab w:val="left" w:pos="432"/>
          <w:tab w:val="left" w:pos="2015"/>
        </w:tabs>
        <w:spacing w:after="120" w:line="360" w:lineRule="auto"/>
        <w:rPr>
          <w:rFonts w:ascii="Arial" w:eastAsia="Arial" w:hAnsi="Arial" w:cs="Arial"/>
          <w:color w:val="010000"/>
          <w:sz w:val="20"/>
          <w:szCs w:val="20"/>
        </w:rPr>
      </w:pPr>
      <w:r w:rsidRPr="00454643">
        <w:rPr>
          <w:rFonts w:ascii="Arial" w:hAnsi="Arial" w:cs="Arial"/>
          <w:color w:val="010000"/>
          <w:sz w:val="20"/>
        </w:rPr>
        <w:t>Action program and operational plan of the Supervisory Board in 2023, contents as prescribed in the Law on Enterprises, Law on Securities, Decree 155-2020/ND-CP.</w:t>
      </w:r>
    </w:p>
    <w:p w14:paraId="7793A8F0" w14:textId="77777777" w:rsidR="007F43C6" w:rsidRPr="00454643" w:rsidRDefault="00B23C05" w:rsidP="00454643">
      <w:pPr>
        <w:numPr>
          <w:ilvl w:val="0"/>
          <w:numId w:val="5"/>
        </w:numPr>
        <w:pBdr>
          <w:top w:val="nil"/>
          <w:left w:val="nil"/>
          <w:bottom w:val="nil"/>
          <w:right w:val="nil"/>
          <w:between w:val="nil"/>
        </w:pBdr>
        <w:tabs>
          <w:tab w:val="left" w:pos="432"/>
          <w:tab w:val="left" w:pos="1294"/>
        </w:tabs>
        <w:spacing w:after="120" w:line="360" w:lineRule="auto"/>
        <w:ind w:left="0" w:firstLine="0"/>
        <w:rPr>
          <w:rFonts w:ascii="Arial" w:eastAsia="Arial" w:hAnsi="Arial" w:cs="Arial"/>
          <w:color w:val="010000"/>
          <w:sz w:val="20"/>
          <w:szCs w:val="20"/>
        </w:rPr>
      </w:pPr>
      <w:r w:rsidRPr="00454643">
        <w:rPr>
          <w:rFonts w:ascii="Arial" w:hAnsi="Arial" w:cs="Arial"/>
          <w:color w:val="010000"/>
          <w:sz w:val="20"/>
        </w:rPr>
        <w:t>Approve the audited Financial Statements 2022 of Saigon - Hanoi Securities JSC.</w:t>
      </w:r>
    </w:p>
    <w:p w14:paraId="76C50754" w14:textId="77777777" w:rsidR="007F43C6" w:rsidRPr="00454643" w:rsidRDefault="00B23C05" w:rsidP="00454643">
      <w:pPr>
        <w:numPr>
          <w:ilvl w:val="0"/>
          <w:numId w:val="5"/>
        </w:numPr>
        <w:pBdr>
          <w:top w:val="nil"/>
          <w:left w:val="nil"/>
          <w:bottom w:val="nil"/>
          <w:right w:val="nil"/>
          <w:between w:val="nil"/>
        </w:pBdr>
        <w:tabs>
          <w:tab w:val="left" w:pos="432"/>
          <w:tab w:val="left" w:pos="1294"/>
        </w:tabs>
        <w:spacing w:after="120" w:line="360" w:lineRule="auto"/>
        <w:ind w:left="0" w:firstLine="0"/>
        <w:rPr>
          <w:rFonts w:ascii="Arial" w:eastAsia="Arial" w:hAnsi="Arial" w:cs="Arial"/>
          <w:color w:val="010000"/>
          <w:sz w:val="20"/>
          <w:szCs w:val="20"/>
        </w:rPr>
      </w:pPr>
      <w:r w:rsidRPr="00454643">
        <w:rPr>
          <w:rFonts w:ascii="Arial" w:hAnsi="Arial" w:cs="Arial"/>
          <w:color w:val="010000"/>
          <w:sz w:val="20"/>
        </w:rPr>
        <w:t>Approve the business activity results of Saigon - Hanoi Securities JSC in 2022.</w:t>
      </w:r>
    </w:p>
    <w:p w14:paraId="7FB7235D" w14:textId="77777777" w:rsidR="007F43C6" w:rsidRPr="00454643" w:rsidRDefault="00B23C05" w:rsidP="00454643">
      <w:pPr>
        <w:numPr>
          <w:ilvl w:val="0"/>
          <w:numId w:val="5"/>
        </w:numPr>
        <w:pBdr>
          <w:top w:val="nil"/>
          <w:left w:val="nil"/>
          <w:bottom w:val="nil"/>
          <w:right w:val="nil"/>
          <w:between w:val="nil"/>
        </w:pBdr>
        <w:tabs>
          <w:tab w:val="left" w:pos="432"/>
          <w:tab w:val="left" w:pos="1294"/>
        </w:tabs>
        <w:spacing w:after="120" w:line="360" w:lineRule="auto"/>
        <w:ind w:left="0" w:firstLine="0"/>
        <w:rPr>
          <w:rFonts w:ascii="Arial" w:eastAsia="Arial" w:hAnsi="Arial" w:cs="Arial"/>
          <w:color w:val="010000"/>
          <w:sz w:val="20"/>
          <w:szCs w:val="20"/>
        </w:rPr>
      </w:pPr>
      <w:r w:rsidRPr="00454643">
        <w:rPr>
          <w:rFonts w:ascii="Arial" w:hAnsi="Arial" w:cs="Arial"/>
          <w:color w:val="010000"/>
          <w:sz w:val="20"/>
        </w:rPr>
        <w:t>Approve the Business Operation Plan of Saigon - Hanoi Securities JSC in 2023.</w:t>
      </w:r>
    </w:p>
    <w:p w14:paraId="2FD49EBF" w14:textId="77777777" w:rsidR="007F43C6" w:rsidRPr="00454643" w:rsidRDefault="00B23C05" w:rsidP="00454643">
      <w:pPr>
        <w:numPr>
          <w:ilvl w:val="0"/>
          <w:numId w:val="5"/>
        </w:numPr>
        <w:pBdr>
          <w:top w:val="nil"/>
          <w:left w:val="nil"/>
          <w:bottom w:val="nil"/>
          <w:right w:val="nil"/>
          <w:between w:val="nil"/>
        </w:pBdr>
        <w:tabs>
          <w:tab w:val="left" w:pos="350"/>
          <w:tab w:val="left" w:pos="432"/>
        </w:tabs>
        <w:spacing w:after="120" w:line="360" w:lineRule="auto"/>
        <w:ind w:left="0" w:firstLine="0"/>
        <w:rPr>
          <w:rFonts w:ascii="Arial" w:eastAsia="Arial" w:hAnsi="Arial" w:cs="Arial"/>
          <w:color w:val="010000"/>
          <w:sz w:val="20"/>
          <w:szCs w:val="20"/>
        </w:rPr>
      </w:pPr>
      <w:r w:rsidRPr="00454643">
        <w:rPr>
          <w:rFonts w:ascii="Arial" w:hAnsi="Arial" w:cs="Arial"/>
          <w:color w:val="010000"/>
          <w:sz w:val="20"/>
        </w:rPr>
        <w:t>Approve the Profit Distribution Plan 2022 and appropriation for funds of Saigon - Hanoi Securities JSC.</w:t>
      </w:r>
    </w:p>
    <w:p w14:paraId="0ADAD7E3" w14:textId="77777777" w:rsidR="007F43C6" w:rsidRPr="00454643" w:rsidRDefault="00B23C05" w:rsidP="00454643">
      <w:pPr>
        <w:numPr>
          <w:ilvl w:val="0"/>
          <w:numId w:val="5"/>
        </w:numPr>
        <w:pBdr>
          <w:top w:val="nil"/>
          <w:left w:val="nil"/>
          <w:bottom w:val="nil"/>
          <w:right w:val="nil"/>
          <w:between w:val="nil"/>
        </w:pBdr>
        <w:tabs>
          <w:tab w:val="left" w:pos="350"/>
          <w:tab w:val="left" w:pos="432"/>
        </w:tabs>
        <w:spacing w:after="120" w:line="360" w:lineRule="auto"/>
        <w:ind w:left="0" w:firstLine="0"/>
        <w:rPr>
          <w:rFonts w:ascii="Arial" w:eastAsia="Arial" w:hAnsi="Arial" w:cs="Arial"/>
          <w:color w:val="010000"/>
          <w:sz w:val="20"/>
          <w:szCs w:val="20"/>
        </w:rPr>
      </w:pPr>
      <w:r w:rsidRPr="00454643">
        <w:rPr>
          <w:rFonts w:ascii="Arial" w:hAnsi="Arial" w:cs="Arial"/>
          <w:color w:val="010000"/>
          <w:sz w:val="20"/>
        </w:rPr>
        <w:lastRenderedPageBreak/>
        <w:t>Approve the Plan to handle the financial reserve fund and professional risks of Saigon - Hanoi Securities JSC.</w:t>
      </w:r>
    </w:p>
    <w:p w14:paraId="0898D26B" w14:textId="77777777" w:rsidR="007F43C6" w:rsidRPr="00454643" w:rsidRDefault="00B23C05" w:rsidP="00454643">
      <w:pPr>
        <w:numPr>
          <w:ilvl w:val="0"/>
          <w:numId w:val="5"/>
        </w:numPr>
        <w:pBdr>
          <w:top w:val="nil"/>
          <w:left w:val="nil"/>
          <w:bottom w:val="nil"/>
          <w:right w:val="nil"/>
          <w:between w:val="nil"/>
        </w:pBdr>
        <w:tabs>
          <w:tab w:val="left" w:pos="432"/>
          <w:tab w:val="left" w:pos="1294"/>
        </w:tabs>
        <w:spacing w:after="120" w:line="360" w:lineRule="auto"/>
        <w:ind w:left="0" w:firstLine="0"/>
        <w:rPr>
          <w:rFonts w:ascii="Arial" w:eastAsia="Arial" w:hAnsi="Arial" w:cs="Arial"/>
          <w:color w:val="010000"/>
          <w:sz w:val="20"/>
          <w:szCs w:val="20"/>
        </w:rPr>
      </w:pPr>
      <w:r w:rsidRPr="00454643">
        <w:rPr>
          <w:rFonts w:ascii="Arial" w:hAnsi="Arial" w:cs="Arial"/>
          <w:color w:val="010000"/>
          <w:sz w:val="20"/>
        </w:rPr>
        <w:t>Approve SHS's Report 2022 and Plan 2023 on Budget, total remuneration, bonuses, allowances and other benefits for the Board of Directors and the Supervisory Board of Saigon - Hanoi Securities JSC.</w:t>
      </w:r>
    </w:p>
    <w:p w14:paraId="69CD1A20" w14:textId="77777777" w:rsidR="007F43C6" w:rsidRPr="00454643" w:rsidRDefault="00B23C05" w:rsidP="00454643">
      <w:pPr>
        <w:numPr>
          <w:ilvl w:val="0"/>
          <w:numId w:val="5"/>
        </w:numPr>
        <w:pBdr>
          <w:top w:val="nil"/>
          <w:left w:val="nil"/>
          <w:bottom w:val="nil"/>
          <w:right w:val="nil"/>
          <w:between w:val="nil"/>
        </w:pBdr>
        <w:tabs>
          <w:tab w:val="left" w:pos="432"/>
          <w:tab w:val="left" w:pos="1294"/>
        </w:tabs>
        <w:spacing w:after="120" w:line="360" w:lineRule="auto"/>
        <w:ind w:left="0" w:firstLine="0"/>
        <w:rPr>
          <w:rFonts w:ascii="Arial" w:eastAsia="Arial" w:hAnsi="Arial" w:cs="Arial"/>
          <w:color w:val="010000"/>
          <w:sz w:val="20"/>
          <w:szCs w:val="20"/>
        </w:rPr>
      </w:pPr>
      <w:r w:rsidRPr="00454643">
        <w:rPr>
          <w:rFonts w:ascii="Arial" w:hAnsi="Arial" w:cs="Arial"/>
          <w:color w:val="010000"/>
          <w:sz w:val="20"/>
        </w:rPr>
        <w:t>Approve adjusting, supplementing, amending and applying the Company Charter and Regulations under the authority of the General Meeting of Shareholders for approval of Saigon - Hanoi Securities JSC, including:</w:t>
      </w:r>
    </w:p>
    <w:p w14:paraId="7C7033DC" w14:textId="77777777" w:rsidR="007F43C6" w:rsidRPr="00454643" w:rsidRDefault="00B23C05" w:rsidP="00454643">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54643">
        <w:rPr>
          <w:rFonts w:ascii="Arial" w:hAnsi="Arial" w:cs="Arial"/>
          <w:color w:val="010000"/>
          <w:sz w:val="20"/>
        </w:rPr>
        <w:t>Charter of Saigon - Hanoi Securities JSC;</w:t>
      </w:r>
    </w:p>
    <w:p w14:paraId="778270E2" w14:textId="77777777" w:rsidR="007F43C6" w:rsidRPr="00454643" w:rsidRDefault="00B23C05" w:rsidP="00454643">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54643">
        <w:rPr>
          <w:rFonts w:ascii="Arial" w:hAnsi="Arial" w:cs="Arial"/>
          <w:color w:val="010000"/>
          <w:sz w:val="20"/>
        </w:rPr>
        <w:t>Internal Regulations on Corporate Governance;</w:t>
      </w:r>
    </w:p>
    <w:p w14:paraId="623198F1" w14:textId="77777777" w:rsidR="007F43C6" w:rsidRPr="00454643" w:rsidRDefault="00B23C05" w:rsidP="00454643">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54643">
        <w:rPr>
          <w:rFonts w:ascii="Arial" w:hAnsi="Arial" w:cs="Arial"/>
          <w:color w:val="010000"/>
          <w:sz w:val="20"/>
        </w:rPr>
        <w:t>Regulations on the organization and operation of the Board of Directors of the Company;</w:t>
      </w:r>
    </w:p>
    <w:p w14:paraId="23C545B8" w14:textId="77777777" w:rsidR="007F43C6" w:rsidRPr="00454643" w:rsidRDefault="00B23C05" w:rsidP="00454643">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54643">
        <w:rPr>
          <w:rFonts w:ascii="Arial" w:hAnsi="Arial" w:cs="Arial"/>
          <w:color w:val="010000"/>
          <w:sz w:val="20"/>
        </w:rPr>
        <w:t>Regulations on organizing online General Meeting of Shareholders and electronic voting, remote voting;</w:t>
      </w:r>
    </w:p>
    <w:p w14:paraId="62107A7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The approved Charter and Regulations take effect from April 28, 2023, and are unique and replace previously issued Charters and Regulations.</w:t>
      </w:r>
    </w:p>
    <w:p w14:paraId="2D36D9CF" w14:textId="77777777" w:rsidR="007F43C6" w:rsidRPr="00454643" w:rsidRDefault="00B23C05" w:rsidP="00454643">
      <w:pPr>
        <w:numPr>
          <w:ilvl w:val="0"/>
          <w:numId w:val="5"/>
        </w:numPr>
        <w:pBdr>
          <w:top w:val="nil"/>
          <w:left w:val="nil"/>
          <w:bottom w:val="nil"/>
          <w:right w:val="nil"/>
          <w:between w:val="nil"/>
        </w:pBdr>
        <w:tabs>
          <w:tab w:val="left" w:pos="432"/>
          <w:tab w:val="left" w:pos="1294"/>
        </w:tabs>
        <w:spacing w:after="120" w:line="360" w:lineRule="auto"/>
        <w:ind w:left="0" w:firstLine="0"/>
        <w:rPr>
          <w:rFonts w:ascii="Arial" w:eastAsia="Arial" w:hAnsi="Arial" w:cs="Arial"/>
          <w:color w:val="010000"/>
          <w:sz w:val="20"/>
          <w:szCs w:val="20"/>
        </w:rPr>
      </w:pPr>
      <w:r w:rsidRPr="00454643">
        <w:rPr>
          <w:rFonts w:ascii="Arial" w:hAnsi="Arial" w:cs="Arial"/>
          <w:color w:val="010000"/>
          <w:sz w:val="20"/>
        </w:rPr>
        <w:t>Approve the Plan for Issuing/Offering and listing covered warrants of Saigon - Hanoi Securities JSC.</w:t>
      </w:r>
    </w:p>
    <w:p w14:paraId="2C4EA4FB" w14:textId="77777777" w:rsidR="007F43C6" w:rsidRPr="00454643" w:rsidRDefault="00B23C05" w:rsidP="00454643">
      <w:pPr>
        <w:numPr>
          <w:ilvl w:val="0"/>
          <w:numId w:val="5"/>
        </w:numPr>
        <w:pBdr>
          <w:top w:val="nil"/>
          <w:left w:val="nil"/>
          <w:bottom w:val="nil"/>
          <w:right w:val="nil"/>
          <w:between w:val="nil"/>
        </w:pBdr>
        <w:tabs>
          <w:tab w:val="left" w:pos="432"/>
          <w:tab w:val="left" w:pos="1294"/>
        </w:tabs>
        <w:spacing w:after="120" w:line="360" w:lineRule="auto"/>
        <w:ind w:left="0" w:firstLine="0"/>
        <w:rPr>
          <w:rFonts w:ascii="Arial" w:eastAsia="Arial" w:hAnsi="Arial" w:cs="Arial"/>
          <w:color w:val="010000"/>
          <w:sz w:val="20"/>
          <w:szCs w:val="20"/>
        </w:rPr>
      </w:pPr>
      <w:r w:rsidRPr="00454643">
        <w:rPr>
          <w:rFonts w:ascii="Arial" w:hAnsi="Arial" w:cs="Arial"/>
          <w:color w:val="010000"/>
          <w:sz w:val="20"/>
        </w:rPr>
        <w:t>Approve the Plan to implement activities of providing clearing services, payment for securities transactions and offering activities of financial products of Saigon - Hanoi Securities JSC.</w:t>
      </w:r>
    </w:p>
    <w:p w14:paraId="601BEF4C" w14:textId="77777777" w:rsidR="007F43C6" w:rsidRPr="00454643" w:rsidRDefault="00B23C05" w:rsidP="00454643">
      <w:pPr>
        <w:numPr>
          <w:ilvl w:val="0"/>
          <w:numId w:val="5"/>
        </w:numPr>
        <w:pBdr>
          <w:top w:val="nil"/>
          <w:left w:val="nil"/>
          <w:bottom w:val="nil"/>
          <w:right w:val="nil"/>
          <w:between w:val="nil"/>
        </w:pBdr>
        <w:tabs>
          <w:tab w:val="left" w:pos="432"/>
          <w:tab w:val="left" w:pos="1314"/>
        </w:tabs>
        <w:spacing w:after="120" w:line="360" w:lineRule="auto"/>
        <w:ind w:left="0" w:firstLine="0"/>
        <w:rPr>
          <w:rFonts w:ascii="Arial" w:eastAsia="Arial" w:hAnsi="Arial" w:cs="Arial"/>
          <w:color w:val="010000"/>
          <w:sz w:val="20"/>
          <w:szCs w:val="20"/>
        </w:rPr>
      </w:pPr>
      <w:r w:rsidRPr="00454643">
        <w:rPr>
          <w:rFonts w:ascii="Arial" w:hAnsi="Arial" w:cs="Arial"/>
          <w:color w:val="010000"/>
          <w:sz w:val="20"/>
        </w:rPr>
        <w:t>Approve the Plan to deploy operations related to the derivatives market, including derivatives trading and providing clearing and settlement services for derivatives transactions of the Company.</w:t>
      </w:r>
    </w:p>
    <w:p w14:paraId="2AB826B4" w14:textId="77777777" w:rsidR="007F43C6" w:rsidRPr="00454643" w:rsidRDefault="00B23C05" w:rsidP="00454643">
      <w:pPr>
        <w:numPr>
          <w:ilvl w:val="0"/>
          <w:numId w:val="5"/>
        </w:numPr>
        <w:pBdr>
          <w:top w:val="nil"/>
          <w:left w:val="nil"/>
          <w:bottom w:val="nil"/>
          <w:right w:val="nil"/>
          <w:between w:val="nil"/>
        </w:pBdr>
        <w:tabs>
          <w:tab w:val="left" w:pos="432"/>
          <w:tab w:val="left" w:pos="1332"/>
        </w:tabs>
        <w:spacing w:after="120" w:line="360" w:lineRule="auto"/>
        <w:ind w:left="0" w:firstLine="0"/>
        <w:rPr>
          <w:rFonts w:ascii="Arial" w:eastAsia="Arial" w:hAnsi="Arial" w:cs="Arial"/>
          <w:color w:val="010000"/>
          <w:sz w:val="20"/>
          <w:szCs w:val="20"/>
        </w:rPr>
      </w:pPr>
      <w:r w:rsidRPr="00454643">
        <w:rPr>
          <w:rFonts w:ascii="Arial" w:hAnsi="Arial" w:cs="Arial"/>
          <w:color w:val="010000"/>
          <w:sz w:val="20"/>
        </w:rPr>
        <w:t>Approve the Plan to select an independent audit company for the fiscal year 2023 of Saigon - Hanoi Securities JSC.</w:t>
      </w:r>
    </w:p>
    <w:p w14:paraId="75B19709" w14:textId="77777777" w:rsidR="007F43C6" w:rsidRPr="00454643" w:rsidRDefault="00B23C05" w:rsidP="00454643">
      <w:pPr>
        <w:numPr>
          <w:ilvl w:val="0"/>
          <w:numId w:val="5"/>
        </w:numPr>
        <w:pBdr>
          <w:top w:val="nil"/>
          <w:left w:val="nil"/>
          <w:bottom w:val="nil"/>
          <w:right w:val="nil"/>
          <w:between w:val="nil"/>
        </w:pBdr>
        <w:tabs>
          <w:tab w:val="left" w:pos="432"/>
          <w:tab w:val="left" w:pos="1332"/>
        </w:tabs>
        <w:spacing w:after="120" w:line="360" w:lineRule="auto"/>
        <w:ind w:left="0" w:firstLine="0"/>
        <w:rPr>
          <w:rFonts w:ascii="Arial" w:eastAsia="Arial" w:hAnsi="Arial" w:cs="Arial"/>
          <w:color w:val="010000"/>
          <w:sz w:val="20"/>
          <w:szCs w:val="20"/>
        </w:rPr>
      </w:pPr>
      <w:r w:rsidRPr="00454643">
        <w:rPr>
          <w:rFonts w:ascii="Arial" w:hAnsi="Arial" w:cs="Arial"/>
          <w:color w:val="010000"/>
          <w:sz w:val="20"/>
        </w:rPr>
        <w:t>Approve adjusting, supplementing, amending and applying the Regulations on Organization and Operation of the Supervisory Board of Saigon - Hanoi Securities JSC. The approved Regulations will take effect from April 28, 2023, and are unique and replace previously issued Regulations.</w:t>
      </w:r>
    </w:p>
    <w:p w14:paraId="38FC37B2" w14:textId="77777777" w:rsidR="007F43C6" w:rsidRPr="00454643" w:rsidRDefault="00B23C05" w:rsidP="00454643">
      <w:pPr>
        <w:numPr>
          <w:ilvl w:val="0"/>
          <w:numId w:val="15"/>
        </w:numPr>
        <w:pBdr>
          <w:top w:val="nil"/>
          <w:left w:val="nil"/>
          <w:bottom w:val="nil"/>
          <w:right w:val="nil"/>
          <w:between w:val="nil"/>
        </w:pBdr>
        <w:tabs>
          <w:tab w:val="left" w:pos="432"/>
          <w:tab w:val="left" w:pos="1054"/>
        </w:tabs>
        <w:spacing w:after="120" w:line="360" w:lineRule="auto"/>
        <w:rPr>
          <w:rFonts w:ascii="Arial" w:eastAsia="Arial" w:hAnsi="Arial" w:cs="Arial"/>
          <w:color w:val="010000"/>
          <w:sz w:val="20"/>
          <w:szCs w:val="20"/>
        </w:rPr>
      </w:pPr>
      <w:r w:rsidRPr="00454643">
        <w:rPr>
          <w:rFonts w:ascii="Arial" w:hAnsi="Arial" w:cs="Arial"/>
          <w:color w:val="010000"/>
          <w:sz w:val="20"/>
        </w:rPr>
        <w:t>The Board of Directors</w:t>
      </w:r>
    </w:p>
    <w:p w14:paraId="3EF17238" w14:textId="77777777" w:rsidR="007F43C6" w:rsidRPr="00454643" w:rsidRDefault="00B23C05" w:rsidP="00454643">
      <w:pPr>
        <w:numPr>
          <w:ilvl w:val="0"/>
          <w:numId w:val="6"/>
        </w:numPr>
        <w:pBdr>
          <w:top w:val="nil"/>
          <w:left w:val="nil"/>
          <w:bottom w:val="nil"/>
          <w:right w:val="nil"/>
          <w:between w:val="nil"/>
        </w:pBdr>
        <w:tabs>
          <w:tab w:val="left" w:pos="432"/>
          <w:tab w:val="left" w:pos="866"/>
        </w:tabs>
        <w:spacing w:after="120" w:line="360" w:lineRule="auto"/>
        <w:rPr>
          <w:rFonts w:ascii="Arial" w:eastAsia="Arial" w:hAnsi="Arial" w:cs="Arial"/>
          <w:color w:val="010000"/>
          <w:sz w:val="20"/>
          <w:szCs w:val="20"/>
        </w:rPr>
      </w:pPr>
      <w:r w:rsidRPr="00454643">
        <w:rPr>
          <w:rFonts w:ascii="Arial" w:hAnsi="Arial" w:cs="Arial"/>
          <w:color w:val="010000"/>
          <w:sz w:val="20"/>
        </w:rPr>
        <w:t>Information about members of the Board of Directors</w:t>
      </w:r>
    </w:p>
    <w:p w14:paraId="4FB79DE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 xml:space="preserve">The Policy of Diversity in the Board of Directors in terms of expertise, knowledge, experience, gender, and generation has been established and guaranteed </w:t>
      </w:r>
      <w:r w:rsidRPr="00454643">
        <w:rPr>
          <w:rFonts w:ascii="Arial" w:hAnsi="Arial" w:cs="Arial"/>
          <w:color w:val="010000"/>
          <w:sz w:val="20"/>
        </w:rPr>
        <w:lastRenderedPageBreak/>
        <w:t>throughout the operation and development of SHS. This is specifically shown in the structure of the Board of Directors maintained from the term 2017-2022 to June 2023. There are five members, including 04 male, 01 female, a Non-executive Chair of the Board of Directors, 01 independent member, 01 executive member being the Executive General Manager.</w:t>
      </w:r>
    </w:p>
    <w:p w14:paraId="52321677"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This ensures that at least 1/3 of the total number of members are non-executive members, minimizing members of the Board of Directors who concurrently hold executive positions of the Company to ensure the independence of the Board of Directors as stipulated in Articles 154-155 of the Law on Enterprises, Articles 275-276 of Decree 155-2020/ND-CP, Article 36 of the Company Charter, ensuring diversity and inclusion of the Board of Directors in terms of gender and background according to ESG, CSI and GRI Criteria.</w:t>
      </w:r>
    </w:p>
    <w:tbl>
      <w:tblPr>
        <w:tblStyle w:val="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1"/>
        <w:gridCol w:w="3228"/>
        <w:gridCol w:w="1180"/>
        <w:gridCol w:w="3007"/>
        <w:gridCol w:w="2025"/>
        <w:gridCol w:w="3638"/>
      </w:tblGrid>
      <w:tr w:rsidR="007F43C6" w:rsidRPr="00454643" w14:paraId="2CABD816" w14:textId="77777777" w:rsidTr="00454643">
        <w:tc>
          <w:tcPr>
            <w:tcW w:w="312" w:type="pct"/>
            <w:shd w:val="clear" w:color="auto" w:fill="auto"/>
            <w:vAlign w:val="center"/>
          </w:tcPr>
          <w:p w14:paraId="6694A1C1"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No.</w:t>
            </w:r>
          </w:p>
        </w:tc>
        <w:tc>
          <w:tcPr>
            <w:tcW w:w="1157" w:type="pct"/>
            <w:shd w:val="clear" w:color="auto" w:fill="auto"/>
            <w:vAlign w:val="center"/>
          </w:tcPr>
          <w:p w14:paraId="6F0E50B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Member of the Board of Directors</w:t>
            </w:r>
          </w:p>
        </w:tc>
        <w:tc>
          <w:tcPr>
            <w:tcW w:w="423" w:type="pct"/>
            <w:shd w:val="clear" w:color="auto" w:fill="auto"/>
            <w:vAlign w:val="center"/>
          </w:tcPr>
          <w:p w14:paraId="133C448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Gender</w:t>
            </w:r>
          </w:p>
        </w:tc>
        <w:tc>
          <w:tcPr>
            <w:tcW w:w="1078" w:type="pct"/>
            <w:shd w:val="clear" w:color="auto" w:fill="auto"/>
            <w:vAlign w:val="center"/>
          </w:tcPr>
          <w:p w14:paraId="0A1D5E7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Position at SHS</w:t>
            </w:r>
          </w:p>
        </w:tc>
        <w:tc>
          <w:tcPr>
            <w:tcW w:w="726" w:type="pct"/>
            <w:shd w:val="clear" w:color="auto" w:fill="auto"/>
            <w:vAlign w:val="center"/>
          </w:tcPr>
          <w:p w14:paraId="23BE8F6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Date of appointment/dismissal as member of the Board of Directors</w:t>
            </w:r>
          </w:p>
        </w:tc>
        <w:tc>
          <w:tcPr>
            <w:tcW w:w="1304" w:type="pct"/>
            <w:shd w:val="clear" w:color="auto" w:fill="auto"/>
            <w:vAlign w:val="center"/>
          </w:tcPr>
          <w:p w14:paraId="6090C39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Comply with Articles 154-155 of the Law on Enterprises, Articles 275-276 of Decree 155- 2020/ND-CP</w:t>
            </w:r>
          </w:p>
        </w:tc>
      </w:tr>
      <w:tr w:rsidR="007F43C6" w:rsidRPr="00454643" w14:paraId="2F33D117" w14:textId="77777777" w:rsidTr="00454643">
        <w:tc>
          <w:tcPr>
            <w:tcW w:w="312" w:type="pct"/>
            <w:shd w:val="clear" w:color="auto" w:fill="auto"/>
            <w:vAlign w:val="center"/>
          </w:tcPr>
          <w:p w14:paraId="578D9D3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w:t>
            </w:r>
          </w:p>
        </w:tc>
        <w:tc>
          <w:tcPr>
            <w:tcW w:w="1157" w:type="pct"/>
            <w:shd w:val="clear" w:color="auto" w:fill="auto"/>
            <w:vAlign w:val="center"/>
          </w:tcPr>
          <w:p w14:paraId="6ED5C71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Mr. Do Quang Vinh</w:t>
            </w:r>
          </w:p>
        </w:tc>
        <w:tc>
          <w:tcPr>
            <w:tcW w:w="423" w:type="pct"/>
            <w:shd w:val="clear" w:color="auto" w:fill="auto"/>
            <w:vAlign w:val="center"/>
          </w:tcPr>
          <w:p w14:paraId="1A436AF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Male</w:t>
            </w:r>
          </w:p>
        </w:tc>
        <w:tc>
          <w:tcPr>
            <w:tcW w:w="1078" w:type="pct"/>
            <w:shd w:val="clear" w:color="auto" w:fill="auto"/>
            <w:vAlign w:val="center"/>
          </w:tcPr>
          <w:p w14:paraId="276C3737"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Chair of the Board of Directors</w:t>
            </w:r>
          </w:p>
        </w:tc>
        <w:tc>
          <w:tcPr>
            <w:tcW w:w="726" w:type="pct"/>
            <w:shd w:val="clear" w:color="auto" w:fill="auto"/>
            <w:vAlign w:val="center"/>
          </w:tcPr>
          <w:p w14:paraId="7D8F018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April 27, 2022</w:t>
            </w:r>
          </w:p>
        </w:tc>
        <w:tc>
          <w:tcPr>
            <w:tcW w:w="1304" w:type="pct"/>
            <w:shd w:val="clear" w:color="auto" w:fill="auto"/>
            <w:vAlign w:val="center"/>
          </w:tcPr>
          <w:p w14:paraId="7239D1D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Non-executive</w:t>
            </w:r>
          </w:p>
        </w:tc>
      </w:tr>
      <w:tr w:rsidR="007F43C6" w:rsidRPr="00454643" w14:paraId="16BDCF37" w14:textId="77777777" w:rsidTr="00454643">
        <w:tc>
          <w:tcPr>
            <w:tcW w:w="312" w:type="pct"/>
            <w:shd w:val="clear" w:color="auto" w:fill="auto"/>
            <w:vAlign w:val="center"/>
          </w:tcPr>
          <w:p w14:paraId="71E92AC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2</w:t>
            </w:r>
          </w:p>
        </w:tc>
        <w:tc>
          <w:tcPr>
            <w:tcW w:w="1157" w:type="pct"/>
            <w:shd w:val="clear" w:color="auto" w:fill="auto"/>
            <w:vAlign w:val="center"/>
          </w:tcPr>
          <w:p w14:paraId="191C1DA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Mr. Le Dang Khoa</w:t>
            </w:r>
          </w:p>
        </w:tc>
        <w:tc>
          <w:tcPr>
            <w:tcW w:w="423" w:type="pct"/>
            <w:shd w:val="clear" w:color="auto" w:fill="auto"/>
            <w:vAlign w:val="center"/>
          </w:tcPr>
          <w:p w14:paraId="66AAF44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Male</w:t>
            </w:r>
          </w:p>
        </w:tc>
        <w:tc>
          <w:tcPr>
            <w:tcW w:w="1078" w:type="pct"/>
            <w:shd w:val="clear" w:color="auto" w:fill="auto"/>
            <w:vAlign w:val="center"/>
          </w:tcPr>
          <w:p w14:paraId="476A026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Member of the Board of Directors</w:t>
            </w:r>
          </w:p>
        </w:tc>
        <w:tc>
          <w:tcPr>
            <w:tcW w:w="726" w:type="pct"/>
            <w:shd w:val="clear" w:color="auto" w:fill="auto"/>
            <w:vAlign w:val="center"/>
          </w:tcPr>
          <w:p w14:paraId="48EA6B74"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March 22, 2013</w:t>
            </w:r>
          </w:p>
        </w:tc>
        <w:tc>
          <w:tcPr>
            <w:tcW w:w="1304" w:type="pct"/>
            <w:shd w:val="clear" w:color="auto" w:fill="auto"/>
            <w:vAlign w:val="center"/>
          </w:tcPr>
          <w:p w14:paraId="642912A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Non-executive</w:t>
            </w:r>
          </w:p>
        </w:tc>
      </w:tr>
      <w:tr w:rsidR="007F43C6" w:rsidRPr="00454643" w14:paraId="3EED2A7C" w14:textId="77777777" w:rsidTr="00454643">
        <w:tc>
          <w:tcPr>
            <w:tcW w:w="312" w:type="pct"/>
            <w:shd w:val="clear" w:color="auto" w:fill="auto"/>
            <w:vAlign w:val="center"/>
          </w:tcPr>
          <w:p w14:paraId="0AC32117"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3</w:t>
            </w:r>
          </w:p>
        </w:tc>
        <w:tc>
          <w:tcPr>
            <w:tcW w:w="1157" w:type="pct"/>
            <w:shd w:val="clear" w:color="auto" w:fill="auto"/>
            <w:vAlign w:val="center"/>
          </w:tcPr>
          <w:p w14:paraId="7AD913F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Mr. Vu Duc Tien</w:t>
            </w:r>
          </w:p>
        </w:tc>
        <w:tc>
          <w:tcPr>
            <w:tcW w:w="423" w:type="pct"/>
            <w:shd w:val="clear" w:color="auto" w:fill="auto"/>
            <w:vAlign w:val="center"/>
          </w:tcPr>
          <w:p w14:paraId="74E0F0A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Male</w:t>
            </w:r>
          </w:p>
        </w:tc>
        <w:tc>
          <w:tcPr>
            <w:tcW w:w="1078" w:type="pct"/>
            <w:shd w:val="clear" w:color="auto" w:fill="auto"/>
            <w:vAlign w:val="center"/>
          </w:tcPr>
          <w:p w14:paraId="747D40C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Member of the Board of Directors - General Manager</w:t>
            </w:r>
          </w:p>
        </w:tc>
        <w:tc>
          <w:tcPr>
            <w:tcW w:w="726" w:type="pct"/>
            <w:shd w:val="clear" w:color="auto" w:fill="auto"/>
            <w:vAlign w:val="center"/>
          </w:tcPr>
          <w:p w14:paraId="042A49B1"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September 10, 2014</w:t>
            </w:r>
          </w:p>
        </w:tc>
        <w:tc>
          <w:tcPr>
            <w:tcW w:w="1304" w:type="pct"/>
            <w:shd w:val="clear" w:color="auto" w:fill="auto"/>
            <w:vAlign w:val="center"/>
          </w:tcPr>
          <w:p w14:paraId="6559BE7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Concurrently Executive General Manager</w:t>
            </w:r>
          </w:p>
        </w:tc>
      </w:tr>
      <w:tr w:rsidR="007F43C6" w:rsidRPr="00454643" w14:paraId="727B6096" w14:textId="77777777" w:rsidTr="00454643">
        <w:tc>
          <w:tcPr>
            <w:tcW w:w="312" w:type="pct"/>
            <w:shd w:val="clear" w:color="auto" w:fill="auto"/>
            <w:vAlign w:val="center"/>
          </w:tcPr>
          <w:p w14:paraId="2B839A8F"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4</w:t>
            </w:r>
          </w:p>
        </w:tc>
        <w:tc>
          <w:tcPr>
            <w:tcW w:w="1157" w:type="pct"/>
            <w:shd w:val="clear" w:color="auto" w:fill="auto"/>
            <w:vAlign w:val="center"/>
          </w:tcPr>
          <w:p w14:paraId="72CD2CAC"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Ms. Nguyen Dieu Trinh</w:t>
            </w:r>
          </w:p>
        </w:tc>
        <w:tc>
          <w:tcPr>
            <w:tcW w:w="423" w:type="pct"/>
            <w:shd w:val="clear" w:color="auto" w:fill="auto"/>
            <w:vAlign w:val="center"/>
          </w:tcPr>
          <w:p w14:paraId="4437C2B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Female</w:t>
            </w:r>
          </w:p>
        </w:tc>
        <w:tc>
          <w:tcPr>
            <w:tcW w:w="1078" w:type="pct"/>
            <w:shd w:val="clear" w:color="auto" w:fill="auto"/>
            <w:vAlign w:val="center"/>
          </w:tcPr>
          <w:p w14:paraId="2A34ABB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Member of the Board of Directors</w:t>
            </w:r>
          </w:p>
        </w:tc>
        <w:tc>
          <w:tcPr>
            <w:tcW w:w="726" w:type="pct"/>
            <w:shd w:val="clear" w:color="auto" w:fill="auto"/>
            <w:vAlign w:val="center"/>
          </w:tcPr>
          <w:p w14:paraId="41AB38EF"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January 03, 2020</w:t>
            </w:r>
          </w:p>
        </w:tc>
        <w:tc>
          <w:tcPr>
            <w:tcW w:w="1304" w:type="pct"/>
            <w:shd w:val="clear" w:color="auto" w:fill="auto"/>
            <w:vAlign w:val="center"/>
          </w:tcPr>
          <w:p w14:paraId="60B3F2E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Independent member, non-executive</w:t>
            </w:r>
          </w:p>
        </w:tc>
      </w:tr>
      <w:tr w:rsidR="007F43C6" w:rsidRPr="00454643" w14:paraId="654FD0F3" w14:textId="77777777" w:rsidTr="00454643">
        <w:tc>
          <w:tcPr>
            <w:tcW w:w="312" w:type="pct"/>
            <w:shd w:val="clear" w:color="auto" w:fill="auto"/>
            <w:vAlign w:val="center"/>
          </w:tcPr>
          <w:p w14:paraId="02354951" w14:textId="4706D110"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5</w:t>
            </w:r>
          </w:p>
        </w:tc>
        <w:tc>
          <w:tcPr>
            <w:tcW w:w="1157" w:type="pct"/>
            <w:shd w:val="clear" w:color="auto" w:fill="auto"/>
            <w:vAlign w:val="center"/>
          </w:tcPr>
          <w:p w14:paraId="514A4E6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Mr. Luu Danh Duc</w:t>
            </w:r>
          </w:p>
        </w:tc>
        <w:tc>
          <w:tcPr>
            <w:tcW w:w="423" w:type="pct"/>
            <w:shd w:val="clear" w:color="auto" w:fill="auto"/>
            <w:vAlign w:val="center"/>
          </w:tcPr>
          <w:p w14:paraId="2AAF15DF"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Male</w:t>
            </w:r>
          </w:p>
        </w:tc>
        <w:tc>
          <w:tcPr>
            <w:tcW w:w="1078" w:type="pct"/>
            <w:shd w:val="clear" w:color="auto" w:fill="auto"/>
            <w:vAlign w:val="center"/>
          </w:tcPr>
          <w:p w14:paraId="19E6E2E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Member of the Board of Directors</w:t>
            </w:r>
          </w:p>
        </w:tc>
        <w:tc>
          <w:tcPr>
            <w:tcW w:w="726" w:type="pct"/>
            <w:shd w:val="clear" w:color="auto" w:fill="auto"/>
            <w:vAlign w:val="center"/>
          </w:tcPr>
          <w:p w14:paraId="499C92E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April 27, 2022</w:t>
            </w:r>
          </w:p>
        </w:tc>
        <w:tc>
          <w:tcPr>
            <w:tcW w:w="1304" w:type="pct"/>
            <w:shd w:val="clear" w:color="auto" w:fill="auto"/>
            <w:vAlign w:val="center"/>
          </w:tcPr>
          <w:p w14:paraId="16BCD54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Non-executive</w:t>
            </w:r>
          </w:p>
        </w:tc>
      </w:tr>
    </w:tbl>
    <w:p w14:paraId="420FDC49" w14:textId="77777777" w:rsidR="007F43C6" w:rsidRPr="00454643" w:rsidRDefault="00B23C05" w:rsidP="00454643">
      <w:pPr>
        <w:keepNext/>
        <w:numPr>
          <w:ilvl w:val="0"/>
          <w:numId w:val="6"/>
        </w:numPr>
        <w:pBdr>
          <w:top w:val="nil"/>
          <w:left w:val="nil"/>
          <w:bottom w:val="nil"/>
          <w:right w:val="nil"/>
          <w:between w:val="nil"/>
        </w:pBdr>
        <w:tabs>
          <w:tab w:val="left" w:pos="358"/>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Board Resolutions/Board Decisions</w:t>
      </w:r>
    </w:p>
    <w:p w14:paraId="7582A679" w14:textId="77777777" w:rsidR="007F43C6" w:rsidRPr="00454643" w:rsidRDefault="00B23C05" w:rsidP="00454643">
      <w:pPr>
        <w:numPr>
          <w:ilvl w:val="0"/>
          <w:numId w:val="17"/>
        </w:numPr>
        <w:pBdr>
          <w:top w:val="nil"/>
          <w:left w:val="nil"/>
          <w:bottom w:val="nil"/>
          <w:right w:val="nil"/>
          <w:between w:val="nil"/>
        </w:pBdr>
        <w:tabs>
          <w:tab w:val="left" w:pos="432"/>
          <w:tab w:val="left" w:pos="675"/>
        </w:tabs>
        <w:spacing w:after="120" w:line="360" w:lineRule="auto"/>
        <w:rPr>
          <w:rFonts w:ascii="Arial" w:eastAsia="Arial" w:hAnsi="Arial" w:cs="Arial"/>
          <w:color w:val="010000"/>
          <w:sz w:val="20"/>
          <w:szCs w:val="20"/>
        </w:rPr>
      </w:pPr>
      <w:r w:rsidRPr="00454643">
        <w:rPr>
          <w:rFonts w:ascii="Arial" w:hAnsi="Arial" w:cs="Arial"/>
          <w:color w:val="010000"/>
          <w:sz w:val="20"/>
        </w:rPr>
        <w:t>Details are in Appendix 01 attached to this Report.</w:t>
      </w:r>
    </w:p>
    <w:p w14:paraId="30395483" w14:textId="77777777" w:rsidR="007F43C6" w:rsidRPr="00454643" w:rsidRDefault="00B23C05" w:rsidP="00454643">
      <w:pPr>
        <w:numPr>
          <w:ilvl w:val="0"/>
          <w:numId w:val="17"/>
        </w:numPr>
        <w:pBdr>
          <w:top w:val="nil"/>
          <w:left w:val="nil"/>
          <w:bottom w:val="nil"/>
          <w:right w:val="nil"/>
          <w:between w:val="nil"/>
        </w:pBdr>
        <w:tabs>
          <w:tab w:val="left" w:pos="432"/>
          <w:tab w:val="left" w:pos="675"/>
        </w:tabs>
        <w:spacing w:after="120" w:line="360" w:lineRule="auto"/>
        <w:rPr>
          <w:rFonts w:ascii="Arial" w:eastAsia="Arial" w:hAnsi="Arial" w:cs="Arial"/>
          <w:color w:val="010000"/>
          <w:sz w:val="20"/>
          <w:szCs w:val="20"/>
        </w:rPr>
      </w:pPr>
      <w:r w:rsidRPr="00454643">
        <w:rPr>
          <w:rFonts w:ascii="Arial" w:hAnsi="Arial" w:cs="Arial"/>
          <w:color w:val="010000"/>
          <w:sz w:val="20"/>
        </w:rPr>
        <w:t xml:space="preserve">Resolutions/Decisions of the Board of Directors are issued in compliance with the law and internal regulations of the Company on grammar and regulations, and are disclosed, issued, circulated and archived in accordance with the law, representing the contents unanimously approved by the members of the Board of Directors within the scope of powers and responsibilities permitted by the Charter and the law for SHS's governance, operations and business </w:t>
      </w:r>
      <w:r w:rsidRPr="00454643">
        <w:rPr>
          <w:rFonts w:ascii="Arial" w:hAnsi="Arial" w:cs="Arial"/>
          <w:color w:val="010000"/>
          <w:sz w:val="20"/>
        </w:rPr>
        <w:lastRenderedPageBreak/>
        <w:t>issues.</w:t>
      </w:r>
    </w:p>
    <w:p w14:paraId="226BF671" w14:textId="77777777" w:rsidR="007F43C6" w:rsidRPr="00454643" w:rsidRDefault="00B23C05" w:rsidP="00454643">
      <w:pPr>
        <w:numPr>
          <w:ilvl w:val="0"/>
          <w:numId w:val="15"/>
        </w:numPr>
        <w:pBdr>
          <w:top w:val="nil"/>
          <w:left w:val="nil"/>
          <w:bottom w:val="nil"/>
          <w:right w:val="nil"/>
          <w:between w:val="nil"/>
        </w:pBdr>
        <w:tabs>
          <w:tab w:val="left" w:pos="432"/>
          <w:tab w:val="left" w:pos="818"/>
        </w:tabs>
        <w:spacing w:after="120" w:line="360" w:lineRule="auto"/>
        <w:rPr>
          <w:rFonts w:ascii="Arial" w:eastAsia="Arial" w:hAnsi="Arial" w:cs="Arial"/>
          <w:color w:val="010000"/>
          <w:sz w:val="20"/>
          <w:szCs w:val="20"/>
        </w:rPr>
      </w:pPr>
      <w:r w:rsidRPr="00454643">
        <w:rPr>
          <w:rFonts w:ascii="Arial" w:hAnsi="Arial" w:cs="Arial"/>
          <w:color w:val="010000"/>
          <w:sz w:val="20"/>
        </w:rPr>
        <w:t>The Supervisory Board</w:t>
      </w:r>
    </w:p>
    <w:p w14:paraId="22DA0027" w14:textId="77777777" w:rsidR="007F43C6" w:rsidRPr="00454643" w:rsidRDefault="00B23C05" w:rsidP="00454643">
      <w:pPr>
        <w:numPr>
          <w:ilvl w:val="0"/>
          <w:numId w:val="4"/>
        </w:numPr>
        <w:pBdr>
          <w:top w:val="nil"/>
          <w:left w:val="nil"/>
          <w:bottom w:val="nil"/>
          <w:right w:val="nil"/>
          <w:between w:val="nil"/>
        </w:pBdr>
        <w:tabs>
          <w:tab w:val="left" w:pos="432"/>
          <w:tab w:val="left" w:pos="743"/>
        </w:tabs>
        <w:spacing w:after="120" w:line="360" w:lineRule="auto"/>
        <w:rPr>
          <w:rFonts w:ascii="Arial" w:eastAsia="Arial" w:hAnsi="Arial" w:cs="Arial"/>
          <w:color w:val="010000"/>
          <w:sz w:val="20"/>
          <w:szCs w:val="20"/>
        </w:rPr>
      </w:pPr>
      <w:r w:rsidRPr="00454643">
        <w:rPr>
          <w:rFonts w:ascii="Arial" w:hAnsi="Arial" w:cs="Arial"/>
          <w:color w:val="010000"/>
          <w:sz w:val="20"/>
        </w:rPr>
        <w:t>Information about members of the Supervisory Board:</w:t>
      </w:r>
    </w:p>
    <w:p w14:paraId="2044AD5D" w14:textId="77777777" w:rsidR="007F43C6" w:rsidRPr="00454643" w:rsidRDefault="00B23C05" w:rsidP="00454643">
      <w:pPr>
        <w:numPr>
          <w:ilvl w:val="0"/>
          <w:numId w:val="14"/>
        </w:numPr>
        <w:pBdr>
          <w:top w:val="nil"/>
          <w:left w:val="nil"/>
          <w:bottom w:val="nil"/>
          <w:right w:val="nil"/>
          <w:between w:val="nil"/>
        </w:pBdr>
        <w:tabs>
          <w:tab w:val="left" w:pos="432"/>
          <w:tab w:val="left" w:pos="1080"/>
        </w:tabs>
        <w:spacing w:after="120" w:line="360" w:lineRule="auto"/>
        <w:rPr>
          <w:rFonts w:ascii="Arial" w:eastAsia="Arial" w:hAnsi="Arial" w:cs="Arial"/>
          <w:color w:val="010000"/>
          <w:sz w:val="20"/>
          <w:szCs w:val="20"/>
        </w:rPr>
      </w:pPr>
      <w:r w:rsidRPr="00454643">
        <w:rPr>
          <w:rFonts w:ascii="Arial" w:hAnsi="Arial" w:cs="Arial"/>
          <w:color w:val="010000"/>
          <w:sz w:val="20"/>
        </w:rPr>
        <w:t>The Supervisory Board includes 03 members, including: Executive Chief of the Supervisory Board (female) and 02 non-executive members (male, female)</w:t>
      </w:r>
    </w:p>
    <w:p w14:paraId="05BB906C" w14:textId="77777777" w:rsidR="007F43C6" w:rsidRPr="00454643" w:rsidRDefault="00B23C05" w:rsidP="00454643">
      <w:pPr>
        <w:numPr>
          <w:ilvl w:val="0"/>
          <w:numId w:val="14"/>
        </w:numPr>
        <w:pBdr>
          <w:top w:val="nil"/>
          <w:left w:val="nil"/>
          <w:bottom w:val="nil"/>
          <w:right w:val="nil"/>
          <w:between w:val="nil"/>
        </w:pBdr>
        <w:tabs>
          <w:tab w:val="left" w:pos="432"/>
          <w:tab w:val="left" w:pos="1080"/>
        </w:tabs>
        <w:spacing w:after="120" w:line="360" w:lineRule="auto"/>
        <w:rPr>
          <w:rFonts w:ascii="Arial" w:eastAsia="Arial" w:hAnsi="Arial" w:cs="Arial"/>
          <w:color w:val="010000"/>
          <w:sz w:val="20"/>
          <w:szCs w:val="20"/>
        </w:rPr>
      </w:pPr>
      <w:r w:rsidRPr="00454643">
        <w:rPr>
          <w:rFonts w:ascii="Arial" w:hAnsi="Arial" w:cs="Arial"/>
          <w:color w:val="010000"/>
          <w:sz w:val="20"/>
        </w:rPr>
        <w:t>The Chief of the Supervisory Board works full-time at the Company;</w:t>
      </w:r>
    </w:p>
    <w:p w14:paraId="07A0253A" w14:textId="77777777" w:rsidR="007F43C6" w:rsidRPr="00454643" w:rsidRDefault="00B23C05" w:rsidP="00454643">
      <w:pPr>
        <w:numPr>
          <w:ilvl w:val="0"/>
          <w:numId w:val="14"/>
        </w:numPr>
        <w:pBdr>
          <w:top w:val="nil"/>
          <w:left w:val="nil"/>
          <w:bottom w:val="nil"/>
          <w:right w:val="nil"/>
          <w:between w:val="nil"/>
        </w:pBdr>
        <w:tabs>
          <w:tab w:val="left" w:pos="432"/>
          <w:tab w:val="left" w:pos="1080"/>
        </w:tabs>
        <w:spacing w:after="120" w:line="360" w:lineRule="auto"/>
        <w:rPr>
          <w:rFonts w:ascii="Arial" w:eastAsia="Arial" w:hAnsi="Arial" w:cs="Arial"/>
          <w:color w:val="010000"/>
          <w:sz w:val="20"/>
          <w:szCs w:val="20"/>
        </w:rPr>
      </w:pPr>
      <w:r w:rsidRPr="00454643">
        <w:rPr>
          <w:rFonts w:ascii="Arial" w:hAnsi="Arial" w:cs="Arial"/>
          <w:color w:val="010000"/>
          <w:sz w:val="20"/>
        </w:rPr>
        <w:t>All members of the Supervisory Board are qualified according to the law and the Company's Charter, and do not hold management/employee positions at the Company.</w:t>
      </w:r>
    </w:p>
    <w:p w14:paraId="25C0D912" w14:textId="77777777" w:rsidR="007F43C6" w:rsidRPr="00454643" w:rsidRDefault="00B23C05" w:rsidP="00454643">
      <w:pPr>
        <w:numPr>
          <w:ilvl w:val="0"/>
          <w:numId w:val="14"/>
        </w:numPr>
        <w:pBdr>
          <w:top w:val="nil"/>
          <w:left w:val="nil"/>
          <w:bottom w:val="nil"/>
          <w:right w:val="nil"/>
          <w:between w:val="nil"/>
        </w:pBdr>
        <w:tabs>
          <w:tab w:val="left" w:pos="432"/>
          <w:tab w:val="left" w:pos="1080"/>
        </w:tabs>
        <w:spacing w:after="120" w:line="360" w:lineRule="auto"/>
        <w:rPr>
          <w:rFonts w:ascii="Arial" w:eastAsia="Arial" w:hAnsi="Arial" w:cs="Arial"/>
          <w:color w:val="010000"/>
          <w:sz w:val="20"/>
          <w:szCs w:val="20"/>
        </w:rPr>
      </w:pPr>
      <w:r w:rsidRPr="00454643">
        <w:rPr>
          <w:rFonts w:ascii="Arial" w:hAnsi="Arial" w:cs="Arial"/>
          <w:color w:val="010000"/>
          <w:sz w:val="20"/>
        </w:rPr>
        <w:t>All members of the Supervisory Board are not affiliated persons of Members of the Board of Directors, the General Manager and other Managers; Ensure compliance with regulations in Article 137, Article 168 to Article 176 of the Law on Enterprises.</w:t>
      </w:r>
    </w:p>
    <w:tbl>
      <w:tblPr>
        <w:tblStyle w:val="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27"/>
        <w:gridCol w:w="1428"/>
        <w:gridCol w:w="1805"/>
        <w:gridCol w:w="7689"/>
      </w:tblGrid>
      <w:tr w:rsidR="007F43C6" w:rsidRPr="00454643" w14:paraId="69A2C037" w14:textId="77777777" w:rsidTr="00454643">
        <w:tc>
          <w:tcPr>
            <w:tcW w:w="1085" w:type="pct"/>
            <w:shd w:val="clear" w:color="auto" w:fill="auto"/>
            <w:vAlign w:val="center"/>
          </w:tcPr>
          <w:p w14:paraId="7254477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Member of the Supervisory Board</w:t>
            </w:r>
          </w:p>
        </w:tc>
        <w:tc>
          <w:tcPr>
            <w:tcW w:w="512" w:type="pct"/>
            <w:shd w:val="clear" w:color="auto" w:fill="auto"/>
            <w:vAlign w:val="center"/>
          </w:tcPr>
          <w:p w14:paraId="264604A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Position</w:t>
            </w:r>
          </w:p>
        </w:tc>
        <w:tc>
          <w:tcPr>
            <w:tcW w:w="647" w:type="pct"/>
            <w:shd w:val="clear" w:color="auto" w:fill="auto"/>
            <w:vAlign w:val="center"/>
          </w:tcPr>
          <w:p w14:paraId="672D80D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Date of appointment as member of the Supervisory Board</w:t>
            </w:r>
          </w:p>
        </w:tc>
        <w:tc>
          <w:tcPr>
            <w:tcW w:w="2756" w:type="pct"/>
            <w:shd w:val="clear" w:color="auto" w:fill="auto"/>
            <w:vAlign w:val="center"/>
          </w:tcPr>
          <w:p w14:paraId="57B5845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Qualification</w:t>
            </w:r>
          </w:p>
        </w:tc>
      </w:tr>
      <w:tr w:rsidR="007F43C6" w:rsidRPr="00454643" w14:paraId="636CD647" w14:textId="77777777" w:rsidTr="00454643">
        <w:tc>
          <w:tcPr>
            <w:tcW w:w="1085" w:type="pct"/>
            <w:shd w:val="clear" w:color="auto" w:fill="auto"/>
            <w:vAlign w:val="center"/>
          </w:tcPr>
          <w:p w14:paraId="23B4EA2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Ms. Pham Thi Bich Hong</w:t>
            </w:r>
          </w:p>
        </w:tc>
        <w:tc>
          <w:tcPr>
            <w:tcW w:w="512" w:type="pct"/>
            <w:shd w:val="clear" w:color="auto" w:fill="auto"/>
            <w:vAlign w:val="center"/>
          </w:tcPr>
          <w:p w14:paraId="6E88A54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Chief</w:t>
            </w:r>
          </w:p>
        </w:tc>
        <w:tc>
          <w:tcPr>
            <w:tcW w:w="647" w:type="pct"/>
            <w:shd w:val="clear" w:color="auto" w:fill="auto"/>
            <w:vAlign w:val="center"/>
          </w:tcPr>
          <w:p w14:paraId="0B3961F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August 20, 2008</w:t>
            </w:r>
          </w:p>
        </w:tc>
        <w:tc>
          <w:tcPr>
            <w:tcW w:w="2756" w:type="pct"/>
            <w:shd w:val="clear" w:color="auto" w:fill="auto"/>
            <w:vAlign w:val="center"/>
          </w:tcPr>
          <w:p w14:paraId="33704488" w14:textId="77777777" w:rsidR="007F43C6" w:rsidRPr="00454643" w:rsidRDefault="00B23C05" w:rsidP="00454643">
            <w:pPr>
              <w:numPr>
                <w:ilvl w:val="0"/>
                <w:numId w:val="7"/>
              </w:numPr>
              <w:pBdr>
                <w:top w:val="nil"/>
                <w:left w:val="nil"/>
                <w:bottom w:val="nil"/>
                <w:right w:val="nil"/>
                <w:between w:val="nil"/>
              </w:pBdr>
              <w:tabs>
                <w:tab w:val="left" w:pos="130"/>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Thuongmai University - majoring in finance and accounting, Auditor, Chief Accountant for many years, corporate governance;</w:t>
            </w:r>
          </w:p>
          <w:p w14:paraId="7501DC49" w14:textId="77777777" w:rsidR="007F43C6" w:rsidRPr="00454643" w:rsidRDefault="00B23C05" w:rsidP="00454643">
            <w:pPr>
              <w:numPr>
                <w:ilvl w:val="0"/>
                <w:numId w:val="7"/>
              </w:numPr>
              <w:pBdr>
                <w:top w:val="nil"/>
                <w:left w:val="nil"/>
                <w:bottom w:val="nil"/>
                <w:right w:val="nil"/>
                <w:between w:val="nil"/>
              </w:pBdr>
              <w:tabs>
                <w:tab w:val="left" w:pos="139"/>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Securities Brokerage Practice Certificate</w:t>
            </w:r>
          </w:p>
        </w:tc>
      </w:tr>
      <w:tr w:rsidR="007F43C6" w:rsidRPr="00454643" w14:paraId="5C559BEF" w14:textId="77777777" w:rsidTr="00454643">
        <w:tc>
          <w:tcPr>
            <w:tcW w:w="1085" w:type="pct"/>
            <w:shd w:val="clear" w:color="auto" w:fill="auto"/>
            <w:vAlign w:val="center"/>
          </w:tcPr>
          <w:p w14:paraId="6165421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Ms. Luong Thi Luu</w:t>
            </w:r>
          </w:p>
        </w:tc>
        <w:tc>
          <w:tcPr>
            <w:tcW w:w="512" w:type="pct"/>
            <w:shd w:val="clear" w:color="auto" w:fill="auto"/>
            <w:vAlign w:val="center"/>
          </w:tcPr>
          <w:p w14:paraId="04A4BC6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Member</w:t>
            </w:r>
          </w:p>
        </w:tc>
        <w:tc>
          <w:tcPr>
            <w:tcW w:w="647" w:type="pct"/>
            <w:shd w:val="clear" w:color="auto" w:fill="auto"/>
            <w:vAlign w:val="center"/>
          </w:tcPr>
          <w:p w14:paraId="3EDC8BA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April 27, 2015</w:t>
            </w:r>
          </w:p>
        </w:tc>
        <w:tc>
          <w:tcPr>
            <w:tcW w:w="2756" w:type="pct"/>
            <w:shd w:val="clear" w:color="auto" w:fill="auto"/>
            <w:vAlign w:val="center"/>
          </w:tcPr>
          <w:p w14:paraId="2DE6E734" w14:textId="77777777" w:rsidR="007F43C6" w:rsidRPr="00454643" w:rsidRDefault="00B23C05" w:rsidP="00454643">
            <w:pPr>
              <w:numPr>
                <w:ilvl w:val="0"/>
                <w:numId w:val="9"/>
              </w:numPr>
              <w:pBdr>
                <w:top w:val="nil"/>
                <w:left w:val="nil"/>
                <w:bottom w:val="nil"/>
                <w:right w:val="nil"/>
                <w:between w:val="nil"/>
              </w:pBdr>
              <w:tabs>
                <w:tab w:val="left" w:pos="134"/>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Master of Banking and Finance - National Economics University;</w:t>
            </w:r>
          </w:p>
          <w:p w14:paraId="0E4085B1" w14:textId="77777777" w:rsidR="007F43C6" w:rsidRPr="00454643" w:rsidRDefault="00B23C05" w:rsidP="00454643">
            <w:pPr>
              <w:numPr>
                <w:ilvl w:val="0"/>
                <w:numId w:val="9"/>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Bachelor of Economic Law - University of Law</w:t>
            </w:r>
          </w:p>
        </w:tc>
      </w:tr>
      <w:tr w:rsidR="007F43C6" w:rsidRPr="00454643" w14:paraId="3A4DA81F" w14:textId="77777777" w:rsidTr="00454643">
        <w:tc>
          <w:tcPr>
            <w:tcW w:w="1085" w:type="pct"/>
            <w:shd w:val="clear" w:color="auto" w:fill="auto"/>
            <w:vAlign w:val="center"/>
          </w:tcPr>
          <w:p w14:paraId="5B4C085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Mr. Vu Duc Trung</w:t>
            </w:r>
          </w:p>
        </w:tc>
        <w:tc>
          <w:tcPr>
            <w:tcW w:w="512" w:type="pct"/>
            <w:shd w:val="clear" w:color="auto" w:fill="auto"/>
            <w:vAlign w:val="center"/>
          </w:tcPr>
          <w:p w14:paraId="0EE9271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Member</w:t>
            </w:r>
          </w:p>
        </w:tc>
        <w:tc>
          <w:tcPr>
            <w:tcW w:w="647" w:type="pct"/>
            <w:shd w:val="clear" w:color="auto" w:fill="auto"/>
            <w:vAlign w:val="center"/>
          </w:tcPr>
          <w:p w14:paraId="218D27EC"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April 06, 2012</w:t>
            </w:r>
          </w:p>
        </w:tc>
        <w:tc>
          <w:tcPr>
            <w:tcW w:w="2756" w:type="pct"/>
            <w:shd w:val="clear" w:color="auto" w:fill="auto"/>
            <w:vAlign w:val="center"/>
          </w:tcPr>
          <w:p w14:paraId="3F4153AA" w14:textId="77777777" w:rsidR="007F43C6" w:rsidRPr="00454643" w:rsidRDefault="00B23C05" w:rsidP="00454643">
            <w:pPr>
              <w:numPr>
                <w:ilvl w:val="0"/>
                <w:numId w:val="11"/>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Master of Finance - CPA - Edith Cowan University - Australia;</w:t>
            </w:r>
          </w:p>
          <w:p w14:paraId="48336CCF" w14:textId="77777777" w:rsidR="007F43C6" w:rsidRPr="00454643" w:rsidRDefault="00B23C05" w:rsidP="00454643">
            <w:pPr>
              <w:numPr>
                <w:ilvl w:val="0"/>
                <w:numId w:val="11"/>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Auditor Certificate - Ministry of Finance;</w:t>
            </w:r>
          </w:p>
          <w:p w14:paraId="77E2290C" w14:textId="77777777" w:rsidR="007F43C6" w:rsidRPr="00454643" w:rsidRDefault="00B23C05" w:rsidP="00454643">
            <w:pPr>
              <w:numPr>
                <w:ilvl w:val="0"/>
                <w:numId w:val="11"/>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lastRenderedPageBreak/>
              <w:t>Securities practice certificate: Fund Management</w:t>
            </w:r>
          </w:p>
        </w:tc>
      </w:tr>
    </w:tbl>
    <w:p w14:paraId="5037835B" w14:textId="77777777" w:rsidR="007F43C6" w:rsidRPr="00454643" w:rsidRDefault="00B23C05" w:rsidP="00454643">
      <w:pPr>
        <w:numPr>
          <w:ilvl w:val="0"/>
          <w:numId w:val="15"/>
        </w:numPr>
        <w:pBdr>
          <w:top w:val="nil"/>
          <w:left w:val="nil"/>
          <w:bottom w:val="nil"/>
          <w:right w:val="nil"/>
          <w:between w:val="nil"/>
        </w:pBdr>
        <w:tabs>
          <w:tab w:val="left" w:pos="432"/>
          <w:tab w:val="left" w:pos="818"/>
        </w:tabs>
        <w:spacing w:after="120" w:line="360" w:lineRule="auto"/>
        <w:rPr>
          <w:rFonts w:ascii="Arial" w:eastAsia="Arial" w:hAnsi="Arial" w:cs="Arial"/>
          <w:color w:val="010000"/>
          <w:sz w:val="20"/>
          <w:szCs w:val="20"/>
        </w:rPr>
      </w:pPr>
      <w:r w:rsidRPr="00454643">
        <w:rPr>
          <w:rFonts w:ascii="Arial" w:hAnsi="Arial" w:cs="Arial"/>
          <w:color w:val="010000"/>
          <w:sz w:val="20"/>
        </w:rPr>
        <w:lastRenderedPageBreak/>
        <w:t>The Executive Board</w:t>
      </w:r>
    </w:p>
    <w:tbl>
      <w:tblPr>
        <w:tblStyle w:val="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3"/>
        <w:gridCol w:w="2553"/>
        <w:gridCol w:w="1970"/>
        <w:gridCol w:w="7086"/>
        <w:gridCol w:w="1777"/>
      </w:tblGrid>
      <w:tr w:rsidR="007F43C6" w:rsidRPr="00454643" w14:paraId="00C52245" w14:textId="77777777" w:rsidTr="00454643">
        <w:tc>
          <w:tcPr>
            <w:tcW w:w="202" w:type="pct"/>
            <w:shd w:val="clear" w:color="auto" w:fill="auto"/>
            <w:vAlign w:val="center"/>
          </w:tcPr>
          <w:p w14:paraId="7CB70894"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No.</w:t>
            </w:r>
          </w:p>
        </w:tc>
        <w:tc>
          <w:tcPr>
            <w:tcW w:w="915" w:type="pct"/>
            <w:shd w:val="clear" w:color="auto" w:fill="auto"/>
            <w:vAlign w:val="center"/>
          </w:tcPr>
          <w:p w14:paraId="14D123C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Member of Executive Board</w:t>
            </w:r>
          </w:p>
        </w:tc>
        <w:tc>
          <w:tcPr>
            <w:tcW w:w="706" w:type="pct"/>
            <w:shd w:val="clear" w:color="auto" w:fill="auto"/>
            <w:vAlign w:val="center"/>
          </w:tcPr>
          <w:p w14:paraId="3655850C"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Date of birth</w:t>
            </w:r>
          </w:p>
        </w:tc>
        <w:tc>
          <w:tcPr>
            <w:tcW w:w="2540" w:type="pct"/>
            <w:shd w:val="clear" w:color="auto" w:fill="auto"/>
            <w:vAlign w:val="center"/>
          </w:tcPr>
          <w:p w14:paraId="09DDE05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Qualification</w:t>
            </w:r>
          </w:p>
        </w:tc>
        <w:tc>
          <w:tcPr>
            <w:tcW w:w="637" w:type="pct"/>
            <w:shd w:val="clear" w:color="auto" w:fill="auto"/>
            <w:vAlign w:val="center"/>
          </w:tcPr>
          <w:p w14:paraId="1FF478A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Appointment date</w:t>
            </w:r>
          </w:p>
        </w:tc>
      </w:tr>
      <w:tr w:rsidR="007F43C6" w:rsidRPr="00454643" w14:paraId="7C5600BE" w14:textId="77777777" w:rsidTr="00454643">
        <w:tc>
          <w:tcPr>
            <w:tcW w:w="202" w:type="pct"/>
            <w:shd w:val="clear" w:color="auto" w:fill="auto"/>
            <w:vAlign w:val="center"/>
          </w:tcPr>
          <w:p w14:paraId="25C059C1"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w:t>
            </w:r>
          </w:p>
        </w:tc>
        <w:tc>
          <w:tcPr>
            <w:tcW w:w="915" w:type="pct"/>
            <w:shd w:val="clear" w:color="auto" w:fill="auto"/>
            <w:vAlign w:val="center"/>
          </w:tcPr>
          <w:p w14:paraId="5F400CC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Mr. Vu Duc Tien - General Manager</w:t>
            </w:r>
          </w:p>
        </w:tc>
        <w:tc>
          <w:tcPr>
            <w:tcW w:w="706" w:type="pct"/>
            <w:shd w:val="clear" w:color="auto" w:fill="auto"/>
            <w:vAlign w:val="center"/>
          </w:tcPr>
          <w:p w14:paraId="3737984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September 02, 1973</w:t>
            </w:r>
          </w:p>
        </w:tc>
        <w:tc>
          <w:tcPr>
            <w:tcW w:w="2540" w:type="pct"/>
            <w:shd w:val="clear" w:color="auto" w:fill="auto"/>
            <w:vAlign w:val="center"/>
          </w:tcPr>
          <w:p w14:paraId="6AD8E94D" w14:textId="77777777" w:rsidR="007F43C6" w:rsidRPr="00454643" w:rsidRDefault="00B23C05" w:rsidP="00454643">
            <w:pPr>
              <w:numPr>
                <w:ilvl w:val="0"/>
                <w:numId w:val="13"/>
              </w:numPr>
              <w:pBdr>
                <w:top w:val="nil"/>
                <w:left w:val="nil"/>
                <w:bottom w:val="nil"/>
                <w:right w:val="nil"/>
                <w:between w:val="nil"/>
              </w:pBdr>
              <w:tabs>
                <w:tab w:val="left" w:pos="134"/>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Master of Finance - Banking - Banking Academy</w:t>
            </w:r>
          </w:p>
          <w:p w14:paraId="1E7B1A33" w14:textId="77777777" w:rsidR="007F43C6" w:rsidRPr="00454643" w:rsidRDefault="00B23C05" w:rsidP="00454643">
            <w:pPr>
              <w:numPr>
                <w:ilvl w:val="0"/>
                <w:numId w:val="13"/>
              </w:numPr>
              <w:pBdr>
                <w:top w:val="nil"/>
                <w:left w:val="nil"/>
                <w:bottom w:val="nil"/>
                <w:right w:val="nil"/>
                <w:between w:val="nil"/>
              </w:pBdr>
              <w:tabs>
                <w:tab w:val="left" w:pos="130"/>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Bachelor of English - Hanoi University of Foreign Languages</w:t>
            </w:r>
          </w:p>
          <w:p w14:paraId="73A8C74E" w14:textId="77777777" w:rsidR="007F43C6" w:rsidRPr="00454643" w:rsidRDefault="00B23C05" w:rsidP="00454643">
            <w:pPr>
              <w:numPr>
                <w:ilvl w:val="0"/>
                <w:numId w:val="13"/>
              </w:numPr>
              <w:pBdr>
                <w:top w:val="nil"/>
                <w:left w:val="nil"/>
                <w:bottom w:val="nil"/>
                <w:right w:val="nil"/>
                <w:between w:val="nil"/>
              </w:pBdr>
              <w:tabs>
                <w:tab w:val="left" w:pos="202"/>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Certificate of practice in Financial Analysis - issued by the State Securities Commission</w:t>
            </w:r>
          </w:p>
        </w:tc>
        <w:tc>
          <w:tcPr>
            <w:tcW w:w="637" w:type="pct"/>
            <w:shd w:val="clear" w:color="auto" w:fill="auto"/>
            <w:vAlign w:val="center"/>
          </w:tcPr>
          <w:p w14:paraId="2CF2DEB1"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September 15, 2014</w:t>
            </w:r>
          </w:p>
        </w:tc>
      </w:tr>
      <w:tr w:rsidR="007F43C6" w:rsidRPr="00454643" w14:paraId="4FDFDFEE" w14:textId="77777777" w:rsidTr="00454643">
        <w:tc>
          <w:tcPr>
            <w:tcW w:w="202" w:type="pct"/>
            <w:shd w:val="clear" w:color="auto" w:fill="auto"/>
            <w:vAlign w:val="center"/>
          </w:tcPr>
          <w:p w14:paraId="0A676E11"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2</w:t>
            </w:r>
          </w:p>
        </w:tc>
        <w:tc>
          <w:tcPr>
            <w:tcW w:w="915" w:type="pct"/>
            <w:shd w:val="clear" w:color="auto" w:fill="auto"/>
            <w:vAlign w:val="center"/>
          </w:tcPr>
          <w:p w14:paraId="3CF62B2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Mr. Tran Sy Tien - Deputy General Manager</w:t>
            </w:r>
          </w:p>
        </w:tc>
        <w:tc>
          <w:tcPr>
            <w:tcW w:w="706" w:type="pct"/>
            <w:shd w:val="clear" w:color="auto" w:fill="auto"/>
            <w:vAlign w:val="center"/>
          </w:tcPr>
          <w:p w14:paraId="4AE2AB7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May 06, 1973</w:t>
            </w:r>
          </w:p>
        </w:tc>
        <w:tc>
          <w:tcPr>
            <w:tcW w:w="2540" w:type="pct"/>
            <w:shd w:val="clear" w:color="auto" w:fill="auto"/>
            <w:vAlign w:val="center"/>
          </w:tcPr>
          <w:p w14:paraId="74D80F4D" w14:textId="77777777" w:rsidR="007F43C6" w:rsidRPr="00454643" w:rsidRDefault="00B23C05" w:rsidP="00454643">
            <w:pPr>
              <w:numPr>
                <w:ilvl w:val="0"/>
                <w:numId w:val="25"/>
              </w:numPr>
              <w:pBdr>
                <w:top w:val="nil"/>
                <w:left w:val="nil"/>
                <w:bottom w:val="nil"/>
                <w:right w:val="nil"/>
                <w:between w:val="nil"/>
              </w:pBdr>
              <w:tabs>
                <w:tab w:val="left" w:pos="134"/>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Bachelor of Banking - Finance - National Economics University</w:t>
            </w:r>
          </w:p>
          <w:p w14:paraId="1FCFE37A" w14:textId="77777777" w:rsidR="007F43C6" w:rsidRPr="00454643" w:rsidRDefault="00B23C05" w:rsidP="00454643">
            <w:pPr>
              <w:numPr>
                <w:ilvl w:val="0"/>
                <w:numId w:val="25"/>
              </w:numPr>
              <w:pBdr>
                <w:top w:val="nil"/>
                <w:left w:val="nil"/>
                <w:bottom w:val="nil"/>
                <w:right w:val="nil"/>
                <w:between w:val="nil"/>
              </w:pBdr>
              <w:tabs>
                <w:tab w:val="left" w:pos="139"/>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Bachelor of Credit - Banking Academy</w:t>
            </w:r>
          </w:p>
          <w:p w14:paraId="05568562" w14:textId="77777777" w:rsidR="007F43C6" w:rsidRPr="00454643" w:rsidRDefault="00B23C05" w:rsidP="00454643">
            <w:pPr>
              <w:numPr>
                <w:ilvl w:val="0"/>
                <w:numId w:val="25"/>
              </w:numPr>
              <w:pBdr>
                <w:top w:val="nil"/>
                <w:left w:val="nil"/>
                <w:bottom w:val="nil"/>
                <w:right w:val="nil"/>
                <w:between w:val="nil"/>
              </w:pBdr>
              <w:tabs>
                <w:tab w:val="left" w:pos="202"/>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Certificate of practice in Financial Analysis - issued by the State Securities Commission</w:t>
            </w:r>
          </w:p>
        </w:tc>
        <w:tc>
          <w:tcPr>
            <w:tcW w:w="637" w:type="pct"/>
            <w:shd w:val="clear" w:color="auto" w:fill="auto"/>
            <w:vAlign w:val="center"/>
          </w:tcPr>
          <w:p w14:paraId="6347ADB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April 16, 2014</w:t>
            </w:r>
          </w:p>
        </w:tc>
      </w:tr>
      <w:tr w:rsidR="007F43C6" w:rsidRPr="00454643" w14:paraId="58D45542" w14:textId="77777777" w:rsidTr="00454643">
        <w:tc>
          <w:tcPr>
            <w:tcW w:w="202" w:type="pct"/>
            <w:shd w:val="clear" w:color="auto" w:fill="auto"/>
            <w:vAlign w:val="center"/>
          </w:tcPr>
          <w:p w14:paraId="5A9E8BDF"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3</w:t>
            </w:r>
          </w:p>
        </w:tc>
        <w:tc>
          <w:tcPr>
            <w:tcW w:w="915" w:type="pct"/>
            <w:shd w:val="clear" w:color="auto" w:fill="auto"/>
            <w:vAlign w:val="center"/>
          </w:tcPr>
          <w:p w14:paraId="0F68BEC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Ms. Tran Thi Thu Thanh - Deputy General Manager</w:t>
            </w:r>
          </w:p>
        </w:tc>
        <w:tc>
          <w:tcPr>
            <w:tcW w:w="706" w:type="pct"/>
            <w:shd w:val="clear" w:color="auto" w:fill="auto"/>
            <w:vAlign w:val="center"/>
          </w:tcPr>
          <w:p w14:paraId="406ADCA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April 08, 1975</w:t>
            </w:r>
          </w:p>
        </w:tc>
        <w:tc>
          <w:tcPr>
            <w:tcW w:w="2540" w:type="pct"/>
            <w:shd w:val="clear" w:color="auto" w:fill="auto"/>
            <w:vAlign w:val="center"/>
          </w:tcPr>
          <w:p w14:paraId="5EA02479" w14:textId="77777777" w:rsidR="007F43C6" w:rsidRPr="00454643" w:rsidRDefault="00B23C05" w:rsidP="00454643">
            <w:pPr>
              <w:numPr>
                <w:ilvl w:val="0"/>
                <w:numId w:val="26"/>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Master of Finance - Banking - Banking Academy</w:t>
            </w:r>
          </w:p>
          <w:p w14:paraId="40A41112" w14:textId="77777777" w:rsidR="007F43C6" w:rsidRPr="00454643" w:rsidRDefault="00B23C05" w:rsidP="00454643">
            <w:pPr>
              <w:numPr>
                <w:ilvl w:val="0"/>
                <w:numId w:val="26"/>
              </w:numPr>
              <w:pBdr>
                <w:top w:val="nil"/>
                <w:left w:val="nil"/>
                <w:bottom w:val="nil"/>
                <w:right w:val="nil"/>
                <w:between w:val="nil"/>
              </w:pBdr>
              <w:tabs>
                <w:tab w:val="left" w:pos="125"/>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Bachelor of English - University of Foreign Language Education</w:t>
            </w:r>
          </w:p>
          <w:p w14:paraId="712FB494" w14:textId="77777777" w:rsidR="007F43C6" w:rsidRPr="00454643" w:rsidRDefault="00B23C05" w:rsidP="00454643">
            <w:pPr>
              <w:numPr>
                <w:ilvl w:val="0"/>
                <w:numId w:val="27"/>
              </w:numPr>
              <w:pBdr>
                <w:top w:val="nil"/>
                <w:left w:val="nil"/>
                <w:bottom w:val="nil"/>
                <w:right w:val="nil"/>
                <w:between w:val="nil"/>
              </w:pBdr>
              <w:tabs>
                <w:tab w:val="left" w:pos="134"/>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Vietnam National University</w:t>
            </w:r>
          </w:p>
          <w:p w14:paraId="4E2F9830" w14:textId="77777777" w:rsidR="007F43C6" w:rsidRPr="00454643" w:rsidRDefault="00B23C05" w:rsidP="00454643">
            <w:pPr>
              <w:numPr>
                <w:ilvl w:val="0"/>
                <w:numId w:val="27"/>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Certificate of practice in Fund Management - issued by the State Securities Commission</w:t>
            </w:r>
          </w:p>
        </w:tc>
        <w:tc>
          <w:tcPr>
            <w:tcW w:w="637" w:type="pct"/>
            <w:shd w:val="clear" w:color="auto" w:fill="auto"/>
            <w:vAlign w:val="center"/>
          </w:tcPr>
          <w:p w14:paraId="12EE3E2F"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August 01, 2018</w:t>
            </w:r>
          </w:p>
        </w:tc>
      </w:tr>
      <w:tr w:rsidR="007F43C6" w:rsidRPr="00454643" w14:paraId="06520605" w14:textId="77777777" w:rsidTr="00454643">
        <w:tc>
          <w:tcPr>
            <w:tcW w:w="202" w:type="pct"/>
            <w:shd w:val="clear" w:color="auto" w:fill="auto"/>
            <w:vAlign w:val="center"/>
          </w:tcPr>
          <w:p w14:paraId="64D7AA0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4</w:t>
            </w:r>
          </w:p>
        </w:tc>
        <w:tc>
          <w:tcPr>
            <w:tcW w:w="915" w:type="pct"/>
            <w:shd w:val="clear" w:color="auto" w:fill="auto"/>
            <w:vAlign w:val="center"/>
          </w:tcPr>
          <w:p w14:paraId="40A3B63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Mr. Nguyen Chi Thanh - Deputy General Manager</w:t>
            </w:r>
          </w:p>
        </w:tc>
        <w:tc>
          <w:tcPr>
            <w:tcW w:w="706" w:type="pct"/>
            <w:shd w:val="clear" w:color="auto" w:fill="auto"/>
            <w:vAlign w:val="center"/>
          </w:tcPr>
          <w:p w14:paraId="6391979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November 13, 1980</w:t>
            </w:r>
          </w:p>
        </w:tc>
        <w:tc>
          <w:tcPr>
            <w:tcW w:w="2540" w:type="pct"/>
            <w:shd w:val="clear" w:color="auto" w:fill="auto"/>
            <w:vAlign w:val="center"/>
          </w:tcPr>
          <w:p w14:paraId="63709C18" w14:textId="77777777" w:rsidR="007F43C6" w:rsidRPr="00454643" w:rsidRDefault="00B23C05" w:rsidP="00454643">
            <w:pPr>
              <w:numPr>
                <w:ilvl w:val="0"/>
                <w:numId w:val="18"/>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Master of Business Administration - Boston University (USA)</w:t>
            </w:r>
          </w:p>
          <w:p w14:paraId="72213FAC" w14:textId="77777777" w:rsidR="007F43C6" w:rsidRPr="00454643" w:rsidRDefault="00B23C05" w:rsidP="00454643">
            <w:pPr>
              <w:numPr>
                <w:ilvl w:val="0"/>
                <w:numId w:val="18"/>
              </w:numPr>
              <w:pBdr>
                <w:top w:val="nil"/>
                <w:left w:val="nil"/>
                <w:bottom w:val="nil"/>
                <w:right w:val="nil"/>
                <w:between w:val="nil"/>
              </w:pBdr>
              <w:tabs>
                <w:tab w:val="left" w:pos="197"/>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Bachelor of Foreign Economics - Foreign Trade University</w:t>
            </w:r>
          </w:p>
          <w:p w14:paraId="0094AC77" w14:textId="77777777" w:rsidR="007F43C6" w:rsidRPr="00454643" w:rsidRDefault="00B23C05" w:rsidP="00454643">
            <w:pPr>
              <w:numPr>
                <w:ilvl w:val="0"/>
                <w:numId w:val="18"/>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Certificate of practice in Fund Management - issued by the State Securities Commission</w:t>
            </w:r>
          </w:p>
        </w:tc>
        <w:tc>
          <w:tcPr>
            <w:tcW w:w="637" w:type="pct"/>
            <w:shd w:val="clear" w:color="auto" w:fill="auto"/>
            <w:vAlign w:val="center"/>
          </w:tcPr>
          <w:p w14:paraId="62A8F1D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May 05, 2014</w:t>
            </w:r>
          </w:p>
        </w:tc>
      </w:tr>
      <w:tr w:rsidR="007F43C6" w:rsidRPr="00454643" w14:paraId="26777EBA" w14:textId="77777777" w:rsidTr="00454643">
        <w:tc>
          <w:tcPr>
            <w:tcW w:w="202" w:type="pct"/>
            <w:shd w:val="clear" w:color="auto" w:fill="auto"/>
            <w:vAlign w:val="center"/>
          </w:tcPr>
          <w:p w14:paraId="13BDAF02" w14:textId="4DAAB0C3"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lastRenderedPageBreak/>
              <w:t>5</w:t>
            </w:r>
            <w:r w:rsidR="00454643" w:rsidRPr="00454643">
              <w:rPr>
                <w:rFonts w:ascii="Arial" w:hAnsi="Arial" w:cs="Arial"/>
                <w:color w:val="010000"/>
                <w:sz w:val="20"/>
              </w:rPr>
              <w:t xml:space="preserve"> </w:t>
            </w:r>
          </w:p>
        </w:tc>
        <w:tc>
          <w:tcPr>
            <w:tcW w:w="915" w:type="pct"/>
            <w:shd w:val="clear" w:color="auto" w:fill="auto"/>
            <w:vAlign w:val="center"/>
          </w:tcPr>
          <w:p w14:paraId="6EEF944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Ms. Le Quang Ngoc Thanh - Manager of Ho Chi Minh City Branch</w:t>
            </w:r>
          </w:p>
        </w:tc>
        <w:tc>
          <w:tcPr>
            <w:tcW w:w="706" w:type="pct"/>
            <w:shd w:val="clear" w:color="auto" w:fill="auto"/>
            <w:vAlign w:val="center"/>
          </w:tcPr>
          <w:p w14:paraId="781741C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July 24, 1982</w:t>
            </w:r>
          </w:p>
        </w:tc>
        <w:tc>
          <w:tcPr>
            <w:tcW w:w="2540" w:type="pct"/>
            <w:shd w:val="clear" w:color="auto" w:fill="auto"/>
            <w:vAlign w:val="center"/>
          </w:tcPr>
          <w:p w14:paraId="2F424F2C" w14:textId="77777777" w:rsidR="007F43C6" w:rsidRPr="00454643" w:rsidRDefault="00B23C05" w:rsidP="00454643">
            <w:pPr>
              <w:numPr>
                <w:ilvl w:val="0"/>
                <w:numId w:val="19"/>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Bachelor of Accounting - Ho Chi Minh City University of Economics</w:t>
            </w:r>
          </w:p>
          <w:p w14:paraId="1DE41E88" w14:textId="77777777" w:rsidR="007F43C6" w:rsidRPr="00454643" w:rsidRDefault="00B23C05" w:rsidP="00454643">
            <w:pPr>
              <w:numPr>
                <w:ilvl w:val="0"/>
                <w:numId w:val="19"/>
              </w:numPr>
              <w:pBdr>
                <w:top w:val="nil"/>
                <w:left w:val="nil"/>
                <w:bottom w:val="nil"/>
                <w:right w:val="nil"/>
                <w:between w:val="nil"/>
              </w:pBdr>
              <w:tabs>
                <w:tab w:val="left" w:pos="202"/>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Certificate of practice in Financial Analysis - issued by the State Securities Commission</w:t>
            </w:r>
          </w:p>
        </w:tc>
        <w:tc>
          <w:tcPr>
            <w:tcW w:w="637" w:type="pct"/>
            <w:shd w:val="clear" w:color="auto" w:fill="auto"/>
            <w:vAlign w:val="center"/>
          </w:tcPr>
          <w:p w14:paraId="53740F3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September 06, 2022</w:t>
            </w:r>
          </w:p>
        </w:tc>
      </w:tr>
      <w:tr w:rsidR="007F43C6" w:rsidRPr="00454643" w14:paraId="142778E2" w14:textId="77777777" w:rsidTr="00454643">
        <w:tc>
          <w:tcPr>
            <w:tcW w:w="202" w:type="pct"/>
            <w:shd w:val="clear" w:color="auto" w:fill="auto"/>
            <w:vAlign w:val="center"/>
          </w:tcPr>
          <w:p w14:paraId="51457AB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6</w:t>
            </w:r>
          </w:p>
        </w:tc>
        <w:tc>
          <w:tcPr>
            <w:tcW w:w="915" w:type="pct"/>
            <w:shd w:val="clear" w:color="auto" w:fill="auto"/>
            <w:vAlign w:val="center"/>
          </w:tcPr>
          <w:p w14:paraId="718098F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Ms. Tran Phuoc Ha Nhi - Manager of Da Nang Branch</w:t>
            </w:r>
          </w:p>
        </w:tc>
        <w:tc>
          <w:tcPr>
            <w:tcW w:w="706" w:type="pct"/>
            <w:shd w:val="clear" w:color="auto" w:fill="auto"/>
            <w:vAlign w:val="center"/>
          </w:tcPr>
          <w:p w14:paraId="6D790C3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March 29, 1982</w:t>
            </w:r>
          </w:p>
        </w:tc>
        <w:tc>
          <w:tcPr>
            <w:tcW w:w="2540" w:type="pct"/>
            <w:shd w:val="clear" w:color="auto" w:fill="auto"/>
            <w:vAlign w:val="center"/>
          </w:tcPr>
          <w:p w14:paraId="57D60406" w14:textId="77777777" w:rsidR="007F43C6" w:rsidRPr="00454643" w:rsidRDefault="00B23C05" w:rsidP="00454643">
            <w:pPr>
              <w:numPr>
                <w:ilvl w:val="0"/>
                <w:numId w:val="20"/>
              </w:numPr>
              <w:pBdr>
                <w:top w:val="nil"/>
                <w:left w:val="nil"/>
                <w:bottom w:val="nil"/>
                <w:right w:val="nil"/>
                <w:between w:val="nil"/>
              </w:pBdr>
              <w:tabs>
                <w:tab w:val="left" w:pos="134"/>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Master of Business Administration - Columbia Southern University (USA)</w:t>
            </w:r>
          </w:p>
          <w:p w14:paraId="486551FD" w14:textId="77777777" w:rsidR="007F43C6" w:rsidRPr="00454643" w:rsidRDefault="00B23C05" w:rsidP="00454643">
            <w:pPr>
              <w:numPr>
                <w:ilvl w:val="0"/>
                <w:numId w:val="20"/>
              </w:numPr>
              <w:pBdr>
                <w:top w:val="nil"/>
                <w:left w:val="nil"/>
                <w:bottom w:val="nil"/>
                <w:right w:val="nil"/>
                <w:between w:val="nil"/>
              </w:pBdr>
              <w:tabs>
                <w:tab w:val="left" w:pos="139"/>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Bachelor of Accounting - Da Nang University of Economics</w:t>
            </w:r>
          </w:p>
          <w:p w14:paraId="720741C1" w14:textId="77777777" w:rsidR="007F43C6" w:rsidRPr="00454643" w:rsidRDefault="00B23C05" w:rsidP="00454643">
            <w:pPr>
              <w:numPr>
                <w:ilvl w:val="0"/>
                <w:numId w:val="20"/>
              </w:numPr>
              <w:pBdr>
                <w:top w:val="nil"/>
                <w:left w:val="nil"/>
                <w:bottom w:val="nil"/>
                <w:right w:val="nil"/>
                <w:between w:val="nil"/>
              </w:pBdr>
              <w:tabs>
                <w:tab w:val="left" w:pos="139"/>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Securities Brokerage Practice Certificate</w:t>
            </w:r>
          </w:p>
        </w:tc>
        <w:tc>
          <w:tcPr>
            <w:tcW w:w="637" w:type="pct"/>
            <w:shd w:val="clear" w:color="auto" w:fill="auto"/>
            <w:vAlign w:val="center"/>
          </w:tcPr>
          <w:p w14:paraId="1B728A11"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August 09, 2011</w:t>
            </w:r>
          </w:p>
        </w:tc>
      </w:tr>
    </w:tbl>
    <w:p w14:paraId="63B5BE19" w14:textId="77777777" w:rsidR="007F43C6" w:rsidRPr="00454643" w:rsidRDefault="00B23C05" w:rsidP="00454643">
      <w:pPr>
        <w:numPr>
          <w:ilvl w:val="0"/>
          <w:numId w:val="15"/>
        </w:numPr>
        <w:pBdr>
          <w:top w:val="nil"/>
          <w:left w:val="nil"/>
          <w:bottom w:val="nil"/>
          <w:right w:val="nil"/>
          <w:between w:val="nil"/>
        </w:pBdr>
        <w:tabs>
          <w:tab w:val="left" w:pos="432"/>
          <w:tab w:val="left" w:pos="818"/>
        </w:tabs>
        <w:spacing w:after="120" w:line="360" w:lineRule="auto"/>
        <w:rPr>
          <w:rFonts w:ascii="Arial" w:eastAsia="Arial" w:hAnsi="Arial" w:cs="Arial"/>
          <w:color w:val="010000"/>
          <w:sz w:val="20"/>
          <w:szCs w:val="20"/>
        </w:rPr>
      </w:pPr>
      <w:r w:rsidRPr="00454643">
        <w:rPr>
          <w:rFonts w:ascii="Arial" w:hAnsi="Arial" w:cs="Arial"/>
          <w:color w:val="010000"/>
          <w:sz w:val="20"/>
        </w:rPr>
        <w:t>The Chief Accountant</w:t>
      </w:r>
    </w:p>
    <w:tbl>
      <w:tblPr>
        <w:tblStyle w:val="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96"/>
        <w:gridCol w:w="1791"/>
        <w:gridCol w:w="7479"/>
        <w:gridCol w:w="1783"/>
      </w:tblGrid>
      <w:tr w:rsidR="007F43C6" w:rsidRPr="00454643" w14:paraId="1FC91F45" w14:textId="77777777" w:rsidTr="00454643">
        <w:tc>
          <w:tcPr>
            <w:tcW w:w="1038" w:type="pct"/>
            <w:shd w:val="clear" w:color="auto" w:fill="auto"/>
            <w:vAlign w:val="center"/>
          </w:tcPr>
          <w:p w14:paraId="4E4ABAB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Full name</w:t>
            </w:r>
          </w:p>
        </w:tc>
        <w:tc>
          <w:tcPr>
            <w:tcW w:w="642" w:type="pct"/>
            <w:shd w:val="clear" w:color="auto" w:fill="auto"/>
            <w:vAlign w:val="center"/>
          </w:tcPr>
          <w:p w14:paraId="23EA056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Date of birth</w:t>
            </w:r>
          </w:p>
        </w:tc>
        <w:tc>
          <w:tcPr>
            <w:tcW w:w="2681" w:type="pct"/>
            <w:shd w:val="clear" w:color="auto" w:fill="auto"/>
            <w:vAlign w:val="center"/>
          </w:tcPr>
          <w:p w14:paraId="63DF059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Qualification</w:t>
            </w:r>
          </w:p>
        </w:tc>
        <w:tc>
          <w:tcPr>
            <w:tcW w:w="639" w:type="pct"/>
            <w:shd w:val="clear" w:color="auto" w:fill="auto"/>
            <w:vAlign w:val="center"/>
          </w:tcPr>
          <w:p w14:paraId="7DE6F16F"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Appointment date</w:t>
            </w:r>
          </w:p>
        </w:tc>
      </w:tr>
      <w:tr w:rsidR="007F43C6" w:rsidRPr="00454643" w14:paraId="37FFD6BA" w14:textId="77777777" w:rsidTr="00454643">
        <w:tc>
          <w:tcPr>
            <w:tcW w:w="1038" w:type="pct"/>
            <w:shd w:val="clear" w:color="auto" w:fill="auto"/>
            <w:vAlign w:val="center"/>
          </w:tcPr>
          <w:p w14:paraId="01C15BEF"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Mr. Tran Sy Tien - Chief Accountant</w:t>
            </w:r>
          </w:p>
        </w:tc>
        <w:tc>
          <w:tcPr>
            <w:tcW w:w="642" w:type="pct"/>
            <w:shd w:val="clear" w:color="auto" w:fill="auto"/>
            <w:vAlign w:val="center"/>
          </w:tcPr>
          <w:p w14:paraId="71F0865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May 06, 1973</w:t>
            </w:r>
          </w:p>
        </w:tc>
        <w:tc>
          <w:tcPr>
            <w:tcW w:w="2681" w:type="pct"/>
            <w:shd w:val="clear" w:color="auto" w:fill="auto"/>
            <w:vAlign w:val="center"/>
          </w:tcPr>
          <w:p w14:paraId="335E7905" w14:textId="77777777" w:rsidR="007F43C6" w:rsidRPr="00454643" w:rsidRDefault="00B23C05" w:rsidP="00454643">
            <w:pPr>
              <w:numPr>
                <w:ilvl w:val="0"/>
                <w:numId w:val="21"/>
              </w:numPr>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Bachelor of Banking - Finance - National Economics University</w:t>
            </w:r>
          </w:p>
          <w:p w14:paraId="4A559540" w14:textId="77777777" w:rsidR="007F43C6" w:rsidRPr="00454643" w:rsidRDefault="00B23C05" w:rsidP="00454643">
            <w:pPr>
              <w:numPr>
                <w:ilvl w:val="0"/>
                <w:numId w:val="21"/>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Bachelor of Credit - Banking Academy</w:t>
            </w:r>
          </w:p>
          <w:p w14:paraId="504B895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Certificate of practice in Financial Analysis - issued by the State Securities Commission</w:t>
            </w:r>
          </w:p>
        </w:tc>
        <w:tc>
          <w:tcPr>
            <w:tcW w:w="639" w:type="pct"/>
            <w:shd w:val="clear" w:color="auto" w:fill="auto"/>
            <w:vAlign w:val="center"/>
          </w:tcPr>
          <w:p w14:paraId="7CDFFD2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September 20, 2011</w:t>
            </w:r>
          </w:p>
        </w:tc>
      </w:tr>
    </w:tbl>
    <w:p w14:paraId="04AB664E" w14:textId="77777777" w:rsidR="007F43C6" w:rsidRPr="00454643" w:rsidRDefault="00B23C05" w:rsidP="00454643">
      <w:pPr>
        <w:numPr>
          <w:ilvl w:val="0"/>
          <w:numId w:val="15"/>
        </w:numPr>
        <w:pBdr>
          <w:top w:val="nil"/>
          <w:left w:val="nil"/>
          <w:bottom w:val="nil"/>
          <w:right w:val="nil"/>
          <w:between w:val="nil"/>
        </w:pBdr>
        <w:tabs>
          <w:tab w:val="left" w:pos="432"/>
          <w:tab w:val="left" w:pos="818"/>
        </w:tabs>
        <w:spacing w:after="120" w:line="360" w:lineRule="auto"/>
        <w:rPr>
          <w:rFonts w:ascii="Arial" w:eastAsia="Arial" w:hAnsi="Arial" w:cs="Arial"/>
          <w:color w:val="010000"/>
          <w:sz w:val="20"/>
          <w:szCs w:val="20"/>
        </w:rPr>
      </w:pPr>
      <w:r w:rsidRPr="00454643">
        <w:rPr>
          <w:rFonts w:ascii="Arial" w:hAnsi="Arial" w:cs="Arial"/>
          <w:color w:val="010000"/>
          <w:sz w:val="20"/>
        </w:rPr>
        <w:t>Training on corporate governance</w:t>
      </w:r>
    </w:p>
    <w:p w14:paraId="3E808465" w14:textId="77777777" w:rsidR="007F43C6" w:rsidRPr="00454643" w:rsidRDefault="00B23C05" w:rsidP="00454643">
      <w:pPr>
        <w:numPr>
          <w:ilvl w:val="0"/>
          <w:numId w:val="15"/>
        </w:numPr>
        <w:pBdr>
          <w:top w:val="nil"/>
          <w:left w:val="nil"/>
          <w:bottom w:val="nil"/>
          <w:right w:val="nil"/>
          <w:between w:val="nil"/>
        </w:pBdr>
        <w:tabs>
          <w:tab w:val="left" w:pos="432"/>
          <w:tab w:val="left" w:pos="818"/>
        </w:tabs>
        <w:spacing w:after="120" w:line="360" w:lineRule="auto"/>
        <w:rPr>
          <w:rFonts w:ascii="Arial" w:eastAsia="Arial" w:hAnsi="Arial" w:cs="Arial"/>
          <w:color w:val="010000"/>
          <w:sz w:val="20"/>
          <w:szCs w:val="20"/>
        </w:rPr>
      </w:pPr>
      <w:r w:rsidRPr="00454643">
        <w:rPr>
          <w:rFonts w:ascii="Arial" w:hAnsi="Arial" w:cs="Arial"/>
          <w:color w:val="010000"/>
          <w:sz w:val="20"/>
        </w:rPr>
        <w:t>List of affiliated persons of the listed company as prescribed in Clause 34, Article 6 of the Law on Securities and transactions between affiliated persons of the Company and the Company itself</w:t>
      </w:r>
    </w:p>
    <w:p w14:paraId="6363EA29" w14:textId="77777777" w:rsidR="007F43C6" w:rsidRPr="00454643" w:rsidRDefault="00B23C05" w:rsidP="00454643">
      <w:pPr>
        <w:numPr>
          <w:ilvl w:val="0"/>
          <w:numId w:val="22"/>
        </w:numPr>
        <w:pBdr>
          <w:top w:val="nil"/>
          <w:left w:val="nil"/>
          <w:bottom w:val="nil"/>
          <w:right w:val="nil"/>
          <w:between w:val="nil"/>
        </w:pBdr>
        <w:tabs>
          <w:tab w:val="left" w:pos="432"/>
          <w:tab w:val="left" w:pos="770"/>
        </w:tabs>
        <w:spacing w:after="120" w:line="360" w:lineRule="auto"/>
        <w:rPr>
          <w:rFonts w:ascii="Arial" w:eastAsia="Arial" w:hAnsi="Arial" w:cs="Arial"/>
          <w:color w:val="010000"/>
          <w:sz w:val="20"/>
          <w:szCs w:val="20"/>
        </w:rPr>
      </w:pPr>
      <w:r w:rsidRPr="00454643">
        <w:rPr>
          <w:rFonts w:ascii="Arial" w:hAnsi="Arial" w:cs="Arial"/>
          <w:color w:val="010000"/>
          <w:sz w:val="20"/>
        </w:rPr>
        <w:t>Transactions between the Company and affiliated persons of the Company; or between the Company and major shareholders, PDMR, affiliated persons of PDMR</w:t>
      </w:r>
    </w:p>
    <w:tbl>
      <w:tblPr>
        <w:tblStyle w:val="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0"/>
        <w:gridCol w:w="2667"/>
        <w:gridCol w:w="6009"/>
        <w:gridCol w:w="3376"/>
        <w:gridCol w:w="1487"/>
      </w:tblGrid>
      <w:tr w:rsidR="007F43C6" w:rsidRPr="00454643" w14:paraId="0CC83867" w14:textId="77777777" w:rsidTr="00454643">
        <w:tc>
          <w:tcPr>
            <w:tcW w:w="147" w:type="pct"/>
            <w:shd w:val="clear" w:color="auto" w:fill="auto"/>
            <w:vAlign w:val="center"/>
          </w:tcPr>
          <w:p w14:paraId="0B1B0E1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No.</w:t>
            </w:r>
          </w:p>
        </w:tc>
        <w:tc>
          <w:tcPr>
            <w:tcW w:w="956" w:type="pct"/>
            <w:shd w:val="clear" w:color="auto" w:fill="auto"/>
            <w:vAlign w:val="center"/>
          </w:tcPr>
          <w:p w14:paraId="27F7A6F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Trading name</w:t>
            </w:r>
          </w:p>
        </w:tc>
        <w:tc>
          <w:tcPr>
            <w:tcW w:w="2154" w:type="pct"/>
            <w:shd w:val="clear" w:color="auto" w:fill="auto"/>
            <w:vAlign w:val="center"/>
          </w:tcPr>
          <w:p w14:paraId="62CC8D0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Document</w:t>
            </w:r>
          </w:p>
        </w:tc>
        <w:tc>
          <w:tcPr>
            <w:tcW w:w="1210" w:type="pct"/>
            <w:shd w:val="clear" w:color="auto" w:fill="auto"/>
            <w:vAlign w:val="center"/>
          </w:tcPr>
          <w:p w14:paraId="5C4AE35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Affiliated person at SHS</w:t>
            </w:r>
          </w:p>
        </w:tc>
        <w:tc>
          <w:tcPr>
            <w:tcW w:w="533" w:type="pct"/>
            <w:shd w:val="clear" w:color="auto" w:fill="auto"/>
            <w:vAlign w:val="center"/>
          </w:tcPr>
          <w:p w14:paraId="40014BD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Note</w:t>
            </w:r>
          </w:p>
        </w:tc>
      </w:tr>
      <w:tr w:rsidR="007F43C6" w:rsidRPr="00454643" w14:paraId="68ABD48A" w14:textId="77777777" w:rsidTr="00454643">
        <w:tc>
          <w:tcPr>
            <w:tcW w:w="147" w:type="pct"/>
            <w:shd w:val="clear" w:color="auto" w:fill="auto"/>
            <w:vAlign w:val="center"/>
          </w:tcPr>
          <w:p w14:paraId="7828761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w:t>
            </w:r>
          </w:p>
        </w:tc>
        <w:tc>
          <w:tcPr>
            <w:tcW w:w="956" w:type="pct"/>
            <w:shd w:val="clear" w:color="auto" w:fill="auto"/>
            <w:vAlign w:val="center"/>
          </w:tcPr>
          <w:p w14:paraId="43477D24"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 xml:space="preserve">SHS provides divestment plan services for Petrovietnam Machinery - </w:t>
            </w:r>
            <w:r w:rsidRPr="00454643">
              <w:rPr>
                <w:rFonts w:ascii="Arial" w:hAnsi="Arial" w:cs="Arial"/>
                <w:color w:val="010000"/>
                <w:sz w:val="20"/>
              </w:rPr>
              <w:lastRenderedPageBreak/>
              <w:t>Technology Joint Stock Company (PVM)</w:t>
            </w:r>
          </w:p>
        </w:tc>
        <w:tc>
          <w:tcPr>
            <w:tcW w:w="2154" w:type="pct"/>
            <w:shd w:val="clear" w:color="auto" w:fill="auto"/>
            <w:vAlign w:val="center"/>
          </w:tcPr>
          <w:p w14:paraId="2898A2D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lastRenderedPageBreak/>
              <w:t>Decision No. 07-2023/QD-HDQT dated March 21, 2023 of the Board of Directors</w:t>
            </w:r>
            <w:r w:rsidRPr="00454643">
              <w:rPr>
                <w:rFonts w:ascii="Arial" w:hAnsi="Arial" w:cs="Arial"/>
                <w:color w:val="010000"/>
                <w:sz w:val="20"/>
              </w:rPr>
              <w:br/>
              <w:t>https://www.shs.com.vn/News/2023322/1011684/shs-cung-cap-</w:t>
            </w:r>
            <w:r w:rsidRPr="00454643">
              <w:rPr>
                <w:rFonts w:ascii="Arial" w:hAnsi="Arial" w:cs="Arial"/>
                <w:color w:val="010000"/>
                <w:sz w:val="20"/>
              </w:rPr>
              <w:lastRenderedPageBreak/>
              <w:t>dich-vu-tu-van-phuong-an-thoai-von-cho-cong-ty-co-phan-may-thiet-bi-dau-khi-pvm.aspx</w:t>
            </w:r>
          </w:p>
          <w:p w14:paraId="02AB3CD7" w14:textId="77777777" w:rsidR="007F43C6" w:rsidRPr="00454643" w:rsidRDefault="007F43C6"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210" w:type="pct"/>
            <w:shd w:val="clear" w:color="auto" w:fill="auto"/>
            <w:vAlign w:val="center"/>
          </w:tcPr>
          <w:p w14:paraId="7E49C2D1"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lastRenderedPageBreak/>
              <w:t xml:space="preserve">PVM is the affiliated organization of member of Mr. Vu Duc Tien - a member the Board of Directors - </w:t>
            </w:r>
            <w:r w:rsidRPr="00454643">
              <w:rPr>
                <w:rFonts w:ascii="Arial" w:hAnsi="Arial" w:cs="Arial"/>
                <w:color w:val="010000"/>
                <w:sz w:val="20"/>
              </w:rPr>
              <w:lastRenderedPageBreak/>
              <w:t>General Manager</w:t>
            </w:r>
          </w:p>
        </w:tc>
        <w:tc>
          <w:tcPr>
            <w:tcW w:w="533" w:type="pct"/>
            <w:shd w:val="clear" w:color="auto" w:fill="auto"/>
            <w:vAlign w:val="center"/>
          </w:tcPr>
          <w:p w14:paraId="6EC3CD67"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lastRenderedPageBreak/>
              <w:t xml:space="preserve">Member of the Board of Directors of </w:t>
            </w:r>
            <w:r w:rsidRPr="00454643">
              <w:rPr>
                <w:rFonts w:ascii="Arial" w:hAnsi="Arial" w:cs="Arial"/>
                <w:color w:val="010000"/>
                <w:sz w:val="20"/>
              </w:rPr>
              <w:lastRenderedPageBreak/>
              <w:t>SHS - General Manager - Mr. Vu Duc Tien is the Chair of the Board of Directors of PVM</w:t>
            </w:r>
          </w:p>
        </w:tc>
      </w:tr>
      <w:tr w:rsidR="007F43C6" w:rsidRPr="00454643" w14:paraId="29FF0C37" w14:textId="77777777" w:rsidTr="00454643">
        <w:tc>
          <w:tcPr>
            <w:tcW w:w="147" w:type="pct"/>
            <w:shd w:val="clear" w:color="auto" w:fill="auto"/>
            <w:vAlign w:val="center"/>
          </w:tcPr>
          <w:p w14:paraId="2305902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lastRenderedPageBreak/>
              <w:t>2.</w:t>
            </w:r>
          </w:p>
        </w:tc>
        <w:tc>
          <w:tcPr>
            <w:tcW w:w="956" w:type="pct"/>
            <w:shd w:val="clear" w:color="auto" w:fill="auto"/>
            <w:vAlign w:val="center"/>
          </w:tcPr>
          <w:p w14:paraId="277899E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SHS provides consulting services for Saigon - Hanoi Insurance Corporation (BSHC)</w:t>
            </w:r>
          </w:p>
        </w:tc>
        <w:tc>
          <w:tcPr>
            <w:tcW w:w="2154" w:type="pct"/>
            <w:shd w:val="clear" w:color="auto" w:fill="auto"/>
            <w:vAlign w:val="center"/>
          </w:tcPr>
          <w:p w14:paraId="58B47241"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Decision No. 14-2023/QD-HDQT dated May 15, 2023 of the Board of Directors of SHS</w:t>
            </w:r>
            <w:r w:rsidRPr="00454643">
              <w:rPr>
                <w:rFonts w:ascii="Arial" w:hAnsi="Arial" w:cs="Arial"/>
                <w:color w:val="010000"/>
                <w:sz w:val="20"/>
              </w:rPr>
              <w:br/>
              <w:t>https://www.shs.com.vn/News/2023516/1011769/shs-cong-bo-thong- tin-ve-viec-cung-cap-dich-vu-tu-van-cho-tong-cong-ty-co-phan-bao-hiem-sai-gon-ha-noi-bsh.aspx</w:t>
            </w:r>
          </w:p>
        </w:tc>
        <w:tc>
          <w:tcPr>
            <w:tcW w:w="1210" w:type="pct"/>
            <w:vMerge w:val="restart"/>
            <w:shd w:val="clear" w:color="auto" w:fill="auto"/>
            <w:vAlign w:val="center"/>
          </w:tcPr>
          <w:p w14:paraId="1D900AD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BSHC is a related organization of SHS Chair of the Board of Directors - Do Quang Vinh; Member of the Board of Directors - General Manager of SHS - Vu Duc Tien; Member of the Board of Directors of SHS - Le Dang Khoa, Member of the Board of Directors of SHS - Luu Danh Duc, Member of the Supervisory Board of SHS - Vu Duc Trung</w:t>
            </w:r>
          </w:p>
        </w:tc>
        <w:tc>
          <w:tcPr>
            <w:tcW w:w="533" w:type="pct"/>
            <w:vMerge w:val="restart"/>
            <w:shd w:val="clear" w:color="auto" w:fill="auto"/>
            <w:vAlign w:val="center"/>
          </w:tcPr>
          <w:p w14:paraId="39FBE0A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Mr. Do Quang Vinh is the Chair of the Board of Directors of SHS and BSHC;</w:t>
            </w:r>
          </w:p>
          <w:p w14:paraId="0EE6094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 xml:space="preserve">Mr. Vu Duc Tien, Mr. Le Dang Khoa, Mr. Luu Danh Duc, Mr. Vu Duc Trung are members of the Board of Directors of BSHC </w:t>
            </w:r>
          </w:p>
        </w:tc>
      </w:tr>
      <w:tr w:rsidR="007F43C6" w:rsidRPr="00454643" w14:paraId="1B9AC1BF" w14:textId="77777777" w:rsidTr="00454643">
        <w:tc>
          <w:tcPr>
            <w:tcW w:w="147" w:type="pct"/>
            <w:shd w:val="clear" w:color="auto" w:fill="auto"/>
            <w:vAlign w:val="center"/>
          </w:tcPr>
          <w:p w14:paraId="38845387"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3</w:t>
            </w:r>
          </w:p>
        </w:tc>
        <w:tc>
          <w:tcPr>
            <w:tcW w:w="956" w:type="pct"/>
            <w:shd w:val="clear" w:color="auto" w:fill="auto"/>
            <w:vAlign w:val="center"/>
          </w:tcPr>
          <w:p w14:paraId="478528B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The Board of Directors of SHS approved the plan to provide consulting services to Saigon - Hanoi Insurance Corporation (BSHC)</w:t>
            </w:r>
          </w:p>
        </w:tc>
        <w:tc>
          <w:tcPr>
            <w:tcW w:w="2154" w:type="pct"/>
            <w:shd w:val="clear" w:color="auto" w:fill="auto"/>
            <w:vAlign w:val="center"/>
          </w:tcPr>
          <w:p w14:paraId="5A773FE1"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Decision No. 19-2023/QD-HDQT dated August 23, 2023 of the Board of Directors of SHS</w:t>
            </w:r>
            <w:r w:rsidRPr="00454643">
              <w:rPr>
                <w:rFonts w:ascii="Arial" w:hAnsi="Arial" w:cs="Arial"/>
                <w:color w:val="010000"/>
                <w:sz w:val="20"/>
              </w:rPr>
              <w:br/>
              <w:t>https://www.shs.com.vn/News/2023824/1011921/shs-thong-qua-phuong-an-cung-cap-dich-vu-tu-van-cho-tong-cong-ty-co-phan-bao-hiem-sai-gon-ha-noi-bsh.aspx</w:t>
            </w:r>
          </w:p>
        </w:tc>
        <w:tc>
          <w:tcPr>
            <w:tcW w:w="1210" w:type="pct"/>
            <w:vMerge/>
            <w:shd w:val="clear" w:color="auto" w:fill="auto"/>
            <w:vAlign w:val="center"/>
          </w:tcPr>
          <w:p w14:paraId="2BDA8750" w14:textId="77777777" w:rsidR="007F43C6" w:rsidRPr="00454643" w:rsidRDefault="007F43C6" w:rsidP="00454643">
            <w:pPr>
              <w:pBdr>
                <w:top w:val="nil"/>
                <w:left w:val="nil"/>
                <w:bottom w:val="nil"/>
                <w:right w:val="nil"/>
                <w:between w:val="nil"/>
              </w:pBdr>
              <w:spacing w:after="120" w:line="360" w:lineRule="auto"/>
              <w:rPr>
                <w:rFonts w:ascii="Arial" w:eastAsia="Arial" w:hAnsi="Arial" w:cs="Arial"/>
                <w:color w:val="010000"/>
                <w:sz w:val="20"/>
                <w:szCs w:val="20"/>
              </w:rPr>
            </w:pPr>
          </w:p>
        </w:tc>
        <w:tc>
          <w:tcPr>
            <w:tcW w:w="533" w:type="pct"/>
            <w:vMerge/>
            <w:shd w:val="clear" w:color="auto" w:fill="auto"/>
            <w:vAlign w:val="center"/>
          </w:tcPr>
          <w:p w14:paraId="7985C31A" w14:textId="77777777" w:rsidR="007F43C6" w:rsidRPr="00454643" w:rsidRDefault="007F43C6" w:rsidP="00454643">
            <w:pPr>
              <w:pBdr>
                <w:top w:val="nil"/>
                <w:left w:val="nil"/>
                <w:bottom w:val="nil"/>
                <w:right w:val="nil"/>
                <w:between w:val="nil"/>
              </w:pBdr>
              <w:spacing w:after="120" w:line="360" w:lineRule="auto"/>
              <w:rPr>
                <w:rFonts w:ascii="Arial" w:eastAsia="Arial" w:hAnsi="Arial" w:cs="Arial"/>
                <w:color w:val="010000"/>
                <w:sz w:val="20"/>
                <w:szCs w:val="20"/>
              </w:rPr>
            </w:pPr>
          </w:p>
        </w:tc>
      </w:tr>
      <w:tr w:rsidR="007F43C6" w:rsidRPr="00454643" w14:paraId="5B5DA1DD" w14:textId="77777777" w:rsidTr="00454643">
        <w:tc>
          <w:tcPr>
            <w:tcW w:w="147" w:type="pct"/>
            <w:shd w:val="clear" w:color="auto" w:fill="auto"/>
            <w:vAlign w:val="center"/>
          </w:tcPr>
          <w:p w14:paraId="1B07754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lastRenderedPageBreak/>
              <w:t>4</w:t>
            </w:r>
          </w:p>
        </w:tc>
        <w:tc>
          <w:tcPr>
            <w:tcW w:w="956" w:type="pct"/>
            <w:shd w:val="clear" w:color="auto" w:fill="auto"/>
            <w:vAlign w:val="center"/>
          </w:tcPr>
          <w:p w14:paraId="082A39A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the Board of Directors of SHS approved the plan to borrow capital according to the limit at Saigon - Hanoi Commercial Joint Stock Bank - Dong Do Branch (SHB Dong Do)</w:t>
            </w:r>
          </w:p>
        </w:tc>
        <w:tc>
          <w:tcPr>
            <w:tcW w:w="2154" w:type="pct"/>
            <w:shd w:val="clear" w:color="auto" w:fill="auto"/>
            <w:vAlign w:val="center"/>
          </w:tcPr>
          <w:p w14:paraId="56F25285" w14:textId="15325580"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Decision No. 24-2023/QD-HDQT dated October 23, 2023 of the Board of Directors of SHS</w:t>
            </w:r>
            <w:r w:rsidRPr="00454643">
              <w:rPr>
                <w:rFonts w:ascii="Arial" w:hAnsi="Arial" w:cs="Arial"/>
                <w:color w:val="010000"/>
                <w:sz w:val="20"/>
              </w:rPr>
              <w:br/>
              <w:t>https://www.shs.com.vn/News/202 31024/1012019/thong-qua-phuong-an-shs-vay-von-theo-han-muc-tai-ngan-hang-tmcp-sai-gon-ha-noi- chi-nhanh-dong-do-shb-dong-do.aspx</w:t>
            </w:r>
          </w:p>
        </w:tc>
        <w:tc>
          <w:tcPr>
            <w:tcW w:w="1210" w:type="pct"/>
            <w:vMerge w:val="restart"/>
            <w:shd w:val="clear" w:color="auto" w:fill="auto"/>
            <w:vAlign w:val="center"/>
          </w:tcPr>
          <w:p w14:paraId="2954A184"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SHB is a related organization of the Chair of the Board of Directors of SHS - Do Quang Vinh; Member of the Board of Directors of SHS - Le Dang Khoa, Member of the Board of Directors of SHS - Luu Danh Duc</w:t>
            </w:r>
          </w:p>
        </w:tc>
        <w:tc>
          <w:tcPr>
            <w:tcW w:w="533" w:type="pct"/>
            <w:vMerge w:val="restart"/>
            <w:shd w:val="clear" w:color="auto" w:fill="auto"/>
            <w:vAlign w:val="center"/>
          </w:tcPr>
          <w:p w14:paraId="2EC51FB1"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Mr. Do Quang Vinh is the Chair of the Board of Directors of SHS and Vice Chair of the Board of Directors - Deputy General Manager of SHB; Mr. Le Dang Khoa and Mr. Luu Danh Duc are Members of the Board of Directors of SHS and Deputy General Manager of SHB</w:t>
            </w:r>
          </w:p>
        </w:tc>
      </w:tr>
      <w:tr w:rsidR="007F43C6" w:rsidRPr="00454643" w14:paraId="71D87422" w14:textId="77777777" w:rsidTr="00454643">
        <w:tc>
          <w:tcPr>
            <w:tcW w:w="147" w:type="pct"/>
            <w:shd w:val="clear" w:color="auto" w:fill="auto"/>
            <w:vAlign w:val="center"/>
          </w:tcPr>
          <w:p w14:paraId="32178FF3" w14:textId="050FF5E8"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5</w:t>
            </w:r>
            <w:r w:rsidR="00454643" w:rsidRPr="00454643">
              <w:rPr>
                <w:rFonts w:ascii="Arial" w:hAnsi="Arial" w:cs="Arial"/>
                <w:color w:val="010000"/>
                <w:sz w:val="20"/>
              </w:rPr>
              <w:t xml:space="preserve"> </w:t>
            </w:r>
          </w:p>
        </w:tc>
        <w:tc>
          <w:tcPr>
            <w:tcW w:w="956" w:type="pct"/>
            <w:shd w:val="clear" w:color="auto" w:fill="auto"/>
            <w:vAlign w:val="center"/>
          </w:tcPr>
          <w:p w14:paraId="4CFA2FFF"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The Board of Directors of SHS approved the plan to borrow capital under the overdraft limit at Saigon - Hanoi Commercial Joint Stock Bank - Dong Do Branch (SHB Dong Do)</w:t>
            </w:r>
          </w:p>
        </w:tc>
        <w:tc>
          <w:tcPr>
            <w:tcW w:w="2154" w:type="pct"/>
            <w:shd w:val="clear" w:color="auto" w:fill="auto"/>
            <w:vAlign w:val="center"/>
          </w:tcPr>
          <w:p w14:paraId="351037D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Decision No. 26-2023/QD-HDQT dated November 2, 2023 of the Board of Directors of SHS https://www.shs.com.vn/News/2023112/1012033/shs-thong-qua-phuong-an-vay-von-theo-han-muc-thau-chi-tai-ngan-hang-tmcp-sai-gon-ha-noi-chi-nhanh-dong-do-shb-dong-do.aspx</w:t>
            </w:r>
          </w:p>
        </w:tc>
        <w:tc>
          <w:tcPr>
            <w:tcW w:w="1210" w:type="pct"/>
            <w:vMerge/>
            <w:shd w:val="clear" w:color="auto" w:fill="auto"/>
            <w:vAlign w:val="center"/>
          </w:tcPr>
          <w:p w14:paraId="4A3BADD1" w14:textId="77777777" w:rsidR="007F43C6" w:rsidRPr="00454643" w:rsidRDefault="007F43C6" w:rsidP="00454643">
            <w:pPr>
              <w:pBdr>
                <w:top w:val="nil"/>
                <w:left w:val="nil"/>
                <w:bottom w:val="nil"/>
                <w:right w:val="nil"/>
                <w:between w:val="nil"/>
              </w:pBdr>
              <w:spacing w:after="120" w:line="360" w:lineRule="auto"/>
              <w:rPr>
                <w:rFonts w:ascii="Arial" w:eastAsia="Arial" w:hAnsi="Arial" w:cs="Arial"/>
                <w:color w:val="010000"/>
                <w:sz w:val="20"/>
                <w:szCs w:val="20"/>
              </w:rPr>
            </w:pPr>
          </w:p>
        </w:tc>
        <w:tc>
          <w:tcPr>
            <w:tcW w:w="533" w:type="pct"/>
            <w:vMerge/>
            <w:shd w:val="clear" w:color="auto" w:fill="auto"/>
            <w:vAlign w:val="center"/>
          </w:tcPr>
          <w:p w14:paraId="6E87FBEC" w14:textId="77777777" w:rsidR="007F43C6" w:rsidRPr="00454643" w:rsidRDefault="007F43C6" w:rsidP="00454643">
            <w:pPr>
              <w:pBdr>
                <w:top w:val="nil"/>
                <w:left w:val="nil"/>
                <w:bottom w:val="nil"/>
                <w:right w:val="nil"/>
                <w:between w:val="nil"/>
              </w:pBdr>
              <w:spacing w:after="120" w:line="360" w:lineRule="auto"/>
              <w:rPr>
                <w:rFonts w:ascii="Arial" w:eastAsia="Arial" w:hAnsi="Arial" w:cs="Arial"/>
                <w:color w:val="010000"/>
                <w:sz w:val="20"/>
                <w:szCs w:val="20"/>
              </w:rPr>
            </w:pPr>
          </w:p>
        </w:tc>
      </w:tr>
      <w:tr w:rsidR="007F43C6" w:rsidRPr="00454643" w14:paraId="17F82FEE" w14:textId="77777777" w:rsidTr="00454643">
        <w:tc>
          <w:tcPr>
            <w:tcW w:w="147" w:type="pct"/>
            <w:shd w:val="clear" w:color="auto" w:fill="auto"/>
            <w:vAlign w:val="center"/>
          </w:tcPr>
          <w:p w14:paraId="17EC2FA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6</w:t>
            </w:r>
          </w:p>
        </w:tc>
        <w:tc>
          <w:tcPr>
            <w:tcW w:w="956" w:type="pct"/>
            <w:shd w:val="clear" w:color="auto" w:fill="auto"/>
            <w:vAlign w:val="center"/>
          </w:tcPr>
          <w:p w14:paraId="5AED7B9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The Board of Directors of SHS approved the plan to sign a cooperation agreement between Saigon - Hanoi Securities JSC (SHS) and Saigon - Hanoi Commercial Joint Stock Bank (SHB) on providing data to SHB</w:t>
            </w:r>
          </w:p>
        </w:tc>
        <w:tc>
          <w:tcPr>
            <w:tcW w:w="2154" w:type="pct"/>
            <w:shd w:val="clear" w:color="auto" w:fill="auto"/>
            <w:vAlign w:val="center"/>
          </w:tcPr>
          <w:p w14:paraId="63AAA90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Decision No. 23-2023/QD-HDQT dated October 4, 2023 of the Board of Directors of SHS</w:t>
            </w:r>
            <w:r w:rsidRPr="00454643">
              <w:rPr>
                <w:rFonts w:ascii="Arial" w:hAnsi="Arial" w:cs="Arial"/>
                <w:color w:val="010000"/>
                <w:sz w:val="20"/>
              </w:rPr>
              <w:br/>
              <w:t>https://www.shs.com.vn/News/2023105/1011984/thong-qua-phuong- an-ky-ket-thoa-thuan-hop-tac-giua- cong-ty-cp-chung-khoan-sai-gon-ha-noi-shs-voi-ngan-hang-tmcp-sai-gon-ha-noi-shb-ve-viec-cung-cap-du-lieu-cho-shb.aspx</w:t>
            </w:r>
          </w:p>
        </w:tc>
        <w:tc>
          <w:tcPr>
            <w:tcW w:w="1210" w:type="pct"/>
            <w:vMerge/>
            <w:shd w:val="clear" w:color="auto" w:fill="auto"/>
            <w:vAlign w:val="center"/>
          </w:tcPr>
          <w:p w14:paraId="2523E164" w14:textId="77777777" w:rsidR="007F43C6" w:rsidRPr="00454643" w:rsidRDefault="007F43C6" w:rsidP="00454643">
            <w:pPr>
              <w:pBdr>
                <w:top w:val="nil"/>
                <w:left w:val="nil"/>
                <w:bottom w:val="nil"/>
                <w:right w:val="nil"/>
                <w:between w:val="nil"/>
              </w:pBdr>
              <w:spacing w:after="120" w:line="360" w:lineRule="auto"/>
              <w:rPr>
                <w:rFonts w:ascii="Arial" w:eastAsia="Arial" w:hAnsi="Arial" w:cs="Arial"/>
                <w:color w:val="010000"/>
                <w:sz w:val="20"/>
                <w:szCs w:val="20"/>
              </w:rPr>
            </w:pPr>
          </w:p>
        </w:tc>
        <w:tc>
          <w:tcPr>
            <w:tcW w:w="533" w:type="pct"/>
            <w:vMerge/>
            <w:shd w:val="clear" w:color="auto" w:fill="auto"/>
            <w:vAlign w:val="center"/>
          </w:tcPr>
          <w:p w14:paraId="6C8A7D5C" w14:textId="77777777" w:rsidR="007F43C6" w:rsidRPr="00454643" w:rsidRDefault="007F43C6" w:rsidP="00454643">
            <w:pPr>
              <w:pBdr>
                <w:top w:val="nil"/>
                <w:left w:val="nil"/>
                <w:bottom w:val="nil"/>
                <w:right w:val="nil"/>
                <w:between w:val="nil"/>
              </w:pBdr>
              <w:spacing w:after="120" w:line="360" w:lineRule="auto"/>
              <w:rPr>
                <w:rFonts w:ascii="Arial" w:eastAsia="Arial" w:hAnsi="Arial" w:cs="Arial"/>
                <w:color w:val="010000"/>
                <w:sz w:val="20"/>
                <w:szCs w:val="20"/>
              </w:rPr>
            </w:pPr>
          </w:p>
        </w:tc>
      </w:tr>
      <w:tr w:rsidR="007F43C6" w:rsidRPr="00454643" w14:paraId="72CD3737" w14:textId="77777777" w:rsidTr="00454643">
        <w:tc>
          <w:tcPr>
            <w:tcW w:w="147" w:type="pct"/>
            <w:shd w:val="clear" w:color="auto" w:fill="auto"/>
            <w:vAlign w:val="center"/>
          </w:tcPr>
          <w:p w14:paraId="27537A8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7</w:t>
            </w:r>
          </w:p>
        </w:tc>
        <w:tc>
          <w:tcPr>
            <w:tcW w:w="956" w:type="pct"/>
            <w:shd w:val="clear" w:color="auto" w:fill="auto"/>
            <w:vAlign w:val="center"/>
          </w:tcPr>
          <w:p w14:paraId="4890684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 xml:space="preserve">The Board of Directors of SHS approved the plan to </w:t>
            </w:r>
            <w:r w:rsidRPr="00454643">
              <w:rPr>
                <w:rFonts w:ascii="Arial" w:hAnsi="Arial" w:cs="Arial"/>
                <w:color w:val="010000"/>
                <w:sz w:val="20"/>
              </w:rPr>
              <w:lastRenderedPageBreak/>
              <w:t>provide consulting services for offering dossiers; Issuing agent; Representative of bond owners; Bond registration, depository and transaction registration agent for Saigon - Hanoi Commercial Joint Stock Bank (SHB)</w:t>
            </w:r>
          </w:p>
        </w:tc>
        <w:tc>
          <w:tcPr>
            <w:tcW w:w="2154" w:type="pct"/>
            <w:shd w:val="clear" w:color="auto" w:fill="auto"/>
            <w:vAlign w:val="center"/>
          </w:tcPr>
          <w:p w14:paraId="66FE5B5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lastRenderedPageBreak/>
              <w:t>Decision No. 28-2023/QD-HDQT dated December 25, 2023 of the Board of Directors of SHS</w:t>
            </w:r>
            <w:r w:rsidRPr="00454643">
              <w:rPr>
                <w:rFonts w:ascii="Arial" w:hAnsi="Arial" w:cs="Arial"/>
                <w:color w:val="010000"/>
                <w:sz w:val="20"/>
              </w:rPr>
              <w:br/>
            </w:r>
            <w:r w:rsidRPr="00454643">
              <w:rPr>
                <w:rFonts w:ascii="Arial" w:hAnsi="Arial" w:cs="Arial"/>
                <w:color w:val="010000"/>
                <w:sz w:val="20"/>
              </w:rPr>
              <w:lastRenderedPageBreak/>
              <w:t>https://www.shs.com.vn/News/20231226/1012087/shs-thong-qua-phuong-an-cung-cap-dich-vu-tu-van-ho-so-chao-ban-dai-ly-phat-hanh-dai-dien-ngưoi-so-huu-trai-phieu-dai-ly-dang-ky-luu-ky-va- dang-ky-giao-dich-trai-phieu-cho-ngan-hang-tmcp-sai-gon-ha-noi- shb.aspx</w:t>
            </w:r>
          </w:p>
        </w:tc>
        <w:tc>
          <w:tcPr>
            <w:tcW w:w="1210" w:type="pct"/>
            <w:vMerge/>
            <w:shd w:val="clear" w:color="auto" w:fill="auto"/>
            <w:vAlign w:val="center"/>
          </w:tcPr>
          <w:p w14:paraId="47020A3E" w14:textId="77777777" w:rsidR="007F43C6" w:rsidRPr="00454643" w:rsidRDefault="007F43C6" w:rsidP="00454643">
            <w:pPr>
              <w:pBdr>
                <w:top w:val="nil"/>
                <w:left w:val="nil"/>
                <w:bottom w:val="nil"/>
                <w:right w:val="nil"/>
                <w:between w:val="nil"/>
              </w:pBdr>
              <w:spacing w:after="120" w:line="360" w:lineRule="auto"/>
              <w:rPr>
                <w:rFonts w:ascii="Arial" w:eastAsia="Arial" w:hAnsi="Arial" w:cs="Arial"/>
                <w:color w:val="010000"/>
                <w:sz w:val="20"/>
                <w:szCs w:val="20"/>
              </w:rPr>
            </w:pPr>
          </w:p>
        </w:tc>
        <w:tc>
          <w:tcPr>
            <w:tcW w:w="533" w:type="pct"/>
            <w:vMerge/>
            <w:shd w:val="clear" w:color="auto" w:fill="auto"/>
            <w:vAlign w:val="center"/>
          </w:tcPr>
          <w:p w14:paraId="344FC1DE" w14:textId="77777777" w:rsidR="007F43C6" w:rsidRPr="00454643" w:rsidRDefault="007F43C6" w:rsidP="00454643">
            <w:pPr>
              <w:pBdr>
                <w:top w:val="nil"/>
                <w:left w:val="nil"/>
                <w:bottom w:val="nil"/>
                <w:right w:val="nil"/>
                <w:between w:val="nil"/>
              </w:pBdr>
              <w:spacing w:after="120" w:line="360" w:lineRule="auto"/>
              <w:rPr>
                <w:rFonts w:ascii="Arial" w:eastAsia="Arial" w:hAnsi="Arial" w:cs="Arial"/>
                <w:color w:val="010000"/>
                <w:sz w:val="20"/>
                <w:szCs w:val="20"/>
              </w:rPr>
            </w:pPr>
          </w:p>
        </w:tc>
      </w:tr>
    </w:tbl>
    <w:p w14:paraId="4378F753" w14:textId="77777777" w:rsidR="007F43C6" w:rsidRPr="00454643" w:rsidRDefault="00B23C05" w:rsidP="00454643">
      <w:pPr>
        <w:numPr>
          <w:ilvl w:val="0"/>
          <w:numId w:val="22"/>
        </w:numPr>
        <w:pBdr>
          <w:top w:val="nil"/>
          <w:left w:val="nil"/>
          <w:bottom w:val="nil"/>
          <w:right w:val="nil"/>
          <w:between w:val="nil"/>
        </w:pBdr>
        <w:tabs>
          <w:tab w:val="left" w:pos="432"/>
          <w:tab w:val="left" w:pos="509"/>
        </w:tabs>
        <w:spacing w:after="120" w:line="360" w:lineRule="auto"/>
        <w:rPr>
          <w:rFonts w:ascii="Arial" w:eastAsia="Arial" w:hAnsi="Arial" w:cs="Arial"/>
          <w:color w:val="010000"/>
          <w:sz w:val="20"/>
          <w:szCs w:val="20"/>
        </w:rPr>
      </w:pPr>
      <w:r w:rsidRPr="00454643">
        <w:rPr>
          <w:rFonts w:ascii="Arial" w:hAnsi="Arial" w:cs="Arial"/>
          <w:color w:val="010000"/>
          <w:sz w:val="20"/>
        </w:rPr>
        <w:t>Transactions between Company’s PDMR, affiliated persons of PDMR and subsidiaries or companies controlled by the Company: None</w:t>
      </w:r>
    </w:p>
    <w:p w14:paraId="12B5115C" w14:textId="77777777" w:rsidR="007F43C6" w:rsidRPr="00454643" w:rsidRDefault="00B23C05" w:rsidP="00454643">
      <w:pPr>
        <w:numPr>
          <w:ilvl w:val="0"/>
          <w:numId w:val="22"/>
        </w:numPr>
        <w:pBdr>
          <w:top w:val="nil"/>
          <w:left w:val="nil"/>
          <w:bottom w:val="nil"/>
          <w:right w:val="nil"/>
          <w:between w:val="nil"/>
        </w:pBdr>
        <w:tabs>
          <w:tab w:val="left" w:pos="417"/>
        </w:tabs>
        <w:spacing w:after="120" w:line="360" w:lineRule="auto"/>
        <w:rPr>
          <w:rFonts w:ascii="Arial" w:eastAsia="Arial" w:hAnsi="Arial" w:cs="Arial"/>
          <w:color w:val="010000"/>
          <w:sz w:val="20"/>
          <w:szCs w:val="20"/>
        </w:rPr>
      </w:pPr>
      <w:r w:rsidRPr="00454643">
        <w:rPr>
          <w:rFonts w:ascii="Arial" w:hAnsi="Arial" w:cs="Arial"/>
          <w:color w:val="010000"/>
          <w:sz w:val="20"/>
        </w:rPr>
        <w:t>Transactions between the Company and other entities:</w:t>
      </w:r>
    </w:p>
    <w:p w14:paraId="4767A09B" w14:textId="77777777" w:rsidR="007F43C6" w:rsidRPr="00454643" w:rsidRDefault="00B23C05" w:rsidP="00454643">
      <w:pPr>
        <w:numPr>
          <w:ilvl w:val="0"/>
          <w:numId w:val="23"/>
        </w:numPr>
        <w:pBdr>
          <w:top w:val="nil"/>
          <w:left w:val="nil"/>
          <w:bottom w:val="nil"/>
          <w:right w:val="nil"/>
          <w:between w:val="nil"/>
        </w:pBdr>
        <w:tabs>
          <w:tab w:val="left" w:pos="432"/>
          <w:tab w:val="left" w:pos="890"/>
        </w:tabs>
        <w:spacing w:after="120" w:line="360" w:lineRule="auto"/>
        <w:rPr>
          <w:rFonts w:ascii="Arial" w:eastAsia="Arial" w:hAnsi="Arial" w:cs="Arial"/>
          <w:color w:val="010000"/>
          <w:sz w:val="20"/>
          <w:szCs w:val="20"/>
        </w:rPr>
      </w:pPr>
      <w:r w:rsidRPr="00454643">
        <w:rPr>
          <w:rFonts w:ascii="Arial" w:hAnsi="Arial" w:cs="Arial"/>
          <w:color w:val="010000"/>
          <w:sz w:val="20"/>
        </w:rPr>
        <w:t>Transactions between the Company and the company in which members of the Board of Directors, members of the Supervisory Board, the Manager (General Manager) and other managers have been founding members or members of the Board of Directors, the Executive Manager (General Manager) for the past three (03) years (calculated at the time of reporting): Clause 1, Section VIII</w:t>
      </w:r>
    </w:p>
    <w:p w14:paraId="6D893E43" w14:textId="77777777" w:rsidR="007F43C6" w:rsidRPr="00454643" w:rsidRDefault="00B23C05" w:rsidP="00454643">
      <w:pPr>
        <w:numPr>
          <w:ilvl w:val="0"/>
          <w:numId w:val="23"/>
        </w:numPr>
        <w:pBdr>
          <w:top w:val="nil"/>
          <w:left w:val="nil"/>
          <w:bottom w:val="nil"/>
          <w:right w:val="nil"/>
          <w:between w:val="nil"/>
        </w:pBdr>
        <w:tabs>
          <w:tab w:val="left" w:pos="432"/>
          <w:tab w:val="left" w:pos="890"/>
        </w:tabs>
        <w:spacing w:after="120" w:line="360" w:lineRule="auto"/>
        <w:rPr>
          <w:rFonts w:ascii="Arial" w:eastAsia="Arial" w:hAnsi="Arial" w:cs="Arial"/>
          <w:color w:val="010000"/>
          <w:sz w:val="20"/>
          <w:szCs w:val="20"/>
        </w:rPr>
      </w:pPr>
      <w:r w:rsidRPr="00454643">
        <w:rPr>
          <w:rFonts w:ascii="Arial" w:hAnsi="Arial" w:cs="Arial"/>
          <w:color w:val="010000"/>
          <w:sz w:val="20"/>
        </w:rPr>
        <w:t>Transactions between the Company and the companies where the affiliated persons of members of the Board of Directors, members of the Supervisory Board, the Manager (General Manager) and other managers are members of the Board of Directors, the Executive Manager (General Manager): None</w:t>
      </w:r>
    </w:p>
    <w:p w14:paraId="45267604" w14:textId="77777777" w:rsidR="007F43C6" w:rsidRPr="00454643" w:rsidRDefault="00B23C05" w:rsidP="00454643">
      <w:pPr>
        <w:numPr>
          <w:ilvl w:val="0"/>
          <w:numId w:val="23"/>
        </w:numPr>
        <w:pBdr>
          <w:top w:val="nil"/>
          <w:left w:val="nil"/>
          <w:bottom w:val="nil"/>
          <w:right w:val="nil"/>
          <w:between w:val="nil"/>
        </w:pBdr>
        <w:tabs>
          <w:tab w:val="left" w:pos="432"/>
          <w:tab w:val="left" w:pos="890"/>
        </w:tabs>
        <w:spacing w:after="120" w:line="360" w:lineRule="auto"/>
        <w:rPr>
          <w:rFonts w:ascii="Arial" w:eastAsia="Arial" w:hAnsi="Arial" w:cs="Arial"/>
          <w:color w:val="010000"/>
          <w:sz w:val="20"/>
          <w:szCs w:val="20"/>
        </w:rPr>
      </w:pPr>
      <w:r w:rsidRPr="00454643">
        <w:rPr>
          <w:rFonts w:ascii="Arial" w:hAnsi="Arial" w:cs="Arial"/>
          <w:color w:val="010000"/>
          <w:sz w:val="20"/>
        </w:rPr>
        <w:t>Other transactions of the Company (if any) which can bring about material or non-material benefits to members of the Board of Directors, members of the Supervisory Board, the Manager (General Manager) and other managers: None</w:t>
      </w:r>
    </w:p>
    <w:p w14:paraId="6F8A6406" w14:textId="77777777" w:rsidR="007F43C6" w:rsidRPr="00454643" w:rsidRDefault="00B23C05" w:rsidP="00454643">
      <w:pPr>
        <w:numPr>
          <w:ilvl w:val="0"/>
          <w:numId w:val="15"/>
        </w:numPr>
        <w:pBdr>
          <w:top w:val="nil"/>
          <w:left w:val="nil"/>
          <w:bottom w:val="nil"/>
          <w:right w:val="nil"/>
          <w:between w:val="nil"/>
        </w:pBdr>
        <w:tabs>
          <w:tab w:val="left" w:pos="432"/>
          <w:tab w:val="left" w:pos="818"/>
        </w:tabs>
        <w:spacing w:after="120" w:line="360" w:lineRule="auto"/>
        <w:rPr>
          <w:rFonts w:ascii="Arial" w:eastAsia="Arial" w:hAnsi="Arial" w:cs="Arial"/>
          <w:color w:val="010000"/>
          <w:sz w:val="20"/>
          <w:szCs w:val="20"/>
        </w:rPr>
      </w:pPr>
      <w:r w:rsidRPr="00454643">
        <w:rPr>
          <w:rFonts w:ascii="Arial" w:hAnsi="Arial" w:cs="Arial"/>
          <w:color w:val="010000"/>
          <w:sz w:val="20"/>
        </w:rPr>
        <w:t>Share transactions of PDMR and affiliated persons of PDMR</w:t>
      </w:r>
    </w:p>
    <w:p w14:paraId="2B2C1B97" w14:textId="77777777" w:rsidR="007F43C6" w:rsidRPr="00454643" w:rsidRDefault="00B23C05" w:rsidP="00454643">
      <w:pPr>
        <w:keepNext/>
        <w:numPr>
          <w:ilvl w:val="0"/>
          <w:numId w:val="24"/>
        </w:numPr>
        <w:pBdr>
          <w:top w:val="nil"/>
          <w:left w:val="nil"/>
          <w:bottom w:val="nil"/>
          <w:right w:val="nil"/>
          <w:between w:val="nil"/>
        </w:pBdr>
        <w:tabs>
          <w:tab w:val="left" w:pos="417"/>
        </w:tabs>
        <w:spacing w:after="120" w:line="360" w:lineRule="auto"/>
        <w:rPr>
          <w:rFonts w:ascii="Arial" w:eastAsia="Arial" w:hAnsi="Arial" w:cs="Arial"/>
          <w:color w:val="010000"/>
          <w:sz w:val="20"/>
          <w:szCs w:val="20"/>
        </w:rPr>
      </w:pPr>
      <w:r w:rsidRPr="00454643">
        <w:rPr>
          <w:rFonts w:ascii="Arial" w:hAnsi="Arial" w:cs="Arial"/>
          <w:color w:val="010000"/>
          <w:sz w:val="20"/>
        </w:rPr>
        <w:t>Listed company’s share transactions of PDMR and affiliated persons of PDMR:</w:t>
      </w:r>
    </w:p>
    <w:p w14:paraId="562B286D" w14:textId="77777777" w:rsidR="007F43C6" w:rsidRPr="00454643" w:rsidRDefault="00B23C05" w:rsidP="00454643">
      <w:pPr>
        <w:keepNext/>
        <w:numPr>
          <w:ilvl w:val="0"/>
          <w:numId w:val="16"/>
        </w:numPr>
        <w:pBdr>
          <w:top w:val="nil"/>
          <w:left w:val="nil"/>
          <w:bottom w:val="nil"/>
          <w:right w:val="nil"/>
          <w:between w:val="nil"/>
        </w:pBdr>
        <w:tabs>
          <w:tab w:val="left" w:pos="432"/>
          <w:tab w:val="left" w:pos="890"/>
        </w:tabs>
        <w:spacing w:after="120" w:line="360" w:lineRule="auto"/>
        <w:rPr>
          <w:rFonts w:ascii="Arial" w:eastAsia="Arial" w:hAnsi="Arial" w:cs="Arial"/>
          <w:color w:val="010000"/>
          <w:sz w:val="20"/>
          <w:szCs w:val="20"/>
        </w:rPr>
      </w:pPr>
      <w:r w:rsidRPr="00454643">
        <w:rPr>
          <w:rFonts w:ascii="Arial" w:hAnsi="Arial" w:cs="Arial"/>
          <w:color w:val="010000"/>
          <w:sz w:val="20"/>
        </w:rPr>
        <w:t>Information about major shareholders, strategic shareholders:</w:t>
      </w:r>
    </w:p>
    <w:p w14:paraId="50BABCC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01 major shareholder, no change in number of shares and ownership rate during the period</w:t>
      </w:r>
    </w:p>
    <w:tbl>
      <w:tblPr>
        <w:tblStyle w:v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8"/>
        <w:gridCol w:w="2056"/>
        <w:gridCol w:w="2056"/>
        <w:gridCol w:w="2857"/>
        <w:gridCol w:w="2466"/>
        <w:gridCol w:w="2466"/>
      </w:tblGrid>
      <w:tr w:rsidR="007F43C6" w:rsidRPr="00454643" w14:paraId="1135BF23" w14:textId="77777777" w:rsidTr="00454643">
        <w:tc>
          <w:tcPr>
            <w:tcW w:w="734" w:type="pct"/>
            <w:shd w:val="clear" w:color="auto" w:fill="auto"/>
            <w:vAlign w:val="center"/>
          </w:tcPr>
          <w:p w14:paraId="26E82C2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lastRenderedPageBreak/>
              <w:t>Name of organization/individual</w:t>
            </w:r>
          </w:p>
        </w:tc>
        <w:tc>
          <w:tcPr>
            <w:tcW w:w="737" w:type="pct"/>
            <w:shd w:val="clear" w:color="auto" w:fill="auto"/>
            <w:vAlign w:val="center"/>
          </w:tcPr>
          <w:p w14:paraId="33F3A20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Securities Account No.</w:t>
            </w:r>
          </w:p>
        </w:tc>
        <w:tc>
          <w:tcPr>
            <w:tcW w:w="737" w:type="pct"/>
            <w:shd w:val="clear" w:color="auto" w:fill="auto"/>
            <w:vAlign w:val="center"/>
          </w:tcPr>
          <w:p w14:paraId="249C8F3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ID Card/Business Registration Certificate</w:t>
            </w:r>
          </w:p>
        </w:tc>
        <w:tc>
          <w:tcPr>
            <w:tcW w:w="1024" w:type="pct"/>
            <w:shd w:val="clear" w:color="auto" w:fill="auto"/>
            <w:vAlign w:val="center"/>
          </w:tcPr>
          <w:p w14:paraId="252DDC5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Address</w:t>
            </w:r>
          </w:p>
        </w:tc>
        <w:tc>
          <w:tcPr>
            <w:tcW w:w="884" w:type="pct"/>
            <w:shd w:val="clear" w:color="auto" w:fill="auto"/>
            <w:vAlign w:val="center"/>
          </w:tcPr>
          <w:p w14:paraId="6B6A960C"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Number of shares owned at the beginning of the period (January 1, 2023)</w:t>
            </w:r>
          </w:p>
        </w:tc>
        <w:tc>
          <w:tcPr>
            <w:tcW w:w="884" w:type="pct"/>
            <w:shd w:val="clear" w:color="auto" w:fill="auto"/>
            <w:vAlign w:val="center"/>
          </w:tcPr>
          <w:p w14:paraId="730B3D2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Number of shares owned at the end of the period (December 31, 2023)</w:t>
            </w:r>
          </w:p>
        </w:tc>
      </w:tr>
      <w:tr w:rsidR="007F43C6" w:rsidRPr="00454643" w14:paraId="29013999" w14:textId="77777777" w:rsidTr="00454643">
        <w:tc>
          <w:tcPr>
            <w:tcW w:w="734" w:type="pct"/>
            <w:shd w:val="clear" w:color="auto" w:fill="auto"/>
            <w:vAlign w:val="center"/>
          </w:tcPr>
          <w:p w14:paraId="55F25D9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T&amp;T Group Joint Stock Company</w:t>
            </w:r>
          </w:p>
        </w:tc>
        <w:tc>
          <w:tcPr>
            <w:tcW w:w="737" w:type="pct"/>
            <w:shd w:val="clear" w:color="auto" w:fill="auto"/>
            <w:vAlign w:val="center"/>
          </w:tcPr>
          <w:p w14:paraId="4DFCFBF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069C055555</w:t>
            </w:r>
          </w:p>
        </w:tc>
        <w:tc>
          <w:tcPr>
            <w:tcW w:w="737" w:type="pct"/>
            <w:shd w:val="clear" w:color="auto" w:fill="auto"/>
            <w:vAlign w:val="center"/>
          </w:tcPr>
          <w:p w14:paraId="7D5BF11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0100233223; July 13, 2021, Hanoi</w:t>
            </w:r>
          </w:p>
        </w:tc>
        <w:tc>
          <w:tcPr>
            <w:tcW w:w="1024" w:type="pct"/>
            <w:shd w:val="clear" w:color="auto" w:fill="auto"/>
            <w:vAlign w:val="center"/>
          </w:tcPr>
          <w:p w14:paraId="4B3D4444"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Artexport Building, 2A Pham Su Manh, Hoan Kiem, Hanoi</w:t>
            </w:r>
          </w:p>
        </w:tc>
        <w:tc>
          <w:tcPr>
            <w:tcW w:w="884" w:type="pct"/>
            <w:shd w:val="clear" w:color="auto" w:fill="auto"/>
            <w:vAlign w:val="center"/>
          </w:tcPr>
          <w:p w14:paraId="0870CC0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45,505,734;</w:t>
            </w:r>
          </w:p>
          <w:p w14:paraId="6A5014E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5.596%</w:t>
            </w:r>
          </w:p>
        </w:tc>
        <w:tc>
          <w:tcPr>
            <w:tcW w:w="884" w:type="pct"/>
            <w:shd w:val="clear" w:color="auto" w:fill="auto"/>
            <w:vAlign w:val="center"/>
          </w:tcPr>
          <w:p w14:paraId="1D3E3B5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45,505,734;</w:t>
            </w:r>
          </w:p>
          <w:p w14:paraId="7776F0CF"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5.596%</w:t>
            </w:r>
          </w:p>
        </w:tc>
      </w:tr>
    </w:tbl>
    <w:p w14:paraId="2F0B7AE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SHS Share transaction of PYN Elite Fund:</w:t>
      </w:r>
    </w:p>
    <w:p w14:paraId="66778F7E" w14:textId="77777777" w:rsidR="007F43C6" w:rsidRPr="00454643" w:rsidRDefault="00B23C05" w:rsidP="00454643">
      <w:pPr>
        <w:numPr>
          <w:ilvl w:val="0"/>
          <w:numId w:val="14"/>
        </w:numPr>
        <w:pBdr>
          <w:top w:val="nil"/>
          <w:left w:val="nil"/>
          <w:bottom w:val="nil"/>
          <w:right w:val="nil"/>
          <w:between w:val="nil"/>
        </w:pBdr>
        <w:tabs>
          <w:tab w:val="left" w:pos="432"/>
          <w:tab w:val="left" w:pos="958"/>
        </w:tabs>
        <w:spacing w:after="120" w:line="360" w:lineRule="auto"/>
        <w:rPr>
          <w:rFonts w:ascii="Arial" w:eastAsia="Arial" w:hAnsi="Arial" w:cs="Arial"/>
          <w:color w:val="010000"/>
          <w:sz w:val="20"/>
          <w:szCs w:val="20"/>
        </w:rPr>
      </w:pPr>
      <w:r w:rsidRPr="00454643">
        <w:rPr>
          <w:rFonts w:ascii="Arial" w:hAnsi="Arial" w:cs="Arial"/>
          <w:color w:val="010000"/>
          <w:sz w:val="20"/>
        </w:rPr>
        <w:t>December 01, 2023: PYN Elite Fund Investment Fund (Non UCITS) has increased the number of SHS shares it owns to 42,842,900 shares, becoming a major shareholder of SHS, holding 5.27% of the total SHS shares.</w:t>
      </w:r>
    </w:p>
    <w:p w14:paraId="13C8B3DC" w14:textId="77777777" w:rsidR="007F43C6" w:rsidRPr="00454643" w:rsidRDefault="00B23C05" w:rsidP="00454643">
      <w:pPr>
        <w:numPr>
          <w:ilvl w:val="0"/>
          <w:numId w:val="14"/>
        </w:numPr>
        <w:pBdr>
          <w:top w:val="nil"/>
          <w:left w:val="nil"/>
          <w:bottom w:val="nil"/>
          <w:right w:val="nil"/>
          <w:between w:val="nil"/>
        </w:pBdr>
        <w:tabs>
          <w:tab w:val="left" w:pos="432"/>
          <w:tab w:val="left" w:pos="962"/>
        </w:tabs>
        <w:spacing w:after="120" w:line="360" w:lineRule="auto"/>
        <w:rPr>
          <w:rFonts w:ascii="Arial" w:eastAsia="Arial" w:hAnsi="Arial" w:cs="Arial"/>
          <w:color w:val="010000"/>
          <w:sz w:val="20"/>
          <w:szCs w:val="20"/>
        </w:rPr>
      </w:pPr>
      <w:r w:rsidRPr="00454643">
        <w:rPr>
          <w:rFonts w:ascii="Arial" w:hAnsi="Arial" w:cs="Arial"/>
          <w:color w:val="010000"/>
          <w:sz w:val="20"/>
        </w:rPr>
        <w:t>December 04, 2023: PYN Elite Fund has reduced the number of SHS shares it owns to 39,842,900 shares, a holding rate of 4.9%, and is no longer a major shareholder of SHS.</w:t>
      </w:r>
    </w:p>
    <w:p w14:paraId="15A8C5A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Thus, PYN has only been a major shareholder for 3 days and has announced transaction information.</w:t>
      </w:r>
    </w:p>
    <w:p w14:paraId="06B3837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Notes: Charter capital of SHS: VND 8,131,567,480,000 from August 2022 to present</w:t>
      </w:r>
    </w:p>
    <w:p w14:paraId="2FC83ADD" w14:textId="77777777" w:rsidR="007F43C6" w:rsidRPr="00454643" w:rsidRDefault="00B23C05" w:rsidP="00454643">
      <w:pPr>
        <w:keepNext/>
        <w:numPr>
          <w:ilvl w:val="0"/>
          <w:numId w:val="16"/>
        </w:numPr>
        <w:pBdr>
          <w:top w:val="nil"/>
          <w:left w:val="nil"/>
          <w:bottom w:val="nil"/>
          <w:right w:val="nil"/>
          <w:between w:val="nil"/>
        </w:pBdr>
        <w:tabs>
          <w:tab w:val="left" w:pos="432"/>
          <w:tab w:val="left" w:pos="879"/>
        </w:tabs>
        <w:spacing w:after="120" w:line="360" w:lineRule="auto"/>
        <w:rPr>
          <w:rFonts w:ascii="Arial" w:eastAsia="Arial" w:hAnsi="Arial" w:cs="Arial"/>
          <w:color w:val="010000"/>
          <w:sz w:val="20"/>
          <w:szCs w:val="20"/>
        </w:rPr>
      </w:pPr>
      <w:r w:rsidRPr="00454643">
        <w:rPr>
          <w:rFonts w:ascii="Arial" w:hAnsi="Arial" w:cs="Arial"/>
          <w:color w:val="010000"/>
          <w:sz w:val="20"/>
        </w:rPr>
        <w:t>Transaction of PDMR and affiliated persons related to the Company’s shares:</w:t>
      </w:r>
    </w:p>
    <w:p w14:paraId="2F86EBB4"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According to Appendix 04 attached</w:t>
      </w:r>
    </w:p>
    <w:p w14:paraId="660D33CD" w14:textId="77777777" w:rsidR="007F43C6" w:rsidRPr="00454643" w:rsidRDefault="00B23C05" w:rsidP="00454643">
      <w:pPr>
        <w:keepNext/>
        <w:numPr>
          <w:ilvl w:val="0"/>
          <w:numId w:val="16"/>
        </w:numPr>
        <w:pBdr>
          <w:top w:val="nil"/>
          <w:left w:val="nil"/>
          <w:bottom w:val="nil"/>
          <w:right w:val="nil"/>
          <w:between w:val="nil"/>
        </w:pBdr>
        <w:tabs>
          <w:tab w:val="left" w:pos="432"/>
          <w:tab w:val="left" w:pos="908"/>
        </w:tabs>
        <w:spacing w:after="120" w:line="360" w:lineRule="auto"/>
        <w:rPr>
          <w:rFonts w:ascii="Arial" w:eastAsia="Arial" w:hAnsi="Arial" w:cs="Arial"/>
          <w:color w:val="010000"/>
          <w:sz w:val="20"/>
          <w:szCs w:val="20"/>
        </w:rPr>
      </w:pPr>
      <w:r w:rsidRPr="00454643">
        <w:rPr>
          <w:rFonts w:ascii="Arial" w:hAnsi="Arial" w:cs="Arial"/>
          <w:color w:val="010000"/>
          <w:sz w:val="20"/>
        </w:rPr>
        <w:t>Other transaction of PDMR and affiliated persons related to the Company’s shares: None.</w:t>
      </w:r>
    </w:p>
    <w:p w14:paraId="23893064" w14:textId="77777777" w:rsidR="007F43C6" w:rsidRPr="00454643" w:rsidRDefault="00B23C05" w:rsidP="00454643">
      <w:pPr>
        <w:numPr>
          <w:ilvl w:val="0"/>
          <w:numId w:val="15"/>
        </w:numPr>
        <w:pBdr>
          <w:top w:val="nil"/>
          <w:left w:val="nil"/>
          <w:bottom w:val="nil"/>
          <w:right w:val="nil"/>
          <w:between w:val="nil"/>
        </w:pBdr>
        <w:tabs>
          <w:tab w:val="left" w:pos="432"/>
          <w:tab w:val="left" w:pos="818"/>
        </w:tabs>
        <w:spacing w:after="120" w:line="360" w:lineRule="auto"/>
        <w:rPr>
          <w:rFonts w:ascii="Arial" w:eastAsia="Arial" w:hAnsi="Arial" w:cs="Arial"/>
          <w:color w:val="010000"/>
          <w:sz w:val="20"/>
          <w:szCs w:val="20"/>
        </w:rPr>
      </w:pPr>
      <w:r w:rsidRPr="00454643">
        <w:rPr>
          <w:rFonts w:ascii="Arial" w:hAnsi="Arial" w:cs="Arial"/>
          <w:color w:val="010000"/>
          <w:sz w:val="20"/>
        </w:rPr>
        <w:t>Other significant issues:</w:t>
      </w:r>
    </w:p>
    <w:p w14:paraId="1390E303" w14:textId="77777777" w:rsidR="007F43C6" w:rsidRPr="00454643" w:rsidRDefault="00B23C05" w:rsidP="00454643">
      <w:pPr>
        <w:keepNext/>
        <w:pBdr>
          <w:top w:val="nil"/>
          <w:left w:val="nil"/>
          <w:bottom w:val="nil"/>
          <w:right w:val="nil"/>
          <w:between w:val="nil"/>
        </w:pBdr>
        <w:tabs>
          <w:tab w:val="left" w:pos="432"/>
          <w:tab w:val="left" w:pos="493"/>
        </w:tabs>
        <w:spacing w:after="120" w:line="360" w:lineRule="auto"/>
        <w:jc w:val="center"/>
        <w:rPr>
          <w:rFonts w:ascii="Arial" w:eastAsia="Arial" w:hAnsi="Arial" w:cs="Arial"/>
          <w:color w:val="010000"/>
          <w:sz w:val="20"/>
          <w:szCs w:val="20"/>
        </w:rPr>
      </w:pPr>
      <w:r w:rsidRPr="00454643">
        <w:rPr>
          <w:rFonts w:ascii="Arial" w:hAnsi="Arial" w:cs="Arial"/>
          <w:color w:val="010000"/>
          <w:sz w:val="20"/>
        </w:rPr>
        <w:t>List of General Mandates, Resolutions, Decisions promulgated in 2023</w:t>
      </w:r>
    </w:p>
    <w:tbl>
      <w:tblPr>
        <w:tblStyle w:v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7"/>
        <w:gridCol w:w="2246"/>
        <w:gridCol w:w="1981"/>
        <w:gridCol w:w="9095"/>
      </w:tblGrid>
      <w:tr w:rsidR="007F43C6" w:rsidRPr="00454643" w14:paraId="59DAFD48" w14:textId="77777777" w:rsidTr="00454643">
        <w:tc>
          <w:tcPr>
            <w:tcW w:w="225" w:type="pct"/>
            <w:shd w:val="clear" w:color="auto" w:fill="auto"/>
            <w:vAlign w:val="center"/>
          </w:tcPr>
          <w:p w14:paraId="3861B89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No.</w:t>
            </w:r>
          </w:p>
        </w:tc>
        <w:tc>
          <w:tcPr>
            <w:tcW w:w="805" w:type="pct"/>
            <w:shd w:val="clear" w:color="auto" w:fill="auto"/>
            <w:vAlign w:val="center"/>
          </w:tcPr>
          <w:p w14:paraId="17F446A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Document No.</w:t>
            </w:r>
          </w:p>
        </w:tc>
        <w:tc>
          <w:tcPr>
            <w:tcW w:w="710" w:type="pct"/>
            <w:shd w:val="clear" w:color="auto" w:fill="auto"/>
            <w:vAlign w:val="center"/>
          </w:tcPr>
          <w:p w14:paraId="1147A341"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Date</w:t>
            </w:r>
          </w:p>
        </w:tc>
        <w:tc>
          <w:tcPr>
            <w:tcW w:w="3260" w:type="pct"/>
            <w:shd w:val="clear" w:color="auto" w:fill="auto"/>
            <w:vAlign w:val="center"/>
          </w:tcPr>
          <w:p w14:paraId="044EB0A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Content</w:t>
            </w:r>
          </w:p>
        </w:tc>
      </w:tr>
      <w:tr w:rsidR="007F43C6" w:rsidRPr="00454643" w14:paraId="742CB28A" w14:textId="77777777" w:rsidTr="00454643">
        <w:tc>
          <w:tcPr>
            <w:tcW w:w="225" w:type="pct"/>
            <w:shd w:val="clear" w:color="auto" w:fill="auto"/>
            <w:vAlign w:val="center"/>
          </w:tcPr>
          <w:p w14:paraId="4133A97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I</w:t>
            </w:r>
          </w:p>
        </w:tc>
        <w:tc>
          <w:tcPr>
            <w:tcW w:w="4775" w:type="pct"/>
            <w:gridSpan w:val="3"/>
            <w:shd w:val="clear" w:color="auto" w:fill="auto"/>
            <w:vAlign w:val="center"/>
          </w:tcPr>
          <w:p w14:paraId="75F9332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General Mandate</w:t>
            </w:r>
          </w:p>
        </w:tc>
      </w:tr>
      <w:tr w:rsidR="007F43C6" w:rsidRPr="00454643" w14:paraId="55A88F6F" w14:textId="77777777" w:rsidTr="00454643">
        <w:tc>
          <w:tcPr>
            <w:tcW w:w="225" w:type="pct"/>
            <w:shd w:val="clear" w:color="auto" w:fill="auto"/>
            <w:vAlign w:val="center"/>
          </w:tcPr>
          <w:p w14:paraId="71CA41B4"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w:t>
            </w:r>
          </w:p>
        </w:tc>
        <w:tc>
          <w:tcPr>
            <w:tcW w:w="805" w:type="pct"/>
            <w:shd w:val="clear" w:color="auto" w:fill="auto"/>
            <w:vAlign w:val="center"/>
          </w:tcPr>
          <w:p w14:paraId="7747940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01-2023/NQ-DHDCD</w:t>
            </w:r>
          </w:p>
        </w:tc>
        <w:tc>
          <w:tcPr>
            <w:tcW w:w="710" w:type="pct"/>
            <w:shd w:val="clear" w:color="auto" w:fill="auto"/>
            <w:vAlign w:val="center"/>
          </w:tcPr>
          <w:p w14:paraId="10075B5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April 28, 2023</w:t>
            </w:r>
          </w:p>
        </w:tc>
        <w:tc>
          <w:tcPr>
            <w:tcW w:w="3260" w:type="pct"/>
            <w:shd w:val="clear" w:color="auto" w:fill="auto"/>
            <w:vAlign w:val="center"/>
          </w:tcPr>
          <w:p w14:paraId="0548D1E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Approve the contents approved by the Annual General Meeting of Shareholders 2023</w:t>
            </w:r>
          </w:p>
        </w:tc>
      </w:tr>
      <w:tr w:rsidR="007F43C6" w:rsidRPr="00454643" w14:paraId="4F69D21D" w14:textId="77777777" w:rsidTr="00454643">
        <w:tc>
          <w:tcPr>
            <w:tcW w:w="225" w:type="pct"/>
            <w:shd w:val="clear" w:color="auto" w:fill="auto"/>
            <w:vAlign w:val="center"/>
          </w:tcPr>
          <w:p w14:paraId="3E938857"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lastRenderedPageBreak/>
              <w:t>II</w:t>
            </w:r>
          </w:p>
        </w:tc>
        <w:tc>
          <w:tcPr>
            <w:tcW w:w="4775" w:type="pct"/>
            <w:gridSpan w:val="3"/>
            <w:shd w:val="clear" w:color="auto" w:fill="auto"/>
            <w:vAlign w:val="center"/>
          </w:tcPr>
          <w:p w14:paraId="3CE2447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Meeting Minutes of the Board of Directors</w:t>
            </w:r>
          </w:p>
        </w:tc>
      </w:tr>
      <w:tr w:rsidR="007F43C6" w:rsidRPr="00454643" w14:paraId="4EE93803" w14:textId="77777777" w:rsidTr="00454643">
        <w:tc>
          <w:tcPr>
            <w:tcW w:w="225" w:type="pct"/>
            <w:shd w:val="clear" w:color="auto" w:fill="auto"/>
            <w:vAlign w:val="center"/>
          </w:tcPr>
          <w:p w14:paraId="29AE7B8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w:t>
            </w:r>
          </w:p>
        </w:tc>
        <w:tc>
          <w:tcPr>
            <w:tcW w:w="805" w:type="pct"/>
            <w:shd w:val="clear" w:color="auto" w:fill="auto"/>
            <w:vAlign w:val="center"/>
          </w:tcPr>
          <w:p w14:paraId="25C6A1F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01-2023/BBH-DHDCD</w:t>
            </w:r>
          </w:p>
        </w:tc>
        <w:tc>
          <w:tcPr>
            <w:tcW w:w="710" w:type="pct"/>
            <w:shd w:val="clear" w:color="auto" w:fill="auto"/>
            <w:vAlign w:val="center"/>
          </w:tcPr>
          <w:p w14:paraId="5040877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April 28, 2023</w:t>
            </w:r>
          </w:p>
        </w:tc>
        <w:tc>
          <w:tcPr>
            <w:tcW w:w="3260" w:type="pct"/>
            <w:shd w:val="clear" w:color="auto" w:fill="auto"/>
            <w:vAlign w:val="center"/>
          </w:tcPr>
          <w:p w14:paraId="5699373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Approve the contents approved by the Annual General Meeting of Shareholders 2023</w:t>
            </w:r>
          </w:p>
        </w:tc>
      </w:tr>
      <w:tr w:rsidR="007F43C6" w:rsidRPr="00454643" w14:paraId="73F59320" w14:textId="77777777" w:rsidTr="00454643">
        <w:tc>
          <w:tcPr>
            <w:tcW w:w="225" w:type="pct"/>
            <w:shd w:val="clear" w:color="auto" w:fill="auto"/>
            <w:vAlign w:val="center"/>
          </w:tcPr>
          <w:p w14:paraId="6416B9E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III</w:t>
            </w:r>
          </w:p>
        </w:tc>
        <w:tc>
          <w:tcPr>
            <w:tcW w:w="4775" w:type="pct"/>
            <w:gridSpan w:val="3"/>
            <w:shd w:val="clear" w:color="auto" w:fill="auto"/>
            <w:vAlign w:val="center"/>
          </w:tcPr>
          <w:p w14:paraId="56E6EBEC"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Proposals for the General Meeting of Shareholders</w:t>
            </w:r>
          </w:p>
        </w:tc>
      </w:tr>
      <w:tr w:rsidR="007F43C6" w:rsidRPr="00454643" w14:paraId="3AD64966" w14:textId="77777777" w:rsidTr="00454643">
        <w:tc>
          <w:tcPr>
            <w:tcW w:w="225" w:type="pct"/>
            <w:shd w:val="clear" w:color="auto" w:fill="auto"/>
            <w:vAlign w:val="center"/>
          </w:tcPr>
          <w:p w14:paraId="2F1A1D0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w:t>
            </w:r>
          </w:p>
        </w:tc>
        <w:tc>
          <w:tcPr>
            <w:tcW w:w="805" w:type="pct"/>
            <w:shd w:val="clear" w:color="auto" w:fill="auto"/>
            <w:vAlign w:val="center"/>
          </w:tcPr>
          <w:p w14:paraId="17D8465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01-2023/TTr-DHDCD</w:t>
            </w:r>
          </w:p>
        </w:tc>
        <w:tc>
          <w:tcPr>
            <w:tcW w:w="710" w:type="pct"/>
            <w:shd w:val="clear" w:color="auto" w:fill="auto"/>
            <w:vAlign w:val="center"/>
          </w:tcPr>
          <w:p w14:paraId="5F0E9B24"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April 05, 2023</w:t>
            </w:r>
          </w:p>
        </w:tc>
        <w:tc>
          <w:tcPr>
            <w:tcW w:w="3260" w:type="pct"/>
            <w:shd w:val="clear" w:color="auto" w:fill="auto"/>
            <w:vAlign w:val="center"/>
          </w:tcPr>
          <w:p w14:paraId="4E62AEBC"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Approve the business results 2022 and business plan for 2023</w:t>
            </w:r>
          </w:p>
        </w:tc>
      </w:tr>
      <w:tr w:rsidR="007F43C6" w:rsidRPr="00454643" w14:paraId="7B5C77B7" w14:textId="77777777" w:rsidTr="00454643">
        <w:tc>
          <w:tcPr>
            <w:tcW w:w="225" w:type="pct"/>
            <w:shd w:val="clear" w:color="auto" w:fill="auto"/>
            <w:vAlign w:val="center"/>
          </w:tcPr>
          <w:p w14:paraId="49CAA57F"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2</w:t>
            </w:r>
          </w:p>
        </w:tc>
        <w:tc>
          <w:tcPr>
            <w:tcW w:w="805" w:type="pct"/>
            <w:shd w:val="clear" w:color="auto" w:fill="auto"/>
            <w:vAlign w:val="center"/>
          </w:tcPr>
          <w:p w14:paraId="7E3BD20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02-2023/TTr-DHDCD</w:t>
            </w:r>
          </w:p>
        </w:tc>
        <w:tc>
          <w:tcPr>
            <w:tcW w:w="710" w:type="pct"/>
            <w:shd w:val="clear" w:color="auto" w:fill="auto"/>
            <w:vAlign w:val="center"/>
          </w:tcPr>
          <w:p w14:paraId="57F4342C"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April 05, 2023</w:t>
            </w:r>
          </w:p>
        </w:tc>
        <w:tc>
          <w:tcPr>
            <w:tcW w:w="3260" w:type="pct"/>
            <w:shd w:val="clear" w:color="auto" w:fill="auto"/>
            <w:vAlign w:val="center"/>
          </w:tcPr>
          <w:p w14:paraId="4E8264A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Plan for profit distribution in 2022 and appropriations for funds</w:t>
            </w:r>
          </w:p>
        </w:tc>
      </w:tr>
      <w:tr w:rsidR="007F43C6" w:rsidRPr="00454643" w14:paraId="2C40C8A3" w14:textId="77777777" w:rsidTr="00454643">
        <w:tc>
          <w:tcPr>
            <w:tcW w:w="225" w:type="pct"/>
            <w:shd w:val="clear" w:color="auto" w:fill="auto"/>
            <w:vAlign w:val="center"/>
          </w:tcPr>
          <w:p w14:paraId="25699CE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3</w:t>
            </w:r>
          </w:p>
        </w:tc>
        <w:tc>
          <w:tcPr>
            <w:tcW w:w="805" w:type="pct"/>
            <w:shd w:val="clear" w:color="auto" w:fill="auto"/>
            <w:vAlign w:val="center"/>
          </w:tcPr>
          <w:p w14:paraId="5FB4C8F1"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03-2023/TTr-DHDCD</w:t>
            </w:r>
          </w:p>
        </w:tc>
        <w:tc>
          <w:tcPr>
            <w:tcW w:w="710" w:type="pct"/>
            <w:shd w:val="clear" w:color="auto" w:fill="auto"/>
            <w:vAlign w:val="center"/>
          </w:tcPr>
          <w:p w14:paraId="358DB7E4"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April 05, 2023</w:t>
            </w:r>
          </w:p>
        </w:tc>
        <w:tc>
          <w:tcPr>
            <w:tcW w:w="3260" w:type="pct"/>
            <w:shd w:val="clear" w:color="auto" w:fill="auto"/>
            <w:vAlign w:val="center"/>
          </w:tcPr>
          <w:p w14:paraId="18D486B7"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 xml:space="preserve">Handle the Reserve Fund for Financial and Operational Risk </w:t>
            </w:r>
          </w:p>
        </w:tc>
      </w:tr>
      <w:tr w:rsidR="007F43C6" w:rsidRPr="00454643" w14:paraId="09C3FE78" w14:textId="77777777" w:rsidTr="00454643">
        <w:tc>
          <w:tcPr>
            <w:tcW w:w="225" w:type="pct"/>
            <w:shd w:val="clear" w:color="auto" w:fill="auto"/>
            <w:vAlign w:val="center"/>
          </w:tcPr>
          <w:p w14:paraId="4C5DEADC"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4</w:t>
            </w:r>
          </w:p>
        </w:tc>
        <w:tc>
          <w:tcPr>
            <w:tcW w:w="805" w:type="pct"/>
            <w:shd w:val="clear" w:color="auto" w:fill="auto"/>
            <w:vAlign w:val="center"/>
          </w:tcPr>
          <w:p w14:paraId="4A07C50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04-2023/TTr-DHDCD</w:t>
            </w:r>
          </w:p>
        </w:tc>
        <w:tc>
          <w:tcPr>
            <w:tcW w:w="710" w:type="pct"/>
            <w:shd w:val="clear" w:color="auto" w:fill="auto"/>
            <w:vAlign w:val="center"/>
          </w:tcPr>
          <w:p w14:paraId="271D6AF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April 05, 2023</w:t>
            </w:r>
          </w:p>
        </w:tc>
        <w:tc>
          <w:tcPr>
            <w:tcW w:w="3260" w:type="pct"/>
            <w:shd w:val="clear" w:color="auto" w:fill="auto"/>
            <w:vAlign w:val="center"/>
          </w:tcPr>
          <w:p w14:paraId="2E9E4B8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 xml:space="preserve">Budget and remuneration in 2023 for the Board of Directors and Supervisory Board of SHS </w:t>
            </w:r>
          </w:p>
        </w:tc>
      </w:tr>
      <w:tr w:rsidR="007F43C6" w:rsidRPr="00454643" w14:paraId="13F1A3F7" w14:textId="77777777" w:rsidTr="00454643">
        <w:tc>
          <w:tcPr>
            <w:tcW w:w="225" w:type="pct"/>
            <w:shd w:val="clear" w:color="auto" w:fill="auto"/>
            <w:vAlign w:val="center"/>
          </w:tcPr>
          <w:p w14:paraId="3F05EA35" w14:textId="141B74E9"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5</w:t>
            </w:r>
            <w:r w:rsidR="00454643" w:rsidRPr="00454643">
              <w:rPr>
                <w:rFonts w:ascii="Arial" w:hAnsi="Arial" w:cs="Arial"/>
                <w:color w:val="010000"/>
                <w:sz w:val="20"/>
              </w:rPr>
              <w:t xml:space="preserve"> </w:t>
            </w:r>
          </w:p>
        </w:tc>
        <w:tc>
          <w:tcPr>
            <w:tcW w:w="805" w:type="pct"/>
            <w:shd w:val="clear" w:color="auto" w:fill="auto"/>
            <w:vAlign w:val="center"/>
          </w:tcPr>
          <w:p w14:paraId="60F6B7F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05-2023/TTr-DHDCD</w:t>
            </w:r>
          </w:p>
        </w:tc>
        <w:tc>
          <w:tcPr>
            <w:tcW w:w="710" w:type="pct"/>
            <w:shd w:val="clear" w:color="auto" w:fill="auto"/>
            <w:vAlign w:val="center"/>
          </w:tcPr>
          <w:p w14:paraId="73FC47DC"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April 05, 2023</w:t>
            </w:r>
          </w:p>
        </w:tc>
        <w:tc>
          <w:tcPr>
            <w:tcW w:w="3260" w:type="pct"/>
            <w:shd w:val="clear" w:color="auto" w:fill="auto"/>
            <w:vAlign w:val="center"/>
          </w:tcPr>
          <w:p w14:paraId="305DA78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Amend the Charter and Regulations approved by the General Meeting of Shareholders</w:t>
            </w:r>
          </w:p>
        </w:tc>
      </w:tr>
      <w:tr w:rsidR="007F43C6" w:rsidRPr="00454643" w14:paraId="4DB72070" w14:textId="77777777" w:rsidTr="00454643">
        <w:tc>
          <w:tcPr>
            <w:tcW w:w="225" w:type="pct"/>
            <w:shd w:val="clear" w:color="auto" w:fill="auto"/>
            <w:vAlign w:val="center"/>
          </w:tcPr>
          <w:p w14:paraId="382C091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6</w:t>
            </w:r>
          </w:p>
        </w:tc>
        <w:tc>
          <w:tcPr>
            <w:tcW w:w="805" w:type="pct"/>
            <w:shd w:val="clear" w:color="auto" w:fill="auto"/>
            <w:vAlign w:val="center"/>
          </w:tcPr>
          <w:p w14:paraId="0C662A8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06-2023/TTr-DHDCD</w:t>
            </w:r>
          </w:p>
        </w:tc>
        <w:tc>
          <w:tcPr>
            <w:tcW w:w="710" w:type="pct"/>
            <w:shd w:val="clear" w:color="auto" w:fill="auto"/>
            <w:vAlign w:val="center"/>
          </w:tcPr>
          <w:p w14:paraId="4679343C"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April 05, 2023</w:t>
            </w:r>
          </w:p>
        </w:tc>
        <w:tc>
          <w:tcPr>
            <w:tcW w:w="3260" w:type="pct"/>
            <w:shd w:val="clear" w:color="auto" w:fill="auto"/>
            <w:vAlign w:val="center"/>
          </w:tcPr>
          <w:p w14:paraId="32D5C36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Implement the offering, issuance, and listing of covered warrants</w:t>
            </w:r>
          </w:p>
        </w:tc>
      </w:tr>
      <w:tr w:rsidR="007F43C6" w:rsidRPr="00454643" w14:paraId="2B46BB19" w14:textId="77777777" w:rsidTr="00454643">
        <w:tc>
          <w:tcPr>
            <w:tcW w:w="225" w:type="pct"/>
            <w:shd w:val="clear" w:color="auto" w:fill="auto"/>
            <w:vAlign w:val="center"/>
          </w:tcPr>
          <w:p w14:paraId="05643B7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7</w:t>
            </w:r>
          </w:p>
        </w:tc>
        <w:tc>
          <w:tcPr>
            <w:tcW w:w="805" w:type="pct"/>
            <w:shd w:val="clear" w:color="auto" w:fill="auto"/>
            <w:vAlign w:val="center"/>
          </w:tcPr>
          <w:p w14:paraId="714AD2D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07-2023/TTr-DHDCD</w:t>
            </w:r>
          </w:p>
        </w:tc>
        <w:tc>
          <w:tcPr>
            <w:tcW w:w="710" w:type="pct"/>
            <w:shd w:val="clear" w:color="auto" w:fill="auto"/>
            <w:vAlign w:val="center"/>
          </w:tcPr>
          <w:p w14:paraId="5E88922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April 05, 2023</w:t>
            </w:r>
          </w:p>
        </w:tc>
        <w:tc>
          <w:tcPr>
            <w:tcW w:w="3260" w:type="pct"/>
            <w:shd w:val="clear" w:color="auto" w:fill="auto"/>
            <w:vAlign w:val="center"/>
          </w:tcPr>
          <w:p w14:paraId="385B8D41"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SHS Provides payment clearing services, securities transactions, offering and selling of financial products</w:t>
            </w:r>
          </w:p>
        </w:tc>
      </w:tr>
      <w:tr w:rsidR="007F43C6" w:rsidRPr="00454643" w14:paraId="77FFA40E" w14:textId="77777777" w:rsidTr="00454643">
        <w:tc>
          <w:tcPr>
            <w:tcW w:w="225" w:type="pct"/>
            <w:shd w:val="clear" w:color="auto" w:fill="auto"/>
            <w:vAlign w:val="center"/>
          </w:tcPr>
          <w:p w14:paraId="538488A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8</w:t>
            </w:r>
          </w:p>
        </w:tc>
        <w:tc>
          <w:tcPr>
            <w:tcW w:w="805" w:type="pct"/>
            <w:shd w:val="clear" w:color="auto" w:fill="auto"/>
            <w:vAlign w:val="center"/>
          </w:tcPr>
          <w:p w14:paraId="1E7BF91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08-2023/TTr-DHDCD</w:t>
            </w:r>
          </w:p>
        </w:tc>
        <w:tc>
          <w:tcPr>
            <w:tcW w:w="710" w:type="pct"/>
            <w:shd w:val="clear" w:color="auto" w:fill="auto"/>
            <w:vAlign w:val="center"/>
          </w:tcPr>
          <w:p w14:paraId="1510A41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April 05, 2023</w:t>
            </w:r>
          </w:p>
        </w:tc>
        <w:tc>
          <w:tcPr>
            <w:tcW w:w="3260" w:type="pct"/>
            <w:shd w:val="clear" w:color="auto" w:fill="auto"/>
            <w:vAlign w:val="center"/>
          </w:tcPr>
          <w:p w14:paraId="3A73653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Deploy derivative securities operations</w:t>
            </w:r>
          </w:p>
        </w:tc>
      </w:tr>
      <w:tr w:rsidR="007F43C6" w:rsidRPr="00454643" w14:paraId="61488F67" w14:textId="77777777" w:rsidTr="00454643">
        <w:tc>
          <w:tcPr>
            <w:tcW w:w="225" w:type="pct"/>
            <w:shd w:val="clear" w:color="auto" w:fill="auto"/>
            <w:vAlign w:val="center"/>
          </w:tcPr>
          <w:p w14:paraId="2545B78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9</w:t>
            </w:r>
          </w:p>
        </w:tc>
        <w:tc>
          <w:tcPr>
            <w:tcW w:w="805" w:type="pct"/>
            <w:shd w:val="clear" w:color="auto" w:fill="auto"/>
            <w:vAlign w:val="center"/>
          </w:tcPr>
          <w:p w14:paraId="7E9F8FD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09-2023/TTr-DHDCD</w:t>
            </w:r>
          </w:p>
        </w:tc>
        <w:tc>
          <w:tcPr>
            <w:tcW w:w="710" w:type="pct"/>
            <w:shd w:val="clear" w:color="auto" w:fill="auto"/>
            <w:vAlign w:val="center"/>
          </w:tcPr>
          <w:p w14:paraId="4A5DE8FF"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April 05, 2023</w:t>
            </w:r>
          </w:p>
        </w:tc>
        <w:tc>
          <w:tcPr>
            <w:tcW w:w="3260" w:type="pct"/>
            <w:shd w:val="clear" w:color="auto" w:fill="auto"/>
            <w:vAlign w:val="center"/>
          </w:tcPr>
          <w:p w14:paraId="0FC059F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Select an audit company</w:t>
            </w:r>
          </w:p>
        </w:tc>
      </w:tr>
      <w:tr w:rsidR="007F43C6" w:rsidRPr="00454643" w14:paraId="4A7FCF40" w14:textId="77777777" w:rsidTr="00454643">
        <w:tc>
          <w:tcPr>
            <w:tcW w:w="225" w:type="pct"/>
            <w:shd w:val="clear" w:color="auto" w:fill="auto"/>
            <w:vAlign w:val="center"/>
          </w:tcPr>
          <w:p w14:paraId="37B25C7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10</w:t>
            </w:r>
          </w:p>
        </w:tc>
        <w:tc>
          <w:tcPr>
            <w:tcW w:w="805" w:type="pct"/>
            <w:shd w:val="clear" w:color="auto" w:fill="auto"/>
            <w:vAlign w:val="center"/>
          </w:tcPr>
          <w:p w14:paraId="50928A0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10-2023/TTr-DHDCD</w:t>
            </w:r>
          </w:p>
        </w:tc>
        <w:tc>
          <w:tcPr>
            <w:tcW w:w="710" w:type="pct"/>
            <w:shd w:val="clear" w:color="auto" w:fill="auto"/>
            <w:vAlign w:val="center"/>
          </w:tcPr>
          <w:p w14:paraId="20C673A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April 05, 2023</w:t>
            </w:r>
          </w:p>
        </w:tc>
        <w:tc>
          <w:tcPr>
            <w:tcW w:w="3260" w:type="pct"/>
            <w:shd w:val="clear" w:color="auto" w:fill="auto"/>
            <w:vAlign w:val="center"/>
          </w:tcPr>
          <w:p w14:paraId="7850B01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Amend the Regulations on Organization and Operation of the Supervisory Board;</w:t>
            </w:r>
          </w:p>
        </w:tc>
      </w:tr>
      <w:tr w:rsidR="007F43C6" w:rsidRPr="00454643" w14:paraId="21C25BA6" w14:textId="77777777" w:rsidTr="00454643">
        <w:tc>
          <w:tcPr>
            <w:tcW w:w="225" w:type="pct"/>
            <w:shd w:val="clear" w:color="auto" w:fill="auto"/>
            <w:vAlign w:val="center"/>
          </w:tcPr>
          <w:p w14:paraId="243E97F4"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IV</w:t>
            </w:r>
          </w:p>
        </w:tc>
        <w:tc>
          <w:tcPr>
            <w:tcW w:w="4775" w:type="pct"/>
            <w:gridSpan w:val="3"/>
            <w:shd w:val="clear" w:color="auto" w:fill="auto"/>
            <w:vAlign w:val="center"/>
          </w:tcPr>
          <w:p w14:paraId="10582CF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Board Resolution</w:t>
            </w:r>
          </w:p>
        </w:tc>
      </w:tr>
      <w:tr w:rsidR="007F43C6" w:rsidRPr="00454643" w14:paraId="624B4ED3" w14:textId="77777777" w:rsidTr="00454643">
        <w:tc>
          <w:tcPr>
            <w:tcW w:w="225" w:type="pct"/>
            <w:shd w:val="clear" w:color="auto" w:fill="auto"/>
            <w:vAlign w:val="center"/>
          </w:tcPr>
          <w:p w14:paraId="3842A734"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w:t>
            </w:r>
          </w:p>
        </w:tc>
        <w:tc>
          <w:tcPr>
            <w:tcW w:w="805" w:type="pct"/>
            <w:shd w:val="clear" w:color="auto" w:fill="auto"/>
            <w:vAlign w:val="center"/>
          </w:tcPr>
          <w:p w14:paraId="70153CB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01-2023/NQ-HDQT</w:t>
            </w:r>
          </w:p>
        </w:tc>
        <w:tc>
          <w:tcPr>
            <w:tcW w:w="710" w:type="pct"/>
            <w:shd w:val="clear" w:color="auto" w:fill="auto"/>
            <w:vAlign w:val="center"/>
          </w:tcPr>
          <w:p w14:paraId="79C66B7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March 02, 2023</w:t>
            </w:r>
          </w:p>
        </w:tc>
        <w:tc>
          <w:tcPr>
            <w:tcW w:w="3260" w:type="pct"/>
            <w:shd w:val="clear" w:color="auto" w:fill="auto"/>
            <w:vAlign w:val="center"/>
          </w:tcPr>
          <w:p w14:paraId="4C15257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Prepare a List of shareholders and organize the Annual General Meeting of Shareholders 2023</w:t>
            </w:r>
          </w:p>
        </w:tc>
      </w:tr>
      <w:tr w:rsidR="007F43C6" w:rsidRPr="00454643" w14:paraId="438C6A8E" w14:textId="77777777" w:rsidTr="00454643">
        <w:tc>
          <w:tcPr>
            <w:tcW w:w="225" w:type="pct"/>
            <w:shd w:val="clear" w:color="auto" w:fill="auto"/>
            <w:vAlign w:val="center"/>
          </w:tcPr>
          <w:p w14:paraId="7E1BD38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V</w:t>
            </w:r>
          </w:p>
        </w:tc>
        <w:tc>
          <w:tcPr>
            <w:tcW w:w="4775" w:type="pct"/>
            <w:gridSpan w:val="3"/>
            <w:shd w:val="clear" w:color="auto" w:fill="auto"/>
            <w:vAlign w:val="center"/>
          </w:tcPr>
          <w:p w14:paraId="0C8E20C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Meeting Minutes of the Board of Directors</w:t>
            </w:r>
          </w:p>
        </w:tc>
      </w:tr>
      <w:tr w:rsidR="007F43C6" w:rsidRPr="00454643" w14:paraId="0FB7EE64" w14:textId="77777777" w:rsidTr="00454643">
        <w:tc>
          <w:tcPr>
            <w:tcW w:w="225" w:type="pct"/>
            <w:shd w:val="clear" w:color="auto" w:fill="auto"/>
            <w:vAlign w:val="center"/>
          </w:tcPr>
          <w:p w14:paraId="7CE09184"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w:t>
            </w:r>
          </w:p>
        </w:tc>
        <w:tc>
          <w:tcPr>
            <w:tcW w:w="805" w:type="pct"/>
            <w:shd w:val="clear" w:color="auto" w:fill="auto"/>
            <w:vAlign w:val="center"/>
          </w:tcPr>
          <w:p w14:paraId="4E3B5D2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01-2023/BBH-HDQT</w:t>
            </w:r>
          </w:p>
        </w:tc>
        <w:tc>
          <w:tcPr>
            <w:tcW w:w="710" w:type="pct"/>
            <w:shd w:val="clear" w:color="auto" w:fill="auto"/>
            <w:vAlign w:val="center"/>
          </w:tcPr>
          <w:p w14:paraId="56727AA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January 16, 2023</w:t>
            </w:r>
          </w:p>
        </w:tc>
        <w:tc>
          <w:tcPr>
            <w:tcW w:w="3260" w:type="pct"/>
            <w:shd w:val="clear" w:color="auto" w:fill="auto"/>
            <w:vAlign w:val="center"/>
          </w:tcPr>
          <w:p w14:paraId="00D8942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Regular Meeting in Q1/2023</w:t>
            </w:r>
          </w:p>
        </w:tc>
      </w:tr>
      <w:tr w:rsidR="007F43C6" w:rsidRPr="00454643" w14:paraId="70624763" w14:textId="77777777" w:rsidTr="00454643">
        <w:tc>
          <w:tcPr>
            <w:tcW w:w="225" w:type="pct"/>
            <w:shd w:val="clear" w:color="auto" w:fill="auto"/>
            <w:vAlign w:val="center"/>
          </w:tcPr>
          <w:p w14:paraId="1E41267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2</w:t>
            </w:r>
          </w:p>
        </w:tc>
        <w:tc>
          <w:tcPr>
            <w:tcW w:w="805" w:type="pct"/>
            <w:shd w:val="clear" w:color="auto" w:fill="auto"/>
            <w:vAlign w:val="center"/>
          </w:tcPr>
          <w:p w14:paraId="446E0BD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02-2023/BBH-HDQT</w:t>
            </w:r>
          </w:p>
        </w:tc>
        <w:tc>
          <w:tcPr>
            <w:tcW w:w="710" w:type="pct"/>
            <w:shd w:val="clear" w:color="auto" w:fill="auto"/>
            <w:vAlign w:val="center"/>
          </w:tcPr>
          <w:p w14:paraId="4CC946C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February 24, 2023</w:t>
            </w:r>
          </w:p>
        </w:tc>
        <w:tc>
          <w:tcPr>
            <w:tcW w:w="3260" w:type="pct"/>
            <w:shd w:val="clear" w:color="auto" w:fill="auto"/>
            <w:vAlign w:val="center"/>
          </w:tcPr>
          <w:p w14:paraId="60AD38A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Prepare a List of shareholders and organize the Annual General Meeting of Shareholders 2023</w:t>
            </w:r>
          </w:p>
        </w:tc>
      </w:tr>
      <w:tr w:rsidR="007F43C6" w:rsidRPr="00454643" w14:paraId="1B9DB46F" w14:textId="77777777" w:rsidTr="00454643">
        <w:tc>
          <w:tcPr>
            <w:tcW w:w="225" w:type="pct"/>
            <w:shd w:val="clear" w:color="auto" w:fill="auto"/>
            <w:vAlign w:val="center"/>
          </w:tcPr>
          <w:p w14:paraId="0559851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lastRenderedPageBreak/>
              <w:t>3</w:t>
            </w:r>
          </w:p>
        </w:tc>
        <w:tc>
          <w:tcPr>
            <w:tcW w:w="805" w:type="pct"/>
            <w:shd w:val="clear" w:color="auto" w:fill="auto"/>
            <w:vAlign w:val="center"/>
          </w:tcPr>
          <w:p w14:paraId="5652D0C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03-2023/BBH-HDQT</w:t>
            </w:r>
          </w:p>
        </w:tc>
        <w:tc>
          <w:tcPr>
            <w:tcW w:w="710" w:type="pct"/>
            <w:shd w:val="clear" w:color="auto" w:fill="auto"/>
            <w:vAlign w:val="center"/>
          </w:tcPr>
          <w:p w14:paraId="4220B9A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March 21, 2023</w:t>
            </w:r>
          </w:p>
        </w:tc>
        <w:tc>
          <w:tcPr>
            <w:tcW w:w="3260" w:type="pct"/>
            <w:shd w:val="clear" w:color="auto" w:fill="auto"/>
            <w:vAlign w:val="center"/>
          </w:tcPr>
          <w:p w14:paraId="7C7E7D66" w14:textId="77777777" w:rsidR="007F43C6" w:rsidRPr="00454643" w:rsidRDefault="00B23C05" w:rsidP="00454643">
            <w:pPr>
              <w:pBdr>
                <w:top w:val="nil"/>
                <w:left w:val="nil"/>
                <w:bottom w:val="nil"/>
                <w:right w:val="nil"/>
                <w:between w:val="nil"/>
              </w:pBdr>
              <w:tabs>
                <w:tab w:val="left" w:pos="432"/>
                <w:tab w:val="left" w:pos="1459"/>
              </w:tabs>
              <w:spacing w:after="120" w:line="360" w:lineRule="auto"/>
              <w:rPr>
                <w:rFonts w:ascii="Arial" w:eastAsia="Arial" w:hAnsi="Arial" w:cs="Arial"/>
                <w:color w:val="010000"/>
                <w:sz w:val="20"/>
                <w:szCs w:val="20"/>
              </w:rPr>
            </w:pPr>
            <w:r w:rsidRPr="00454643">
              <w:rPr>
                <w:rFonts w:ascii="Arial" w:hAnsi="Arial" w:cs="Arial"/>
                <w:color w:val="010000"/>
                <w:sz w:val="20"/>
              </w:rPr>
              <w:t>SHS Provides Consulting Services on Divestment Plans for Petrovietnam Machinery - Technology Joint Stock Company (PVM)</w:t>
            </w:r>
          </w:p>
        </w:tc>
      </w:tr>
      <w:tr w:rsidR="007F43C6" w:rsidRPr="00454643" w14:paraId="5BB40864" w14:textId="77777777" w:rsidTr="00454643">
        <w:tc>
          <w:tcPr>
            <w:tcW w:w="225" w:type="pct"/>
            <w:shd w:val="clear" w:color="auto" w:fill="auto"/>
            <w:vAlign w:val="center"/>
          </w:tcPr>
          <w:p w14:paraId="0C1FBBE7"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4</w:t>
            </w:r>
          </w:p>
        </w:tc>
        <w:tc>
          <w:tcPr>
            <w:tcW w:w="805" w:type="pct"/>
            <w:shd w:val="clear" w:color="auto" w:fill="auto"/>
            <w:vAlign w:val="center"/>
          </w:tcPr>
          <w:p w14:paraId="38783B8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04-2023/BBH-HDQT</w:t>
            </w:r>
          </w:p>
        </w:tc>
        <w:tc>
          <w:tcPr>
            <w:tcW w:w="710" w:type="pct"/>
            <w:shd w:val="clear" w:color="auto" w:fill="auto"/>
            <w:vAlign w:val="center"/>
          </w:tcPr>
          <w:p w14:paraId="77905CC4"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May 15, 2023</w:t>
            </w:r>
          </w:p>
        </w:tc>
        <w:tc>
          <w:tcPr>
            <w:tcW w:w="3260" w:type="pct"/>
            <w:shd w:val="clear" w:color="auto" w:fill="auto"/>
            <w:vAlign w:val="center"/>
          </w:tcPr>
          <w:p w14:paraId="7843CA47"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Regular Meeting in Q2/2023</w:t>
            </w:r>
          </w:p>
        </w:tc>
      </w:tr>
      <w:tr w:rsidR="007F43C6" w:rsidRPr="00454643" w14:paraId="5D2ADA53" w14:textId="77777777" w:rsidTr="00454643">
        <w:tc>
          <w:tcPr>
            <w:tcW w:w="225" w:type="pct"/>
            <w:shd w:val="clear" w:color="auto" w:fill="auto"/>
            <w:vAlign w:val="center"/>
          </w:tcPr>
          <w:p w14:paraId="24B2D53F" w14:textId="26DBB2BF"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5</w:t>
            </w:r>
            <w:r w:rsidR="00454643" w:rsidRPr="00454643">
              <w:rPr>
                <w:rFonts w:ascii="Arial" w:hAnsi="Arial" w:cs="Arial"/>
                <w:color w:val="010000"/>
                <w:sz w:val="20"/>
              </w:rPr>
              <w:t xml:space="preserve"> </w:t>
            </w:r>
          </w:p>
        </w:tc>
        <w:tc>
          <w:tcPr>
            <w:tcW w:w="805" w:type="pct"/>
            <w:shd w:val="clear" w:color="auto" w:fill="auto"/>
            <w:vAlign w:val="center"/>
          </w:tcPr>
          <w:p w14:paraId="7BABA17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05-2023/BBH-HDQT</w:t>
            </w:r>
          </w:p>
        </w:tc>
        <w:tc>
          <w:tcPr>
            <w:tcW w:w="710" w:type="pct"/>
            <w:shd w:val="clear" w:color="auto" w:fill="auto"/>
            <w:vAlign w:val="center"/>
          </w:tcPr>
          <w:p w14:paraId="025E01F7"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June 09, 2023</w:t>
            </w:r>
          </w:p>
        </w:tc>
        <w:tc>
          <w:tcPr>
            <w:tcW w:w="3260" w:type="pct"/>
            <w:shd w:val="clear" w:color="auto" w:fill="auto"/>
            <w:vAlign w:val="center"/>
          </w:tcPr>
          <w:p w14:paraId="6B7E08F7"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Divest capital in enterprises</w:t>
            </w:r>
          </w:p>
        </w:tc>
      </w:tr>
      <w:tr w:rsidR="007F43C6" w:rsidRPr="00454643" w14:paraId="327197E8" w14:textId="77777777" w:rsidTr="00454643">
        <w:tc>
          <w:tcPr>
            <w:tcW w:w="225" w:type="pct"/>
            <w:shd w:val="clear" w:color="auto" w:fill="auto"/>
            <w:vAlign w:val="center"/>
          </w:tcPr>
          <w:p w14:paraId="500696F7"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6</w:t>
            </w:r>
          </w:p>
        </w:tc>
        <w:tc>
          <w:tcPr>
            <w:tcW w:w="805" w:type="pct"/>
            <w:shd w:val="clear" w:color="auto" w:fill="auto"/>
            <w:vAlign w:val="center"/>
          </w:tcPr>
          <w:p w14:paraId="27DA6264"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06-2023/BBH-HDQT</w:t>
            </w:r>
          </w:p>
        </w:tc>
        <w:tc>
          <w:tcPr>
            <w:tcW w:w="710" w:type="pct"/>
            <w:shd w:val="clear" w:color="auto" w:fill="auto"/>
            <w:vAlign w:val="center"/>
          </w:tcPr>
          <w:p w14:paraId="7FFD55F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June 14, 2023</w:t>
            </w:r>
          </w:p>
        </w:tc>
        <w:tc>
          <w:tcPr>
            <w:tcW w:w="3260" w:type="pct"/>
            <w:shd w:val="clear" w:color="auto" w:fill="auto"/>
            <w:vAlign w:val="center"/>
          </w:tcPr>
          <w:p w14:paraId="34D6E08F"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Limit Loan at credit institutions</w:t>
            </w:r>
          </w:p>
        </w:tc>
      </w:tr>
      <w:tr w:rsidR="007F43C6" w:rsidRPr="00454643" w14:paraId="68693AD8" w14:textId="77777777" w:rsidTr="00454643">
        <w:tc>
          <w:tcPr>
            <w:tcW w:w="225" w:type="pct"/>
            <w:shd w:val="clear" w:color="auto" w:fill="auto"/>
            <w:vAlign w:val="center"/>
          </w:tcPr>
          <w:p w14:paraId="4ADD5D7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7</w:t>
            </w:r>
          </w:p>
        </w:tc>
        <w:tc>
          <w:tcPr>
            <w:tcW w:w="805" w:type="pct"/>
            <w:shd w:val="clear" w:color="auto" w:fill="auto"/>
            <w:vAlign w:val="center"/>
          </w:tcPr>
          <w:p w14:paraId="2957BBA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07-2023/BBH-HDQT</w:t>
            </w:r>
          </w:p>
        </w:tc>
        <w:tc>
          <w:tcPr>
            <w:tcW w:w="710" w:type="pct"/>
            <w:shd w:val="clear" w:color="auto" w:fill="auto"/>
            <w:vAlign w:val="center"/>
          </w:tcPr>
          <w:p w14:paraId="25C6E79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July 17, 2023</w:t>
            </w:r>
          </w:p>
        </w:tc>
        <w:tc>
          <w:tcPr>
            <w:tcW w:w="3260" w:type="pct"/>
            <w:shd w:val="clear" w:color="auto" w:fill="auto"/>
            <w:vAlign w:val="center"/>
          </w:tcPr>
          <w:p w14:paraId="5AAE366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 xml:space="preserve">Loan at Indovina Bank </w:t>
            </w:r>
          </w:p>
        </w:tc>
      </w:tr>
      <w:tr w:rsidR="007F43C6" w:rsidRPr="00454643" w14:paraId="7EF02562" w14:textId="77777777" w:rsidTr="00454643">
        <w:tc>
          <w:tcPr>
            <w:tcW w:w="225" w:type="pct"/>
            <w:shd w:val="clear" w:color="auto" w:fill="auto"/>
            <w:vAlign w:val="center"/>
          </w:tcPr>
          <w:p w14:paraId="28036A3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8</w:t>
            </w:r>
          </w:p>
        </w:tc>
        <w:tc>
          <w:tcPr>
            <w:tcW w:w="805" w:type="pct"/>
            <w:shd w:val="clear" w:color="auto" w:fill="auto"/>
            <w:vAlign w:val="center"/>
          </w:tcPr>
          <w:p w14:paraId="260F134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08-2023/BBH-HDQT</w:t>
            </w:r>
          </w:p>
        </w:tc>
        <w:tc>
          <w:tcPr>
            <w:tcW w:w="710" w:type="pct"/>
            <w:shd w:val="clear" w:color="auto" w:fill="auto"/>
            <w:vAlign w:val="center"/>
          </w:tcPr>
          <w:p w14:paraId="2B636D5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August 14, 2023</w:t>
            </w:r>
          </w:p>
        </w:tc>
        <w:tc>
          <w:tcPr>
            <w:tcW w:w="3260" w:type="pct"/>
            <w:shd w:val="clear" w:color="auto" w:fill="auto"/>
            <w:vAlign w:val="center"/>
          </w:tcPr>
          <w:p w14:paraId="2065DD8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Regular Meeting in Q3/2023</w:t>
            </w:r>
          </w:p>
        </w:tc>
      </w:tr>
      <w:tr w:rsidR="007F43C6" w:rsidRPr="00454643" w14:paraId="5B3FC7C6" w14:textId="77777777" w:rsidTr="00454643">
        <w:tc>
          <w:tcPr>
            <w:tcW w:w="225" w:type="pct"/>
            <w:shd w:val="clear" w:color="auto" w:fill="auto"/>
            <w:vAlign w:val="center"/>
          </w:tcPr>
          <w:p w14:paraId="5DD71A4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9</w:t>
            </w:r>
          </w:p>
        </w:tc>
        <w:tc>
          <w:tcPr>
            <w:tcW w:w="805" w:type="pct"/>
            <w:shd w:val="clear" w:color="auto" w:fill="auto"/>
            <w:vAlign w:val="center"/>
          </w:tcPr>
          <w:p w14:paraId="20183BC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09-2023/BBH-HDQT</w:t>
            </w:r>
          </w:p>
        </w:tc>
        <w:tc>
          <w:tcPr>
            <w:tcW w:w="710" w:type="pct"/>
            <w:shd w:val="clear" w:color="auto" w:fill="auto"/>
            <w:vAlign w:val="center"/>
          </w:tcPr>
          <w:p w14:paraId="5CB9682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August 23, 2023</w:t>
            </w:r>
          </w:p>
        </w:tc>
        <w:tc>
          <w:tcPr>
            <w:tcW w:w="3260" w:type="pct"/>
            <w:shd w:val="clear" w:color="auto" w:fill="auto"/>
            <w:vAlign w:val="center"/>
          </w:tcPr>
          <w:p w14:paraId="4FDC8DF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Provide consulting services for Saigon - Hanoi Insurance Corporation (BSHC)</w:t>
            </w:r>
          </w:p>
        </w:tc>
      </w:tr>
      <w:tr w:rsidR="007F43C6" w:rsidRPr="00454643" w14:paraId="6D4E0BC5" w14:textId="77777777" w:rsidTr="00454643">
        <w:tc>
          <w:tcPr>
            <w:tcW w:w="225" w:type="pct"/>
            <w:shd w:val="clear" w:color="auto" w:fill="auto"/>
            <w:vAlign w:val="center"/>
          </w:tcPr>
          <w:p w14:paraId="38DFDED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10</w:t>
            </w:r>
          </w:p>
        </w:tc>
        <w:tc>
          <w:tcPr>
            <w:tcW w:w="805" w:type="pct"/>
            <w:shd w:val="clear" w:color="auto" w:fill="auto"/>
            <w:vAlign w:val="center"/>
          </w:tcPr>
          <w:p w14:paraId="7F754EEC"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10-2023/BBH-HDQT</w:t>
            </w:r>
          </w:p>
        </w:tc>
        <w:tc>
          <w:tcPr>
            <w:tcW w:w="710" w:type="pct"/>
            <w:shd w:val="clear" w:color="auto" w:fill="auto"/>
            <w:vAlign w:val="center"/>
          </w:tcPr>
          <w:p w14:paraId="5261ABF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September 20, 2023</w:t>
            </w:r>
          </w:p>
        </w:tc>
        <w:tc>
          <w:tcPr>
            <w:tcW w:w="3260" w:type="pct"/>
            <w:shd w:val="clear" w:color="auto" w:fill="auto"/>
            <w:vAlign w:val="center"/>
          </w:tcPr>
          <w:p w14:paraId="08101DA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Limit loan at VP Bank</w:t>
            </w:r>
          </w:p>
        </w:tc>
      </w:tr>
      <w:tr w:rsidR="007F43C6" w:rsidRPr="00454643" w14:paraId="14643659" w14:textId="77777777" w:rsidTr="00454643">
        <w:tc>
          <w:tcPr>
            <w:tcW w:w="225" w:type="pct"/>
            <w:shd w:val="clear" w:color="auto" w:fill="auto"/>
            <w:vAlign w:val="center"/>
          </w:tcPr>
          <w:p w14:paraId="662673AF"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11</w:t>
            </w:r>
          </w:p>
        </w:tc>
        <w:tc>
          <w:tcPr>
            <w:tcW w:w="805" w:type="pct"/>
            <w:shd w:val="clear" w:color="auto" w:fill="auto"/>
            <w:vAlign w:val="center"/>
          </w:tcPr>
          <w:p w14:paraId="6C30E8CC"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11-2023/BBH-HDQT</w:t>
            </w:r>
          </w:p>
        </w:tc>
        <w:tc>
          <w:tcPr>
            <w:tcW w:w="710" w:type="pct"/>
            <w:shd w:val="clear" w:color="auto" w:fill="auto"/>
            <w:vAlign w:val="center"/>
          </w:tcPr>
          <w:p w14:paraId="2B5FCD5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September 28, 2023</w:t>
            </w:r>
          </w:p>
        </w:tc>
        <w:tc>
          <w:tcPr>
            <w:tcW w:w="3260" w:type="pct"/>
            <w:shd w:val="clear" w:color="auto" w:fill="auto"/>
            <w:vAlign w:val="center"/>
          </w:tcPr>
          <w:p w14:paraId="1555B74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Limit loan at Tien Phong Bank</w:t>
            </w:r>
          </w:p>
        </w:tc>
      </w:tr>
      <w:tr w:rsidR="007F43C6" w:rsidRPr="00454643" w14:paraId="31BD6A95" w14:textId="77777777" w:rsidTr="00454643">
        <w:tc>
          <w:tcPr>
            <w:tcW w:w="225" w:type="pct"/>
            <w:shd w:val="clear" w:color="auto" w:fill="auto"/>
            <w:vAlign w:val="center"/>
          </w:tcPr>
          <w:p w14:paraId="63859FD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12</w:t>
            </w:r>
          </w:p>
        </w:tc>
        <w:tc>
          <w:tcPr>
            <w:tcW w:w="805" w:type="pct"/>
            <w:shd w:val="clear" w:color="auto" w:fill="auto"/>
            <w:vAlign w:val="center"/>
          </w:tcPr>
          <w:p w14:paraId="1852CF9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12-2023/BBH-HDQT</w:t>
            </w:r>
          </w:p>
        </w:tc>
        <w:tc>
          <w:tcPr>
            <w:tcW w:w="710" w:type="pct"/>
            <w:shd w:val="clear" w:color="auto" w:fill="auto"/>
            <w:vAlign w:val="center"/>
          </w:tcPr>
          <w:p w14:paraId="3BF248F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October 04, 2023</w:t>
            </w:r>
          </w:p>
        </w:tc>
        <w:tc>
          <w:tcPr>
            <w:tcW w:w="3260" w:type="pct"/>
            <w:shd w:val="clear" w:color="auto" w:fill="auto"/>
            <w:vAlign w:val="center"/>
          </w:tcPr>
          <w:p w14:paraId="58E7052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Cooperation agreement with SHB Bank on data provision</w:t>
            </w:r>
          </w:p>
        </w:tc>
      </w:tr>
      <w:tr w:rsidR="007F43C6" w:rsidRPr="00454643" w14:paraId="7126825B" w14:textId="77777777" w:rsidTr="00454643">
        <w:tc>
          <w:tcPr>
            <w:tcW w:w="225" w:type="pct"/>
            <w:shd w:val="clear" w:color="auto" w:fill="auto"/>
            <w:vAlign w:val="center"/>
          </w:tcPr>
          <w:p w14:paraId="4AAE9F8F"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13</w:t>
            </w:r>
          </w:p>
        </w:tc>
        <w:tc>
          <w:tcPr>
            <w:tcW w:w="805" w:type="pct"/>
            <w:shd w:val="clear" w:color="auto" w:fill="auto"/>
            <w:vAlign w:val="center"/>
          </w:tcPr>
          <w:p w14:paraId="282C0B17"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13-2023/BBH-HDQT</w:t>
            </w:r>
          </w:p>
        </w:tc>
        <w:tc>
          <w:tcPr>
            <w:tcW w:w="710" w:type="pct"/>
            <w:shd w:val="clear" w:color="auto" w:fill="auto"/>
            <w:vAlign w:val="center"/>
          </w:tcPr>
          <w:p w14:paraId="3CB2388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October 23, 2023</w:t>
            </w:r>
          </w:p>
        </w:tc>
        <w:tc>
          <w:tcPr>
            <w:tcW w:w="3260" w:type="pct"/>
            <w:shd w:val="clear" w:color="auto" w:fill="auto"/>
            <w:vAlign w:val="center"/>
          </w:tcPr>
          <w:p w14:paraId="1C2FCF0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 xml:space="preserve">Limit loan at SHB Bank - Dong Do Branch </w:t>
            </w:r>
          </w:p>
        </w:tc>
      </w:tr>
      <w:tr w:rsidR="007F43C6" w:rsidRPr="00454643" w14:paraId="64184EBF" w14:textId="77777777" w:rsidTr="00454643">
        <w:tc>
          <w:tcPr>
            <w:tcW w:w="225" w:type="pct"/>
            <w:shd w:val="clear" w:color="auto" w:fill="auto"/>
            <w:vAlign w:val="center"/>
          </w:tcPr>
          <w:p w14:paraId="6D63C11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14</w:t>
            </w:r>
          </w:p>
        </w:tc>
        <w:tc>
          <w:tcPr>
            <w:tcW w:w="805" w:type="pct"/>
            <w:shd w:val="clear" w:color="auto" w:fill="auto"/>
            <w:vAlign w:val="center"/>
          </w:tcPr>
          <w:p w14:paraId="26F355B7"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14-2023/BBH-HDQT</w:t>
            </w:r>
          </w:p>
        </w:tc>
        <w:tc>
          <w:tcPr>
            <w:tcW w:w="710" w:type="pct"/>
            <w:shd w:val="clear" w:color="auto" w:fill="auto"/>
            <w:vAlign w:val="center"/>
          </w:tcPr>
          <w:p w14:paraId="602C168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October 23, 2023</w:t>
            </w:r>
          </w:p>
        </w:tc>
        <w:tc>
          <w:tcPr>
            <w:tcW w:w="3260" w:type="pct"/>
            <w:shd w:val="clear" w:color="auto" w:fill="auto"/>
            <w:vAlign w:val="center"/>
          </w:tcPr>
          <w:p w14:paraId="1669636F"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Limit loan at Bac A Commercial Joint Stock Bank</w:t>
            </w:r>
          </w:p>
        </w:tc>
      </w:tr>
      <w:tr w:rsidR="007F43C6" w:rsidRPr="00454643" w14:paraId="7AFA665B" w14:textId="77777777" w:rsidTr="00454643">
        <w:tc>
          <w:tcPr>
            <w:tcW w:w="225" w:type="pct"/>
            <w:shd w:val="clear" w:color="auto" w:fill="auto"/>
            <w:vAlign w:val="center"/>
          </w:tcPr>
          <w:p w14:paraId="1391E2C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15</w:t>
            </w:r>
          </w:p>
        </w:tc>
        <w:tc>
          <w:tcPr>
            <w:tcW w:w="805" w:type="pct"/>
            <w:shd w:val="clear" w:color="auto" w:fill="auto"/>
            <w:vAlign w:val="center"/>
          </w:tcPr>
          <w:p w14:paraId="5EB5F3F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15-2023/BBH-HDQT</w:t>
            </w:r>
          </w:p>
        </w:tc>
        <w:tc>
          <w:tcPr>
            <w:tcW w:w="710" w:type="pct"/>
            <w:shd w:val="clear" w:color="auto" w:fill="auto"/>
            <w:vAlign w:val="center"/>
          </w:tcPr>
          <w:p w14:paraId="055E08E1"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November 02, 2023</w:t>
            </w:r>
          </w:p>
        </w:tc>
        <w:tc>
          <w:tcPr>
            <w:tcW w:w="3260" w:type="pct"/>
            <w:shd w:val="clear" w:color="auto" w:fill="auto"/>
            <w:vAlign w:val="center"/>
          </w:tcPr>
          <w:p w14:paraId="03875CA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Limit loan at SHB Bank - Dong Do Branch</w:t>
            </w:r>
          </w:p>
        </w:tc>
      </w:tr>
      <w:tr w:rsidR="007F43C6" w:rsidRPr="00454643" w14:paraId="0D03262D" w14:textId="77777777" w:rsidTr="00454643">
        <w:tc>
          <w:tcPr>
            <w:tcW w:w="225" w:type="pct"/>
            <w:shd w:val="clear" w:color="auto" w:fill="auto"/>
            <w:vAlign w:val="center"/>
          </w:tcPr>
          <w:p w14:paraId="73359C47"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16</w:t>
            </w:r>
          </w:p>
        </w:tc>
        <w:tc>
          <w:tcPr>
            <w:tcW w:w="805" w:type="pct"/>
            <w:shd w:val="clear" w:color="auto" w:fill="auto"/>
            <w:vAlign w:val="center"/>
          </w:tcPr>
          <w:p w14:paraId="6AB94D4C"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16-2023/BBH-HDQT</w:t>
            </w:r>
          </w:p>
        </w:tc>
        <w:tc>
          <w:tcPr>
            <w:tcW w:w="710" w:type="pct"/>
            <w:shd w:val="clear" w:color="auto" w:fill="auto"/>
            <w:vAlign w:val="center"/>
          </w:tcPr>
          <w:p w14:paraId="61D7400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November 30, 2023</w:t>
            </w:r>
          </w:p>
        </w:tc>
        <w:tc>
          <w:tcPr>
            <w:tcW w:w="3260" w:type="pct"/>
            <w:shd w:val="clear" w:color="auto" w:fill="auto"/>
            <w:vAlign w:val="center"/>
          </w:tcPr>
          <w:p w14:paraId="19C09AE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Regular meeting Q4/2023 - Limit loan at NCB</w:t>
            </w:r>
          </w:p>
        </w:tc>
      </w:tr>
      <w:tr w:rsidR="007F43C6" w:rsidRPr="00454643" w14:paraId="76BB97FE" w14:textId="77777777" w:rsidTr="00454643">
        <w:tc>
          <w:tcPr>
            <w:tcW w:w="225" w:type="pct"/>
            <w:shd w:val="clear" w:color="auto" w:fill="auto"/>
            <w:vAlign w:val="center"/>
          </w:tcPr>
          <w:p w14:paraId="4CDC3DC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17</w:t>
            </w:r>
          </w:p>
        </w:tc>
        <w:tc>
          <w:tcPr>
            <w:tcW w:w="805" w:type="pct"/>
            <w:shd w:val="clear" w:color="auto" w:fill="auto"/>
            <w:vAlign w:val="center"/>
          </w:tcPr>
          <w:p w14:paraId="383BB6D1"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17-2023/BBH-HDQT</w:t>
            </w:r>
          </w:p>
        </w:tc>
        <w:tc>
          <w:tcPr>
            <w:tcW w:w="710" w:type="pct"/>
            <w:shd w:val="clear" w:color="auto" w:fill="auto"/>
            <w:vAlign w:val="center"/>
          </w:tcPr>
          <w:p w14:paraId="65E1457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December 25, 2023</w:t>
            </w:r>
          </w:p>
        </w:tc>
        <w:tc>
          <w:tcPr>
            <w:tcW w:w="3260" w:type="pct"/>
            <w:shd w:val="clear" w:color="auto" w:fill="auto"/>
            <w:vAlign w:val="center"/>
          </w:tcPr>
          <w:p w14:paraId="0E33DD4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Provide bond consulting services for SHB</w:t>
            </w:r>
          </w:p>
        </w:tc>
      </w:tr>
      <w:tr w:rsidR="007F43C6" w:rsidRPr="00454643" w14:paraId="4E0345D0" w14:textId="77777777" w:rsidTr="00454643">
        <w:tc>
          <w:tcPr>
            <w:tcW w:w="225" w:type="pct"/>
            <w:shd w:val="clear" w:color="auto" w:fill="auto"/>
            <w:vAlign w:val="center"/>
          </w:tcPr>
          <w:p w14:paraId="15C2F0E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18</w:t>
            </w:r>
          </w:p>
        </w:tc>
        <w:tc>
          <w:tcPr>
            <w:tcW w:w="805" w:type="pct"/>
            <w:shd w:val="clear" w:color="auto" w:fill="auto"/>
            <w:vAlign w:val="center"/>
          </w:tcPr>
          <w:p w14:paraId="729F6FC1"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18-2023/BBH-HDQT</w:t>
            </w:r>
          </w:p>
        </w:tc>
        <w:tc>
          <w:tcPr>
            <w:tcW w:w="710" w:type="pct"/>
            <w:shd w:val="clear" w:color="auto" w:fill="auto"/>
            <w:vAlign w:val="center"/>
          </w:tcPr>
          <w:p w14:paraId="698F29A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December 28, 2023</w:t>
            </w:r>
          </w:p>
        </w:tc>
        <w:tc>
          <w:tcPr>
            <w:tcW w:w="3260" w:type="pct"/>
            <w:shd w:val="clear" w:color="auto" w:fill="auto"/>
            <w:vAlign w:val="center"/>
          </w:tcPr>
          <w:p w14:paraId="343E1DA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Regular Meeting in Q4/2023</w:t>
            </w:r>
          </w:p>
        </w:tc>
      </w:tr>
      <w:tr w:rsidR="007F43C6" w:rsidRPr="00454643" w14:paraId="1231A796" w14:textId="77777777" w:rsidTr="00454643">
        <w:tc>
          <w:tcPr>
            <w:tcW w:w="225" w:type="pct"/>
            <w:shd w:val="clear" w:color="auto" w:fill="auto"/>
            <w:vAlign w:val="center"/>
          </w:tcPr>
          <w:p w14:paraId="6E9A095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VI</w:t>
            </w:r>
          </w:p>
        </w:tc>
        <w:tc>
          <w:tcPr>
            <w:tcW w:w="805" w:type="pct"/>
            <w:shd w:val="clear" w:color="auto" w:fill="auto"/>
            <w:vAlign w:val="center"/>
          </w:tcPr>
          <w:p w14:paraId="2666159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Board Decision</w:t>
            </w:r>
          </w:p>
        </w:tc>
        <w:tc>
          <w:tcPr>
            <w:tcW w:w="710" w:type="pct"/>
            <w:shd w:val="clear" w:color="auto" w:fill="auto"/>
            <w:vAlign w:val="center"/>
          </w:tcPr>
          <w:p w14:paraId="355735C5" w14:textId="77777777" w:rsidR="007F43C6" w:rsidRPr="00454643" w:rsidRDefault="007F43C6"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260" w:type="pct"/>
            <w:shd w:val="clear" w:color="auto" w:fill="auto"/>
            <w:vAlign w:val="center"/>
          </w:tcPr>
          <w:p w14:paraId="6DB6A054" w14:textId="77777777" w:rsidR="007F43C6" w:rsidRPr="00454643" w:rsidRDefault="007F43C6"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7F43C6" w:rsidRPr="00454643" w14:paraId="0691499F" w14:textId="77777777" w:rsidTr="00454643">
        <w:tc>
          <w:tcPr>
            <w:tcW w:w="225" w:type="pct"/>
            <w:shd w:val="clear" w:color="auto" w:fill="auto"/>
            <w:vAlign w:val="center"/>
          </w:tcPr>
          <w:p w14:paraId="15F6DCB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w:t>
            </w:r>
          </w:p>
        </w:tc>
        <w:tc>
          <w:tcPr>
            <w:tcW w:w="805" w:type="pct"/>
            <w:shd w:val="clear" w:color="auto" w:fill="auto"/>
            <w:vAlign w:val="center"/>
          </w:tcPr>
          <w:p w14:paraId="3A7E2D4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01-2023/QD-HDQT</w:t>
            </w:r>
          </w:p>
        </w:tc>
        <w:tc>
          <w:tcPr>
            <w:tcW w:w="710" w:type="pct"/>
            <w:shd w:val="clear" w:color="auto" w:fill="auto"/>
            <w:vAlign w:val="center"/>
          </w:tcPr>
          <w:p w14:paraId="159CAE21"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January 03, 2023</w:t>
            </w:r>
          </w:p>
        </w:tc>
        <w:tc>
          <w:tcPr>
            <w:tcW w:w="3260" w:type="pct"/>
            <w:shd w:val="clear" w:color="auto" w:fill="auto"/>
            <w:vAlign w:val="center"/>
          </w:tcPr>
          <w:p w14:paraId="36D0E29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Promulgate regulations on risk management system</w:t>
            </w:r>
          </w:p>
        </w:tc>
      </w:tr>
      <w:tr w:rsidR="007F43C6" w:rsidRPr="00454643" w14:paraId="3E0F758A" w14:textId="77777777" w:rsidTr="00454643">
        <w:tc>
          <w:tcPr>
            <w:tcW w:w="225" w:type="pct"/>
            <w:shd w:val="clear" w:color="auto" w:fill="auto"/>
            <w:vAlign w:val="center"/>
          </w:tcPr>
          <w:p w14:paraId="0EC203EC"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lastRenderedPageBreak/>
              <w:t>2</w:t>
            </w:r>
          </w:p>
        </w:tc>
        <w:tc>
          <w:tcPr>
            <w:tcW w:w="805" w:type="pct"/>
            <w:shd w:val="clear" w:color="auto" w:fill="auto"/>
            <w:vAlign w:val="center"/>
          </w:tcPr>
          <w:p w14:paraId="441D403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02-2023/QD-HDQT</w:t>
            </w:r>
          </w:p>
        </w:tc>
        <w:tc>
          <w:tcPr>
            <w:tcW w:w="710" w:type="pct"/>
            <w:shd w:val="clear" w:color="auto" w:fill="auto"/>
            <w:vAlign w:val="center"/>
          </w:tcPr>
          <w:p w14:paraId="313447E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January 16, 2023</w:t>
            </w:r>
          </w:p>
        </w:tc>
        <w:tc>
          <w:tcPr>
            <w:tcW w:w="3260" w:type="pct"/>
            <w:shd w:val="clear" w:color="auto" w:fill="auto"/>
            <w:vAlign w:val="center"/>
          </w:tcPr>
          <w:p w14:paraId="3DB75A4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Limit Loan at credit institutions</w:t>
            </w:r>
          </w:p>
        </w:tc>
      </w:tr>
      <w:tr w:rsidR="007F43C6" w:rsidRPr="00454643" w14:paraId="33C0B179" w14:textId="77777777" w:rsidTr="00454643">
        <w:tc>
          <w:tcPr>
            <w:tcW w:w="225" w:type="pct"/>
            <w:shd w:val="clear" w:color="auto" w:fill="auto"/>
            <w:vAlign w:val="center"/>
          </w:tcPr>
          <w:p w14:paraId="721D12DC"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3</w:t>
            </w:r>
          </w:p>
        </w:tc>
        <w:tc>
          <w:tcPr>
            <w:tcW w:w="805" w:type="pct"/>
            <w:shd w:val="clear" w:color="auto" w:fill="auto"/>
            <w:vAlign w:val="center"/>
          </w:tcPr>
          <w:p w14:paraId="6069790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03-2023/QD-HDQT</w:t>
            </w:r>
          </w:p>
        </w:tc>
        <w:tc>
          <w:tcPr>
            <w:tcW w:w="710" w:type="pct"/>
            <w:shd w:val="clear" w:color="auto" w:fill="auto"/>
            <w:vAlign w:val="center"/>
          </w:tcPr>
          <w:p w14:paraId="4956071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February 27, 2023</w:t>
            </w:r>
          </w:p>
        </w:tc>
        <w:tc>
          <w:tcPr>
            <w:tcW w:w="3260" w:type="pct"/>
            <w:shd w:val="clear" w:color="auto" w:fill="auto"/>
            <w:vAlign w:val="center"/>
          </w:tcPr>
          <w:p w14:paraId="045B0AF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 xml:space="preserve">Promulgating the Regulation on SHS Information Disclosure </w:t>
            </w:r>
          </w:p>
        </w:tc>
      </w:tr>
      <w:tr w:rsidR="007F43C6" w:rsidRPr="00454643" w14:paraId="48F995AF" w14:textId="77777777" w:rsidTr="00454643">
        <w:tc>
          <w:tcPr>
            <w:tcW w:w="225" w:type="pct"/>
            <w:shd w:val="clear" w:color="auto" w:fill="auto"/>
            <w:vAlign w:val="center"/>
          </w:tcPr>
          <w:p w14:paraId="02653F9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4</w:t>
            </w:r>
          </w:p>
        </w:tc>
        <w:tc>
          <w:tcPr>
            <w:tcW w:w="805" w:type="pct"/>
            <w:shd w:val="clear" w:color="auto" w:fill="auto"/>
            <w:vAlign w:val="center"/>
          </w:tcPr>
          <w:p w14:paraId="0144FBB1"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04-2023/QD-HDQT</w:t>
            </w:r>
          </w:p>
        </w:tc>
        <w:tc>
          <w:tcPr>
            <w:tcW w:w="710" w:type="pct"/>
            <w:shd w:val="clear" w:color="auto" w:fill="auto"/>
            <w:vAlign w:val="center"/>
          </w:tcPr>
          <w:p w14:paraId="4E78707F"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March 02, 2023</w:t>
            </w:r>
          </w:p>
        </w:tc>
        <w:tc>
          <w:tcPr>
            <w:tcW w:w="3260" w:type="pct"/>
            <w:shd w:val="clear" w:color="auto" w:fill="auto"/>
            <w:vAlign w:val="center"/>
          </w:tcPr>
          <w:p w14:paraId="7D8095A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Establish the Organizing Committee of the Annual General Meeting of Shareholders 2023</w:t>
            </w:r>
          </w:p>
        </w:tc>
      </w:tr>
      <w:tr w:rsidR="007F43C6" w:rsidRPr="00454643" w14:paraId="1774C774" w14:textId="77777777" w:rsidTr="00454643">
        <w:tc>
          <w:tcPr>
            <w:tcW w:w="225" w:type="pct"/>
            <w:shd w:val="clear" w:color="auto" w:fill="auto"/>
            <w:vAlign w:val="center"/>
          </w:tcPr>
          <w:p w14:paraId="29F04400" w14:textId="2119DB5E"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5</w:t>
            </w:r>
            <w:r w:rsidR="00454643" w:rsidRPr="00454643">
              <w:rPr>
                <w:rFonts w:ascii="Arial" w:hAnsi="Arial" w:cs="Arial"/>
                <w:color w:val="010000"/>
                <w:sz w:val="20"/>
              </w:rPr>
              <w:t xml:space="preserve"> </w:t>
            </w:r>
          </w:p>
        </w:tc>
        <w:tc>
          <w:tcPr>
            <w:tcW w:w="805" w:type="pct"/>
            <w:shd w:val="clear" w:color="auto" w:fill="auto"/>
            <w:vAlign w:val="center"/>
          </w:tcPr>
          <w:p w14:paraId="016D7D4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05-2023/QD-HDQT</w:t>
            </w:r>
          </w:p>
        </w:tc>
        <w:tc>
          <w:tcPr>
            <w:tcW w:w="710" w:type="pct"/>
            <w:shd w:val="clear" w:color="auto" w:fill="auto"/>
            <w:vAlign w:val="center"/>
          </w:tcPr>
          <w:p w14:paraId="606BFF5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March 02, 2023</w:t>
            </w:r>
          </w:p>
        </w:tc>
        <w:tc>
          <w:tcPr>
            <w:tcW w:w="3260" w:type="pct"/>
            <w:shd w:val="clear" w:color="auto" w:fill="auto"/>
            <w:vAlign w:val="center"/>
          </w:tcPr>
          <w:p w14:paraId="2A303BD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The authority to make decisions according to the operations of the General Manager</w:t>
            </w:r>
          </w:p>
        </w:tc>
      </w:tr>
      <w:tr w:rsidR="007F43C6" w:rsidRPr="00454643" w14:paraId="35D5CFC9" w14:textId="77777777" w:rsidTr="00454643">
        <w:tc>
          <w:tcPr>
            <w:tcW w:w="225" w:type="pct"/>
            <w:shd w:val="clear" w:color="auto" w:fill="auto"/>
            <w:vAlign w:val="center"/>
          </w:tcPr>
          <w:p w14:paraId="76147BE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6</w:t>
            </w:r>
          </w:p>
        </w:tc>
        <w:tc>
          <w:tcPr>
            <w:tcW w:w="805" w:type="pct"/>
            <w:shd w:val="clear" w:color="auto" w:fill="auto"/>
            <w:vAlign w:val="center"/>
          </w:tcPr>
          <w:p w14:paraId="0AE1B00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06-2023/QD-HDQT</w:t>
            </w:r>
          </w:p>
        </w:tc>
        <w:tc>
          <w:tcPr>
            <w:tcW w:w="710" w:type="pct"/>
            <w:shd w:val="clear" w:color="auto" w:fill="auto"/>
            <w:vAlign w:val="center"/>
          </w:tcPr>
          <w:p w14:paraId="0F299F4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March 02, 2023</w:t>
            </w:r>
          </w:p>
        </w:tc>
        <w:tc>
          <w:tcPr>
            <w:tcW w:w="3260" w:type="pct"/>
            <w:shd w:val="clear" w:color="auto" w:fill="auto"/>
            <w:vAlign w:val="center"/>
          </w:tcPr>
          <w:p w14:paraId="4AD0583C"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Amend the Organizational apparatus of the Investment Council</w:t>
            </w:r>
          </w:p>
        </w:tc>
      </w:tr>
      <w:tr w:rsidR="007F43C6" w:rsidRPr="00454643" w14:paraId="4D652876" w14:textId="77777777" w:rsidTr="00454643">
        <w:tc>
          <w:tcPr>
            <w:tcW w:w="225" w:type="pct"/>
            <w:shd w:val="clear" w:color="auto" w:fill="auto"/>
            <w:vAlign w:val="center"/>
          </w:tcPr>
          <w:p w14:paraId="669131A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7</w:t>
            </w:r>
          </w:p>
        </w:tc>
        <w:tc>
          <w:tcPr>
            <w:tcW w:w="805" w:type="pct"/>
            <w:shd w:val="clear" w:color="auto" w:fill="auto"/>
            <w:vAlign w:val="center"/>
          </w:tcPr>
          <w:p w14:paraId="6B29BEA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07-2023/QD-HDQT</w:t>
            </w:r>
          </w:p>
        </w:tc>
        <w:tc>
          <w:tcPr>
            <w:tcW w:w="710" w:type="pct"/>
            <w:shd w:val="clear" w:color="auto" w:fill="auto"/>
            <w:vAlign w:val="center"/>
          </w:tcPr>
          <w:p w14:paraId="3B834231"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March 21, 2023</w:t>
            </w:r>
          </w:p>
        </w:tc>
        <w:tc>
          <w:tcPr>
            <w:tcW w:w="3260" w:type="pct"/>
            <w:shd w:val="clear" w:color="auto" w:fill="auto"/>
            <w:vAlign w:val="center"/>
          </w:tcPr>
          <w:p w14:paraId="358F16A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SHS Provides Consulting Services on Divestment Plans for Petrovietnam Machinery - Technology Joint Stock Company (PVM)</w:t>
            </w:r>
          </w:p>
        </w:tc>
      </w:tr>
      <w:tr w:rsidR="007F43C6" w:rsidRPr="00454643" w14:paraId="77C56003" w14:textId="77777777" w:rsidTr="00454643">
        <w:tc>
          <w:tcPr>
            <w:tcW w:w="225" w:type="pct"/>
            <w:shd w:val="clear" w:color="auto" w:fill="auto"/>
            <w:vAlign w:val="center"/>
          </w:tcPr>
          <w:p w14:paraId="3CCE1341"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8</w:t>
            </w:r>
          </w:p>
        </w:tc>
        <w:tc>
          <w:tcPr>
            <w:tcW w:w="805" w:type="pct"/>
            <w:shd w:val="clear" w:color="auto" w:fill="auto"/>
            <w:vAlign w:val="center"/>
          </w:tcPr>
          <w:p w14:paraId="48C57D07"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08-2023/QD-HDQT</w:t>
            </w:r>
          </w:p>
        </w:tc>
        <w:tc>
          <w:tcPr>
            <w:tcW w:w="710" w:type="pct"/>
            <w:shd w:val="clear" w:color="auto" w:fill="auto"/>
            <w:vAlign w:val="center"/>
          </w:tcPr>
          <w:p w14:paraId="5B5A5C4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March 22, 2023</w:t>
            </w:r>
          </w:p>
        </w:tc>
        <w:tc>
          <w:tcPr>
            <w:tcW w:w="3260" w:type="pct"/>
            <w:shd w:val="clear" w:color="auto" w:fill="auto"/>
            <w:vAlign w:val="center"/>
          </w:tcPr>
          <w:p w14:paraId="34929E0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Remuneration of the Board of Directors and the Supervisory Board in 2023</w:t>
            </w:r>
          </w:p>
        </w:tc>
      </w:tr>
      <w:tr w:rsidR="007F43C6" w:rsidRPr="00454643" w14:paraId="08601D39" w14:textId="77777777" w:rsidTr="00454643">
        <w:tc>
          <w:tcPr>
            <w:tcW w:w="225" w:type="pct"/>
            <w:shd w:val="clear" w:color="auto" w:fill="auto"/>
            <w:vAlign w:val="center"/>
          </w:tcPr>
          <w:p w14:paraId="6A013B6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9</w:t>
            </w:r>
          </w:p>
        </w:tc>
        <w:tc>
          <w:tcPr>
            <w:tcW w:w="805" w:type="pct"/>
            <w:shd w:val="clear" w:color="auto" w:fill="auto"/>
            <w:vAlign w:val="center"/>
          </w:tcPr>
          <w:p w14:paraId="4C503F2C"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09-2023/QD-HDQT</w:t>
            </w:r>
          </w:p>
        </w:tc>
        <w:tc>
          <w:tcPr>
            <w:tcW w:w="710" w:type="pct"/>
            <w:shd w:val="clear" w:color="auto" w:fill="auto"/>
            <w:vAlign w:val="center"/>
          </w:tcPr>
          <w:p w14:paraId="3D945EA4"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April 05, 2023</w:t>
            </w:r>
          </w:p>
        </w:tc>
        <w:tc>
          <w:tcPr>
            <w:tcW w:w="3260" w:type="pct"/>
            <w:shd w:val="clear" w:color="auto" w:fill="auto"/>
            <w:vAlign w:val="center"/>
          </w:tcPr>
          <w:p w14:paraId="7FFF8361"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 xml:space="preserve">Establish the Shareholder's Eligibility Verification Committee for the General Meeting of Shareholders 2023 </w:t>
            </w:r>
          </w:p>
        </w:tc>
      </w:tr>
      <w:tr w:rsidR="007F43C6" w:rsidRPr="00454643" w14:paraId="4ACDBCA4" w14:textId="77777777" w:rsidTr="00454643">
        <w:tc>
          <w:tcPr>
            <w:tcW w:w="225" w:type="pct"/>
            <w:shd w:val="clear" w:color="auto" w:fill="auto"/>
            <w:vAlign w:val="center"/>
          </w:tcPr>
          <w:p w14:paraId="6A4DC64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10</w:t>
            </w:r>
          </w:p>
        </w:tc>
        <w:tc>
          <w:tcPr>
            <w:tcW w:w="805" w:type="pct"/>
            <w:shd w:val="clear" w:color="auto" w:fill="auto"/>
            <w:vAlign w:val="center"/>
          </w:tcPr>
          <w:p w14:paraId="44BCA94C"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10-2023/QD-HDQT</w:t>
            </w:r>
          </w:p>
        </w:tc>
        <w:tc>
          <w:tcPr>
            <w:tcW w:w="710" w:type="pct"/>
            <w:shd w:val="clear" w:color="auto" w:fill="auto"/>
            <w:vAlign w:val="center"/>
          </w:tcPr>
          <w:p w14:paraId="14B7AD17"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April 05, 2023</w:t>
            </w:r>
          </w:p>
        </w:tc>
        <w:tc>
          <w:tcPr>
            <w:tcW w:w="3260" w:type="pct"/>
            <w:shd w:val="clear" w:color="auto" w:fill="auto"/>
            <w:vAlign w:val="center"/>
          </w:tcPr>
          <w:p w14:paraId="6578151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Approve the expected Agenda and Documents of the Annual General Meeting of Shareholders 2023</w:t>
            </w:r>
          </w:p>
        </w:tc>
      </w:tr>
      <w:tr w:rsidR="007F43C6" w:rsidRPr="00454643" w14:paraId="7F53E8EB" w14:textId="77777777" w:rsidTr="00454643">
        <w:tc>
          <w:tcPr>
            <w:tcW w:w="225" w:type="pct"/>
            <w:shd w:val="clear" w:color="auto" w:fill="auto"/>
            <w:vAlign w:val="center"/>
          </w:tcPr>
          <w:p w14:paraId="51CABCA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11</w:t>
            </w:r>
          </w:p>
        </w:tc>
        <w:tc>
          <w:tcPr>
            <w:tcW w:w="805" w:type="pct"/>
            <w:shd w:val="clear" w:color="auto" w:fill="auto"/>
            <w:vAlign w:val="center"/>
          </w:tcPr>
          <w:p w14:paraId="69B3A9F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11-2023/QD-HDQT</w:t>
            </w:r>
          </w:p>
        </w:tc>
        <w:tc>
          <w:tcPr>
            <w:tcW w:w="710" w:type="pct"/>
            <w:shd w:val="clear" w:color="auto" w:fill="auto"/>
            <w:vAlign w:val="center"/>
          </w:tcPr>
          <w:p w14:paraId="2C8CEA3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April 05, 2023</w:t>
            </w:r>
          </w:p>
        </w:tc>
        <w:tc>
          <w:tcPr>
            <w:tcW w:w="3260" w:type="pct"/>
            <w:shd w:val="clear" w:color="auto" w:fill="auto"/>
            <w:vAlign w:val="center"/>
          </w:tcPr>
          <w:p w14:paraId="3500EB6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 xml:space="preserve">Approve the contents submitted to the General Meeting of Shareholders for approval </w:t>
            </w:r>
          </w:p>
        </w:tc>
      </w:tr>
      <w:tr w:rsidR="007F43C6" w:rsidRPr="00454643" w14:paraId="60430E91" w14:textId="77777777" w:rsidTr="00454643">
        <w:tc>
          <w:tcPr>
            <w:tcW w:w="225" w:type="pct"/>
            <w:shd w:val="clear" w:color="auto" w:fill="auto"/>
            <w:vAlign w:val="center"/>
          </w:tcPr>
          <w:p w14:paraId="511B6E0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12</w:t>
            </w:r>
          </w:p>
        </w:tc>
        <w:tc>
          <w:tcPr>
            <w:tcW w:w="805" w:type="pct"/>
            <w:shd w:val="clear" w:color="auto" w:fill="auto"/>
            <w:vAlign w:val="center"/>
          </w:tcPr>
          <w:p w14:paraId="24595A6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12-2023/QD-HDQT</w:t>
            </w:r>
          </w:p>
        </w:tc>
        <w:tc>
          <w:tcPr>
            <w:tcW w:w="710" w:type="pct"/>
            <w:shd w:val="clear" w:color="auto" w:fill="auto"/>
            <w:vAlign w:val="center"/>
          </w:tcPr>
          <w:p w14:paraId="12EE53C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May 05, 2023</w:t>
            </w:r>
          </w:p>
        </w:tc>
        <w:tc>
          <w:tcPr>
            <w:tcW w:w="3260" w:type="pct"/>
            <w:shd w:val="clear" w:color="auto" w:fill="auto"/>
            <w:vAlign w:val="center"/>
          </w:tcPr>
          <w:p w14:paraId="5C0FABE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Continue to appoint Mr. Tran Sy Tien to the position of Deputy General Manager of SHS</w:t>
            </w:r>
          </w:p>
        </w:tc>
      </w:tr>
      <w:tr w:rsidR="007F43C6" w:rsidRPr="00454643" w14:paraId="524FE601" w14:textId="77777777" w:rsidTr="00454643">
        <w:tc>
          <w:tcPr>
            <w:tcW w:w="225" w:type="pct"/>
            <w:shd w:val="clear" w:color="auto" w:fill="auto"/>
            <w:vAlign w:val="center"/>
          </w:tcPr>
          <w:p w14:paraId="0792B35C"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13</w:t>
            </w:r>
          </w:p>
        </w:tc>
        <w:tc>
          <w:tcPr>
            <w:tcW w:w="805" w:type="pct"/>
            <w:shd w:val="clear" w:color="auto" w:fill="auto"/>
            <w:vAlign w:val="center"/>
          </w:tcPr>
          <w:p w14:paraId="21F78C5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13-2023/QD-HDQT</w:t>
            </w:r>
          </w:p>
        </w:tc>
        <w:tc>
          <w:tcPr>
            <w:tcW w:w="710" w:type="pct"/>
            <w:shd w:val="clear" w:color="auto" w:fill="auto"/>
            <w:vAlign w:val="center"/>
          </w:tcPr>
          <w:p w14:paraId="30D0B19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May 05, 2023</w:t>
            </w:r>
          </w:p>
        </w:tc>
        <w:tc>
          <w:tcPr>
            <w:tcW w:w="3260" w:type="pct"/>
            <w:shd w:val="clear" w:color="auto" w:fill="auto"/>
            <w:vAlign w:val="center"/>
          </w:tcPr>
          <w:p w14:paraId="513AA81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Continue to appoint Mr. Nguyen Chi Thanh to the position of Deputy General Manager of SHS</w:t>
            </w:r>
          </w:p>
        </w:tc>
      </w:tr>
      <w:tr w:rsidR="007F43C6" w:rsidRPr="00454643" w14:paraId="17F6373B" w14:textId="77777777" w:rsidTr="00454643">
        <w:tc>
          <w:tcPr>
            <w:tcW w:w="225" w:type="pct"/>
            <w:shd w:val="clear" w:color="auto" w:fill="auto"/>
            <w:vAlign w:val="center"/>
          </w:tcPr>
          <w:p w14:paraId="5E37982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14</w:t>
            </w:r>
          </w:p>
        </w:tc>
        <w:tc>
          <w:tcPr>
            <w:tcW w:w="805" w:type="pct"/>
            <w:shd w:val="clear" w:color="auto" w:fill="auto"/>
            <w:vAlign w:val="center"/>
          </w:tcPr>
          <w:p w14:paraId="15D5815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14-2023/QD-HDQT</w:t>
            </w:r>
          </w:p>
        </w:tc>
        <w:tc>
          <w:tcPr>
            <w:tcW w:w="710" w:type="pct"/>
            <w:shd w:val="clear" w:color="auto" w:fill="auto"/>
            <w:vAlign w:val="center"/>
          </w:tcPr>
          <w:p w14:paraId="3AD09B2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May 15, 2023</w:t>
            </w:r>
          </w:p>
        </w:tc>
        <w:tc>
          <w:tcPr>
            <w:tcW w:w="3260" w:type="pct"/>
            <w:shd w:val="clear" w:color="auto" w:fill="auto"/>
            <w:vAlign w:val="center"/>
          </w:tcPr>
          <w:p w14:paraId="6FDD4D9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Provide consulting services for Saigon - Hanoi Insurance Corporation (BSHC)</w:t>
            </w:r>
          </w:p>
        </w:tc>
      </w:tr>
      <w:tr w:rsidR="007F43C6" w:rsidRPr="00454643" w14:paraId="241ADF4C" w14:textId="77777777" w:rsidTr="00454643">
        <w:tc>
          <w:tcPr>
            <w:tcW w:w="225" w:type="pct"/>
            <w:shd w:val="clear" w:color="auto" w:fill="auto"/>
            <w:vAlign w:val="center"/>
          </w:tcPr>
          <w:p w14:paraId="5BB18DB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15</w:t>
            </w:r>
          </w:p>
        </w:tc>
        <w:tc>
          <w:tcPr>
            <w:tcW w:w="805" w:type="pct"/>
            <w:shd w:val="clear" w:color="auto" w:fill="auto"/>
            <w:vAlign w:val="center"/>
          </w:tcPr>
          <w:p w14:paraId="4595FFD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15-2023/QD-HDQT</w:t>
            </w:r>
          </w:p>
        </w:tc>
        <w:tc>
          <w:tcPr>
            <w:tcW w:w="710" w:type="pct"/>
            <w:shd w:val="clear" w:color="auto" w:fill="auto"/>
            <w:vAlign w:val="center"/>
          </w:tcPr>
          <w:p w14:paraId="2685BA7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June 09, 2023</w:t>
            </w:r>
          </w:p>
        </w:tc>
        <w:tc>
          <w:tcPr>
            <w:tcW w:w="3260" w:type="pct"/>
            <w:shd w:val="clear" w:color="auto" w:fill="auto"/>
            <w:vAlign w:val="center"/>
          </w:tcPr>
          <w:p w14:paraId="734E763C"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Divest capital in enterprises</w:t>
            </w:r>
          </w:p>
        </w:tc>
      </w:tr>
      <w:tr w:rsidR="007F43C6" w:rsidRPr="00454643" w14:paraId="03FDF843" w14:textId="77777777" w:rsidTr="00454643">
        <w:tc>
          <w:tcPr>
            <w:tcW w:w="225" w:type="pct"/>
            <w:shd w:val="clear" w:color="auto" w:fill="auto"/>
            <w:vAlign w:val="center"/>
          </w:tcPr>
          <w:p w14:paraId="35F5380F"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16</w:t>
            </w:r>
          </w:p>
        </w:tc>
        <w:tc>
          <w:tcPr>
            <w:tcW w:w="805" w:type="pct"/>
            <w:shd w:val="clear" w:color="auto" w:fill="auto"/>
            <w:vAlign w:val="center"/>
          </w:tcPr>
          <w:p w14:paraId="1B745BF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16-2023/QD-HDQT</w:t>
            </w:r>
          </w:p>
        </w:tc>
        <w:tc>
          <w:tcPr>
            <w:tcW w:w="710" w:type="pct"/>
            <w:shd w:val="clear" w:color="auto" w:fill="auto"/>
            <w:vAlign w:val="center"/>
          </w:tcPr>
          <w:p w14:paraId="59F7BA6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June 01, 2023</w:t>
            </w:r>
          </w:p>
        </w:tc>
        <w:tc>
          <w:tcPr>
            <w:tcW w:w="3260" w:type="pct"/>
            <w:shd w:val="clear" w:color="auto" w:fill="auto"/>
            <w:vAlign w:val="center"/>
          </w:tcPr>
          <w:p w14:paraId="0FB73F24"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Appoint personnel</w:t>
            </w:r>
          </w:p>
        </w:tc>
      </w:tr>
      <w:tr w:rsidR="007F43C6" w:rsidRPr="00454643" w14:paraId="2B2A9F95" w14:textId="77777777" w:rsidTr="00454643">
        <w:tc>
          <w:tcPr>
            <w:tcW w:w="225" w:type="pct"/>
            <w:shd w:val="clear" w:color="auto" w:fill="auto"/>
            <w:vAlign w:val="center"/>
          </w:tcPr>
          <w:p w14:paraId="4129CDF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17</w:t>
            </w:r>
          </w:p>
        </w:tc>
        <w:tc>
          <w:tcPr>
            <w:tcW w:w="805" w:type="pct"/>
            <w:shd w:val="clear" w:color="auto" w:fill="auto"/>
            <w:vAlign w:val="center"/>
          </w:tcPr>
          <w:p w14:paraId="7BCEB22C"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17-2023/QD-HDQT</w:t>
            </w:r>
          </w:p>
        </w:tc>
        <w:tc>
          <w:tcPr>
            <w:tcW w:w="710" w:type="pct"/>
            <w:shd w:val="clear" w:color="auto" w:fill="auto"/>
            <w:vAlign w:val="center"/>
          </w:tcPr>
          <w:p w14:paraId="43964C74"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June 14, 2023</w:t>
            </w:r>
          </w:p>
        </w:tc>
        <w:tc>
          <w:tcPr>
            <w:tcW w:w="3260" w:type="pct"/>
            <w:shd w:val="clear" w:color="auto" w:fill="auto"/>
            <w:vAlign w:val="center"/>
          </w:tcPr>
          <w:p w14:paraId="77FFCB6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 xml:space="preserve">Limit Loan at credit institutions </w:t>
            </w:r>
          </w:p>
        </w:tc>
      </w:tr>
      <w:tr w:rsidR="007F43C6" w:rsidRPr="00454643" w14:paraId="4455A48C" w14:textId="77777777" w:rsidTr="00454643">
        <w:tc>
          <w:tcPr>
            <w:tcW w:w="225" w:type="pct"/>
            <w:shd w:val="clear" w:color="auto" w:fill="auto"/>
            <w:vAlign w:val="center"/>
          </w:tcPr>
          <w:p w14:paraId="1D38F27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18</w:t>
            </w:r>
          </w:p>
        </w:tc>
        <w:tc>
          <w:tcPr>
            <w:tcW w:w="805" w:type="pct"/>
            <w:shd w:val="clear" w:color="auto" w:fill="auto"/>
            <w:vAlign w:val="center"/>
          </w:tcPr>
          <w:p w14:paraId="2CBAA92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18-2023/QD-HDQT</w:t>
            </w:r>
          </w:p>
        </w:tc>
        <w:tc>
          <w:tcPr>
            <w:tcW w:w="710" w:type="pct"/>
            <w:shd w:val="clear" w:color="auto" w:fill="auto"/>
            <w:vAlign w:val="center"/>
          </w:tcPr>
          <w:p w14:paraId="0FF91D6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August 14, 2023</w:t>
            </w:r>
          </w:p>
        </w:tc>
        <w:tc>
          <w:tcPr>
            <w:tcW w:w="3260" w:type="pct"/>
            <w:shd w:val="clear" w:color="auto" w:fill="auto"/>
            <w:vAlign w:val="center"/>
          </w:tcPr>
          <w:p w14:paraId="62E9F47F"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Limit loan at VP Bank</w:t>
            </w:r>
          </w:p>
        </w:tc>
      </w:tr>
      <w:tr w:rsidR="007F43C6" w:rsidRPr="00454643" w14:paraId="5BD33747" w14:textId="77777777" w:rsidTr="00454643">
        <w:tc>
          <w:tcPr>
            <w:tcW w:w="225" w:type="pct"/>
            <w:shd w:val="clear" w:color="auto" w:fill="auto"/>
            <w:vAlign w:val="center"/>
          </w:tcPr>
          <w:p w14:paraId="249664B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lastRenderedPageBreak/>
              <w:t>19</w:t>
            </w:r>
          </w:p>
        </w:tc>
        <w:tc>
          <w:tcPr>
            <w:tcW w:w="805" w:type="pct"/>
            <w:shd w:val="clear" w:color="auto" w:fill="auto"/>
            <w:vAlign w:val="center"/>
          </w:tcPr>
          <w:p w14:paraId="38A3138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19-2023/QD-HDQT</w:t>
            </w:r>
          </w:p>
        </w:tc>
        <w:tc>
          <w:tcPr>
            <w:tcW w:w="710" w:type="pct"/>
            <w:shd w:val="clear" w:color="auto" w:fill="auto"/>
            <w:vAlign w:val="center"/>
          </w:tcPr>
          <w:p w14:paraId="6331FC3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August 23, 2023</w:t>
            </w:r>
          </w:p>
        </w:tc>
        <w:tc>
          <w:tcPr>
            <w:tcW w:w="3260" w:type="pct"/>
            <w:shd w:val="clear" w:color="auto" w:fill="auto"/>
            <w:vAlign w:val="center"/>
          </w:tcPr>
          <w:p w14:paraId="0FA5845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Sign a Consulting Contract with Saigon - Hanoi Insurance Corporation (BSHC)</w:t>
            </w:r>
          </w:p>
        </w:tc>
      </w:tr>
      <w:tr w:rsidR="007F43C6" w:rsidRPr="00454643" w14:paraId="4E297258" w14:textId="77777777" w:rsidTr="00454643">
        <w:tc>
          <w:tcPr>
            <w:tcW w:w="225" w:type="pct"/>
            <w:shd w:val="clear" w:color="auto" w:fill="auto"/>
            <w:vAlign w:val="center"/>
          </w:tcPr>
          <w:p w14:paraId="50FC7CA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20</w:t>
            </w:r>
          </w:p>
        </w:tc>
        <w:tc>
          <w:tcPr>
            <w:tcW w:w="805" w:type="pct"/>
            <w:shd w:val="clear" w:color="auto" w:fill="auto"/>
            <w:vAlign w:val="center"/>
          </w:tcPr>
          <w:p w14:paraId="0147E98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20-2023/QD-HDQT</w:t>
            </w:r>
          </w:p>
        </w:tc>
        <w:tc>
          <w:tcPr>
            <w:tcW w:w="710" w:type="pct"/>
            <w:shd w:val="clear" w:color="auto" w:fill="auto"/>
            <w:vAlign w:val="center"/>
          </w:tcPr>
          <w:p w14:paraId="3ED7342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July 17, 2023</w:t>
            </w:r>
          </w:p>
        </w:tc>
        <w:tc>
          <w:tcPr>
            <w:tcW w:w="3260" w:type="pct"/>
            <w:shd w:val="clear" w:color="auto" w:fill="auto"/>
            <w:vAlign w:val="center"/>
          </w:tcPr>
          <w:p w14:paraId="60F911B7"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 xml:space="preserve">Loan at Indovina Bank </w:t>
            </w:r>
          </w:p>
        </w:tc>
      </w:tr>
      <w:tr w:rsidR="007F43C6" w:rsidRPr="00454643" w14:paraId="30F68A49" w14:textId="77777777" w:rsidTr="00454643">
        <w:tc>
          <w:tcPr>
            <w:tcW w:w="225" w:type="pct"/>
            <w:shd w:val="clear" w:color="auto" w:fill="auto"/>
            <w:vAlign w:val="center"/>
          </w:tcPr>
          <w:p w14:paraId="2714842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21</w:t>
            </w:r>
          </w:p>
        </w:tc>
        <w:tc>
          <w:tcPr>
            <w:tcW w:w="805" w:type="pct"/>
            <w:shd w:val="clear" w:color="auto" w:fill="auto"/>
            <w:vAlign w:val="center"/>
          </w:tcPr>
          <w:p w14:paraId="591E41A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21-2023/QD-HDQT</w:t>
            </w:r>
          </w:p>
        </w:tc>
        <w:tc>
          <w:tcPr>
            <w:tcW w:w="710" w:type="pct"/>
            <w:shd w:val="clear" w:color="auto" w:fill="auto"/>
            <w:vAlign w:val="center"/>
          </w:tcPr>
          <w:p w14:paraId="78CA799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September 20, 2023</w:t>
            </w:r>
          </w:p>
        </w:tc>
        <w:tc>
          <w:tcPr>
            <w:tcW w:w="3260" w:type="pct"/>
            <w:shd w:val="clear" w:color="auto" w:fill="auto"/>
            <w:vAlign w:val="center"/>
          </w:tcPr>
          <w:p w14:paraId="0AA682D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Limit loan at VP Bank</w:t>
            </w:r>
          </w:p>
        </w:tc>
      </w:tr>
      <w:tr w:rsidR="007F43C6" w:rsidRPr="00454643" w14:paraId="5C41D817" w14:textId="77777777" w:rsidTr="00454643">
        <w:tc>
          <w:tcPr>
            <w:tcW w:w="225" w:type="pct"/>
            <w:shd w:val="clear" w:color="auto" w:fill="auto"/>
            <w:vAlign w:val="center"/>
          </w:tcPr>
          <w:p w14:paraId="7D23E8FC"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22</w:t>
            </w:r>
          </w:p>
        </w:tc>
        <w:tc>
          <w:tcPr>
            <w:tcW w:w="805" w:type="pct"/>
            <w:shd w:val="clear" w:color="auto" w:fill="auto"/>
            <w:vAlign w:val="center"/>
          </w:tcPr>
          <w:p w14:paraId="65ADFCE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22-2023/QD-HDQT</w:t>
            </w:r>
          </w:p>
        </w:tc>
        <w:tc>
          <w:tcPr>
            <w:tcW w:w="710" w:type="pct"/>
            <w:shd w:val="clear" w:color="auto" w:fill="auto"/>
            <w:vAlign w:val="center"/>
          </w:tcPr>
          <w:p w14:paraId="5ECC701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September 28, 2023</w:t>
            </w:r>
          </w:p>
        </w:tc>
        <w:tc>
          <w:tcPr>
            <w:tcW w:w="3260" w:type="pct"/>
            <w:shd w:val="clear" w:color="auto" w:fill="auto"/>
            <w:vAlign w:val="center"/>
          </w:tcPr>
          <w:p w14:paraId="63F58024"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 xml:space="preserve">Limit loan at Tien Phong Bank </w:t>
            </w:r>
          </w:p>
        </w:tc>
      </w:tr>
      <w:tr w:rsidR="007F43C6" w:rsidRPr="00454643" w14:paraId="03601922" w14:textId="77777777" w:rsidTr="00454643">
        <w:tc>
          <w:tcPr>
            <w:tcW w:w="225" w:type="pct"/>
            <w:shd w:val="clear" w:color="auto" w:fill="auto"/>
            <w:vAlign w:val="center"/>
          </w:tcPr>
          <w:p w14:paraId="650BE39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23</w:t>
            </w:r>
          </w:p>
        </w:tc>
        <w:tc>
          <w:tcPr>
            <w:tcW w:w="805" w:type="pct"/>
            <w:shd w:val="clear" w:color="auto" w:fill="auto"/>
            <w:vAlign w:val="center"/>
          </w:tcPr>
          <w:p w14:paraId="1426EDA7"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23-2023/QD-HDQT</w:t>
            </w:r>
          </w:p>
        </w:tc>
        <w:tc>
          <w:tcPr>
            <w:tcW w:w="710" w:type="pct"/>
            <w:shd w:val="clear" w:color="auto" w:fill="auto"/>
            <w:vAlign w:val="center"/>
          </w:tcPr>
          <w:p w14:paraId="3477D25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October 04, 2023</w:t>
            </w:r>
          </w:p>
        </w:tc>
        <w:tc>
          <w:tcPr>
            <w:tcW w:w="3260" w:type="pct"/>
            <w:shd w:val="clear" w:color="auto" w:fill="auto"/>
            <w:vAlign w:val="center"/>
          </w:tcPr>
          <w:p w14:paraId="73CC658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Cooperation agreement with SHB Bank on data provision</w:t>
            </w:r>
          </w:p>
        </w:tc>
      </w:tr>
      <w:tr w:rsidR="007F43C6" w:rsidRPr="00454643" w14:paraId="75022B06" w14:textId="77777777" w:rsidTr="00454643">
        <w:tc>
          <w:tcPr>
            <w:tcW w:w="225" w:type="pct"/>
            <w:shd w:val="clear" w:color="auto" w:fill="auto"/>
            <w:vAlign w:val="center"/>
          </w:tcPr>
          <w:p w14:paraId="18B0D13F"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24</w:t>
            </w:r>
          </w:p>
        </w:tc>
        <w:tc>
          <w:tcPr>
            <w:tcW w:w="805" w:type="pct"/>
            <w:shd w:val="clear" w:color="auto" w:fill="auto"/>
            <w:vAlign w:val="center"/>
          </w:tcPr>
          <w:p w14:paraId="5258119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24-2023/QD-HDQT</w:t>
            </w:r>
          </w:p>
        </w:tc>
        <w:tc>
          <w:tcPr>
            <w:tcW w:w="710" w:type="pct"/>
            <w:shd w:val="clear" w:color="auto" w:fill="auto"/>
            <w:vAlign w:val="center"/>
          </w:tcPr>
          <w:p w14:paraId="17A78E1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October 23, 2023</w:t>
            </w:r>
          </w:p>
        </w:tc>
        <w:tc>
          <w:tcPr>
            <w:tcW w:w="3260" w:type="pct"/>
            <w:shd w:val="clear" w:color="auto" w:fill="auto"/>
            <w:vAlign w:val="center"/>
          </w:tcPr>
          <w:p w14:paraId="1202159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Limit loan at SHB Bank - Dong Do Branch</w:t>
            </w:r>
          </w:p>
        </w:tc>
      </w:tr>
      <w:tr w:rsidR="007F43C6" w:rsidRPr="00454643" w14:paraId="105EE39B" w14:textId="77777777" w:rsidTr="00454643">
        <w:tc>
          <w:tcPr>
            <w:tcW w:w="225" w:type="pct"/>
            <w:shd w:val="clear" w:color="auto" w:fill="auto"/>
            <w:vAlign w:val="center"/>
          </w:tcPr>
          <w:p w14:paraId="6F396CB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25</w:t>
            </w:r>
          </w:p>
        </w:tc>
        <w:tc>
          <w:tcPr>
            <w:tcW w:w="805" w:type="pct"/>
            <w:shd w:val="clear" w:color="auto" w:fill="auto"/>
            <w:vAlign w:val="center"/>
          </w:tcPr>
          <w:p w14:paraId="090D1CF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25-2023/QD-HDQT</w:t>
            </w:r>
          </w:p>
        </w:tc>
        <w:tc>
          <w:tcPr>
            <w:tcW w:w="710" w:type="pct"/>
            <w:shd w:val="clear" w:color="auto" w:fill="auto"/>
            <w:vAlign w:val="center"/>
          </w:tcPr>
          <w:p w14:paraId="571D4A9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October 23, 2023</w:t>
            </w:r>
          </w:p>
        </w:tc>
        <w:tc>
          <w:tcPr>
            <w:tcW w:w="3260" w:type="pct"/>
            <w:shd w:val="clear" w:color="auto" w:fill="auto"/>
            <w:vAlign w:val="center"/>
          </w:tcPr>
          <w:p w14:paraId="19C4077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Limit loan at Bac A Commercial Joint Stock Bank</w:t>
            </w:r>
          </w:p>
        </w:tc>
      </w:tr>
      <w:tr w:rsidR="007F43C6" w:rsidRPr="00454643" w14:paraId="216C55A3" w14:textId="77777777" w:rsidTr="00454643">
        <w:tc>
          <w:tcPr>
            <w:tcW w:w="225" w:type="pct"/>
            <w:shd w:val="clear" w:color="auto" w:fill="auto"/>
            <w:vAlign w:val="center"/>
          </w:tcPr>
          <w:p w14:paraId="234E6B74"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26</w:t>
            </w:r>
          </w:p>
        </w:tc>
        <w:tc>
          <w:tcPr>
            <w:tcW w:w="805" w:type="pct"/>
            <w:shd w:val="clear" w:color="auto" w:fill="auto"/>
            <w:vAlign w:val="center"/>
          </w:tcPr>
          <w:p w14:paraId="127D192F"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26-2023/QD-HDQT</w:t>
            </w:r>
          </w:p>
        </w:tc>
        <w:tc>
          <w:tcPr>
            <w:tcW w:w="710" w:type="pct"/>
            <w:shd w:val="clear" w:color="auto" w:fill="auto"/>
            <w:vAlign w:val="center"/>
          </w:tcPr>
          <w:p w14:paraId="643BE3F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November 02, 2023</w:t>
            </w:r>
          </w:p>
        </w:tc>
        <w:tc>
          <w:tcPr>
            <w:tcW w:w="3260" w:type="pct"/>
            <w:shd w:val="clear" w:color="auto" w:fill="auto"/>
            <w:vAlign w:val="center"/>
          </w:tcPr>
          <w:p w14:paraId="68A51D9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Limit loan at SHB Bank - Dong Do Branch</w:t>
            </w:r>
          </w:p>
        </w:tc>
      </w:tr>
      <w:tr w:rsidR="007F43C6" w:rsidRPr="00454643" w14:paraId="1B09F922" w14:textId="77777777" w:rsidTr="00454643">
        <w:tc>
          <w:tcPr>
            <w:tcW w:w="225" w:type="pct"/>
            <w:shd w:val="clear" w:color="auto" w:fill="auto"/>
            <w:vAlign w:val="center"/>
          </w:tcPr>
          <w:p w14:paraId="541E21C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27</w:t>
            </w:r>
          </w:p>
        </w:tc>
        <w:tc>
          <w:tcPr>
            <w:tcW w:w="805" w:type="pct"/>
            <w:shd w:val="clear" w:color="auto" w:fill="auto"/>
            <w:vAlign w:val="center"/>
          </w:tcPr>
          <w:p w14:paraId="2301FDA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27-2023/QD-HDQT</w:t>
            </w:r>
          </w:p>
        </w:tc>
        <w:tc>
          <w:tcPr>
            <w:tcW w:w="710" w:type="pct"/>
            <w:shd w:val="clear" w:color="auto" w:fill="auto"/>
            <w:vAlign w:val="center"/>
          </w:tcPr>
          <w:p w14:paraId="1E6B970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November 30, 2023</w:t>
            </w:r>
          </w:p>
        </w:tc>
        <w:tc>
          <w:tcPr>
            <w:tcW w:w="3260" w:type="pct"/>
            <w:shd w:val="clear" w:color="auto" w:fill="auto"/>
            <w:vAlign w:val="center"/>
          </w:tcPr>
          <w:p w14:paraId="208EA2D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Limit loan at National Citizen Commercial Joint Stock Bank (NCB)</w:t>
            </w:r>
          </w:p>
        </w:tc>
      </w:tr>
      <w:tr w:rsidR="007F43C6" w:rsidRPr="00454643" w14:paraId="459B1B94" w14:textId="77777777" w:rsidTr="00454643">
        <w:tc>
          <w:tcPr>
            <w:tcW w:w="225" w:type="pct"/>
            <w:shd w:val="clear" w:color="auto" w:fill="auto"/>
            <w:vAlign w:val="center"/>
          </w:tcPr>
          <w:p w14:paraId="68A75DD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28</w:t>
            </w:r>
          </w:p>
        </w:tc>
        <w:tc>
          <w:tcPr>
            <w:tcW w:w="805" w:type="pct"/>
            <w:shd w:val="clear" w:color="auto" w:fill="auto"/>
            <w:vAlign w:val="center"/>
          </w:tcPr>
          <w:p w14:paraId="77C744A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28-2023/QD-HDQT</w:t>
            </w:r>
          </w:p>
        </w:tc>
        <w:tc>
          <w:tcPr>
            <w:tcW w:w="710" w:type="pct"/>
            <w:shd w:val="clear" w:color="auto" w:fill="auto"/>
            <w:vAlign w:val="center"/>
          </w:tcPr>
          <w:p w14:paraId="32A10B04"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December 25, 2023</w:t>
            </w:r>
          </w:p>
        </w:tc>
        <w:tc>
          <w:tcPr>
            <w:tcW w:w="3260" w:type="pct"/>
            <w:shd w:val="clear" w:color="auto" w:fill="auto"/>
            <w:vAlign w:val="center"/>
          </w:tcPr>
          <w:p w14:paraId="67305E3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Provide bond consulting services for SHB</w:t>
            </w:r>
          </w:p>
        </w:tc>
      </w:tr>
    </w:tbl>
    <w:p w14:paraId="6A7DCE10" w14:textId="77777777" w:rsidR="007F43C6" w:rsidRPr="00454643" w:rsidRDefault="00B23C05" w:rsidP="00454643">
      <w:pPr>
        <w:keepNext/>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4643">
        <w:rPr>
          <w:rFonts w:ascii="Arial" w:hAnsi="Arial" w:cs="Arial"/>
          <w:color w:val="010000"/>
          <w:sz w:val="20"/>
        </w:rPr>
        <w:t>Appendix 04</w:t>
      </w:r>
    </w:p>
    <w:p w14:paraId="775718B8" w14:textId="77777777" w:rsidR="007F43C6" w:rsidRPr="00454643" w:rsidRDefault="00B23C05" w:rsidP="0045464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4643">
        <w:rPr>
          <w:rFonts w:ascii="Arial" w:hAnsi="Arial" w:cs="Arial"/>
          <w:color w:val="010000"/>
          <w:sz w:val="20"/>
        </w:rPr>
        <w:t>Transaction of PDMR and affiliated persons related to the Company’s shares:</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9"/>
        <w:gridCol w:w="1842"/>
        <w:gridCol w:w="2413"/>
        <w:gridCol w:w="1018"/>
        <w:gridCol w:w="884"/>
        <w:gridCol w:w="1013"/>
        <w:gridCol w:w="890"/>
        <w:gridCol w:w="1272"/>
        <w:gridCol w:w="1021"/>
        <w:gridCol w:w="1021"/>
        <w:gridCol w:w="1021"/>
        <w:gridCol w:w="1015"/>
      </w:tblGrid>
      <w:tr w:rsidR="007F43C6" w:rsidRPr="00454643" w14:paraId="1818D852" w14:textId="77777777" w:rsidTr="00454643">
        <w:tc>
          <w:tcPr>
            <w:tcW w:w="193" w:type="pct"/>
            <w:vMerge w:val="restart"/>
            <w:shd w:val="clear" w:color="auto" w:fill="auto"/>
            <w:vAlign w:val="center"/>
          </w:tcPr>
          <w:p w14:paraId="635C540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No.</w:t>
            </w:r>
          </w:p>
        </w:tc>
        <w:tc>
          <w:tcPr>
            <w:tcW w:w="660" w:type="pct"/>
            <w:vMerge w:val="restart"/>
            <w:shd w:val="clear" w:color="auto" w:fill="auto"/>
            <w:vAlign w:val="center"/>
          </w:tcPr>
          <w:p w14:paraId="6810CD9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Transaction conductor</w:t>
            </w:r>
          </w:p>
        </w:tc>
        <w:tc>
          <w:tcPr>
            <w:tcW w:w="865" w:type="pct"/>
            <w:vMerge w:val="restart"/>
            <w:shd w:val="clear" w:color="auto" w:fill="auto"/>
            <w:vAlign w:val="center"/>
          </w:tcPr>
          <w:p w14:paraId="67ABD80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 xml:space="preserve">Relations with PMDR </w:t>
            </w:r>
          </w:p>
        </w:tc>
        <w:tc>
          <w:tcPr>
            <w:tcW w:w="681" w:type="pct"/>
            <w:gridSpan w:val="2"/>
            <w:shd w:val="clear" w:color="auto" w:fill="auto"/>
            <w:vAlign w:val="center"/>
          </w:tcPr>
          <w:p w14:paraId="468C150F"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 xml:space="preserve">Number of shares owned at the beginning of the period </w:t>
            </w:r>
          </w:p>
        </w:tc>
        <w:tc>
          <w:tcPr>
            <w:tcW w:w="681" w:type="pct"/>
            <w:gridSpan w:val="2"/>
            <w:shd w:val="clear" w:color="auto" w:fill="auto"/>
            <w:vAlign w:val="center"/>
          </w:tcPr>
          <w:p w14:paraId="0710ABF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 xml:space="preserve">Number of shares owned at the end of the period </w:t>
            </w:r>
          </w:p>
        </w:tc>
        <w:tc>
          <w:tcPr>
            <w:tcW w:w="456" w:type="pct"/>
            <w:vMerge w:val="restart"/>
            <w:shd w:val="clear" w:color="auto" w:fill="auto"/>
            <w:vAlign w:val="center"/>
          </w:tcPr>
          <w:p w14:paraId="25A2734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Reasons for increase or decrease (purchase, sell, convert, reward,etc.)</w:t>
            </w:r>
          </w:p>
        </w:tc>
        <w:tc>
          <w:tcPr>
            <w:tcW w:w="1464" w:type="pct"/>
            <w:gridSpan w:val="4"/>
            <w:shd w:val="clear" w:color="auto" w:fill="auto"/>
            <w:vAlign w:val="center"/>
          </w:tcPr>
          <w:p w14:paraId="642C71D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Note</w:t>
            </w:r>
          </w:p>
        </w:tc>
      </w:tr>
      <w:tr w:rsidR="007F43C6" w:rsidRPr="00454643" w14:paraId="6CEACB64" w14:textId="77777777" w:rsidTr="00454643">
        <w:tc>
          <w:tcPr>
            <w:tcW w:w="193" w:type="pct"/>
            <w:vMerge/>
            <w:shd w:val="clear" w:color="auto" w:fill="auto"/>
            <w:vAlign w:val="center"/>
          </w:tcPr>
          <w:p w14:paraId="0C2F7BA3" w14:textId="77777777" w:rsidR="007F43C6" w:rsidRPr="00454643" w:rsidRDefault="007F43C6" w:rsidP="00454643">
            <w:pPr>
              <w:pBdr>
                <w:top w:val="nil"/>
                <w:left w:val="nil"/>
                <w:bottom w:val="nil"/>
                <w:right w:val="nil"/>
                <w:between w:val="nil"/>
              </w:pBdr>
              <w:spacing w:after="120" w:line="360" w:lineRule="auto"/>
              <w:rPr>
                <w:rFonts w:ascii="Arial" w:eastAsia="Arial" w:hAnsi="Arial" w:cs="Arial"/>
                <w:color w:val="010000"/>
                <w:sz w:val="20"/>
                <w:szCs w:val="20"/>
              </w:rPr>
            </w:pPr>
          </w:p>
        </w:tc>
        <w:tc>
          <w:tcPr>
            <w:tcW w:w="660" w:type="pct"/>
            <w:vMerge/>
            <w:shd w:val="clear" w:color="auto" w:fill="auto"/>
            <w:vAlign w:val="center"/>
          </w:tcPr>
          <w:p w14:paraId="14A6D863" w14:textId="77777777" w:rsidR="007F43C6" w:rsidRPr="00454643" w:rsidRDefault="007F43C6" w:rsidP="00454643">
            <w:pPr>
              <w:pBdr>
                <w:top w:val="nil"/>
                <w:left w:val="nil"/>
                <w:bottom w:val="nil"/>
                <w:right w:val="nil"/>
                <w:between w:val="nil"/>
              </w:pBdr>
              <w:spacing w:after="120" w:line="360" w:lineRule="auto"/>
              <w:rPr>
                <w:rFonts w:ascii="Arial" w:eastAsia="Arial" w:hAnsi="Arial" w:cs="Arial"/>
                <w:color w:val="010000"/>
                <w:sz w:val="20"/>
                <w:szCs w:val="20"/>
              </w:rPr>
            </w:pPr>
          </w:p>
        </w:tc>
        <w:tc>
          <w:tcPr>
            <w:tcW w:w="865" w:type="pct"/>
            <w:vMerge/>
            <w:shd w:val="clear" w:color="auto" w:fill="auto"/>
            <w:vAlign w:val="center"/>
          </w:tcPr>
          <w:p w14:paraId="5FC7FBF8" w14:textId="77777777" w:rsidR="007F43C6" w:rsidRPr="00454643" w:rsidRDefault="007F43C6" w:rsidP="00454643">
            <w:pPr>
              <w:pBdr>
                <w:top w:val="nil"/>
                <w:left w:val="nil"/>
                <w:bottom w:val="nil"/>
                <w:right w:val="nil"/>
                <w:between w:val="nil"/>
              </w:pBdr>
              <w:spacing w:after="120" w:line="360" w:lineRule="auto"/>
              <w:rPr>
                <w:rFonts w:ascii="Arial" w:eastAsia="Arial" w:hAnsi="Arial" w:cs="Arial"/>
                <w:color w:val="010000"/>
                <w:sz w:val="20"/>
                <w:szCs w:val="20"/>
              </w:rPr>
            </w:pPr>
          </w:p>
        </w:tc>
        <w:tc>
          <w:tcPr>
            <w:tcW w:w="365" w:type="pct"/>
            <w:shd w:val="clear" w:color="auto" w:fill="auto"/>
            <w:vAlign w:val="center"/>
          </w:tcPr>
          <w:p w14:paraId="161A472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Number of shares</w:t>
            </w:r>
          </w:p>
        </w:tc>
        <w:tc>
          <w:tcPr>
            <w:tcW w:w="317" w:type="pct"/>
            <w:shd w:val="clear" w:color="auto" w:fill="auto"/>
            <w:vAlign w:val="center"/>
          </w:tcPr>
          <w:p w14:paraId="0928E99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 xml:space="preserve">Rate (%) </w:t>
            </w:r>
          </w:p>
        </w:tc>
        <w:tc>
          <w:tcPr>
            <w:tcW w:w="363" w:type="pct"/>
            <w:shd w:val="clear" w:color="auto" w:fill="auto"/>
            <w:vAlign w:val="center"/>
          </w:tcPr>
          <w:p w14:paraId="0195AC0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Number of shares</w:t>
            </w:r>
          </w:p>
        </w:tc>
        <w:tc>
          <w:tcPr>
            <w:tcW w:w="319" w:type="pct"/>
            <w:shd w:val="clear" w:color="auto" w:fill="auto"/>
            <w:vAlign w:val="center"/>
          </w:tcPr>
          <w:p w14:paraId="65F4890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 xml:space="preserve">Rate (%) </w:t>
            </w:r>
          </w:p>
        </w:tc>
        <w:tc>
          <w:tcPr>
            <w:tcW w:w="456" w:type="pct"/>
            <w:vMerge/>
            <w:shd w:val="clear" w:color="auto" w:fill="auto"/>
            <w:vAlign w:val="center"/>
          </w:tcPr>
          <w:p w14:paraId="71393272" w14:textId="77777777" w:rsidR="007F43C6" w:rsidRPr="00454643" w:rsidRDefault="007F43C6" w:rsidP="00454643">
            <w:pPr>
              <w:pBdr>
                <w:top w:val="nil"/>
                <w:left w:val="nil"/>
                <w:bottom w:val="nil"/>
                <w:right w:val="nil"/>
                <w:between w:val="nil"/>
              </w:pBdr>
              <w:spacing w:after="120" w:line="360" w:lineRule="auto"/>
              <w:rPr>
                <w:rFonts w:ascii="Arial" w:eastAsia="Arial" w:hAnsi="Arial" w:cs="Arial"/>
                <w:color w:val="010000"/>
                <w:sz w:val="20"/>
                <w:szCs w:val="20"/>
              </w:rPr>
            </w:pPr>
          </w:p>
        </w:tc>
        <w:tc>
          <w:tcPr>
            <w:tcW w:w="366" w:type="pct"/>
            <w:shd w:val="clear" w:color="auto" w:fill="auto"/>
            <w:vAlign w:val="center"/>
          </w:tcPr>
          <w:p w14:paraId="3A513C7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 xml:space="preserve">Date of disclosing sales registration </w:t>
            </w:r>
            <w:r w:rsidRPr="00454643">
              <w:rPr>
                <w:rFonts w:ascii="Arial" w:hAnsi="Arial" w:cs="Arial"/>
                <w:color w:val="010000"/>
                <w:sz w:val="20"/>
              </w:rPr>
              <w:lastRenderedPageBreak/>
              <w:t>information</w:t>
            </w:r>
          </w:p>
        </w:tc>
        <w:tc>
          <w:tcPr>
            <w:tcW w:w="366" w:type="pct"/>
            <w:shd w:val="clear" w:color="auto" w:fill="auto"/>
            <w:vAlign w:val="center"/>
          </w:tcPr>
          <w:p w14:paraId="5989A79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lastRenderedPageBreak/>
              <w:t>Permitted transaction period</w:t>
            </w:r>
          </w:p>
        </w:tc>
        <w:tc>
          <w:tcPr>
            <w:tcW w:w="366" w:type="pct"/>
            <w:shd w:val="clear" w:color="auto" w:fill="auto"/>
            <w:vAlign w:val="center"/>
          </w:tcPr>
          <w:p w14:paraId="10EEA66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Date of transaction</w:t>
            </w:r>
          </w:p>
        </w:tc>
        <w:tc>
          <w:tcPr>
            <w:tcW w:w="366" w:type="pct"/>
            <w:shd w:val="clear" w:color="auto" w:fill="auto"/>
            <w:vAlign w:val="center"/>
          </w:tcPr>
          <w:p w14:paraId="2E722B1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Date of reporting the transaction</w:t>
            </w:r>
          </w:p>
        </w:tc>
      </w:tr>
      <w:tr w:rsidR="007F43C6" w:rsidRPr="00454643" w14:paraId="2A250332" w14:textId="77777777" w:rsidTr="00454643">
        <w:tc>
          <w:tcPr>
            <w:tcW w:w="193" w:type="pct"/>
            <w:shd w:val="clear" w:color="auto" w:fill="auto"/>
            <w:vAlign w:val="center"/>
          </w:tcPr>
          <w:p w14:paraId="0689BF9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w:t>
            </w:r>
          </w:p>
        </w:tc>
        <w:tc>
          <w:tcPr>
            <w:tcW w:w="660" w:type="pct"/>
            <w:shd w:val="clear" w:color="auto" w:fill="auto"/>
            <w:vAlign w:val="center"/>
          </w:tcPr>
          <w:p w14:paraId="6D875B2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Nguyen Thuy Hanh Mai</w:t>
            </w:r>
          </w:p>
        </w:tc>
        <w:tc>
          <w:tcPr>
            <w:tcW w:w="865" w:type="pct"/>
            <w:shd w:val="clear" w:color="auto" w:fill="auto"/>
            <w:vAlign w:val="center"/>
          </w:tcPr>
          <w:p w14:paraId="7CC1689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Person authorized to disclose information - PDMR of SHS</w:t>
            </w:r>
          </w:p>
        </w:tc>
        <w:tc>
          <w:tcPr>
            <w:tcW w:w="365" w:type="pct"/>
            <w:shd w:val="clear" w:color="auto" w:fill="auto"/>
            <w:vAlign w:val="center"/>
          </w:tcPr>
          <w:p w14:paraId="22D77A1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178,614</w:t>
            </w:r>
          </w:p>
        </w:tc>
        <w:tc>
          <w:tcPr>
            <w:tcW w:w="317" w:type="pct"/>
            <w:shd w:val="clear" w:color="auto" w:fill="auto"/>
            <w:vAlign w:val="center"/>
          </w:tcPr>
          <w:p w14:paraId="3F73DEEF"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0.022</w:t>
            </w:r>
          </w:p>
        </w:tc>
        <w:tc>
          <w:tcPr>
            <w:tcW w:w="363" w:type="pct"/>
            <w:shd w:val="clear" w:color="auto" w:fill="auto"/>
            <w:vAlign w:val="center"/>
          </w:tcPr>
          <w:p w14:paraId="5B3C461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w:t>
            </w:r>
          </w:p>
        </w:tc>
        <w:tc>
          <w:tcPr>
            <w:tcW w:w="319" w:type="pct"/>
            <w:shd w:val="clear" w:color="auto" w:fill="auto"/>
            <w:vAlign w:val="center"/>
          </w:tcPr>
          <w:p w14:paraId="325A0DA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w:t>
            </w:r>
          </w:p>
        </w:tc>
        <w:tc>
          <w:tcPr>
            <w:tcW w:w="456" w:type="pct"/>
            <w:shd w:val="clear" w:color="auto" w:fill="auto"/>
            <w:vAlign w:val="center"/>
          </w:tcPr>
          <w:p w14:paraId="43CB11C4"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Sell shares</w:t>
            </w:r>
          </w:p>
        </w:tc>
        <w:tc>
          <w:tcPr>
            <w:tcW w:w="366" w:type="pct"/>
            <w:shd w:val="clear" w:color="auto" w:fill="auto"/>
            <w:vAlign w:val="center"/>
          </w:tcPr>
          <w:p w14:paraId="60757254"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June 16, 2023</w:t>
            </w:r>
          </w:p>
        </w:tc>
        <w:tc>
          <w:tcPr>
            <w:tcW w:w="366" w:type="pct"/>
            <w:shd w:val="clear" w:color="auto" w:fill="auto"/>
            <w:vAlign w:val="center"/>
          </w:tcPr>
          <w:p w14:paraId="14AFF07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June 26, 2023 - July 20, 2023</w:t>
            </w:r>
          </w:p>
        </w:tc>
        <w:tc>
          <w:tcPr>
            <w:tcW w:w="366" w:type="pct"/>
            <w:shd w:val="clear" w:color="auto" w:fill="auto"/>
            <w:vAlign w:val="center"/>
          </w:tcPr>
          <w:p w14:paraId="3CA8A094"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July 04 - July 05, 2023</w:t>
            </w:r>
          </w:p>
        </w:tc>
        <w:tc>
          <w:tcPr>
            <w:tcW w:w="366" w:type="pct"/>
            <w:shd w:val="clear" w:color="auto" w:fill="auto"/>
            <w:vAlign w:val="center"/>
          </w:tcPr>
          <w:p w14:paraId="2C25331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July 05, 2023</w:t>
            </w:r>
          </w:p>
        </w:tc>
      </w:tr>
      <w:tr w:rsidR="007F43C6" w:rsidRPr="00454643" w14:paraId="6B2DFBC0" w14:textId="77777777" w:rsidTr="00454643">
        <w:tc>
          <w:tcPr>
            <w:tcW w:w="193" w:type="pct"/>
            <w:shd w:val="clear" w:color="auto" w:fill="auto"/>
            <w:vAlign w:val="center"/>
          </w:tcPr>
          <w:p w14:paraId="68F85DD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2.</w:t>
            </w:r>
          </w:p>
        </w:tc>
        <w:tc>
          <w:tcPr>
            <w:tcW w:w="660" w:type="pct"/>
            <w:shd w:val="clear" w:color="auto" w:fill="auto"/>
            <w:vAlign w:val="center"/>
          </w:tcPr>
          <w:p w14:paraId="1B3508A7"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Nguyen Chi Thanh</w:t>
            </w:r>
          </w:p>
        </w:tc>
        <w:tc>
          <w:tcPr>
            <w:tcW w:w="865" w:type="pct"/>
            <w:shd w:val="clear" w:color="auto" w:fill="auto"/>
            <w:vAlign w:val="center"/>
          </w:tcPr>
          <w:p w14:paraId="5C99B8B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Deputy General Manager - PDMR of SHS</w:t>
            </w:r>
          </w:p>
        </w:tc>
        <w:tc>
          <w:tcPr>
            <w:tcW w:w="365" w:type="pct"/>
            <w:shd w:val="clear" w:color="auto" w:fill="auto"/>
            <w:vAlign w:val="center"/>
          </w:tcPr>
          <w:p w14:paraId="104F703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1,112,500</w:t>
            </w:r>
          </w:p>
        </w:tc>
        <w:tc>
          <w:tcPr>
            <w:tcW w:w="317" w:type="pct"/>
            <w:shd w:val="clear" w:color="auto" w:fill="auto"/>
            <w:vAlign w:val="center"/>
          </w:tcPr>
          <w:p w14:paraId="528FAE0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0.14</w:t>
            </w:r>
          </w:p>
        </w:tc>
        <w:tc>
          <w:tcPr>
            <w:tcW w:w="363" w:type="pct"/>
            <w:shd w:val="clear" w:color="auto" w:fill="auto"/>
            <w:vAlign w:val="center"/>
          </w:tcPr>
          <w:p w14:paraId="6D139B5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w:t>
            </w:r>
          </w:p>
        </w:tc>
        <w:tc>
          <w:tcPr>
            <w:tcW w:w="319" w:type="pct"/>
            <w:shd w:val="clear" w:color="auto" w:fill="auto"/>
            <w:vAlign w:val="center"/>
          </w:tcPr>
          <w:p w14:paraId="243BCBF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w:t>
            </w:r>
          </w:p>
        </w:tc>
        <w:tc>
          <w:tcPr>
            <w:tcW w:w="456" w:type="pct"/>
            <w:shd w:val="clear" w:color="auto" w:fill="auto"/>
            <w:vAlign w:val="center"/>
          </w:tcPr>
          <w:p w14:paraId="250CE81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Sell shares</w:t>
            </w:r>
          </w:p>
        </w:tc>
        <w:tc>
          <w:tcPr>
            <w:tcW w:w="366" w:type="pct"/>
            <w:shd w:val="clear" w:color="auto" w:fill="auto"/>
            <w:vAlign w:val="center"/>
          </w:tcPr>
          <w:p w14:paraId="7B30DC5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July 24, 2023</w:t>
            </w:r>
          </w:p>
        </w:tc>
        <w:tc>
          <w:tcPr>
            <w:tcW w:w="366" w:type="pct"/>
            <w:shd w:val="clear" w:color="auto" w:fill="auto"/>
            <w:vAlign w:val="center"/>
          </w:tcPr>
          <w:p w14:paraId="1C82374C"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July 27, 2023 - August 27, 2023</w:t>
            </w:r>
          </w:p>
        </w:tc>
        <w:tc>
          <w:tcPr>
            <w:tcW w:w="366" w:type="pct"/>
            <w:shd w:val="clear" w:color="auto" w:fill="auto"/>
            <w:vAlign w:val="center"/>
          </w:tcPr>
          <w:p w14:paraId="4A9026E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August 07 - August 24, 2023</w:t>
            </w:r>
          </w:p>
        </w:tc>
        <w:tc>
          <w:tcPr>
            <w:tcW w:w="366" w:type="pct"/>
            <w:shd w:val="clear" w:color="auto" w:fill="auto"/>
            <w:vAlign w:val="center"/>
          </w:tcPr>
          <w:p w14:paraId="1731C3B7"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August 25, 2023</w:t>
            </w:r>
          </w:p>
        </w:tc>
      </w:tr>
      <w:tr w:rsidR="007F43C6" w:rsidRPr="00454643" w14:paraId="36A99A7C" w14:textId="77777777" w:rsidTr="00454643">
        <w:tc>
          <w:tcPr>
            <w:tcW w:w="193" w:type="pct"/>
            <w:shd w:val="clear" w:color="auto" w:fill="auto"/>
            <w:vAlign w:val="center"/>
          </w:tcPr>
          <w:p w14:paraId="5E1FDE6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3.</w:t>
            </w:r>
          </w:p>
        </w:tc>
        <w:tc>
          <w:tcPr>
            <w:tcW w:w="660" w:type="pct"/>
            <w:shd w:val="clear" w:color="auto" w:fill="auto"/>
            <w:vAlign w:val="center"/>
          </w:tcPr>
          <w:p w14:paraId="07A3CD6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Vu Duc Trung</w:t>
            </w:r>
          </w:p>
        </w:tc>
        <w:tc>
          <w:tcPr>
            <w:tcW w:w="865" w:type="pct"/>
            <w:shd w:val="clear" w:color="auto" w:fill="auto"/>
            <w:vAlign w:val="center"/>
          </w:tcPr>
          <w:p w14:paraId="320B431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Member of the Supervisory Board - PDMR of SHS</w:t>
            </w:r>
          </w:p>
        </w:tc>
        <w:tc>
          <w:tcPr>
            <w:tcW w:w="365" w:type="pct"/>
            <w:shd w:val="clear" w:color="auto" w:fill="auto"/>
            <w:vAlign w:val="center"/>
          </w:tcPr>
          <w:p w14:paraId="751A2B1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2,743,750</w:t>
            </w:r>
          </w:p>
        </w:tc>
        <w:tc>
          <w:tcPr>
            <w:tcW w:w="317" w:type="pct"/>
            <w:shd w:val="clear" w:color="auto" w:fill="auto"/>
            <w:vAlign w:val="center"/>
          </w:tcPr>
          <w:p w14:paraId="07F4DC3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0.34</w:t>
            </w:r>
          </w:p>
        </w:tc>
        <w:tc>
          <w:tcPr>
            <w:tcW w:w="363" w:type="pct"/>
            <w:shd w:val="clear" w:color="auto" w:fill="auto"/>
            <w:vAlign w:val="center"/>
          </w:tcPr>
          <w:p w14:paraId="57B1EEC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2,664,100</w:t>
            </w:r>
          </w:p>
        </w:tc>
        <w:tc>
          <w:tcPr>
            <w:tcW w:w="319" w:type="pct"/>
            <w:shd w:val="clear" w:color="auto" w:fill="auto"/>
            <w:vAlign w:val="center"/>
          </w:tcPr>
          <w:p w14:paraId="6022CB6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0.33</w:t>
            </w:r>
          </w:p>
        </w:tc>
        <w:tc>
          <w:tcPr>
            <w:tcW w:w="456" w:type="pct"/>
            <w:shd w:val="clear" w:color="auto" w:fill="auto"/>
            <w:vAlign w:val="center"/>
          </w:tcPr>
          <w:p w14:paraId="31E1BFE1"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On August 08, 2023 sold 79,650 shares</w:t>
            </w:r>
          </w:p>
        </w:tc>
        <w:tc>
          <w:tcPr>
            <w:tcW w:w="366" w:type="pct"/>
            <w:shd w:val="clear" w:color="auto" w:fill="auto"/>
            <w:vAlign w:val="center"/>
          </w:tcPr>
          <w:p w14:paraId="3C8ADA94"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August 02, 2023</w:t>
            </w:r>
          </w:p>
        </w:tc>
        <w:tc>
          <w:tcPr>
            <w:tcW w:w="366" w:type="pct"/>
            <w:shd w:val="clear" w:color="auto" w:fill="auto"/>
            <w:vAlign w:val="center"/>
          </w:tcPr>
          <w:p w14:paraId="35F03051"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August 08, 2023 - September 08, 2023</w:t>
            </w:r>
          </w:p>
        </w:tc>
        <w:tc>
          <w:tcPr>
            <w:tcW w:w="366" w:type="pct"/>
            <w:shd w:val="clear" w:color="auto" w:fill="auto"/>
            <w:vAlign w:val="center"/>
          </w:tcPr>
          <w:p w14:paraId="5A7A5104"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August 08, 2023</w:t>
            </w:r>
          </w:p>
        </w:tc>
        <w:tc>
          <w:tcPr>
            <w:tcW w:w="366" w:type="pct"/>
            <w:shd w:val="clear" w:color="auto" w:fill="auto"/>
            <w:vAlign w:val="center"/>
          </w:tcPr>
          <w:p w14:paraId="2182EC2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August 11, 2023</w:t>
            </w:r>
          </w:p>
        </w:tc>
      </w:tr>
      <w:tr w:rsidR="007F43C6" w:rsidRPr="00454643" w14:paraId="41AE28D5" w14:textId="77777777" w:rsidTr="00454643">
        <w:tc>
          <w:tcPr>
            <w:tcW w:w="193" w:type="pct"/>
            <w:shd w:val="clear" w:color="auto" w:fill="auto"/>
            <w:vAlign w:val="center"/>
          </w:tcPr>
          <w:p w14:paraId="2398617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4.</w:t>
            </w:r>
          </w:p>
        </w:tc>
        <w:tc>
          <w:tcPr>
            <w:tcW w:w="660" w:type="pct"/>
            <w:shd w:val="clear" w:color="auto" w:fill="auto"/>
            <w:vAlign w:val="center"/>
          </w:tcPr>
          <w:p w14:paraId="27E0B51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Luu Danh Duc</w:t>
            </w:r>
          </w:p>
        </w:tc>
        <w:tc>
          <w:tcPr>
            <w:tcW w:w="865" w:type="pct"/>
            <w:shd w:val="clear" w:color="auto" w:fill="auto"/>
            <w:vAlign w:val="center"/>
          </w:tcPr>
          <w:p w14:paraId="7290853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Member of the Board of Directors - PDMR of SHS</w:t>
            </w:r>
          </w:p>
        </w:tc>
        <w:tc>
          <w:tcPr>
            <w:tcW w:w="365" w:type="pct"/>
            <w:shd w:val="clear" w:color="auto" w:fill="auto"/>
            <w:vAlign w:val="center"/>
          </w:tcPr>
          <w:p w14:paraId="2D53F9A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375,000</w:t>
            </w:r>
          </w:p>
        </w:tc>
        <w:tc>
          <w:tcPr>
            <w:tcW w:w="317" w:type="pct"/>
            <w:shd w:val="clear" w:color="auto" w:fill="auto"/>
            <w:vAlign w:val="center"/>
          </w:tcPr>
          <w:p w14:paraId="099D77F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0.05</w:t>
            </w:r>
          </w:p>
        </w:tc>
        <w:tc>
          <w:tcPr>
            <w:tcW w:w="363" w:type="pct"/>
            <w:shd w:val="clear" w:color="auto" w:fill="auto"/>
            <w:vAlign w:val="center"/>
          </w:tcPr>
          <w:p w14:paraId="7910726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w:t>
            </w:r>
          </w:p>
        </w:tc>
        <w:tc>
          <w:tcPr>
            <w:tcW w:w="319" w:type="pct"/>
            <w:shd w:val="clear" w:color="auto" w:fill="auto"/>
            <w:vAlign w:val="center"/>
          </w:tcPr>
          <w:p w14:paraId="0701EFA7"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w:t>
            </w:r>
          </w:p>
        </w:tc>
        <w:tc>
          <w:tcPr>
            <w:tcW w:w="456" w:type="pct"/>
            <w:shd w:val="clear" w:color="auto" w:fill="auto"/>
            <w:vAlign w:val="center"/>
          </w:tcPr>
          <w:p w14:paraId="7053947C"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Sell shares</w:t>
            </w:r>
          </w:p>
        </w:tc>
        <w:tc>
          <w:tcPr>
            <w:tcW w:w="366" w:type="pct"/>
            <w:shd w:val="clear" w:color="auto" w:fill="auto"/>
            <w:vAlign w:val="center"/>
          </w:tcPr>
          <w:p w14:paraId="5174497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September 08, 2023</w:t>
            </w:r>
          </w:p>
        </w:tc>
        <w:tc>
          <w:tcPr>
            <w:tcW w:w="366" w:type="pct"/>
            <w:shd w:val="clear" w:color="auto" w:fill="auto"/>
            <w:vAlign w:val="center"/>
          </w:tcPr>
          <w:p w14:paraId="7532393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September 13, 2023 - October 13, 2023</w:t>
            </w:r>
          </w:p>
        </w:tc>
        <w:tc>
          <w:tcPr>
            <w:tcW w:w="366" w:type="pct"/>
            <w:shd w:val="clear" w:color="auto" w:fill="auto"/>
            <w:vAlign w:val="center"/>
          </w:tcPr>
          <w:p w14:paraId="22C9993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September 15 - September 20, 2023</w:t>
            </w:r>
          </w:p>
        </w:tc>
        <w:tc>
          <w:tcPr>
            <w:tcW w:w="366" w:type="pct"/>
            <w:shd w:val="clear" w:color="auto" w:fill="auto"/>
            <w:vAlign w:val="center"/>
          </w:tcPr>
          <w:p w14:paraId="2B06DF3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September 21, 2023</w:t>
            </w:r>
          </w:p>
        </w:tc>
      </w:tr>
      <w:tr w:rsidR="007F43C6" w:rsidRPr="00454643" w14:paraId="2D6205FD" w14:textId="77777777" w:rsidTr="00454643">
        <w:tc>
          <w:tcPr>
            <w:tcW w:w="193" w:type="pct"/>
            <w:shd w:val="clear" w:color="auto" w:fill="auto"/>
            <w:vAlign w:val="center"/>
          </w:tcPr>
          <w:p w14:paraId="516143C7"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5.</w:t>
            </w:r>
          </w:p>
        </w:tc>
        <w:tc>
          <w:tcPr>
            <w:tcW w:w="660" w:type="pct"/>
            <w:shd w:val="clear" w:color="auto" w:fill="auto"/>
            <w:vAlign w:val="center"/>
          </w:tcPr>
          <w:p w14:paraId="1B71FF5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Doan Thi Nhu Quynh</w:t>
            </w:r>
          </w:p>
        </w:tc>
        <w:tc>
          <w:tcPr>
            <w:tcW w:w="865" w:type="pct"/>
            <w:shd w:val="clear" w:color="auto" w:fill="auto"/>
            <w:vAlign w:val="center"/>
          </w:tcPr>
          <w:p w14:paraId="7F5C679E"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Person in charge of corporate governance - PDMR of SHS</w:t>
            </w:r>
          </w:p>
        </w:tc>
        <w:tc>
          <w:tcPr>
            <w:tcW w:w="365" w:type="pct"/>
            <w:shd w:val="clear" w:color="auto" w:fill="auto"/>
            <w:vAlign w:val="center"/>
          </w:tcPr>
          <w:p w14:paraId="1700042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58,750</w:t>
            </w:r>
          </w:p>
        </w:tc>
        <w:tc>
          <w:tcPr>
            <w:tcW w:w="317" w:type="pct"/>
            <w:shd w:val="clear" w:color="auto" w:fill="auto"/>
            <w:vAlign w:val="center"/>
          </w:tcPr>
          <w:p w14:paraId="76ABE11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0.007</w:t>
            </w:r>
          </w:p>
        </w:tc>
        <w:tc>
          <w:tcPr>
            <w:tcW w:w="363" w:type="pct"/>
            <w:shd w:val="clear" w:color="auto" w:fill="auto"/>
            <w:vAlign w:val="center"/>
          </w:tcPr>
          <w:p w14:paraId="3AE66361"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w:t>
            </w:r>
          </w:p>
        </w:tc>
        <w:tc>
          <w:tcPr>
            <w:tcW w:w="319" w:type="pct"/>
            <w:shd w:val="clear" w:color="auto" w:fill="auto"/>
            <w:vAlign w:val="center"/>
          </w:tcPr>
          <w:p w14:paraId="337F532F"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w:t>
            </w:r>
          </w:p>
        </w:tc>
        <w:tc>
          <w:tcPr>
            <w:tcW w:w="456" w:type="pct"/>
            <w:shd w:val="clear" w:color="auto" w:fill="auto"/>
            <w:vAlign w:val="center"/>
          </w:tcPr>
          <w:p w14:paraId="36A70ED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Sell shares</w:t>
            </w:r>
          </w:p>
        </w:tc>
        <w:tc>
          <w:tcPr>
            <w:tcW w:w="366" w:type="pct"/>
            <w:shd w:val="clear" w:color="auto" w:fill="auto"/>
            <w:vAlign w:val="center"/>
          </w:tcPr>
          <w:p w14:paraId="41F0FCA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August 28, 2023</w:t>
            </w:r>
          </w:p>
        </w:tc>
        <w:tc>
          <w:tcPr>
            <w:tcW w:w="366" w:type="pct"/>
            <w:shd w:val="clear" w:color="auto" w:fill="auto"/>
            <w:vAlign w:val="center"/>
          </w:tcPr>
          <w:p w14:paraId="5518CB5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September 07, 2023 - October 07, 2023</w:t>
            </w:r>
          </w:p>
        </w:tc>
        <w:tc>
          <w:tcPr>
            <w:tcW w:w="366" w:type="pct"/>
            <w:shd w:val="clear" w:color="auto" w:fill="auto"/>
            <w:vAlign w:val="center"/>
          </w:tcPr>
          <w:p w14:paraId="333D7F14"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October 04, 2023</w:t>
            </w:r>
          </w:p>
        </w:tc>
        <w:tc>
          <w:tcPr>
            <w:tcW w:w="366" w:type="pct"/>
            <w:shd w:val="clear" w:color="auto" w:fill="auto"/>
            <w:vAlign w:val="center"/>
          </w:tcPr>
          <w:p w14:paraId="5940FE20"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October 05, 2023</w:t>
            </w:r>
          </w:p>
        </w:tc>
      </w:tr>
      <w:tr w:rsidR="007F43C6" w:rsidRPr="00454643" w14:paraId="7AE0238F" w14:textId="77777777" w:rsidTr="00454643">
        <w:tc>
          <w:tcPr>
            <w:tcW w:w="193" w:type="pct"/>
            <w:shd w:val="clear" w:color="auto" w:fill="auto"/>
            <w:vAlign w:val="center"/>
          </w:tcPr>
          <w:p w14:paraId="248C981F"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6.</w:t>
            </w:r>
          </w:p>
        </w:tc>
        <w:tc>
          <w:tcPr>
            <w:tcW w:w="660" w:type="pct"/>
            <w:shd w:val="clear" w:color="auto" w:fill="auto"/>
            <w:vAlign w:val="center"/>
          </w:tcPr>
          <w:p w14:paraId="40B4B59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Pham Thi Bich Hong</w:t>
            </w:r>
          </w:p>
        </w:tc>
        <w:tc>
          <w:tcPr>
            <w:tcW w:w="865" w:type="pct"/>
            <w:shd w:val="clear" w:color="auto" w:fill="auto"/>
            <w:vAlign w:val="center"/>
          </w:tcPr>
          <w:p w14:paraId="6FA7B4B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Chief of the Supervisory Board - PDMR of SHS</w:t>
            </w:r>
          </w:p>
        </w:tc>
        <w:tc>
          <w:tcPr>
            <w:tcW w:w="365" w:type="pct"/>
            <w:shd w:val="clear" w:color="auto" w:fill="auto"/>
            <w:vAlign w:val="center"/>
          </w:tcPr>
          <w:p w14:paraId="0FCC3C7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355,299</w:t>
            </w:r>
          </w:p>
        </w:tc>
        <w:tc>
          <w:tcPr>
            <w:tcW w:w="317" w:type="pct"/>
            <w:shd w:val="clear" w:color="auto" w:fill="auto"/>
            <w:vAlign w:val="center"/>
          </w:tcPr>
          <w:p w14:paraId="2938DB21"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0.04</w:t>
            </w:r>
          </w:p>
        </w:tc>
        <w:tc>
          <w:tcPr>
            <w:tcW w:w="363" w:type="pct"/>
            <w:shd w:val="clear" w:color="auto" w:fill="auto"/>
            <w:vAlign w:val="center"/>
          </w:tcPr>
          <w:p w14:paraId="053B4D6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w:t>
            </w:r>
          </w:p>
        </w:tc>
        <w:tc>
          <w:tcPr>
            <w:tcW w:w="319" w:type="pct"/>
            <w:shd w:val="clear" w:color="auto" w:fill="auto"/>
            <w:vAlign w:val="center"/>
          </w:tcPr>
          <w:p w14:paraId="4F15BFD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w:t>
            </w:r>
          </w:p>
        </w:tc>
        <w:tc>
          <w:tcPr>
            <w:tcW w:w="456" w:type="pct"/>
            <w:shd w:val="clear" w:color="auto" w:fill="auto"/>
            <w:vAlign w:val="center"/>
          </w:tcPr>
          <w:p w14:paraId="106D56E7"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Sell shares</w:t>
            </w:r>
          </w:p>
        </w:tc>
        <w:tc>
          <w:tcPr>
            <w:tcW w:w="366" w:type="pct"/>
            <w:shd w:val="clear" w:color="auto" w:fill="auto"/>
            <w:vAlign w:val="center"/>
          </w:tcPr>
          <w:p w14:paraId="4DAB8D72"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August 29, 2023</w:t>
            </w:r>
          </w:p>
        </w:tc>
        <w:tc>
          <w:tcPr>
            <w:tcW w:w="366" w:type="pct"/>
            <w:shd w:val="clear" w:color="auto" w:fill="auto"/>
            <w:vAlign w:val="center"/>
          </w:tcPr>
          <w:p w14:paraId="495E2AB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 xml:space="preserve">September 07, 2023 - October </w:t>
            </w:r>
            <w:r w:rsidRPr="00454643">
              <w:rPr>
                <w:rFonts w:ascii="Arial" w:hAnsi="Arial" w:cs="Arial"/>
                <w:color w:val="010000"/>
                <w:sz w:val="20"/>
              </w:rPr>
              <w:lastRenderedPageBreak/>
              <w:t>07, 2023</w:t>
            </w:r>
          </w:p>
        </w:tc>
        <w:tc>
          <w:tcPr>
            <w:tcW w:w="366" w:type="pct"/>
            <w:shd w:val="clear" w:color="auto" w:fill="auto"/>
            <w:vAlign w:val="center"/>
          </w:tcPr>
          <w:p w14:paraId="3C99F30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lastRenderedPageBreak/>
              <w:t xml:space="preserve">September 11 - October </w:t>
            </w:r>
            <w:r w:rsidRPr="00454643">
              <w:rPr>
                <w:rFonts w:ascii="Arial" w:hAnsi="Arial" w:cs="Arial"/>
                <w:color w:val="010000"/>
                <w:sz w:val="20"/>
              </w:rPr>
              <w:lastRenderedPageBreak/>
              <w:t>16, 2023</w:t>
            </w:r>
          </w:p>
        </w:tc>
        <w:tc>
          <w:tcPr>
            <w:tcW w:w="366" w:type="pct"/>
            <w:shd w:val="clear" w:color="auto" w:fill="auto"/>
            <w:vAlign w:val="center"/>
          </w:tcPr>
          <w:p w14:paraId="790CCB4C"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lastRenderedPageBreak/>
              <w:t>October 09, 2023</w:t>
            </w:r>
          </w:p>
        </w:tc>
      </w:tr>
      <w:tr w:rsidR="007F43C6" w:rsidRPr="00454643" w14:paraId="78DDA44D" w14:textId="77777777" w:rsidTr="00454643">
        <w:tc>
          <w:tcPr>
            <w:tcW w:w="193" w:type="pct"/>
            <w:shd w:val="clear" w:color="auto" w:fill="auto"/>
            <w:vAlign w:val="center"/>
          </w:tcPr>
          <w:p w14:paraId="03C1160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7.</w:t>
            </w:r>
          </w:p>
        </w:tc>
        <w:tc>
          <w:tcPr>
            <w:tcW w:w="660" w:type="pct"/>
            <w:shd w:val="clear" w:color="auto" w:fill="auto"/>
            <w:vAlign w:val="center"/>
          </w:tcPr>
          <w:p w14:paraId="2176750A"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Tran Sy Tien</w:t>
            </w:r>
          </w:p>
        </w:tc>
        <w:tc>
          <w:tcPr>
            <w:tcW w:w="865" w:type="pct"/>
            <w:shd w:val="clear" w:color="auto" w:fill="auto"/>
            <w:vAlign w:val="center"/>
          </w:tcPr>
          <w:p w14:paraId="5874D57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Deputy General Manager - Chief Accountant - PDMR of SHS</w:t>
            </w:r>
          </w:p>
        </w:tc>
        <w:tc>
          <w:tcPr>
            <w:tcW w:w="365" w:type="pct"/>
            <w:shd w:val="clear" w:color="auto" w:fill="auto"/>
            <w:vAlign w:val="center"/>
          </w:tcPr>
          <w:p w14:paraId="152D8E4C"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1,112,500</w:t>
            </w:r>
          </w:p>
        </w:tc>
        <w:tc>
          <w:tcPr>
            <w:tcW w:w="317" w:type="pct"/>
            <w:shd w:val="clear" w:color="auto" w:fill="auto"/>
            <w:vAlign w:val="center"/>
          </w:tcPr>
          <w:p w14:paraId="0FB8B43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0.14</w:t>
            </w:r>
          </w:p>
        </w:tc>
        <w:tc>
          <w:tcPr>
            <w:tcW w:w="363" w:type="pct"/>
            <w:shd w:val="clear" w:color="auto" w:fill="auto"/>
            <w:vAlign w:val="center"/>
          </w:tcPr>
          <w:p w14:paraId="3BE60A61"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w:t>
            </w:r>
          </w:p>
        </w:tc>
        <w:tc>
          <w:tcPr>
            <w:tcW w:w="319" w:type="pct"/>
            <w:shd w:val="clear" w:color="auto" w:fill="auto"/>
            <w:vAlign w:val="center"/>
          </w:tcPr>
          <w:p w14:paraId="0328FCC4"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w:t>
            </w:r>
          </w:p>
        </w:tc>
        <w:tc>
          <w:tcPr>
            <w:tcW w:w="456" w:type="pct"/>
            <w:shd w:val="clear" w:color="auto" w:fill="auto"/>
            <w:vAlign w:val="center"/>
          </w:tcPr>
          <w:p w14:paraId="5675904B"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Sell shares</w:t>
            </w:r>
          </w:p>
        </w:tc>
        <w:tc>
          <w:tcPr>
            <w:tcW w:w="366" w:type="pct"/>
            <w:shd w:val="clear" w:color="auto" w:fill="auto"/>
            <w:vAlign w:val="center"/>
          </w:tcPr>
          <w:p w14:paraId="772D63B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November 07, 2023</w:t>
            </w:r>
          </w:p>
        </w:tc>
        <w:tc>
          <w:tcPr>
            <w:tcW w:w="366" w:type="pct"/>
            <w:shd w:val="clear" w:color="auto" w:fill="auto"/>
            <w:vAlign w:val="center"/>
          </w:tcPr>
          <w:p w14:paraId="2357457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November 10, 2023 - December 08, 2023</w:t>
            </w:r>
          </w:p>
        </w:tc>
        <w:tc>
          <w:tcPr>
            <w:tcW w:w="366" w:type="pct"/>
            <w:shd w:val="clear" w:color="auto" w:fill="auto"/>
            <w:vAlign w:val="center"/>
          </w:tcPr>
          <w:p w14:paraId="6611965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November 10, 2023</w:t>
            </w:r>
          </w:p>
        </w:tc>
        <w:tc>
          <w:tcPr>
            <w:tcW w:w="366" w:type="pct"/>
            <w:shd w:val="clear" w:color="auto" w:fill="auto"/>
            <w:vAlign w:val="center"/>
          </w:tcPr>
          <w:p w14:paraId="4BC25257"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November 13, 2023</w:t>
            </w:r>
          </w:p>
        </w:tc>
      </w:tr>
      <w:tr w:rsidR="007F43C6" w:rsidRPr="00454643" w14:paraId="5B53E113" w14:textId="77777777" w:rsidTr="00454643">
        <w:tc>
          <w:tcPr>
            <w:tcW w:w="193" w:type="pct"/>
            <w:shd w:val="clear" w:color="auto" w:fill="auto"/>
            <w:vAlign w:val="center"/>
          </w:tcPr>
          <w:p w14:paraId="69F50FD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8.</w:t>
            </w:r>
          </w:p>
        </w:tc>
        <w:tc>
          <w:tcPr>
            <w:tcW w:w="660" w:type="pct"/>
            <w:shd w:val="clear" w:color="auto" w:fill="auto"/>
            <w:vAlign w:val="center"/>
          </w:tcPr>
          <w:p w14:paraId="796E6EB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Luong Thi Luu</w:t>
            </w:r>
          </w:p>
        </w:tc>
        <w:tc>
          <w:tcPr>
            <w:tcW w:w="865" w:type="pct"/>
            <w:shd w:val="clear" w:color="auto" w:fill="auto"/>
            <w:vAlign w:val="center"/>
          </w:tcPr>
          <w:p w14:paraId="1C9A7617"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Member of the Supervisory Board - PDMR of SHS</w:t>
            </w:r>
          </w:p>
        </w:tc>
        <w:tc>
          <w:tcPr>
            <w:tcW w:w="365" w:type="pct"/>
            <w:shd w:val="clear" w:color="auto" w:fill="auto"/>
            <w:vAlign w:val="center"/>
          </w:tcPr>
          <w:p w14:paraId="6CB123E6"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62,578</w:t>
            </w:r>
          </w:p>
        </w:tc>
        <w:tc>
          <w:tcPr>
            <w:tcW w:w="317" w:type="pct"/>
            <w:shd w:val="clear" w:color="auto" w:fill="auto"/>
            <w:vAlign w:val="center"/>
          </w:tcPr>
          <w:p w14:paraId="62BB1CB3"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0.008</w:t>
            </w:r>
          </w:p>
        </w:tc>
        <w:tc>
          <w:tcPr>
            <w:tcW w:w="363" w:type="pct"/>
            <w:shd w:val="clear" w:color="auto" w:fill="auto"/>
            <w:vAlign w:val="center"/>
          </w:tcPr>
          <w:p w14:paraId="3F48D977"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w:t>
            </w:r>
          </w:p>
        </w:tc>
        <w:tc>
          <w:tcPr>
            <w:tcW w:w="319" w:type="pct"/>
            <w:shd w:val="clear" w:color="auto" w:fill="auto"/>
            <w:vAlign w:val="center"/>
          </w:tcPr>
          <w:p w14:paraId="68CB8D49"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0</w:t>
            </w:r>
          </w:p>
        </w:tc>
        <w:tc>
          <w:tcPr>
            <w:tcW w:w="456" w:type="pct"/>
            <w:shd w:val="clear" w:color="auto" w:fill="auto"/>
            <w:vAlign w:val="center"/>
          </w:tcPr>
          <w:p w14:paraId="63F8084D"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Sell shares</w:t>
            </w:r>
          </w:p>
        </w:tc>
        <w:tc>
          <w:tcPr>
            <w:tcW w:w="366" w:type="pct"/>
            <w:shd w:val="clear" w:color="auto" w:fill="auto"/>
            <w:vAlign w:val="center"/>
          </w:tcPr>
          <w:p w14:paraId="3D63698F"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November 14, 2023</w:t>
            </w:r>
          </w:p>
        </w:tc>
        <w:tc>
          <w:tcPr>
            <w:tcW w:w="366" w:type="pct"/>
            <w:shd w:val="clear" w:color="auto" w:fill="auto"/>
            <w:vAlign w:val="center"/>
          </w:tcPr>
          <w:p w14:paraId="29D568E5"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November 17, 2023 - December 17, 2023</w:t>
            </w:r>
          </w:p>
        </w:tc>
        <w:tc>
          <w:tcPr>
            <w:tcW w:w="366" w:type="pct"/>
            <w:shd w:val="clear" w:color="auto" w:fill="auto"/>
            <w:vAlign w:val="center"/>
          </w:tcPr>
          <w:p w14:paraId="7B25D9C7"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November 30, 2023</w:t>
            </w:r>
          </w:p>
        </w:tc>
        <w:tc>
          <w:tcPr>
            <w:tcW w:w="366" w:type="pct"/>
            <w:shd w:val="clear" w:color="auto" w:fill="auto"/>
            <w:vAlign w:val="center"/>
          </w:tcPr>
          <w:p w14:paraId="76209728" w14:textId="77777777" w:rsidR="007F43C6" w:rsidRPr="00454643" w:rsidRDefault="00B23C05" w:rsidP="0045464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4643">
              <w:rPr>
                <w:rFonts w:ascii="Arial" w:hAnsi="Arial" w:cs="Arial"/>
                <w:color w:val="010000"/>
                <w:sz w:val="20"/>
              </w:rPr>
              <w:t>December 04, 2023</w:t>
            </w:r>
          </w:p>
        </w:tc>
      </w:tr>
    </w:tbl>
    <w:p w14:paraId="48A5B6A3" w14:textId="77777777" w:rsidR="007F43C6" w:rsidRPr="00454643" w:rsidRDefault="007F43C6" w:rsidP="00454643">
      <w:pPr>
        <w:tabs>
          <w:tab w:val="left" w:pos="432"/>
        </w:tabs>
        <w:spacing w:after="120" w:line="360" w:lineRule="auto"/>
        <w:rPr>
          <w:rFonts w:ascii="Arial" w:eastAsia="Arial" w:hAnsi="Arial" w:cs="Arial"/>
          <w:color w:val="010000"/>
          <w:sz w:val="20"/>
          <w:szCs w:val="20"/>
        </w:rPr>
      </w:pPr>
    </w:p>
    <w:sectPr w:rsidR="007F43C6" w:rsidRPr="00454643" w:rsidSect="00454643">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0293"/>
    <w:multiLevelType w:val="multilevel"/>
    <w:tmpl w:val="EFCCED3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540874"/>
    <w:multiLevelType w:val="multilevel"/>
    <w:tmpl w:val="E5F44E9A"/>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2C15F3A"/>
    <w:multiLevelType w:val="multilevel"/>
    <w:tmpl w:val="F662B66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2CC69FE"/>
    <w:multiLevelType w:val="multilevel"/>
    <w:tmpl w:val="15F827B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4BC5A0F"/>
    <w:multiLevelType w:val="multilevel"/>
    <w:tmpl w:val="7526C05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43B43B2"/>
    <w:multiLevelType w:val="multilevel"/>
    <w:tmpl w:val="92E0315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95A51EA"/>
    <w:multiLevelType w:val="multilevel"/>
    <w:tmpl w:val="AF22477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D3D2EE9"/>
    <w:multiLevelType w:val="multilevel"/>
    <w:tmpl w:val="AE1044E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D6B13F2"/>
    <w:multiLevelType w:val="multilevel"/>
    <w:tmpl w:val="BEAE988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AD0086D"/>
    <w:multiLevelType w:val="multilevel"/>
    <w:tmpl w:val="F2F07D3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DA22A92"/>
    <w:multiLevelType w:val="multilevel"/>
    <w:tmpl w:val="B26C48C4"/>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62A03C9"/>
    <w:multiLevelType w:val="multilevel"/>
    <w:tmpl w:val="55482B9E"/>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E8378C"/>
    <w:multiLevelType w:val="multilevel"/>
    <w:tmpl w:val="8764B2A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FC574A4"/>
    <w:multiLevelType w:val="multilevel"/>
    <w:tmpl w:val="BB4CD64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0411E44"/>
    <w:multiLevelType w:val="multilevel"/>
    <w:tmpl w:val="83F8290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52C2EB8"/>
    <w:multiLevelType w:val="multilevel"/>
    <w:tmpl w:val="254406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BA472FA"/>
    <w:multiLevelType w:val="multilevel"/>
    <w:tmpl w:val="3FEEF8F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92C149E"/>
    <w:multiLevelType w:val="multilevel"/>
    <w:tmpl w:val="30C417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9430CD1"/>
    <w:multiLevelType w:val="multilevel"/>
    <w:tmpl w:val="523AF496"/>
    <w:lvl w:ilvl="0">
      <w:start w:val="1"/>
      <w:numFmt w:val="upperRoman"/>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4D43B6"/>
    <w:multiLevelType w:val="multilevel"/>
    <w:tmpl w:val="D99844C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C7A43C8"/>
    <w:multiLevelType w:val="multilevel"/>
    <w:tmpl w:val="26247FCA"/>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E0A4918"/>
    <w:multiLevelType w:val="multilevel"/>
    <w:tmpl w:val="E5B4A5A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8440E8C"/>
    <w:multiLevelType w:val="multilevel"/>
    <w:tmpl w:val="9C0E554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9CE2EAD"/>
    <w:multiLevelType w:val="multilevel"/>
    <w:tmpl w:val="99BEBBE4"/>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9F50805"/>
    <w:multiLevelType w:val="multilevel"/>
    <w:tmpl w:val="A3C2CEF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C970EED"/>
    <w:multiLevelType w:val="multilevel"/>
    <w:tmpl w:val="A71EC3A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F6A5211"/>
    <w:multiLevelType w:val="multilevel"/>
    <w:tmpl w:val="2CD8CDF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4"/>
  </w:num>
  <w:num w:numId="2">
    <w:abstractNumId w:val="9"/>
  </w:num>
  <w:num w:numId="3">
    <w:abstractNumId w:val="16"/>
  </w:num>
  <w:num w:numId="4">
    <w:abstractNumId w:val="21"/>
  </w:num>
  <w:num w:numId="5">
    <w:abstractNumId w:val="11"/>
  </w:num>
  <w:num w:numId="6">
    <w:abstractNumId w:val="2"/>
  </w:num>
  <w:num w:numId="7">
    <w:abstractNumId w:val="17"/>
  </w:num>
  <w:num w:numId="8">
    <w:abstractNumId w:val="23"/>
  </w:num>
  <w:num w:numId="9">
    <w:abstractNumId w:val="15"/>
  </w:num>
  <w:num w:numId="10">
    <w:abstractNumId w:val="13"/>
  </w:num>
  <w:num w:numId="11">
    <w:abstractNumId w:val="3"/>
  </w:num>
  <w:num w:numId="12">
    <w:abstractNumId w:val="18"/>
  </w:num>
  <w:num w:numId="13">
    <w:abstractNumId w:val="8"/>
  </w:num>
  <w:num w:numId="14">
    <w:abstractNumId w:val="0"/>
  </w:num>
  <w:num w:numId="15">
    <w:abstractNumId w:val="12"/>
  </w:num>
  <w:num w:numId="16">
    <w:abstractNumId w:val="10"/>
  </w:num>
  <w:num w:numId="17">
    <w:abstractNumId w:val="20"/>
  </w:num>
  <w:num w:numId="18">
    <w:abstractNumId w:val="4"/>
  </w:num>
  <w:num w:numId="19">
    <w:abstractNumId w:val="5"/>
  </w:num>
  <w:num w:numId="20">
    <w:abstractNumId w:val="25"/>
  </w:num>
  <w:num w:numId="21">
    <w:abstractNumId w:val="14"/>
  </w:num>
  <w:num w:numId="22">
    <w:abstractNumId w:val="6"/>
  </w:num>
  <w:num w:numId="23">
    <w:abstractNumId w:val="1"/>
  </w:num>
  <w:num w:numId="24">
    <w:abstractNumId w:val="19"/>
  </w:num>
  <w:num w:numId="25">
    <w:abstractNumId w:val="26"/>
  </w:num>
  <w:num w:numId="26">
    <w:abstractNumId w:val="2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C6"/>
    <w:rsid w:val="00454643"/>
    <w:rsid w:val="007F43C6"/>
    <w:rsid w:val="00B23C0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2778C"/>
  <w15:docId w15:val="{7E0332EE-653A-4A4F-B942-40FCDBC9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Ghichcuitrang">
    <w:name w:val="Ghi chú cuối trang_"/>
    <w:basedOn w:val="DefaultParagraphFont"/>
    <w:link w:val="Ghichcuitrang0"/>
    <w:rPr>
      <w:rFonts w:ascii="Arial" w:eastAsia="Arial" w:hAnsi="Arial" w:cs="Arial"/>
      <w:b w:val="0"/>
      <w:bCs w:val="0"/>
      <w:i w:val="0"/>
      <w:iCs w:val="0"/>
      <w:smallCaps w:val="0"/>
      <w:strike w:val="0"/>
      <w:sz w:val="15"/>
      <w:szCs w:val="15"/>
      <w:u w:val="singl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5"/>
      <w:szCs w:val="15"/>
      <w:u w:val="singl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8">
    <w:name w:val="Văn bản nội dung (8)_"/>
    <w:basedOn w:val="DefaultParagraphFont"/>
    <w:link w:val="Vnbnnidung80"/>
    <w:rPr>
      <w:rFonts w:ascii="Times New Roman" w:eastAsia="Times New Roman" w:hAnsi="Times New Roman" w:cs="Times New Roman"/>
      <w:b/>
      <w:bCs/>
      <w:i w:val="0"/>
      <w:iCs w:val="0"/>
      <w:smallCaps w:val="0"/>
      <w:strike w:val="0"/>
      <w:u w:val="none"/>
      <w:shd w:val="clear" w:color="auto" w:fill="auto"/>
    </w:rPr>
  </w:style>
  <w:style w:type="character" w:customStyle="1" w:styleId="Vnbnnidung9">
    <w:name w:val="Văn bản nội dung (9)_"/>
    <w:basedOn w:val="DefaultParagraphFont"/>
    <w:link w:val="Vnbnnidung90"/>
    <w:rPr>
      <w:rFonts w:ascii="Arial" w:eastAsia="Arial" w:hAnsi="Arial" w:cs="Arial"/>
      <w:b/>
      <w:bCs/>
      <w:i w:val="0"/>
      <w:iCs w:val="0"/>
      <w:smallCaps w:val="0"/>
      <w:strike w:val="0"/>
      <w:color w:val="CB415C"/>
      <w:sz w:val="17"/>
      <w:szCs w:val="17"/>
      <w:u w:val="none"/>
      <w:shd w:val="clear" w:color="auto" w:fill="auto"/>
    </w:rPr>
  </w:style>
  <w:style w:type="paragraph" w:customStyle="1" w:styleId="Ghichcuitrang0">
    <w:name w:val="Ghi chú cuối trang"/>
    <w:basedOn w:val="Normal"/>
    <w:link w:val="Ghichcuitrang"/>
    <w:pPr>
      <w:spacing w:line="262" w:lineRule="auto"/>
    </w:pPr>
    <w:rPr>
      <w:rFonts w:ascii="Arial" w:eastAsia="Arial" w:hAnsi="Arial" w:cs="Arial"/>
      <w:sz w:val="15"/>
      <w:szCs w:val="15"/>
      <w:u w:val="single"/>
    </w:rPr>
  </w:style>
  <w:style w:type="paragraph" w:customStyle="1" w:styleId="Vnbnnidung20">
    <w:name w:val="Văn bản nội dung (2)"/>
    <w:basedOn w:val="Normal"/>
    <w:link w:val="Vnbnnidung2"/>
    <w:pPr>
      <w:spacing w:line="300" w:lineRule="auto"/>
      <w:ind w:left="700" w:firstLine="20"/>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line="300" w:lineRule="auto"/>
      <w:ind w:left="1260" w:hanging="320"/>
    </w:pPr>
    <w:rPr>
      <w:rFonts w:ascii="Times New Roman" w:eastAsia="Times New Roman" w:hAnsi="Times New Roman" w:cs="Times New Roman"/>
      <w:sz w:val="22"/>
      <w:szCs w:val="22"/>
    </w:rPr>
  </w:style>
  <w:style w:type="paragraph" w:customStyle="1" w:styleId="Khc0">
    <w:name w:val="Khác"/>
    <w:basedOn w:val="Normal"/>
    <w:link w:val="Khc"/>
    <w:pPr>
      <w:spacing w:line="302" w:lineRule="auto"/>
    </w:pPr>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302" w:lineRule="auto"/>
    </w:pPr>
    <w:rPr>
      <w:rFonts w:ascii="Times New Roman" w:eastAsia="Times New Roman" w:hAnsi="Times New Roman" w:cs="Times New Roman"/>
      <w:sz w:val="22"/>
      <w:szCs w:val="22"/>
    </w:rPr>
  </w:style>
  <w:style w:type="paragraph" w:customStyle="1" w:styleId="Vnbnnidung50">
    <w:name w:val="Văn bản nội dung (5)"/>
    <w:basedOn w:val="Normal"/>
    <w:link w:val="Vnbnnidung5"/>
    <w:pPr>
      <w:spacing w:line="312" w:lineRule="auto"/>
      <w:jc w:val="center"/>
    </w:pPr>
    <w:rPr>
      <w:rFonts w:ascii="Times New Roman" w:eastAsia="Times New Roman" w:hAnsi="Times New Roman" w:cs="Times New Roman"/>
      <w:b/>
      <w:bCs/>
      <w:sz w:val="20"/>
      <w:szCs w:val="20"/>
    </w:rPr>
  </w:style>
  <w:style w:type="paragraph" w:customStyle="1" w:styleId="Tiu20">
    <w:name w:val="Tiêu đề #2"/>
    <w:basedOn w:val="Normal"/>
    <w:link w:val="Tiu2"/>
    <w:pPr>
      <w:spacing w:line="254" w:lineRule="auto"/>
      <w:jc w:val="center"/>
      <w:outlineLvl w:val="1"/>
    </w:pPr>
    <w:rPr>
      <w:rFonts w:ascii="Times New Roman" w:eastAsia="Times New Roman" w:hAnsi="Times New Roman" w:cs="Times New Roman"/>
      <w:b/>
      <w:bCs/>
      <w:sz w:val="28"/>
      <w:szCs w:val="28"/>
    </w:rPr>
  </w:style>
  <w:style w:type="paragraph" w:customStyle="1" w:styleId="Tiu30">
    <w:name w:val="Tiêu đề #3"/>
    <w:basedOn w:val="Normal"/>
    <w:link w:val="Tiu3"/>
    <w:pPr>
      <w:spacing w:line="302" w:lineRule="auto"/>
      <w:ind w:firstLine="10"/>
      <w:outlineLvl w:val="2"/>
    </w:pPr>
    <w:rPr>
      <w:rFonts w:ascii="Times New Roman" w:eastAsia="Times New Roman" w:hAnsi="Times New Roman" w:cs="Times New Roman"/>
      <w:b/>
      <w:bCs/>
      <w:sz w:val="20"/>
      <w:szCs w:val="20"/>
    </w:rPr>
  </w:style>
  <w:style w:type="paragraph" w:customStyle="1" w:styleId="Chthchbng0">
    <w:name w:val="Chú thích bảng"/>
    <w:basedOn w:val="Normal"/>
    <w:link w:val="Chthchbng"/>
    <w:rPr>
      <w:rFonts w:ascii="Times New Roman" w:eastAsia="Times New Roman" w:hAnsi="Times New Roman" w:cs="Times New Roman"/>
      <w:sz w:val="19"/>
      <w:szCs w:val="19"/>
    </w:rPr>
  </w:style>
  <w:style w:type="paragraph" w:customStyle="1" w:styleId="Vnbnnidung40">
    <w:name w:val="Văn bản nội dung (4)"/>
    <w:basedOn w:val="Normal"/>
    <w:link w:val="Vnbnnidung4"/>
    <w:pPr>
      <w:ind w:firstLine="1000"/>
    </w:pPr>
    <w:rPr>
      <w:rFonts w:ascii="Arial" w:eastAsia="Arial" w:hAnsi="Arial" w:cs="Arial"/>
      <w:sz w:val="15"/>
      <w:szCs w:val="15"/>
      <w:u w:val="single"/>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Vnbnnidung80">
    <w:name w:val="Văn bản nội dung (8)"/>
    <w:basedOn w:val="Normal"/>
    <w:link w:val="Vnbnnidung8"/>
    <w:pPr>
      <w:ind w:left="2780" w:firstLine="360"/>
    </w:pPr>
    <w:rPr>
      <w:rFonts w:ascii="Times New Roman" w:eastAsia="Times New Roman" w:hAnsi="Times New Roman" w:cs="Times New Roman"/>
      <w:b/>
      <w:bCs/>
    </w:rPr>
  </w:style>
  <w:style w:type="paragraph" w:customStyle="1" w:styleId="Vnbnnidung90">
    <w:name w:val="Văn bản nội dung (9)"/>
    <w:basedOn w:val="Normal"/>
    <w:link w:val="Vnbnnidung9"/>
    <w:rPr>
      <w:rFonts w:ascii="Arial" w:eastAsia="Arial" w:hAnsi="Arial" w:cs="Arial"/>
      <w:b/>
      <w:bCs/>
      <w:color w:val="CB415C"/>
      <w:sz w:val="17"/>
      <w:szCs w:val="17"/>
    </w:rPr>
  </w:style>
  <w:style w:type="character" w:styleId="Hyperlink">
    <w:name w:val="Hyperlink"/>
    <w:basedOn w:val="DefaultParagraphFont"/>
    <w:uiPriority w:val="99"/>
    <w:unhideWhenUsed/>
    <w:rsid w:val="005D280A"/>
    <w:rPr>
      <w:color w:val="0563C1" w:themeColor="hyperlink"/>
      <w:u w:val="single"/>
    </w:rPr>
  </w:style>
  <w:style w:type="character" w:styleId="UnresolvedMention">
    <w:name w:val="Unresolved Mention"/>
    <w:basedOn w:val="DefaultParagraphFont"/>
    <w:uiPriority w:val="99"/>
    <w:semiHidden/>
    <w:unhideWhenUsed/>
    <w:rsid w:val="005D280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left w:w="10" w:type="dxa"/>
        <w:right w:w="10" w:type="dxa"/>
      </w:tblCellMar>
    </w:tblPr>
  </w:style>
  <w:style w:type="table" w:customStyle="1" w:styleId="7">
    <w:name w:val="7"/>
    <w:basedOn w:val="TableNormal"/>
    <w:tblPr>
      <w:tblStyleRowBandSize w:val="1"/>
      <w:tblStyleColBandSize w:val="1"/>
      <w:tblCellMar>
        <w:left w:w="10" w:type="dxa"/>
        <w:right w:w="10" w:type="dxa"/>
      </w:tblCellMar>
    </w:tblPr>
  </w:style>
  <w:style w:type="table" w:customStyle="1" w:styleId="6">
    <w:name w:val="6"/>
    <w:basedOn w:val="TableNormal"/>
    <w:tblPr>
      <w:tblStyleRowBandSize w:val="1"/>
      <w:tblStyleColBandSize w:val="1"/>
      <w:tblCellMar>
        <w:left w:w="10" w:type="dxa"/>
        <w:right w:w="10" w:type="dxa"/>
      </w:tblCellMar>
    </w:tblPr>
  </w:style>
  <w:style w:type="table" w:customStyle="1" w:styleId="5">
    <w:name w:val="5"/>
    <w:basedOn w:val="TableNormal"/>
    <w:tblPr>
      <w:tblStyleRowBandSize w:val="1"/>
      <w:tblStyleColBandSize w:val="1"/>
      <w:tblCellMar>
        <w:left w:w="10" w:type="dxa"/>
        <w:right w:w="10" w:type="dxa"/>
      </w:tblCellMar>
    </w:tblPr>
  </w:style>
  <w:style w:type="table" w:customStyle="1" w:styleId="4">
    <w:name w:val="4"/>
    <w:basedOn w:val="TableNormal"/>
    <w:tblPr>
      <w:tblStyleRowBandSize w:val="1"/>
      <w:tblStyleColBandSize w:val="1"/>
      <w:tblCellMar>
        <w:left w:w="10" w:type="dxa"/>
        <w:right w:w="10" w:type="dxa"/>
      </w:tblCellMar>
    </w:tblPr>
  </w:style>
  <w:style w:type="table" w:customStyle="1" w:styleId="3">
    <w:name w:val="3"/>
    <w:basedOn w:val="TableNormal"/>
    <w:tblPr>
      <w:tblStyleRowBandSize w:val="1"/>
      <w:tblStyleColBandSize w:val="1"/>
      <w:tblCellMar>
        <w:left w:w="10" w:type="dxa"/>
        <w:right w:w="10" w:type="dxa"/>
      </w:tblCellMar>
    </w:tblPr>
  </w:style>
  <w:style w:type="table" w:customStyle="1" w:styleId="2">
    <w:name w:val="2"/>
    <w:basedOn w:val="TableNormal"/>
    <w:tblPr>
      <w:tblStyleRowBandSize w:val="1"/>
      <w:tblStyleColBandSize w:val="1"/>
      <w:tblCellMar>
        <w:left w:w="10" w:type="dxa"/>
        <w:right w:w="10" w:type="dxa"/>
      </w:tblCellMar>
    </w:tblPr>
  </w:style>
  <w:style w:type="table" w:customStyle="1" w:styleId="1">
    <w:name w:val="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ct@shs.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zAgcJ/Gy5v+nWpt7WXTFuWprJg==">CgMxLjA4AHIhMUNjODlZRkFTUy1iT1F5dE5rVWYxM0ZubEVMODlZeVhr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3968</Words>
  <Characters>21864</Characters>
  <Application>Microsoft Office Word</Application>
  <DocSecurity>0</DocSecurity>
  <Lines>950</Lines>
  <Paragraphs>698</Paragraphs>
  <ScaleCrop>false</ScaleCrop>
  <Company/>
  <LinksUpToDate>false</LinksUpToDate>
  <CharactersWithSpaces>25134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3</cp:revision>
  <dcterms:created xsi:type="dcterms:W3CDTF">2024-02-19T04:53:00Z</dcterms:created>
  <dcterms:modified xsi:type="dcterms:W3CDTF">2024-02-20T02:54:00Z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07fb211b81930f4aa72d4e650ead4650d21d3053a98ea4eec98eb23776bece9c</vt:lpwstr>
  </property>
</Properties>
</file>