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9CC0" w14:textId="77777777" w:rsidR="00D6530B" w:rsidRPr="00AE3D1C" w:rsidRDefault="0049735A" w:rsidP="00531E70">
      <w:pPr>
        <w:pBdr>
          <w:top w:val="nil"/>
          <w:left w:val="nil"/>
          <w:bottom w:val="nil"/>
          <w:right w:val="nil"/>
          <w:between w:val="nil"/>
        </w:pBdr>
        <w:spacing w:after="120" w:line="360" w:lineRule="auto"/>
        <w:jc w:val="both"/>
        <w:rPr>
          <w:rFonts w:ascii="Arial" w:eastAsia="Arial" w:hAnsi="Arial" w:cs="Arial"/>
          <w:b/>
          <w:color w:val="010000"/>
          <w:sz w:val="20"/>
          <w:szCs w:val="20"/>
        </w:rPr>
      </w:pPr>
      <w:r w:rsidRPr="00AE3D1C">
        <w:rPr>
          <w:rFonts w:ascii="Arial" w:hAnsi="Arial" w:cs="Arial"/>
          <w:b/>
          <w:color w:val="010000"/>
          <w:sz w:val="20"/>
          <w:szCs w:val="20"/>
        </w:rPr>
        <w:t>TTL: Annual Corporate Governance Report 2023</w:t>
      </w:r>
    </w:p>
    <w:p w14:paraId="60476609" w14:textId="1382BC4D" w:rsidR="00D6530B" w:rsidRPr="00AE3D1C" w:rsidRDefault="0049735A" w:rsidP="00531E70">
      <w:pPr>
        <w:pBdr>
          <w:top w:val="nil"/>
          <w:left w:val="nil"/>
          <w:bottom w:val="nil"/>
          <w:right w:val="nil"/>
          <w:between w:val="nil"/>
        </w:pBdr>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 xml:space="preserve">On January 29, 2023, Thang Long Joint Stock Corporation announced Report No. </w:t>
      </w:r>
      <w:r w:rsidR="00AE3D1C">
        <w:rPr>
          <w:rFonts w:ascii="Arial" w:hAnsi="Arial" w:cs="Arial"/>
          <w:color w:val="010000"/>
          <w:sz w:val="20"/>
          <w:szCs w:val="20"/>
        </w:rPr>
        <w:t>5</w:t>
      </w:r>
      <w:r w:rsidRPr="00AE3D1C">
        <w:rPr>
          <w:rFonts w:ascii="Arial" w:hAnsi="Arial" w:cs="Arial"/>
          <w:color w:val="010000"/>
          <w:sz w:val="20"/>
          <w:szCs w:val="20"/>
        </w:rPr>
        <w:t>3/2023/BC-HDQT on the corporate governance situation in 2023, as follows:</w:t>
      </w:r>
    </w:p>
    <w:p w14:paraId="2E2263E0" w14:textId="77777777" w:rsidR="00D6530B" w:rsidRPr="00AE3D1C" w:rsidRDefault="0049735A" w:rsidP="00531E70">
      <w:pPr>
        <w:numPr>
          <w:ilvl w:val="0"/>
          <w:numId w:val="5"/>
        </w:numPr>
        <w:pBdr>
          <w:top w:val="nil"/>
          <w:left w:val="nil"/>
          <w:bottom w:val="nil"/>
          <w:right w:val="nil"/>
          <w:between w:val="nil"/>
        </w:pBdr>
        <w:tabs>
          <w:tab w:val="left" w:pos="432"/>
          <w:tab w:val="left" w:pos="162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Name of company: Thang Long Joint Stock Corporation</w:t>
      </w:r>
    </w:p>
    <w:p w14:paraId="785E64D5" w14:textId="77777777" w:rsidR="00D6530B" w:rsidRPr="00AE3D1C" w:rsidRDefault="0049735A" w:rsidP="00531E70">
      <w:pPr>
        <w:numPr>
          <w:ilvl w:val="0"/>
          <w:numId w:val="5"/>
        </w:numPr>
        <w:pBdr>
          <w:top w:val="nil"/>
          <w:left w:val="nil"/>
          <w:bottom w:val="nil"/>
          <w:right w:val="nil"/>
          <w:between w:val="nil"/>
        </w:pBdr>
        <w:tabs>
          <w:tab w:val="left" w:pos="432"/>
          <w:tab w:val="left" w:pos="164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Head office address: No. 72 Nguyen Chi Thanh Street, Lang Thuong Ward, Dong Da District, Hanoi City</w:t>
      </w:r>
    </w:p>
    <w:p w14:paraId="584F4520" w14:textId="77777777" w:rsidR="00D6530B" w:rsidRPr="00AE3D1C" w:rsidRDefault="0049735A" w:rsidP="00531E70">
      <w:pPr>
        <w:numPr>
          <w:ilvl w:val="0"/>
          <w:numId w:val="5"/>
        </w:numPr>
        <w:pBdr>
          <w:top w:val="nil"/>
          <w:left w:val="nil"/>
          <w:bottom w:val="nil"/>
          <w:right w:val="nil"/>
          <w:between w:val="nil"/>
        </w:pBdr>
        <w:tabs>
          <w:tab w:val="left" w:pos="432"/>
          <w:tab w:val="left" w:pos="164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 xml:space="preserve">Transaction office: 5th Floor, </w:t>
      </w:r>
      <w:proofErr w:type="spellStart"/>
      <w:r w:rsidRPr="00AE3D1C">
        <w:rPr>
          <w:rFonts w:ascii="Arial" w:hAnsi="Arial" w:cs="Arial"/>
          <w:color w:val="010000"/>
          <w:sz w:val="20"/>
          <w:szCs w:val="20"/>
        </w:rPr>
        <w:t>Tasco</w:t>
      </w:r>
      <w:proofErr w:type="spellEnd"/>
      <w:r w:rsidRPr="00AE3D1C">
        <w:rPr>
          <w:rFonts w:ascii="Arial" w:hAnsi="Arial" w:cs="Arial"/>
          <w:color w:val="010000"/>
          <w:sz w:val="20"/>
          <w:szCs w:val="20"/>
        </w:rPr>
        <w:t xml:space="preserve"> Building, Lot HH2-2, Pham Hung Street, Nam Tu </w:t>
      </w:r>
      <w:proofErr w:type="spellStart"/>
      <w:r w:rsidRPr="00AE3D1C">
        <w:rPr>
          <w:rFonts w:ascii="Arial" w:hAnsi="Arial" w:cs="Arial"/>
          <w:color w:val="010000"/>
          <w:sz w:val="20"/>
          <w:szCs w:val="20"/>
        </w:rPr>
        <w:t>Liem</w:t>
      </w:r>
      <w:proofErr w:type="spellEnd"/>
      <w:r w:rsidRPr="00AE3D1C">
        <w:rPr>
          <w:rFonts w:ascii="Arial" w:hAnsi="Arial" w:cs="Arial"/>
          <w:color w:val="010000"/>
          <w:sz w:val="20"/>
          <w:szCs w:val="20"/>
        </w:rPr>
        <w:t xml:space="preserve"> District, Hanoi </w:t>
      </w:r>
    </w:p>
    <w:p w14:paraId="741BBF4D" w14:textId="77777777" w:rsidR="00D6530B" w:rsidRPr="00AE3D1C" w:rsidRDefault="0049735A" w:rsidP="00531E70">
      <w:pPr>
        <w:numPr>
          <w:ilvl w:val="0"/>
          <w:numId w:val="5"/>
        </w:numPr>
        <w:pBdr>
          <w:top w:val="nil"/>
          <w:left w:val="nil"/>
          <w:bottom w:val="nil"/>
          <w:right w:val="nil"/>
          <w:between w:val="nil"/>
        </w:pBdr>
        <w:tabs>
          <w:tab w:val="left" w:pos="432"/>
          <w:tab w:val="left" w:pos="164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 xml:space="preserve">Tel:               Fax:                             Email: </w:t>
      </w:r>
      <w:r w:rsidRPr="00AE3D1C">
        <w:rPr>
          <w:rFonts w:ascii="Arial" w:hAnsi="Arial" w:cs="Arial"/>
          <w:sz w:val="20"/>
          <w:szCs w:val="20"/>
        </w:rPr>
        <w:t>tongthanglongtlg@gmail.com</w:t>
      </w:r>
    </w:p>
    <w:p w14:paraId="6786F5A4" w14:textId="77777777" w:rsidR="00D6530B" w:rsidRPr="00AE3D1C" w:rsidRDefault="0049735A" w:rsidP="00531E70">
      <w:pPr>
        <w:numPr>
          <w:ilvl w:val="0"/>
          <w:numId w:val="5"/>
        </w:numPr>
        <w:pBdr>
          <w:top w:val="nil"/>
          <w:left w:val="nil"/>
          <w:bottom w:val="nil"/>
          <w:right w:val="nil"/>
          <w:between w:val="nil"/>
        </w:pBdr>
        <w:tabs>
          <w:tab w:val="left" w:pos="432"/>
          <w:tab w:val="left" w:pos="164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Charter capital: VND 419,080,000,000</w:t>
      </w:r>
      <w:r w:rsidRPr="00AE3D1C">
        <w:rPr>
          <w:rFonts w:ascii="Arial" w:hAnsi="Arial" w:cs="Arial"/>
          <w:color w:val="010000"/>
          <w:sz w:val="20"/>
          <w:szCs w:val="20"/>
        </w:rPr>
        <w:tab/>
        <w:t>- Securities code: TTL</w:t>
      </w:r>
    </w:p>
    <w:p w14:paraId="3F8A7A68" w14:textId="77777777" w:rsidR="00D6530B" w:rsidRPr="00AE3D1C" w:rsidRDefault="0049735A" w:rsidP="00531E70">
      <w:pPr>
        <w:numPr>
          <w:ilvl w:val="0"/>
          <w:numId w:val="5"/>
        </w:numPr>
        <w:pBdr>
          <w:top w:val="nil"/>
          <w:left w:val="nil"/>
          <w:bottom w:val="nil"/>
          <w:right w:val="nil"/>
          <w:between w:val="nil"/>
        </w:pBdr>
        <w:tabs>
          <w:tab w:val="left" w:pos="432"/>
          <w:tab w:val="left" w:pos="164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Corporate Governance Model:</w:t>
      </w:r>
    </w:p>
    <w:p w14:paraId="3E86BBDA" w14:textId="77777777" w:rsidR="00D6530B" w:rsidRPr="00AE3D1C" w:rsidRDefault="0049735A" w:rsidP="00531E7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The General Meeting of Shareholders, the Board of Directors, the Supervisory Board and the General Manager</w:t>
      </w:r>
    </w:p>
    <w:p w14:paraId="51E16C64" w14:textId="77777777" w:rsidR="00D6530B" w:rsidRPr="00AE3D1C" w:rsidRDefault="0049735A" w:rsidP="00531E70">
      <w:pPr>
        <w:numPr>
          <w:ilvl w:val="0"/>
          <w:numId w:val="9"/>
        </w:numPr>
        <w:pBdr>
          <w:top w:val="nil"/>
          <w:left w:val="nil"/>
          <w:bottom w:val="nil"/>
          <w:right w:val="nil"/>
          <w:between w:val="nil"/>
        </w:pBdr>
        <w:tabs>
          <w:tab w:val="left" w:pos="432"/>
          <w:tab w:val="left" w:pos="1621"/>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Internal audit execution: Implemented</w:t>
      </w:r>
    </w:p>
    <w:p w14:paraId="50081C22" w14:textId="77777777" w:rsidR="00D6530B" w:rsidRPr="00AE3D1C" w:rsidRDefault="0049735A" w:rsidP="00531E70">
      <w:pPr>
        <w:numPr>
          <w:ilvl w:val="0"/>
          <w:numId w:val="11"/>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Activities of the General Meeting of Shareholders</w:t>
      </w:r>
    </w:p>
    <w:p w14:paraId="622C1C17" w14:textId="77777777" w:rsidR="00D6530B" w:rsidRPr="00AE3D1C" w:rsidRDefault="0049735A" w:rsidP="00531E70">
      <w:pPr>
        <w:pBdr>
          <w:top w:val="nil"/>
          <w:left w:val="nil"/>
          <w:bottom w:val="nil"/>
          <w:right w:val="nil"/>
          <w:between w:val="nil"/>
        </w:pBdr>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816"/>
        <w:gridCol w:w="1073"/>
        <w:gridCol w:w="5429"/>
      </w:tblGrid>
      <w:tr w:rsidR="00D6530B" w:rsidRPr="00AE3D1C" w14:paraId="317E92FD" w14:textId="77777777">
        <w:tc>
          <w:tcPr>
            <w:tcW w:w="701" w:type="dxa"/>
            <w:shd w:val="clear" w:color="auto" w:fill="auto"/>
            <w:tcMar>
              <w:top w:w="0" w:type="dxa"/>
              <w:bottom w:w="0" w:type="dxa"/>
            </w:tcMar>
            <w:vAlign w:val="center"/>
          </w:tcPr>
          <w:p w14:paraId="513E931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w:t>
            </w:r>
          </w:p>
        </w:tc>
        <w:tc>
          <w:tcPr>
            <w:tcW w:w="1816" w:type="dxa"/>
            <w:shd w:val="clear" w:color="auto" w:fill="auto"/>
            <w:tcMar>
              <w:top w:w="0" w:type="dxa"/>
              <w:bottom w:w="0" w:type="dxa"/>
            </w:tcMar>
            <w:vAlign w:val="center"/>
          </w:tcPr>
          <w:p w14:paraId="689DD96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General Mandate/Decision of the General Meeting of Shareholders No.</w:t>
            </w:r>
          </w:p>
        </w:tc>
        <w:tc>
          <w:tcPr>
            <w:tcW w:w="1073" w:type="dxa"/>
            <w:shd w:val="clear" w:color="auto" w:fill="auto"/>
            <w:tcMar>
              <w:top w:w="0" w:type="dxa"/>
              <w:bottom w:w="0" w:type="dxa"/>
            </w:tcMar>
            <w:vAlign w:val="center"/>
          </w:tcPr>
          <w:p w14:paraId="0AAA54E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w:t>
            </w:r>
          </w:p>
        </w:tc>
        <w:tc>
          <w:tcPr>
            <w:tcW w:w="5429" w:type="dxa"/>
            <w:shd w:val="clear" w:color="auto" w:fill="auto"/>
            <w:tcMar>
              <w:top w:w="0" w:type="dxa"/>
              <w:bottom w:w="0" w:type="dxa"/>
            </w:tcMar>
            <w:vAlign w:val="center"/>
          </w:tcPr>
          <w:p w14:paraId="43871D5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Content</w:t>
            </w:r>
          </w:p>
        </w:tc>
      </w:tr>
      <w:tr w:rsidR="00D6530B" w:rsidRPr="00AE3D1C" w14:paraId="7AE18AF3" w14:textId="77777777">
        <w:tc>
          <w:tcPr>
            <w:tcW w:w="701" w:type="dxa"/>
            <w:shd w:val="clear" w:color="auto" w:fill="auto"/>
            <w:tcMar>
              <w:top w:w="0" w:type="dxa"/>
              <w:bottom w:w="0" w:type="dxa"/>
            </w:tcMar>
            <w:vAlign w:val="center"/>
          </w:tcPr>
          <w:p w14:paraId="5FD9C6B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w:t>
            </w:r>
          </w:p>
        </w:tc>
        <w:tc>
          <w:tcPr>
            <w:tcW w:w="1816" w:type="dxa"/>
            <w:shd w:val="clear" w:color="auto" w:fill="auto"/>
            <w:tcMar>
              <w:top w:w="0" w:type="dxa"/>
              <w:bottom w:w="0" w:type="dxa"/>
            </w:tcMar>
            <w:vAlign w:val="center"/>
          </w:tcPr>
          <w:p w14:paraId="40A8DC9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01/NQ-DHDCD</w:t>
            </w:r>
          </w:p>
        </w:tc>
        <w:tc>
          <w:tcPr>
            <w:tcW w:w="1073" w:type="dxa"/>
            <w:shd w:val="clear" w:color="auto" w:fill="auto"/>
            <w:tcMar>
              <w:top w:w="0" w:type="dxa"/>
              <w:bottom w:w="0" w:type="dxa"/>
            </w:tcMar>
            <w:vAlign w:val="center"/>
          </w:tcPr>
          <w:p w14:paraId="2922F6E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21, 2023</w:t>
            </w:r>
          </w:p>
        </w:tc>
        <w:tc>
          <w:tcPr>
            <w:tcW w:w="5429" w:type="dxa"/>
            <w:shd w:val="clear" w:color="auto" w:fill="auto"/>
            <w:tcMar>
              <w:top w:w="0" w:type="dxa"/>
              <w:bottom w:w="0" w:type="dxa"/>
            </w:tcMar>
            <w:vAlign w:val="center"/>
          </w:tcPr>
          <w:p w14:paraId="3D66CD4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Approve issues under the authorities of the Annual General Meeting of Shareholders, specifically: </w:t>
            </w:r>
          </w:p>
          <w:p w14:paraId="2BDE73C4" w14:textId="77777777" w:rsidR="00D6530B" w:rsidRPr="00AE3D1C" w:rsidRDefault="0049735A">
            <w:pPr>
              <w:numPr>
                <w:ilvl w:val="0"/>
                <w:numId w:val="12"/>
              </w:numPr>
              <w:pBdr>
                <w:top w:val="nil"/>
                <w:left w:val="nil"/>
                <w:bottom w:val="nil"/>
                <w:right w:val="nil"/>
                <w:between w:val="nil"/>
              </w:pBdr>
              <w:tabs>
                <w:tab w:val="left" w:pos="252"/>
              </w:tabs>
              <w:spacing w:after="120" w:line="360" w:lineRule="auto"/>
              <w:ind w:left="360" w:hanging="360"/>
              <w:rPr>
                <w:rFonts w:ascii="Arial" w:eastAsia="Arial" w:hAnsi="Arial" w:cs="Arial"/>
                <w:color w:val="010000"/>
                <w:sz w:val="20"/>
                <w:szCs w:val="20"/>
              </w:rPr>
            </w:pPr>
            <w:r w:rsidRPr="00AE3D1C">
              <w:rPr>
                <w:rFonts w:ascii="Arial" w:hAnsi="Arial" w:cs="Arial"/>
                <w:color w:val="010000"/>
                <w:sz w:val="20"/>
                <w:szCs w:val="20"/>
              </w:rPr>
              <w:t>Report of the Board of Directors on the production and business activities and the status of implementing the General Mandate in 2022 and the operational orientation in 2023.</w:t>
            </w:r>
          </w:p>
          <w:p w14:paraId="100BDE8D" w14:textId="77777777" w:rsidR="00D6530B" w:rsidRPr="00AE3D1C" w:rsidRDefault="0049735A">
            <w:pPr>
              <w:numPr>
                <w:ilvl w:val="0"/>
                <w:numId w:val="12"/>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AE3D1C">
              <w:rPr>
                <w:rFonts w:ascii="Arial" w:hAnsi="Arial" w:cs="Arial"/>
                <w:color w:val="010000"/>
                <w:sz w:val="20"/>
                <w:szCs w:val="20"/>
              </w:rPr>
              <w:t>Report on summarizing activities of the Supervisory Board in 2022 and the plan for 2023.</w:t>
            </w:r>
          </w:p>
          <w:p w14:paraId="3265917A" w14:textId="77777777" w:rsidR="00D6530B" w:rsidRPr="00AE3D1C" w:rsidRDefault="0049735A">
            <w:pPr>
              <w:numPr>
                <w:ilvl w:val="0"/>
                <w:numId w:val="12"/>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AE3D1C">
              <w:rPr>
                <w:rFonts w:ascii="Arial" w:hAnsi="Arial" w:cs="Arial"/>
                <w:color w:val="010000"/>
                <w:sz w:val="20"/>
                <w:szCs w:val="20"/>
              </w:rPr>
              <w:t>Approve the Audited Consolidated Financial Statements and Audited Separate Financial Statements of Thang Long Joint Stock Corporation on December 31, 2022 and the profit distribution plan in 2022</w:t>
            </w:r>
          </w:p>
          <w:p w14:paraId="7D8ACF61" w14:textId="77777777" w:rsidR="00D6530B" w:rsidRPr="00AE3D1C" w:rsidRDefault="0049735A">
            <w:pPr>
              <w:numPr>
                <w:ilvl w:val="0"/>
                <w:numId w:val="12"/>
              </w:numPr>
              <w:pBdr>
                <w:top w:val="nil"/>
                <w:left w:val="nil"/>
                <w:bottom w:val="nil"/>
                <w:right w:val="nil"/>
                <w:between w:val="nil"/>
              </w:pBdr>
              <w:tabs>
                <w:tab w:val="left" w:pos="324"/>
              </w:tabs>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Settlement of remuneration of the Board of Directors and the Supervisory Board in 2022, remuneration plan for the Board of Directors and the Supervisory Board in 2023</w:t>
            </w:r>
          </w:p>
          <w:p w14:paraId="5142C92D" w14:textId="77777777" w:rsidR="00D6530B" w:rsidRPr="00AE3D1C" w:rsidRDefault="0049735A">
            <w:pPr>
              <w:numPr>
                <w:ilvl w:val="0"/>
                <w:numId w:val="12"/>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AE3D1C">
              <w:rPr>
                <w:rFonts w:ascii="Arial" w:hAnsi="Arial" w:cs="Arial"/>
                <w:color w:val="010000"/>
                <w:sz w:val="20"/>
                <w:szCs w:val="20"/>
              </w:rPr>
              <w:t>Selection of an audit company for the Financial Statements 2023 according to the Proposal of the Supervisory Board dated March 24, 2023.</w:t>
            </w:r>
          </w:p>
          <w:p w14:paraId="0A2CB6D1" w14:textId="77777777" w:rsidR="00D6530B" w:rsidRPr="00AE3D1C" w:rsidRDefault="0049735A">
            <w:pPr>
              <w:numPr>
                <w:ilvl w:val="0"/>
                <w:numId w:val="12"/>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AE3D1C">
              <w:rPr>
                <w:rFonts w:ascii="Arial" w:hAnsi="Arial" w:cs="Arial"/>
                <w:color w:val="010000"/>
                <w:sz w:val="20"/>
                <w:szCs w:val="20"/>
              </w:rPr>
              <w:t>Approve the supplement to the business lines and amendment to Clause 1, Article 3 of the Charter of Thang Long Joint Stock Corporation according to Proposal No. 04/</w:t>
            </w:r>
            <w:proofErr w:type="spellStart"/>
            <w:r w:rsidRPr="00AE3D1C">
              <w:rPr>
                <w:rFonts w:ascii="Arial" w:hAnsi="Arial" w:cs="Arial"/>
                <w:color w:val="010000"/>
                <w:sz w:val="20"/>
                <w:szCs w:val="20"/>
              </w:rPr>
              <w:t>TTr</w:t>
            </w:r>
            <w:proofErr w:type="spellEnd"/>
            <w:r w:rsidRPr="00AE3D1C">
              <w:rPr>
                <w:rFonts w:ascii="Arial" w:hAnsi="Arial" w:cs="Arial"/>
                <w:color w:val="010000"/>
                <w:sz w:val="20"/>
                <w:szCs w:val="20"/>
              </w:rPr>
              <w:t>-TLG-HDQT dated March 24, 2023 of the Board of Directors</w:t>
            </w:r>
          </w:p>
          <w:p w14:paraId="706E1FE1" w14:textId="77777777" w:rsidR="00D6530B" w:rsidRPr="00AE3D1C" w:rsidRDefault="0049735A">
            <w:pPr>
              <w:numPr>
                <w:ilvl w:val="0"/>
                <w:numId w:val="12"/>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AE3D1C">
              <w:rPr>
                <w:rFonts w:ascii="Arial" w:hAnsi="Arial" w:cs="Arial"/>
                <w:color w:val="010000"/>
                <w:sz w:val="20"/>
                <w:szCs w:val="20"/>
              </w:rPr>
              <w:t>Approve the dismissal of the position of member of the Supervisory Board of the Corporation</w:t>
            </w:r>
          </w:p>
          <w:p w14:paraId="4BC9DE2B" w14:textId="77777777" w:rsidR="00D6530B" w:rsidRPr="00AE3D1C" w:rsidRDefault="0049735A">
            <w:pPr>
              <w:numPr>
                <w:ilvl w:val="0"/>
                <w:numId w:val="12"/>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AE3D1C">
              <w:rPr>
                <w:rFonts w:ascii="Arial" w:hAnsi="Arial" w:cs="Arial"/>
                <w:color w:val="010000"/>
                <w:sz w:val="20"/>
                <w:szCs w:val="20"/>
              </w:rPr>
              <w:t>Additional election of Mr. Nguyen Minh Tu to hold the position of member of the Supervisory Board of Thang Long Joint Stock Corporation</w:t>
            </w:r>
          </w:p>
          <w:p w14:paraId="1A5CF2F6" w14:textId="77777777" w:rsidR="00D6530B" w:rsidRPr="00AE3D1C" w:rsidRDefault="0049735A">
            <w:pPr>
              <w:numPr>
                <w:ilvl w:val="0"/>
                <w:numId w:val="12"/>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AE3D1C">
              <w:rPr>
                <w:rFonts w:ascii="Arial" w:hAnsi="Arial" w:cs="Arial"/>
                <w:color w:val="010000"/>
                <w:sz w:val="20"/>
                <w:szCs w:val="20"/>
              </w:rPr>
              <w:t>Approve the main content of the contract that the Corporation signed with the Project Management Board 85 - Ministry of Transport: Bidding package 13-XL</w:t>
            </w:r>
          </w:p>
        </w:tc>
      </w:tr>
    </w:tbl>
    <w:p w14:paraId="399C8656" w14:textId="77777777" w:rsidR="00D6530B" w:rsidRPr="00AE3D1C" w:rsidRDefault="0049735A">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lastRenderedPageBreak/>
        <w:t>The Board of Directors</w:t>
      </w:r>
    </w:p>
    <w:p w14:paraId="44DA6709" w14:textId="77777777" w:rsidR="00D6530B" w:rsidRPr="00AE3D1C" w:rsidRDefault="0049735A">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Information about members of the Board of Directors:</w:t>
      </w:r>
    </w:p>
    <w:tbl>
      <w:tblPr>
        <w:tblStyle w:val="a0"/>
        <w:tblW w:w="9019" w:type="dxa"/>
        <w:tblLayout w:type="fixed"/>
        <w:tblLook w:val="0400" w:firstRow="0" w:lastRow="0" w:firstColumn="0" w:lastColumn="0" w:noHBand="0" w:noVBand="1"/>
      </w:tblPr>
      <w:tblGrid>
        <w:gridCol w:w="714"/>
        <w:gridCol w:w="2720"/>
        <w:gridCol w:w="2426"/>
        <w:gridCol w:w="1548"/>
        <w:gridCol w:w="1611"/>
      </w:tblGrid>
      <w:tr w:rsidR="00D6530B" w:rsidRPr="00AE3D1C" w14:paraId="59E8667F" w14:textId="77777777">
        <w:tc>
          <w:tcPr>
            <w:tcW w:w="714" w:type="dxa"/>
            <w:vMerge w:val="restart"/>
            <w:tcBorders>
              <w:top w:val="single" w:sz="4" w:space="0" w:color="000000"/>
              <w:left w:val="single" w:sz="4" w:space="0" w:color="000000"/>
            </w:tcBorders>
            <w:shd w:val="clear" w:color="auto" w:fill="auto"/>
            <w:tcMar>
              <w:top w:w="0" w:type="dxa"/>
              <w:bottom w:w="0" w:type="dxa"/>
            </w:tcMar>
            <w:vAlign w:val="center"/>
          </w:tcPr>
          <w:p w14:paraId="09AF9D4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w:t>
            </w:r>
          </w:p>
        </w:tc>
        <w:tc>
          <w:tcPr>
            <w:tcW w:w="2720" w:type="dxa"/>
            <w:vMerge w:val="restart"/>
            <w:tcBorders>
              <w:top w:val="single" w:sz="4" w:space="0" w:color="000000"/>
              <w:left w:val="single" w:sz="4" w:space="0" w:color="000000"/>
            </w:tcBorders>
            <w:shd w:val="clear" w:color="auto" w:fill="auto"/>
            <w:tcMar>
              <w:top w:w="0" w:type="dxa"/>
              <w:bottom w:w="0" w:type="dxa"/>
            </w:tcMar>
            <w:vAlign w:val="center"/>
          </w:tcPr>
          <w:p w14:paraId="3131CB4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 of the Board of Directors</w:t>
            </w:r>
          </w:p>
        </w:tc>
        <w:tc>
          <w:tcPr>
            <w:tcW w:w="2426" w:type="dxa"/>
            <w:vMerge w:val="restart"/>
            <w:tcBorders>
              <w:top w:val="single" w:sz="4" w:space="0" w:color="000000"/>
              <w:left w:val="single" w:sz="4" w:space="0" w:color="000000"/>
            </w:tcBorders>
            <w:shd w:val="clear" w:color="auto" w:fill="auto"/>
            <w:tcMar>
              <w:top w:w="0" w:type="dxa"/>
              <w:bottom w:w="0" w:type="dxa"/>
            </w:tcMar>
            <w:vAlign w:val="center"/>
          </w:tcPr>
          <w:p w14:paraId="5E4FD00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Position (independent member, non-executive member of the Board of Directors)</w:t>
            </w:r>
          </w:p>
        </w:tc>
        <w:tc>
          <w:tcPr>
            <w:tcW w:w="315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EDBFE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 of appointment/dismissal as members/independent member of the Board of Directors</w:t>
            </w:r>
          </w:p>
        </w:tc>
      </w:tr>
      <w:tr w:rsidR="00D6530B" w:rsidRPr="00AE3D1C" w14:paraId="2C714F26" w14:textId="77777777">
        <w:tc>
          <w:tcPr>
            <w:tcW w:w="714" w:type="dxa"/>
            <w:vMerge/>
            <w:tcBorders>
              <w:top w:val="single" w:sz="4" w:space="0" w:color="000000"/>
              <w:left w:val="single" w:sz="4" w:space="0" w:color="000000"/>
            </w:tcBorders>
            <w:shd w:val="clear" w:color="auto" w:fill="auto"/>
            <w:tcMar>
              <w:top w:w="0" w:type="dxa"/>
              <w:bottom w:w="0" w:type="dxa"/>
            </w:tcMar>
            <w:vAlign w:val="center"/>
          </w:tcPr>
          <w:p w14:paraId="43B104F5" w14:textId="77777777" w:rsidR="00D6530B" w:rsidRPr="00AE3D1C" w:rsidRDefault="00D6530B">
            <w:pPr>
              <w:pBdr>
                <w:top w:val="nil"/>
                <w:left w:val="nil"/>
                <w:bottom w:val="nil"/>
                <w:right w:val="nil"/>
                <w:between w:val="nil"/>
              </w:pBdr>
              <w:spacing w:line="276" w:lineRule="auto"/>
              <w:rPr>
                <w:rFonts w:ascii="Arial" w:eastAsia="Arial" w:hAnsi="Arial" w:cs="Arial"/>
                <w:color w:val="010000"/>
                <w:sz w:val="20"/>
                <w:szCs w:val="20"/>
              </w:rPr>
            </w:pPr>
          </w:p>
        </w:tc>
        <w:tc>
          <w:tcPr>
            <w:tcW w:w="2720" w:type="dxa"/>
            <w:vMerge/>
            <w:tcBorders>
              <w:top w:val="single" w:sz="4" w:space="0" w:color="000000"/>
              <w:left w:val="single" w:sz="4" w:space="0" w:color="000000"/>
            </w:tcBorders>
            <w:shd w:val="clear" w:color="auto" w:fill="auto"/>
            <w:tcMar>
              <w:top w:w="0" w:type="dxa"/>
              <w:bottom w:w="0" w:type="dxa"/>
            </w:tcMar>
            <w:vAlign w:val="center"/>
          </w:tcPr>
          <w:p w14:paraId="7917F747" w14:textId="77777777" w:rsidR="00D6530B" w:rsidRPr="00AE3D1C" w:rsidRDefault="00D6530B">
            <w:pPr>
              <w:pBdr>
                <w:top w:val="nil"/>
                <w:left w:val="nil"/>
                <w:bottom w:val="nil"/>
                <w:right w:val="nil"/>
                <w:between w:val="nil"/>
              </w:pBdr>
              <w:spacing w:line="276" w:lineRule="auto"/>
              <w:rPr>
                <w:rFonts w:ascii="Arial" w:eastAsia="Arial" w:hAnsi="Arial" w:cs="Arial"/>
                <w:color w:val="010000"/>
                <w:sz w:val="20"/>
                <w:szCs w:val="20"/>
              </w:rPr>
            </w:pPr>
          </w:p>
        </w:tc>
        <w:tc>
          <w:tcPr>
            <w:tcW w:w="2426" w:type="dxa"/>
            <w:vMerge/>
            <w:tcBorders>
              <w:top w:val="single" w:sz="4" w:space="0" w:color="000000"/>
              <w:left w:val="single" w:sz="4" w:space="0" w:color="000000"/>
            </w:tcBorders>
            <w:shd w:val="clear" w:color="auto" w:fill="auto"/>
            <w:tcMar>
              <w:top w:w="0" w:type="dxa"/>
              <w:bottom w:w="0" w:type="dxa"/>
            </w:tcMar>
            <w:vAlign w:val="center"/>
          </w:tcPr>
          <w:p w14:paraId="27765B8D" w14:textId="77777777" w:rsidR="00D6530B" w:rsidRPr="00AE3D1C" w:rsidRDefault="00D6530B">
            <w:pPr>
              <w:pBdr>
                <w:top w:val="nil"/>
                <w:left w:val="nil"/>
                <w:bottom w:val="nil"/>
                <w:right w:val="nil"/>
                <w:between w:val="nil"/>
              </w:pBdr>
              <w:spacing w:line="276" w:lineRule="auto"/>
              <w:rPr>
                <w:rFonts w:ascii="Arial" w:eastAsia="Arial" w:hAnsi="Arial" w:cs="Arial"/>
                <w:color w:val="010000"/>
                <w:sz w:val="20"/>
                <w:szCs w:val="20"/>
              </w:rPr>
            </w:pPr>
          </w:p>
        </w:tc>
        <w:tc>
          <w:tcPr>
            <w:tcW w:w="1548" w:type="dxa"/>
            <w:tcBorders>
              <w:top w:val="single" w:sz="4" w:space="0" w:color="000000"/>
              <w:left w:val="single" w:sz="4" w:space="0" w:color="000000"/>
            </w:tcBorders>
            <w:shd w:val="clear" w:color="auto" w:fill="auto"/>
            <w:tcMar>
              <w:top w:w="0" w:type="dxa"/>
              <w:bottom w:w="0" w:type="dxa"/>
            </w:tcMar>
            <w:vAlign w:val="center"/>
          </w:tcPr>
          <w:p w14:paraId="02A2F45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Appointment date</w:t>
            </w:r>
          </w:p>
        </w:tc>
        <w:tc>
          <w:tcPr>
            <w:tcW w:w="16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843EF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Dismissal date</w:t>
            </w:r>
          </w:p>
        </w:tc>
      </w:tr>
      <w:tr w:rsidR="00D6530B" w:rsidRPr="00AE3D1C" w14:paraId="50078365" w14:textId="77777777">
        <w:tc>
          <w:tcPr>
            <w:tcW w:w="714" w:type="dxa"/>
            <w:tcBorders>
              <w:top w:val="single" w:sz="4" w:space="0" w:color="000000"/>
              <w:left w:val="single" w:sz="4" w:space="0" w:color="000000"/>
            </w:tcBorders>
            <w:shd w:val="clear" w:color="auto" w:fill="auto"/>
            <w:tcMar>
              <w:top w:w="0" w:type="dxa"/>
              <w:bottom w:w="0" w:type="dxa"/>
            </w:tcMar>
            <w:vAlign w:val="center"/>
          </w:tcPr>
          <w:p w14:paraId="11F62A1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w:t>
            </w:r>
          </w:p>
        </w:tc>
        <w:tc>
          <w:tcPr>
            <w:tcW w:w="2720" w:type="dxa"/>
            <w:tcBorders>
              <w:top w:val="single" w:sz="4" w:space="0" w:color="000000"/>
              <w:left w:val="single" w:sz="4" w:space="0" w:color="000000"/>
            </w:tcBorders>
            <w:shd w:val="clear" w:color="auto" w:fill="auto"/>
            <w:tcMar>
              <w:top w:w="0" w:type="dxa"/>
              <w:bottom w:w="0" w:type="dxa"/>
            </w:tcMar>
            <w:vAlign w:val="center"/>
          </w:tcPr>
          <w:p w14:paraId="2BBA750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Vu Anh Tuan</w:t>
            </w:r>
          </w:p>
        </w:tc>
        <w:tc>
          <w:tcPr>
            <w:tcW w:w="2426" w:type="dxa"/>
            <w:tcBorders>
              <w:top w:val="single" w:sz="4" w:space="0" w:color="000000"/>
              <w:left w:val="single" w:sz="4" w:space="0" w:color="000000"/>
            </w:tcBorders>
            <w:shd w:val="clear" w:color="auto" w:fill="auto"/>
            <w:tcMar>
              <w:top w:w="0" w:type="dxa"/>
              <w:bottom w:w="0" w:type="dxa"/>
            </w:tcMar>
            <w:vAlign w:val="center"/>
          </w:tcPr>
          <w:p w14:paraId="2B29376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Chair</w:t>
            </w:r>
          </w:p>
        </w:tc>
        <w:tc>
          <w:tcPr>
            <w:tcW w:w="1548" w:type="dxa"/>
            <w:tcBorders>
              <w:top w:val="single" w:sz="4" w:space="0" w:color="000000"/>
              <w:left w:val="single" w:sz="4" w:space="0" w:color="000000"/>
            </w:tcBorders>
            <w:shd w:val="clear" w:color="auto" w:fill="auto"/>
            <w:tcMar>
              <w:top w:w="0" w:type="dxa"/>
              <w:bottom w:w="0" w:type="dxa"/>
            </w:tcMar>
            <w:vAlign w:val="center"/>
          </w:tcPr>
          <w:p w14:paraId="673E854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November 22, 2021</w:t>
            </w:r>
          </w:p>
        </w:tc>
        <w:tc>
          <w:tcPr>
            <w:tcW w:w="16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8B534C" w14:textId="77777777" w:rsidR="00D6530B" w:rsidRPr="00AE3D1C" w:rsidRDefault="00D6530B">
            <w:pPr>
              <w:spacing w:after="120" w:line="360" w:lineRule="auto"/>
              <w:rPr>
                <w:rFonts w:ascii="Arial" w:eastAsia="Arial" w:hAnsi="Arial" w:cs="Arial"/>
                <w:color w:val="010000"/>
                <w:sz w:val="20"/>
                <w:szCs w:val="20"/>
              </w:rPr>
            </w:pPr>
          </w:p>
        </w:tc>
      </w:tr>
      <w:tr w:rsidR="00D6530B" w:rsidRPr="00AE3D1C" w14:paraId="62624744" w14:textId="77777777">
        <w:tc>
          <w:tcPr>
            <w:tcW w:w="714" w:type="dxa"/>
            <w:tcBorders>
              <w:top w:val="single" w:sz="4" w:space="0" w:color="000000"/>
              <w:left w:val="single" w:sz="4" w:space="0" w:color="000000"/>
            </w:tcBorders>
            <w:shd w:val="clear" w:color="auto" w:fill="auto"/>
            <w:tcMar>
              <w:top w:w="0" w:type="dxa"/>
              <w:bottom w:w="0" w:type="dxa"/>
            </w:tcMar>
            <w:vAlign w:val="center"/>
          </w:tcPr>
          <w:p w14:paraId="4B488C0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w:t>
            </w:r>
          </w:p>
        </w:tc>
        <w:tc>
          <w:tcPr>
            <w:tcW w:w="2720" w:type="dxa"/>
            <w:tcBorders>
              <w:top w:val="single" w:sz="4" w:space="0" w:color="000000"/>
              <w:left w:val="single" w:sz="4" w:space="0" w:color="000000"/>
            </w:tcBorders>
            <w:shd w:val="clear" w:color="auto" w:fill="auto"/>
            <w:tcMar>
              <w:top w:w="0" w:type="dxa"/>
              <w:bottom w:w="0" w:type="dxa"/>
            </w:tcMar>
            <w:vAlign w:val="center"/>
          </w:tcPr>
          <w:p w14:paraId="3931270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Viet Ha</w:t>
            </w:r>
          </w:p>
        </w:tc>
        <w:tc>
          <w:tcPr>
            <w:tcW w:w="2426" w:type="dxa"/>
            <w:tcBorders>
              <w:top w:val="single" w:sz="4" w:space="0" w:color="000000"/>
              <w:left w:val="single" w:sz="4" w:space="0" w:color="000000"/>
            </w:tcBorders>
            <w:shd w:val="clear" w:color="auto" w:fill="auto"/>
            <w:tcMar>
              <w:top w:w="0" w:type="dxa"/>
              <w:bottom w:w="0" w:type="dxa"/>
            </w:tcMar>
            <w:vAlign w:val="center"/>
          </w:tcPr>
          <w:p w14:paraId="2DB26D9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w:t>
            </w:r>
          </w:p>
        </w:tc>
        <w:tc>
          <w:tcPr>
            <w:tcW w:w="1548" w:type="dxa"/>
            <w:tcBorders>
              <w:top w:val="single" w:sz="4" w:space="0" w:color="000000"/>
              <w:left w:val="single" w:sz="4" w:space="0" w:color="000000"/>
            </w:tcBorders>
            <w:shd w:val="clear" w:color="auto" w:fill="auto"/>
            <w:tcMar>
              <w:top w:w="0" w:type="dxa"/>
              <w:bottom w:w="0" w:type="dxa"/>
            </w:tcMar>
            <w:vAlign w:val="center"/>
          </w:tcPr>
          <w:p w14:paraId="312308F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November 22, 2021</w:t>
            </w:r>
          </w:p>
        </w:tc>
        <w:tc>
          <w:tcPr>
            <w:tcW w:w="16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1C57D5" w14:textId="77777777" w:rsidR="00D6530B" w:rsidRPr="00AE3D1C" w:rsidRDefault="00D6530B">
            <w:pPr>
              <w:spacing w:after="120" w:line="360" w:lineRule="auto"/>
              <w:rPr>
                <w:rFonts w:ascii="Arial" w:eastAsia="Arial" w:hAnsi="Arial" w:cs="Arial"/>
                <w:color w:val="010000"/>
                <w:sz w:val="20"/>
                <w:szCs w:val="20"/>
              </w:rPr>
            </w:pPr>
          </w:p>
        </w:tc>
      </w:tr>
      <w:tr w:rsidR="00D6530B" w:rsidRPr="00AE3D1C" w14:paraId="38B5FA48" w14:textId="77777777">
        <w:tc>
          <w:tcPr>
            <w:tcW w:w="714" w:type="dxa"/>
            <w:tcBorders>
              <w:top w:val="single" w:sz="4" w:space="0" w:color="000000"/>
              <w:left w:val="single" w:sz="4" w:space="0" w:color="000000"/>
            </w:tcBorders>
            <w:shd w:val="clear" w:color="auto" w:fill="auto"/>
            <w:tcMar>
              <w:top w:w="0" w:type="dxa"/>
              <w:bottom w:w="0" w:type="dxa"/>
            </w:tcMar>
            <w:vAlign w:val="center"/>
          </w:tcPr>
          <w:p w14:paraId="6F54E11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3</w:t>
            </w:r>
          </w:p>
        </w:tc>
        <w:tc>
          <w:tcPr>
            <w:tcW w:w="2720" w:type="dxa"/>
            <w:tcBorders>
              <w:top w:val="single" w:sz="4" w:space="0" w:color="000000"/>
              <w:left w:val="single" w:sz="4" w:space="0" w:color="000000"/>
            </w:tcBorders>
            <w:shd w:val="clear" w:color="auto" w:fill="auto"/>
            <w:tcMar>
              <w:top w:w="0" w:type="dxa"/>
              <w:bottom w:w="0" w:type="dxa"/>
            </w:tcMar>
            <w:vAlign w:val="center"/>
          </w:tcPr>
          <w:p w14:paraId="264BB34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Vu Duc Trung</w:t>
            </w:r>
          </w:p>
        </w:tc>
        <w:tc>
          <w:tcPr>
            <w:tcW w:w="2426" w:type="dxa"/>
            <w:tcBorders>
              <w:top w:val="single" w:sz="4" w:space="0" w:color="000000"/>
              <w:left w:val="single" w:sz="4" w:space="0" w:color="000000"/>
            </w:tcBorders>
            <w:shd w:val="clear" w:color="auto" w:fill="auto"/>
            <w:tcMar>
              <w:top w:w="0" w:type="dxa"/>
              <w:bottom w:w="0" w:type="dxa"/>
            </w:tcMar>
            <w:vAlign w:val="center"/>
          </w:tcPr>
          <w:p w14:paraId="4128892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w:t>
            </w:r>
          </w:p>
        </w:tc>
        <w:tc>
          <w:tcPr>
            <w:tcW w:w="1548" w:type="dxa"/>
            <w:tcBorders>
              <w:top w:val="single" w:sz="4" w:space="0" w:color="000000"/>
              <w:left w:val="single" w:sz="4" w:space="0" w:color="000000"/>
            </w:tcBorders>
            <w:shd w:val="clear" w:color="auto" w:fill="auto"/>
            <w:tcMar>
              <w:top w:w="0" w:type="dxa"/>
              <w:bottom w:w="0" w:type="dxa"/>
            </w:tcMar>
            <w:vAlign w:val="center"/>
          </w:tcPr>
          <w:p w14:paraId="4B233E8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25, 2019</w:t>
            </w:r>
          </w:p>
        </w:tc>
        <w:tc>
          <w:tcPr>
            <w:tcW w:w="16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23210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w:t>
            </w:r>
          </w:p>
        </w:tc>
      </w:tr>
      <w:tr w:rsidR="00D6530B" w:rsidRPr="00AE3D1C" w14:paraId="4F2DBC4D" w14:textId="77777777">
        <w:tc>
          <w:tcPr>
            <w:tcW w:w="714" w:type="dxa"/>
            <w:tcBorders>
              <w:top w:val="single" w:sz="4" w:space="0" w:color="000000"/>
              <w:left w:val="single" w:sz="4" w:space="0" w:color="000000"/>
            </w:tcBorders>
            <w:shd w:val="clear" w:color="auto" w:fill="auto"/>
            <w:tcMar>
              <w:top w:w="0" w:type="dxa"/>
              <w:bottom w:w="0" w:type="dxa"/>
            </w:tcMar>
            <w:vAlign w:val="center"/>
          </w:tcPr>
          <w:p w14:paraId="384F6A9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w:t>
            </w:r>
          </w:p>
        </w:tc>
        <w:tc>
          <w:tcPr>
            <w:tcW w:w="2720" w:type="dxa"/>
            <w:tcBorders>
              <w:top w:val="single" w:sz="4" w:space="0" w:color="000000"/>
              <w:left w:val="single" w:sz="4" w:space="0" w:color="000000"/>
            </w:tcBorders>
            <w:shd w:val="clear" w:color="auto" w:fill="auto"/>
            <w:tcMar>
              <w:top w:w="0" w:type="dxa"/>
              <w:bottom w:w="0" w:type="dxa"/>
            </w:tcMar>
            <w:vAlign w:val="center"/>
          </w:tcPr>
          <w:p w14:paraId="59B99CF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Tuan Linh</w:t>
            </w:r>
          </w:p>
        </w:tc>
        <w:tc>
          <w:tcPr>
            <w:tcW w:w="2426" w:type="dxa"/>
            <w:tcBorders>
              <w:top w:val="single" w:sz="4" w:space="0" w:color="000000"/>
              <w:left w:val="single" w:sz="4" w:space="0" w:color="000000"/>
            </w:tcBorders>
            <w:shd w:val="clear" w:color="auto" w:fill="auto"/>
            <w:tcMar>
              <w:top w:w="0" w:type="dxa"/>
              <w:bottom w:w="0" w:type="dxa"/>
            </w:tcMar>
            <w:vAlign w:val="center"/>
          </w:tcPr>
          <w:p w14:paraId="40C795B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w:t>
            </w:r>
          </w:p>
        </w:tc>
        <w:tc>
          <w:tcPr>
            <w:tcW w:w="1548" w:type="dxa"/>
            <w:tcBorders>
              <w:top w:val="single" w:sz="4" w:space="0" w:color="000000"/>
              <w:left w:val="single" w:sz="4" w:space="0" w:color="000000"/>
            </w:tcBorders>
            <w:shd w:val="clear" w:color="auto" w:fill="auto"/>
            <w:tcMar>
              <w:top w:w="0" w:type="dxa"/>
              <w:bottom w:w="0" w:type="dxa"/>
            </w:tcMar>
            <w:vAlign w:val="center"/>
          </w:tcPr>
          <w:p w14:paraId="43C722C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07, 2022</w:t>
            </w:r>
          </w:p>
        </w:tc>
        <w:tc>
          <w:tcPr>
            <w:tcW w:w="16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8D5CCB" w14:textId="77777777" w:rsidR="00D6530B" w:rsidRPr="00AE3D1C" w:rsidRDefault="00D6530B">
            <w:pPr>
              <w:spacing w:after="120" w:line="360" w:lineRule="auto"/>
              <w:rPr>
                <w:rFonts w:ascii="Arial" w:eastAsia="Arial" w:hAnsi="Arial" w:cs="Arial"/>
                <w:color w:val="010000"/>
                <w:sz w:val="20"/>
                <w:szCs w:val="20"/>
              </w:rPr>
            </w:pPr>
          </w:p>
        </w:tc>
      </w:tr>
      <w:tr w:rsidR="00D6530B" w:rsidRPr="00AE3D1C" w14:paraId="131895FC" w14:textId="77777777">
        <w:tc>
          <w:tcPr>
            <w:tcW w:w="7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9DA6A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w:t>
            </w:r>
          </w:p>
        </w:tc>
        <w:tc>
          <w:tcPr>
            <w:tcW w:w="27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0FE00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Dai Thu</w:t>
            </w:r>
          </w:p>
        </w:tc>
        <w:tc>
          <w:tcPr>
            <w:tcW w:w="24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11B08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Independent member of the Board of Directors</w:t>
            </w:r>
          </w:p>
        </w:tc>
        <w:tc>
          <w:tcPr>
            <w:tcW w:w="154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ADF1E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07, 2022</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26E47D" w14:textId="77777777" w:rsidR="00D6530B" w:rsidRPr="00AE3D1C" w:rsidRDefault="00D6530B">
            <w:pPr>
              <w:spacing w:after="120" w:line="360" w:lineRule="auto"/>
              <w:rPr>
                <w:rFonts w:ascii="Arial" w:eastAsia="Arial" w:hAnsi="Arial" w:cs="Arial"/>
                <w:color w:val="010000"/>
                <w:sz w:val="20"/>
                <w:szCs w:val="20"/>
              </w:rPr>
            </w:pPr>
          </w:p>
        </w:tc>
      </w:tr>
    </w:tbl>
    <w:p w14:paraId="313EA0B7" w14:textId="7B933531" w:rsidR="00D6530B" w:rsidRPr="00AE3D1C" w:rsidRDefault="0049735A">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Board Resolutions/</w:t>
      </w:r>
      <w:r w:rsidR="00FF6085">
        <w:rPr>
          <w:rFonts w:ascii="Arial" w:hAnsi="Arial" w:cs="Arial"/>
          <w:color w:val="010000"/>
          <w:sz w:val="20"/>
          <w:szCs w:val="20"/>
        </w:rPr>
        <w:t xml:space="preserve">Board </w:t>
      </w:r>
      <w:r w:rsidRPr="00AE3D1C">
        <w:rPr>
          <w:rFonts w:ascii="Arial" w:hAnsi="Arial" w:cs="Arial"/>
          <w:color w:val="010000"/>
          <w:sz w:val="20"/>
          <w:szCs w:val="20"/>
        </w:rPr>
        <w:t>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1907"/>
        <w:gridCol w:w="1037"/>
        <w:gridCol w:w="4500"/>
        <w:gridCol w:w="925"/>
        <w:gridCol w:w="9"/>
      </w:tblGrid>
      <w:tr w:rsidR="00D6530B" w:rsidRPr="00AE3D1C" w14:paraId="5EF9D2BF" w14:textId="77777777">
        <w:tc>
          <w:tcPr>
            <w:tcW w:w="641" w:type="dxa"/>
            <w:shd w:val="clear" w:color="auto" w:fill="auto"/>
            <w:tcMar>
              <w:top w:w="0" w:type="dxa"/>
              <w:bottom w:w="0" w:type="dxa"/>
            </w:tcMar>
            <w:vAlign w:val="center"/>
          </w:tcPr>
          <w:p w14:paraId="4AA860D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No.</w:t>
            </w:r>
          </w:p>
        </w:tc>
        <w:tc>
          <w:tcPr>
            <w:tcW w:w="1907" w:type="dxa"/>
            <w:shd w:val="clear" w:color="auto" w:fill="auto"/>
            <w:tcMar>
              <w:top w:w="0" w:type="dxa"/>
              <w:bottom w:w="0" w:type="dxa"/>
            </w:tcMar>
            <w:vAlign w:val="center"/>
          </w:tcPr>
          <w:p w14:paraId="389852E7" w14:textId="73F3395D"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Board Resolution/</w:t>
            </w:r>
            <w:r w:rsidR="00E570BA">
              <w:rPr>
                <w:rFonts w:ascii="Arial" w:hAnsi="Arial" w:cs="Arial"/>
                <w:color w:val="010000"/>
                <w:sz w:val="20"/>
                <w:szCs w:val="20"/>
              </w:rPr>
              <w:t xml:space="preserve">Board </w:t>
            </w:r>
            <w:r w:rsidRPr="00AE3D1C">
              <w:rPr>
                <w:rFonts w:ascii="Arial" w:hAnsi="Arial" w:cs="Arial"/>
                <w:color w:val="010000"/>
                <w:sz w:val="20"/>
                <w:szCs w:val="20"/>
              </w:rPr>
              <w:t>Decision No.</w:t>
            </w:r>
          </w:p>
        </w:tc>
        <w:tc>
          <w:tcPr>
            <w:tcW w:w="1037" w:type="dxa"/>
            <w:shd w:val="clear" w:color="auto" w:fill="auto"/>
            <w:tcMar>
              <w:top w:w="0" w:type="dxa"/>
              <w:bottom w:w="0" w:type="dxa"/>
            </w:tcMar>
            <w:vAlign w:val="center"/>
          </w:tcPr>
          <w:p w14:paraId="46B13B3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w:t>
            </w:r>
          </w:p>
        </w:tc>
        <w:tc>
          <w:tcPr>
            <w:tcW w:w="4500" w:type="dxa"/>
            <w:shd w:val="clear" w:color="auto" w:fill="auto"/>
            <w:tcMar>
              <w:top w:w="0" w:type="dxa"/>
              <w:bottom w:w="0" w:type="dxa"/>
            </w:tcMar>
            <w:vAlign w:val="center"/>
          </w:tcPr>
          <w:p w14:paraId="183A6C6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Content</w:t>
            </w:r>
          </w:p>
        </w:tc>
        <w:tc>
          <w:tcPr>
            <w:tcW w:w="934" w:type="dxa"/>
            <w:gridSpan w:val="2"/>
            <w:shd w:val="clear" w:color="auto" w:fill="auto"/>
            <w:tcMar>
              <w:top w:w="0" w:type="dxa"/>
              <w:bottom w:w="0" w:type="dxa"/>
            </w:tcMar>
            <w:vAlign w:val="center"/>
          </w:tcPr>
          <w:p w14:paraId="145D6BB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Approval rate (%)</w:t>
            </w:r>
          </w:p>
        </w:tc>
      </w:tr>
      <w:tr w:rsidR="00D6530B" w:rsidRPr="00AE3D1C" w14:paraId="18DA230B" w14:textId="77777777">
        <w:tc>
          <w:tcPr>
            <w:tcW w:w="641" w:type="dxa"/>
            <w:shd w:val="clear" w:color="auto" w:fill="auto"/>
            <w:tcMar>
              <w:top w:w="0" w:type="dxa"/>
              <w:bottom w:w="0" w:type="dxa"/>
            </w:tcMar>
            <w:vAlign w:val="center"/>
          </w:tcPr>
          <w:p w14:paraId="3116DAF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w:t>
            </w:r>
          </w:p>
        </w:tc>
        <w:tc>
          <w:tcPr>
            <w:tcW w:w="1907" w:type="dxa"/>
            <w:shd w:val="clear" w:color="auto" w:fill="auto"/>
            <w:tcMar>
              <w:top w:w="0" w:type="dxa"/>
              <w:bottom w:w="0" w:type="dxa"/>
            </w:tcMar>
            <w:vAlign w:val="center"/>
          </w:tcPr>
          <w:p w14:paraId="54DB90B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01/2023/NQ-HDQT</w:t>
            </w:r>
          </w:p>
        </w:tc>
        <w:tc>
          <w:tcPr>
            <w:tcW w:w="1037" w:type="dxa"/>
            <w:shd w:val="clear" w:color="auto" w:fill="auto"/>
            <w:tcMar>
              <w:top w:w="0" w:type="dxa"/>
              <w:bottom w:w="0" w:type="dxa"/>
            </w:tcMar>
            <w:vAlign w:val="center"/>
          </w:tcPr>
          <w:p w14:paraId="064CC6C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January 14, 2023</w:t>
            </w:r>
          </w:p>
        </w:tc>
        <w:tc>
          <w:tcPr>
            <w:tcW w:w="4500" w:type="dxa"/>
            <w:shd w:val="clear" w:color="auto" w:fill="auto"/>
            <w:tcMar>
              <w:top w:w="0" w:type="dxa"/>
              <w:bottom w:w="0" w:type="dxa"/>
            </w:tcMar>
            <w:vAlign w:val="center"/>
          </w:tcPr>
          <w:p w14:paraId="4A71AC0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Change of senior personnel of Thang Long 35 Bridge Joint Stock Company</w:t>
            </w:r>
          </w:p>
        </w:tc>
        <w:tc>
          <w:tcPr>
            <w:tcW w:w="934" w:type="dxa"/>
            <w:gridSpan w:val="2"/>
            <w:shd w:val="clear" w:color="auto" w:fill="auto"/>
            <w:tcMar>
              <w:top w:w="0" w:type="dxa"/>
              <w:bottom w:w="0" w:type="dxa"/>
            </w:tcMar>
            <w:vAlign w:val="center"/>
          </w:tcPr>
          <w:p w14:paraId="05E0B70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34BFAA4F" w14:textId="77777777">
        <w:tc>
          <w:tcPr>
            <w:tcW w:w="641" w:type="dxa"/>
            <w:shd w:val="clear" w:color="auto" w:fill="auto"/>
            <w:tcMar>
              <w:top w:w="0" w:type="dxa"/>
              <w:bottom w:w="0" w:type="dxa"/>
            </w:tcMar>
            <w:vAlign w:val="center"/>
          </w:tcPr>
          <w:p w14:paraId="037F29E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w:t>
            </w:r>
          </w:p>
        </w:tc>
        <w:tc>
          <w:tcPr>
            <w:tcW w:w="1907" w:type="dxa"/>
            <w:shd w:val="clear" w:color="auto" w:fill="auto"/>
            <w:tcMar>
              <w:top w:w="0" w:type="dxa"/>
              <w:bottom w:w="0" w:type="dxa"/>
            </w:tcMar>
            <w:vAlign w:val="center"/>
          </w:tcPr>
          <w:p w14:paraId="407637C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01/2023/QD-HDQT</w:t>
            </w:r>
          </w:p>
        </w:tc>
        <w:tc>
          <w:tcPr>
            <w:tcW w:w="1037" w:type="dxa"/>
            <w:shd w:val="clear" w:color="auto" w:fill="auto"/>
            <w:tcMar>
              <w:top w:w="0" w:type="dxa"/>
              <w:bottom w:w="0" w:type="dxa"/>
            </w:tcMar>
            <w:vAlign w:val="center"/>
          </w:tcPr>
          <w:p w14:paraId="124709D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January 14, 2023</w:t>
            </w:r>
          </w:p>
        </w:tc>
        <w:tc>
          <w:tcPr>
            <w:tcW w:w="4500" w:type="dxa"/>
            <w:shd w:val="clear" w:color="auto" w:fill="auto"/>
            <w:tcMar>
              <w:top w:w="0" w:type="dxa"/>
              <w:bottom w:w="0" w:type="dxa"/>
            </w:tcMar>
            <w:vAlign w:val="center"/>
          </w:tcPr>
          <w:p w14:paraId="4A504AB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change the capital representative at Thang Long 35 Bridge Joint Stock Company</w:t>
            </w:r>
          </w:p>
        </w:tc>
        <w:tc>
          <w:tcPr>
            <w:tcW w:w="934" w:type="dxa"/>
            <w:gridSpan w:val="2"/>
            <w:shd w:val="clear" w:color="auto" w:fill="auto"/>
            <w:tcMar>
              <w:top w:w="0" w:type="dxa"/>
              <w:bottom w:w="0" w:type="dxa"/>
            </w:tcMar>
            <w:vAlign w:val="center"/>
          </w:tcPr>
          <w:p w14:paraId="054EA29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2195EE44" w14:textId="77777777">
        <w:tc>
          <w:tcPr>
            <w:tcW w:w="641" w:type="dxa"/>
            <w:shd w:val="clear" w:color="auto" w:fill="auto"/>
            <w:tcMar>
              <w:top w:w="0" w:type="dxa"/>
              <w:bottom w:w="0" w:type="dxa"/>
            </w:tcMar>
            <w:vAlign w:val="center"/>
          </w:tcPr>
          <w:p w14:paraId="37F5686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3</w:t>
            </w:r>
          </w:p>
        </w:tc>
        <w:tc>
          <w:tcPr>
            <w:tcW w:w="1907" w:type="dxa"/>
            <w:shd w:val="clear" w:color="auto" w:fill="auto"/>
            <w:tcMar>
              <w:top w:w="0" w:type="dxa"/>
              <w:bottom w:w="0" w:type="dxa"/>
            </w:tcMar>
            <w:vAlign w:val="center"/>
          </w:tcPr>
          <w:p w14:paraId="5CB3DB4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02/2023/NQ-HDQT</w:t>
            </w:r>
          </w:p>
        </w:tc>
        <w:tc>
          <w:tcPr>
            <w:tcW w:w="1037" w:type="dxa"/>
            <w:shd w:val="clear" w:color="auto" w:fill="auto"/>
            <w:tcMar>
              <w:top w:w="0" w:type="dxa"/>
              <w:bottom w:w="0" w:type="dxa"/>
            </w:tcMar>
            <w:vAlign w:val="center"/>
          </w:tcPr>
          <w:p w14:paraId="7AEF85F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February 15, 2023</w:t>
            </w:r>
          </w:p>
        </w:tc>
        <w:tc>
          <w:tcPr>
            <w:tcW w:w="4500" w:type="dxa"/>
            <w:shd w:val="clear" w:color="auto" w:fill="auto"/>
            <w:tcMar>
              <w:top w:w="0" w:type="dxa"/>
              <w:bottom w:w="0" w:type="dxa"/>
            </w:tcMar>
            <w:vAlign w:val="center"/>
          </w:tcPr>
          <w:p w14:paraId="51F3FCE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Change of capital representative at BNO 188 ROAD B.O.T COMPANY LIMITED + BOT Yen </w:t>
            </w:r>
            <w:proofErr w:type="spellStart"/>
            <w:r w:rsidRPr="00AE3D1C">
              <w:rPr>
                <w:rFonts w:ascii="Arial" w:hAnsi="Arial" w:cs="Arial"/>
                <w:color w:val="010000"/>
                <w:sz w:val="20"/>
                <w:szCs w:val="20"/>
              </w:rPr>
              <w:t>Lenh</w:t>
            </w:r>
            <w:proofErr w:type="spellEnd"/>
          </w:p>
        </w:tc>
        <w:tc>
          <w:tcPr>
            <w:tcW w:w="934" w:type="dxa"/>
            <w:gridSpan w:val="2"/>
            <w:shd w:val="clear" w:color="auto" w:fill="auto"/>
            <w:tcMar>
              <w:top w:w="0" w:type="dxa"/>
              <w:bottom w:w="0" w:type="dxa"/>
            </w:tcMar>
            <w:vAlign w:val="center"/>
          </w:tcPr>
          <w:p w14:paraId="183AC4A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51C61723" w14:textId="77777777">
        <w:tc>
          <w:tcPr>
            <w:tcW w:w="641" w:type="dxa"/>
            <w:shd w:val="clear" w:color="auto" w:fill="auto"/>
            <w:tcMar>
              <w:top w:w="0" w:type="dxa"/>
              <w:bottom w:w="0" w:type="dxa"/>
            </w:tcMar>
            <w:vAlign w:val="center"/>
          </w:tcPr>
          <w:p w14:paraId="0FE26CC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w:t>
            </w:r>
          </w:p>
        </w:tc>
        <w:tc>
          <w:tcPr>
            <w:tcW w:w="1907" w:type="dxa"/>
            <w:shd w:val="clear" w:color="auto" w:fill="auto"/>
            <w:tcMar>
              <w:top w:w="0" w:type="dxa"/>
              <w:bottom w:w="0" w:type="dxa"/>
            </w:tcMar>
            <w:vAlign w:val="center"/>
          </w:tcPr>
          <w:p w14:paraId="7C73484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02/2023/QD-HDQT</w:t>
            </w:r>
          </w:p>
        </w:tc>
        <w:tc>
          <w:tcPr>
            <w:tcW w:w="1037" w:type="dxa"/>
            <w:shd w:val="clear" w:color="auto" w:fill="auto"/>
            <w:tcMar>
              <w:top w:w="0" w:type="dxa"/>
              <w:bottom w:w="0" w:type="dxa"/>
            </w:tcMar>
            <w:vAlign w:val="center"/>
          </w:tcPr>
          <w:p w14:paraId="6DA9E5D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February 15, 2023</w:t>
            </w:r>
          </w:p>
        </w:tc>
        <w:tc>
          <w:tcPr>
            <w:tcW w:w="4500" w:type="dxa"/>
            <w:shd w:val="clear" w:color="auto" w:fill="auto"/>
            <w:tcMar>
              <w:top w:w="0" w:type="dxa"/>
              <w:bottom w:w="0" w:type="dxa"/>
            </w:tcMar>
            <w:vAlign w:val="center"/>
          </w:tcPr>
          <w:p w14:paraId="29E4A0D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change capital representative at NO 188 ROAD B.O.T COMPANY LIMITED</w:t>
            </w:r>
          </w:p>
          <w:p w14:paraId="42FBF3B6" w14:textId="77777777" w:rsidR="00D6530B" w:rsidRPr="00AE3D1C" w:rsidRDefault="00D6530B">
            <w:pPr>
              <w:pBdr>
                <w:top w:val="nil"/>
                <w:left w:val="nil"/>
                <w:bottom w:val="nil"/>
                <w:right w:val="nil"/>
                <w:between w:val="nil"/>
              </w:pBdr>
              <w:spacing w:after="120" w:line="360" w:lineRule="auto"/>
              <w:rPr>
                <w:rFonts w:ascii="Arial" w:eastAsia="Arial" w:hAnsi="Arial" w:cs="Arial"/>
                <w:color w:val="010000"/>
                <w:sz w:val="20"/>
                <w:szCs w:val="20"/>
              </w:rPr>
            </w:pPr>
          </w:p>
        </w:tc>
        <w:tc>
          <w:tcPr>
            <w:tcW w:w="934" w:type="dxa"/>
            <w:gridSpan w:val="2"/>
            <w:shd w:val="clear" w:color="auto" w:fill="auto"/>
            <w:tcMar>
              <w:top w:w="0" w:type="dxa"/>
              <w:bottom w:w="0" w:type="dxa"/>
            </w:tcMar>
            <w:vAlign w:val="center"/>
          </w:tcPr>
          <w:p w14:paraId="56C1542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45B4AECE" w14:textId="77777777">
        <w:tc>
          <w:tcPr>
            <w:tcW w:w="641" w:type="dxa"/>
            <w:shd w:val="clear" w:color="auto" w:fill="auto"/>
            <w:tcMar>
              <w:top w:w="0" w:type="dxa"/>
              <w:bottom w:w="0" w:type="dxa"/>
            </w:tcMar>
            <w:vAlign w:val="center"/>
          </w:tcPr>
          <w:p w14:paraId="377271A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w:t>
            </w:r>
          </w:p>
        </w:tc>
        <w:tc>
          <w:tcPr>
            <w:tcW w:w="1907" w:type="dxa"/>
            <w:shd w:val="clear" w:color="auto" w:fill="auto"/>
            <w:tcMar>
              <w:top w:w="0" w:type="dxa"/>
              <w:bottom w:w="0" w:type="dxa"/>
            </w:tcMar>
            <w:vAlign w:val="center"/>
          </w:tcPr>
          <w:p w14:paraId="3C80037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03/2023/QD-HDQT</w:t>
            </w:r>
          </w:p>
        </w:tc>
        <w:tc>
          <w:tcPr>
            <w:tcW w:w="1037" w:type="dxa"/>
            <w:shd w:val="clear" w:color="auto" w:fill="auto"/>
            <w:tcMar>
              <w:top w:w="0" w:type="dxa"/>
              <w:bottom w:w="0" w:type="dxa"/>
            </w:tcMar>
            <w:vAlign w:val="center"/>
          </w:tcPr>
          <w:p w14:paraId="1612C61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February 15, 2023</w:t>
            </w:r>
          </w:p>
        </w:tc>
        <w:tc>
          <w:tcPr>
            <w:tcW w:w="4500" w:type="dxa"/>
            <w:shd w:val="clear" w:color="auto" w:fill="auto"/>
            <w:tcMar>
              <w:top w:w="0" w:type="dxa"/>
              <w:bottom w:w="0" w:type="dxa"/>
            </w:tcMar>
            <w:vAlign w:val="center"/>
          </w:tcPr>
          <w:p w14:paraId="6946984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change capital representative at YEN LENH BRIDGE BOT COMPANY LIMITED</w:t>
            </w:r>
          </w:p>
        </w:tc>
        <w:tc>
          <w:tcPr>
            <w:tcW w:w="934" w:type="dxa"/>
            <w:gridSpan w:val="2"/>
            <w:shd w:val="clear" w:color="auto" w:fill="auto"/>
            <w:tcMar>
              <w:top w:w="0" w:type="dxa"/>
              <w:bottom w:w="0" w:type="dxa"/>
            </w:tcMar>
            <w:vAlign w:val="center"/>
          </w:tcPr>
          <w:p w14:paraId="544DBF6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3578FFF2" w14:textId="77777777">
        <w:tc>
          <w:tcPr>
            <w:tcW w:w="641" w:type="dxa"/>
            <w:shd w:val="clear" w:color="auto" w:fill="auto"/>
            <w:tcMar>
              <w:top w:w="0" w:type="dxa"/>
              <w:bottom w:w="0" w:type="dxa"/>
            </w:tcMar>
            <w:vAlign w:val="center"/>
          </w:tcPr>
          <w:p w14:paraId="3FA2ED4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6</w:t>
            </w:r>
          </w:p>
        </w:tc>
        <w:tc>
          <w:tcPr>
            <w:tcW w:w="1907" w:type="dxa"/>
            <w:shd w:val="clear" w:color="auto" w:fill="auto"/>
            <w:tcMar>
              <w:top w:w="0" w:type="dxa"/>
              <w:bottom w:w="0" w:type="dxa"/>
            </w:tcMar>
            <w:vAlign w:val="center"/>
          </w:tcPr>
          <w:p w14:paraId="687496F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03/2023/NQ-HDQT</w:t>
            </w:r>
          </w:p>
        </w:tc>
        <w:tc>
          <w:tcPr>
            <w:tcW w:w="1037" w:type="dxa"/>
            <w:shd w:val="clear" w:color="auto" w:fill="auto"/>
            <w:tcMar>
              <w:top w:w="0" w:type="dxa"/>
              <w:bottom w:w="0" w:type="dxa"/>
            </w:tcMar>
            <w:vAlign w:val="center"/>
          </w:tcPr>
          <w:p w14:paraId="5BD0CFC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February 20, 2023</w:t>
            </w:r>
          </w:p>
        </w:tc>
        <w:tc>
          <w:tcPr>
            <w:tcW w:w="4500" w:type="dxa"/>
            <w:shd w:val="clear" w:color="auto" w:fill="auto"/>
            <w:tcMar>
              <w:top w:w="0" w:type="dxa"/>
              <w:bottom w:w="0" w:type="dxa"/>
            </w:tcMar>
            <w:vAlign w:val="center"/>
          </w:tcPr>
          <w:p w14:paraId="74C0192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Divestment at Thang Long Mekong Concrete Company Limited </w:t>
            </w:r>
          </w:p>
        </w:tc>
        <w:tc>
          <w:tcPr>
            <w:tcW w:w="934" w:type="dxa"/>
            <w:gridSpan w:val="2"/>
            <w:shd w:val="clear" w:color="auto" w:fill="auto"/>
            <w:tcMar>
              <w:top w:w="0" w:type="dxa"/>
              <w:bottom w:w="0" w:type="dxa"/>
            </w:tcMar>
            <w:vAlign w:val="center"/>
          </w:tcPr>
          <w:p w14:paraId="0890C8E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1BF7E088" w14:textId="77777777">
        <w:tc>
          <w:tcPr>
            <w:tcW w:w="641" w:type="dxa"/>
            <w:shd w:val="clear" w:color="auto" w:fill="auto"/>
            <w:tcMar>
              <w:top w:w="0" w:type="dxa"/>
              <w:bottom w:w="0" w:type="dxa"/>
            </w:tcMar>
            <w:vAlign w:val="center"/>
          </w:tcPr>
          <w:p w14:paraId="7DFFA43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7</w:t>
            </w:r>
          </w:p>
        </w:tc>
        <w:tc>
          <w:tcPr>
            <w:tcW w:w="1907" w:type="dxa"/>
            <w:shd w:val="clear" w:color="auto" w:fill="auto"/>
            <w:tcMar>
              <w:top w:w="0" w:type="dxa"/>
              <w:bottom w:w="0" w:type="dxa"/>
            </w:tcMar>
            <w:vAlign w:val="center"/>
          </w:tcPr>
          <w:p w14:paraId="534B4F0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04/2023/NQ-HDQT</w:t>
            </w:r>
          </w:p>
        </w:tc>
        <w:tc>
          <w:tcPr>
            <w:tcW w:w="1037" w:type="dxa"/>
            <w:shd w:val="clear" w:color="auto" w:fill="auto"/>
            <w:tcMar>
              <w:top w:w="0" w:type="dxa"/>
              <w:bottom w:w="0" w:type="dxa"/>
            </w:tcMar>
            <w:vAlign w:val="center"/>
          </w:tcPr>
          <w:p w14:paraId="0B24C92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February 21, 2023</w:t>
            </w:r>
          </w:p>
        </w:tc>
        <w:tc>
          <w:tcPr>
            <w:tcW w:w="4500" w:type="dxa"/>
            <w:shd w:val="clear" w:color="auto" w:fill="auto"/>
            <w:tcMar>
              <w:top w:w="0" w:type="dxa"/>
              <w:bottom w:w="0" w:type="dxa"/>
            </w:tcMar>
            <w:vAlign w:val="center"/>
          </w:tcPr>
          <w:p w14:paraId="1D4549F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Plan on organizing the Annual General Meeting of Shareholders 2023</w:t>
            </w:r>
          </w:p>
        </w:tc>
        <w:tc>
          <w:tcPr>
            <w:tcW w:w="934" w:type="dxa"/>
            <w:gridSpan w:val="2"/>
            <w:shd w:val="clear" w:color="auto" w:fill="auto"/>
            <w:tcMar>
              <w:top w:w="0" w:type="dxa"/>
              <w:bottom w:w="0" w:type="dxa"/>
            </w:tcMar>
            <w:vAlign w:val="center"/>
          </w:tcPr>
          <w:p w14:paraId="0634359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7D46E2BB" w14:textId="77777777">
        <w:tc>
          <w:tcPr>
            <w:tcW w:w="641" w:type="dxa"/>
            <w:shd w:val="clear" w:color="auto" w:fill="auto"/>
            <w:tcMar>
              <w:top w:w="0" w:type="dxa"/>
              <w:bottom w:w="0" w:type="dxa"/>
            </w:tcMar>
            <w:vAlign w:val="center"/>
          </w:tcPr>
          <w:p w14:paraId="0F6D879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8</w:t>
            </w:r>
          </w:p>
        </w:tc>
        <w:tc>
          <w:tcPr>
            <w:tcW w:w="1907" w:type="dxa"/>
            <w:shd w:val="clear" w:color="auto" w:fill="auto"/>
            <w:tcMar>
              <w:top w:w="0" w:type="dxa"/>
              <w:bottom w:w="0" w:type="dxa"/>
            </w:tcMar>
            <w:vAlign w:val="center"/>
          </w:tcPr>
          <w:p w14:paraId="77F8737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04/2023/QD-HDQT</w:t>
            </w:r>
          </w:p>
        </w:tc>
        <w:tc>
          <w:tcPr>
            <w:tcW w:w="1037" w:type="dxa"/>
            <w:shd w:val="clear" w:color="auto" w:fill="auto"/>
            <w:tcMar>
              <w:top w:w="0" w:type="dxa"/>
              <w:bottom w:w="0" w:type="dxa"/>
            </w:tcMar>
            <w:vAlign w:val="center"/>
          </w:tcPr>
          <w:p w14:paraId="117194F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February 21, 2023</w:t>
            </w:r>
          </w:p>
        </w:tc>
        <w:tc>
          <w:tcPr>
            <w:tcW w:w="4500" w:type="dxa"/>
            <w:shd w:val="clear" w:color="auto" w:fill="auto"/>
            <w:tcMar>
              <w:top w:w="0" w:type="dxa"/>
              <w:bottom w:w="0" w:type="dxa"/>
            </w:tcMar>
            <w:vAlign w:val="center"/>
          </w:tcPr>
          <w:p w14:paraId="4D6D66C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establish the Organizing Committee of the Annual General Meeting of Shareholders 2023.</w:t>
            </w:r>
          </w:p>
        </w:tc>
        <w:tc>
          <w:tcPr>
            <w:tcW w:w="934" w:type="dxa"/>
            <w:gridSpan w:val="2"/>
            <w:shd w:val="clear" w:color="auto" w:fill="auto"/>
            <w:tcMar>
              <w:top w:w="0" w:type="dxa"/>
              <w:bottom w:w="0" w:type="dxa"/>
            </w:tcMar>
            <w:vAlign w:val="center"/>
          </w:tcPr>
          <w:p w14:paraId="790CDB52" w14:textId="77777777" w:rsidR="00D6530B" w:rsidRPr="00AE3D1C" w:rsidRDefault="00D6530B">
            <w:pPr>
              <w:spacing w:after="120" w:line="360" w:lineRule="auto"/>
              <w:rPr>
                <w:rFonts w:ascii="Arial" w:eastAsia="Arial" w:hAnsi="Arial" w:cs="Arial"/>
                <w:color w:val="010000"/>
                <w:sz w:val="20"/>
                <w:szCs w:val="20"/>
              </w:rPr>
            </w:pPr>
          </w:p>
        </w:tc>
      </w:tr>
      <w:tr w:rsidR="00D6530B" w:rsidRPr="00AE3D1C" w14:paraId="6B962746" w14:textId="77777777">
        <w:tc>
          <w:tcPr>
            <w:tcW w:w="641" w:type="dxa"/>
            <w:shd w:val="clear" w:color="auto" w:fill="auto"/>
            <w:tcMar>
              <w:top w:w="0" w:type="dxa"/>
              <w:bottom w:w="0" w:type="dxa"/>
            </w:tcMar>
            <w:vAlign w:val="center"/>
          </w:tcPr>
          <w:p w14:paraId="2375093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9</w:t>
            </w:r>
          </w:p>
        </w:tc>
        <w:tc>
          <w:tcPr>
            <w:tcW w:w="1907" w:type="dxa"/>
            <w:shd w:val="clear" w:color="auto" w:fill="auto"/>
            <w:tcMar>
              <w:top w:w="0" w:type="dxa"/>
              <w:bottom w:w="0" w:type="dxa"/>
            </w:tcMar>
            <w:vAlign w:val="center"/>
          </w:tcPr>
          <w:p w14:paraId="5BEF180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05/2023/NQ-HDQT</w:t>
            </w:r>
          </w:p>
        </w:tc>
        <w:tc>
          <w:tcPr>
            <w:tcW w:w="1037" w:type="dxa"/>
            <w:shd w:val="clear" w:color="auto" w:fill="auto"/>
            <w:tcMar>
              <w:top w:w="0" w:type="dxa"/>
              <w:bottom w:w="0" w:type="dxa"/>
            </w:tcMar>
            <w:vAlign w:val="center"/>
          </w:tcPr>
          <w:p w14:paraId="7E79ECA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March 02, 2023</w:t>
            </w:r>
          </w:p>
        </w:tc>
        <w:tc>
          <w:tcPr>
            <w:tcW w:w="4500" w:type="dxa"/>
            <w:shd w:val="clear" w:color="auto" w:fill="auto"/>
            <w:tcMar>
              <w:top w:w="0" w:type="dxa"/>
              <w:bottom w:w="0" w:type="dxa"/>
            </w:tcMar>
            <w:vAlign w:val="center"/>
          </w:tcPr>
          <w:p w14:paraId="2679C02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Consolidate the chief accountant of Thang Long Bridge 1 Joint Stock Company</w:t>
            </w:r>
          </w:p>
        </w:tc>
        <w:tc>
          <w:tcPr>
            <w:tcW w:w="934" w:type="dxa"/>
            <w:gridSpan w:val="2"/>
            <w:shd w:val="clear" w:color="auto" w:fill="auto"/>
            <w:tcMar>
              <w:top w:w="0" w:type="dxa"/>
              <w:bottom w:w="0" w:type="dxa"/>
            </w:tcMar>
            <w:vAlign w:val="center"/>
          </w:tcPr>
          <w:p w14:paraId="27CC81A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44775BD4" w14:textId="77777777">
        <w:tc>
          <w:tcPr>
            <w:tcW w:w="641" w:type="dxa"/>
            <w:shd w:val="clear" w:color="auto" w:fill="auto"/>
            <w:tcMar>
              <w:top w:w="0" w:type="dxa"/>
              <w:bottom w:w="0" w:type="dxa"/>
            </w:tcMar>
            <w:vAlign w:val="center"/>
          </w:tcPr>
          <w:p w14:paraId="7A6D993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w:t>
            </w:r>
          </w:p>
        </w:tc>
        <w:tc>
          <w:tcPr>
            <w:tcW w:w="1907" w:type="dxa"/>
            <w:shd w:val="clear" w:color="auto" w:fill="auto"/>
            <w:tcMar>
              <w:top w:w="0" w:type="dxa"/>
              <w:bottom w:w="0" w:type="dxa"/>
            </w:tcMar>
            <w:vAlign w:val="center"/>
          </w:tcPr>
          <w:p w14:paraId="599AFB3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06/2023/NQ-HDQT</w:t>
            </w:r>
          </w:p>
        </w:tc>
        <w:tc>
          <w:tcPr>
            <w:tcW w:w="1037" w:type="dxa"/>
            <w:shd w:val="clear" w:color="auto" w:fill="auto"/>
            <w:tcMar>
              <w:top w:w="0" w:type="dxa"/>
              <w:bottom w:w="0" w:type="dxa"/>
            </w:tcMar>
            <w:vAlign w:val="center"/>
          </w:tcPr>
          <w:p w14:paraId="29A5388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March 24, 2023</w:t>
            </w:r>
          </w:p>
        </w:tc>
        <w:tc>
          <w:tcPr>
            <w:tcW w:w="4500" w:type="dxa"/>
            <w:shd w:val="clear" w:color="auto" w:fill="auto"/>
            <w:tcMar>
              <w:top w:w="0" w:type="dxa"/>
              <w:bottom w:w="0" w:type="dxa"/>
            </w:tcMar>
            <w:vAlign w:val="center"/>
          </w:tcPr>
          <w:p w14:paraId="4276D6C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Approve the Corporation's Annual General Meeting of Shareholders 2023 meeting documents and a number of other contents</w:t>
            </w:r>
          </w:p>
        </w:tc>
        <w:tc>
          <w:tcPr>
            <w:tcW w:w="934" w:type="dxa"/>
            <w:gridSpan w:val="2"/>
            <w:shd w:val="clear" w:color="auto" w:fill="auto"/>
            <w:tcMar>
              <w:top w:w="0" w:type="dxa"/>
              <w:bottom w:w="0" w:type="dxa"/>
            </w:tcMar>
            <w:vAlign w:val="center"/>
          </w:tcPr>
          <w:p w14:paraId="6419950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57B64EE3" w14:textId="77777777">
        <w:tc>
          <w:tcPr>
            <w:tcW w:w="641" w:type="dxa"/>
            <w:shd w:val="clear" w:color="auto" w:fill="auto"/>
            <w:tcMar>
              <w:top w:w="0" w:type="dxa"/>
              <w:bottom w:w="0" w:type="dxa"/>
            </w:tcMar>
            <w:vAlign w:val="center"/>
          </w:tcPr>
          <w:p w14:paraId="320A9A8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11</w:t>
            </w:r>
          </w:p>
        </w:tc>
        <w:tc>
          <w:tcPr>
            <w:tcW w:w="1907" w:type="dxa"/>
            <w:shd w:val="clear" w:color="auto" w:fill="auto"/>
            <w:tcMar>
              <w:top w:w="0" w:type="dxa"/>
              <w:bottom w:w="0" w:type="dxa"/>
            </w:tcMar>
            <w:vAlign w:val="center"/>
          </w:tcPr>
          <w:p w14:paraId="5BD6DD9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07/2023/NQ-HDQT</w:t>
            </w:r>
          </w:p>
        </w:tc>
        <w:tc>
          <w:tcPr>
            <w:tcW w:w="1037" w:type="dxa"/>
            <w:shd w:val="clear" w:color="auto" w:fill="auto"/>
            <w:tcMar>
              <w:top w:w="0" w:type="dxa"/>
              <w:bottom w:w="0" w:type="dxa"/>
            </w:tcMar>
            <w:vAlign w:val="center"/>
          </w:tcPr>
          <w:p w14:paraId="5D00050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March 24, 2023</w:t>
            </w:r>
          </w:p>
        </w:tc>
        <w:tc>
          <w:tcPr>
            <w:tcW w:w="4500" w:type="dxa"/>
            <w:shd w:val="clear" w:color="auto" w:fill="auto"/>
            <w:tcMar>
              <w:top w:w="0" w:type="dxa"/>
              <w:bottom w:w="0" w:type="dxa"/>
            </w:tcMar>
            <w:vAlign w:val="center"/>
          </w:tcPr>
          <w:p w14:paraId="64CDE49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Approve the first phase equipment investment policy of Thang Long Bridge Joint Stock Company 35</w:t>
            </w:r>
          </w:p>
        </w:tc>
        <w:tc>
          <w:tcPr>
            <w:tcW w:w="934" w:type="dxa"/>
            <w:gridSpan w:val="2"/>
            <w:shd w:val="clear" w:color="auto" w:fill="auto"/>
            <w:tcMar>
              <w:top w:w="0" w:type="dxa"/>
              <w:bottom w:w="0" w:type="dxa"/>
            </w:tcMar>
            <w:vAlign w:val="center"/>
          </w:tcPr>
          <w:p w14:paraId="49C64E4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68091138" w14:textId="77777777">
        <w:tc>
          <w:tcPr>
            <w:tcW w:w="641" w:type="dxa"/>
            <w:shd w:val="clear" w:color="auto" w:fill="auto"/>
            <w:tcMar>
              <w:top w:w="0" w:type="dxa"/>
              <w:bottom w:w="0" w:type="dxa"/>
            </w:tcMar>
            <w:vAlign w:val="center"/>
          </w:tcPr>
          <w:p w14:paraId="07FD4AC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12</w:t>
            </w:r>
          </w:p>
        </w:tc>
        <w:tc>
          <w:tcPr>
            <w:tcW w:w="1907" w:type="dxa"/>
            <w:shd w:val="clear" w:color="auto" w:fill="auto"/>
            <w:tcMar>
              <w:top w:w="0" w:type="dxa"/>
              <w:bottom w:w="0" w:type="dxa"/>
            </w:tcMar>
            <w:vAlign w:val="center"/>
          </w:tcPr>
          <w:p w14:paraId="1B2ABF3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05/QD-HDQT</w:t>
            </w:r>
          </w:p>
        </w:tc>
        <w:tc>
          <w:tcPr>
            <w:tcW w:w="1037" w:type="dxa"/>
            <w:shd w:val="clear" w:color="auto" w:fill="auto"/>
            <w:tcMar>
              <w:top w:w="0" w:type="dxa"/>
              <w:bottom w:w="0" w:type="dxa"/>
            </w:tcMar>
            <w:vAlign w:val="center"/>
          </w:tcPr>
          <w:p w14:paraId="51F64B5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March 27, 2023</w:t>
            </w:r>
          </w:p>
        </w:tc>
        <w:tc>
          <w:tcPr>
            <w:tcW w:w="4500" w:type="dxa"/>
            <w:shd w:val="clear" w:color="auto" w:fill="auto"/>
            <w:tcMar>
              <w:top w:w="0" w:type="dxa"/>
              <w:bottom w:w="0" w:type="dxa"/>
            </w:tcMar>
            <w:vAlign w:val="center"/>
          </w:tcPr>
          <w:p w14:paraId="70B42DF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Establish the Shareholder Qualification Inspection Committee</w:t>
            </w:r>
          </w:p>
        </w:tc>
        <w:tc>
          <w:tcPr>
            <w:tcW w:w="934" w:type="dxa"/>
            <w:gridSpan w:val="2"/>
            <w:shd w:val="clear" w:color="auto" w:fill="auto"/>
            <w:tcMar>
              <w:top w:w="0" w:type="dxa"/>
              <w:bottom w:w="0" w:type="dxa"/>
            </w:tcMar>
            <w:vAlign w:val="center"/>
          </w:tcPr>
          <w:p w14:paraId="4B53C713" w14:textId="77777777" w:rsidR="00D6530B" w:rsidRPr="00AE3D1C" w:rsidRDefault="00D6530B">
            <w:pPr>
              <w:spacing w:after="120" w:line="360" w:lineRule="auto"/>
              <w:rPr>
                <w:rFonts w:ascii="Arial" w:eastAsia="Arial" w:hAnsi="Arial" w:cs="Arial"/>
                <w:color w:val="010000"/>
                <w:sz w:val="20"/>
                <w:szCs w:val="20"/>
              </w:rPr>
            </w:pPr>
          </w:p>
        </w:tc>
      </w:tr>
      <w:tr w:rsidR="00D6530B" w:rsidRPr="00AE3D1C" w14:paraId="5FA757F5" w14:textId="77777777">
        <w:tc>
          <w:tcPr>
            <w:tcW w:w="641" w:type="dxa"/>
            <w:shd w:val="clear" w:color="auto" w:fill="auto"/>
            <w:tcMar>
              <w:top w:w="0" w:type="dxa"/>
              <w:bottom w:w="0" w:type="dxa"/>
            </w:tcMar>
            <w:vAlign w:val="center"/>
          </w:tcPr>
          <w:p w14:paraId="3EE6921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13</w:t>
            </w:r>
          </w:p>
        </w:tc>
        <w:tc>
          <w:tcPr>
            <w:tcW w:w="1907" w:type="dxa"/>
            <w:shd w:val="clear" w:color="auto" w:fill="auto"/>
            <w:tcMar>
              <w:top w:w="0" w:type="dxa"/>
              <w:bottom w:w="0" w:type="dxa"/>
            </w:tcMar>
            <w:vAlign w:val="center"/>
          </w:tcPr>
          <w:p w14:paraId="2E7E98A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08/2023/NQ-HDQT</w:t>
            </w:r>
          </w:p>
        </w:tc>
        <w:tc>
          <w:tcPr>
            <w:tcW w:w="1037" w:type="dxa"/>
            <w:shd w:val="clear" w:color="auto" w:fill="auto"/>
            <w:tcMar>
              <w:top w:w="0" w:type="dxa"/>
              <w:bottom w:w="0" w:type="dxa"/>
            </w:tcMar>
            <w:vAlign w:val="center"/>
          </w:tcPr>
          <w:p w14:paraId="49B2150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19, 2023</w:t>
            </w:r>
          </w:p>
        </w:tc>
        <w:tc>
          <w:tcPr>
            <w:tcW w:w="4500" w:type="dxa"/>
            <w:shd w:val="clear" w:color="auto" w:fill="auto"/>
            <w:tcMar>
              <w:top w:w="0" w:type="dxa"/>
              <w:bottom w:w="0" w:type="dxa"/>
            </w:tcMar>
            <w:vAlign w:val="center"/>
          </w:tcPr>
          <w:p w14:paraId="4FDDA4C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Resolution on meeting documents of the General Meeting of Shareholders of Thang Long Bridge 1 </w:t>
            </w:r>
            <w:r w:rsidRPr="00AE3D1C">
              <w:rPr>
                <w:rFonts w:ascii="Arial" w:hAnsi="Arial" w:cs="Arial"/>
                <w:color w:val="010000"/>
                <w:sz w:val="20"/>
                <w:szCs w:val="20"/>
              </w:rPr>
              <w:lastRenderedPageBreak/>
              <w:t>Joint Stock Company</w:t>
            </w:r>
          </w:p>
        </w:tc>
        <w:tc>
          <w:tcPr>
            <w:tcW w:w="934" w:type="dxa"/>
            <w:gridSpan w:val="2"/>
            <w:shd w:val="clear" w:color="auto" w:fill="auto"/>
            <w:tcMar>
              <w:top w:w="0" w:type="dxa"/>
              <w:bottom w:w="0" w:type="dxa"/>
            </w:tcMar>
            <w:vAlign w:val="center"/>
          </w:tcPr>
          <w:p w14:paraId="0506599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100%</w:t>
            </w:r>
          </w:p>
        </w:tc>
      </w:tr>
      <w:tr w:rsidR="00D6530B" w:rsidRPr="00AE3D1C" w14:paraId="4FE979CE" w14:textId="77777777">
        <w:tc>
          <w:tcPr>
            <w:tcW w:w="641" w:type="dxa"/>
            <w:shd w:val="clear" w:color="auto" w:fill="auto"/>
            <w:tcMar>
              <w:top w:w="0" w:type="dxa"/>
              <w:bottom w:w="0" w:type="dxa"/>
            </w:tcMar>
            <w:vAlign w:val="center"/>
          </w:tcPr>
          <w:p w14:paraId="31E6400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14</w:t>
            </w:r>
          </w:p>
        </w:tc>
        <w:tc>
          <w:tcPr>
            <w:tcW w:w="1907" w:type="dxa"/>
            <w:shd w:val="clear" w:color="auto" w:fill="auto"/>
            <w:tcMar>
              <w:top w:w="0" w:type="dxa"/>
              <w:bottom w:w="0" w:type="dxa"/>
            </w:tcMar>
            <w:vAlign w:val="center"/>
          </w:tcPr>
          <w:p w14:paraId="69320C5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06/QD-HDQT</w:t>
            </w:r>
          </w:p>
        </w:tc>
        <w:tc>
          <w:tcPr>
            <w:tcW w:w="1037" w:type="dxa"/>
            <w:shd w:val="clear" w:color="auto" w:fill="auto"/>
            <w:tcMar>
              <w:top w:w="0" w:type="dxa"/>
              <w:bottom w:w="0" w:type="dxa"/>
            </w:tcMar>
            <w:vAlign w:val="center"/>
          </w:tcPr>
          <w:p w14:paraId="4010B60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19, 2023</w:t>
            </w:r>
          </w:p>
        </w:tc>
        <w:tc>
          <w:tcPr>
            <w:tcW w:w="4500" w:type="dxa"/>
            <w:shd w:val="clear" w:color="auto" w:fill="auto"/>
            <w:tcMar>
              <w:top w:w="0" w:type="dxa"/>
              <w:bottom w:w="0" w:type="dxa"/>
            </w:tcMar>
            <w:vAlign w:val="center"/>
          </w:tcPr>
          <w:p w14:paraId="5C251D5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change the capital representative at Thang Long 1 Bridge Joint Stock Company</w:t>
            </w:r>
          </w:p>
        </w:tc>
        <w:tc>
          <w:tcPr>
            <w:tcW w:w="934" w:type="dxa"/>
            <w:gridSpan w:val="2"/>
            <w:shd w:val="clear" w:color="auto" w:fill="auto"/>
            <w:tcMar>
              <w:top w:w="0" w:type="dxa"/>
              <w:bottom w:w="0" w:type="dxa"/>
            </w:tcMar>
            <w:vAlign w:val="center"/>
          </w:tcPr>
          <w:p w14:paraId="16E4504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094463EB" w14:textId="77777777">
        <w:tc>
          <w:tcPr>
            <w:tcW w:w="641" w:type="dxa"/>
            <w:shd w:val="clear" w:color="auto" w:fill="auto"/>
            <w:tcMar>
              <w:top w:w="0" w:type="dxa"/>
              <w:bottom w:w="0" w:type="dxa"/>
            </w:tcMar>
            <w:vAlign w:val="center"/>
          </w:tcPr>
          <w:p w14:paraId="4AF2B9E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15</w:t>
            </w:r>
          </w:p>
        </w:tc>
        <w:tc>
          <w:tcPr>
            <w:tcW w:w="1907" w:type="dxa"/>
            <w:shd w:val="clear" w:color="auto" w:fill="auto"/>
            <w:tcMar>
              <w:top w:w="0" w:type="dxa"/>
              <w:bottom w:w="0" w:type="dxa"/>
            </w:tcMar>
            <w:vAlign w:val="center"/>
          </w:tcPr>
          <w:p w14:paraId="5CD2227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07/QD-HDQT</w:t>
            </w:r>
          </w:p>
        </w:tc>
        <w:tc>
          <w:tcPr>
            <w:tcW w:w="1037" w:type="dxa"/>
            <w:shd w:val="clear" w:color="auto" w:fill="auto"/>
            <w:tcMar>
              <w:top w:w="0" w:type="dxa"/>
              <w:bottom w:w="0" w:type="dxa"/>
            </w:tcMar>
            <w:vAlign w:val="center"/>
          </w:tcPr>
          <w:p w14:paraId="04800EE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19, 2023</w:t>
            </w:r>
          </w:p>
        </w:tc>
        <w:tc>
          <w:tcPr>
            <w:tcW w:w="4500" w:type="dxa"/>
            <w:shd w:val="clear" w:color="auto" w:fill="auto"/>
            <w:tcMar>
              <w:top w:w="0" w:type="dxa"/>
              <w:bottom w:w="0" w:type="dxa"/>
            </w:tcMar>
            <w:vAlign w:val="center"/>
          </w:tcPr>
          <w:p w14:paraId="3FC7D90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Decision to change capital representative at YEN LENH BRIDGE BOT COMPANY LIMITED</w:t>
            </w:r>
          </w:p>
        </w:tc>
        <w:tc>
          <w:tcPr>
            <w:tcW w:w="934" w:type="dxa"/>
            <w:gridSpan w:val="2"/>
            <w:shd w:val="clear" w:color="auto" w:fill="auto"/>
            <w:tcMar>
              <w:top w:w="0" w:type="dxa"/>
              <w:bottom w:w="0" w:type="dxa"/>
            </w:tcMar>
            <w:vAlign w:val="center"/>
          </w:tcPr>
          <w:p w14:paraId="70DDD51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465ABE0D" w14:textId="77777777">
        <w:tc>
          <w:tcPr>
            <w:tcW w:w="641" w:type="dxa"/>
            <w:shd w:val="clear" w:color="auto" w:fill="auto"/>
            <w:tcMar>
              <w:top w:w="0" w:type="dxa"/>
              <w:bottom w:w="0" w:type="dxa"/>
            </w:tcMar>
            <w:vAlign w:val="center"/>
          </w:tcPr>
          <w:p w14:paraId="1FB9E76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16</w:t>
            </w:r>
          </w:p>
        </w:tc>
        <w:tc>
          <w:tcPr>
            <w:tcW w:w="1907" w:type="dxa"/>
            <w:shd w:val="clear" w:color="auto" w:fill="auto"/>
            <w:tcMar>
              <w:top w:w="0" w:type="dxa"/>
              <w:bottom w:w="0" w:type="dxa"/>
            </w:tcMar>
            <w:vAlign w:val="center"/>
          </w:tcPr>
          <w:p w14:paraId="39EEC9E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08/QD-HDQT</w:t>
            </w:r>
          </w:p>
        </w:tc>
        <w:tc>
          <w:tcPr>
            <w:tcW w:w="1037" w:type="dxa"/>
            <w:shd w:val="clear" w:color="auto" w:fill="auto"/>
            <w:tcMar>
              <w:top w:w="0" w:type="dxa"/>
              <w:bottom w:w="0" w:type="dxa"/>
            </w:tcMar>
            <w:vAlign w:val="center"/>
          </w:tcPr>
          <w:p w14:paraId="18C5B12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July 12, 2023</w:t>
            </w:r>
          </w:p>
        </w:tc>
        <w:tc>
          <w:tcPr>
            <w:tcW w:w="4500" w:type="dxa"/>
            <w:shd w:val="clear" w:color="auto" w:fill="auto"/>
            <w:tcMar>
              <w:top w:w="0" w:type="dxa"/>
              <w:bottom w:w="0" w:type="dxa"/>
            </w:tcMar>
            <w:vAlign w:val="center"/>
          </w:tcPr>
          <w:p w14:paraId="732A5BD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Decide to select </w:t>
            </w:r>
            <w:proofErr w:type="spellStart"/>
            <w:r w:rsidRPr="00AE3D1C">
              <w:rPr>
                <w:rFonts w:ascii="Arial" w:hAnsi="Arial" w:cs="Arial"/>
                <w:color w:val="010000"/>
                <w:sz w:val="20"/>
                <w:szCs w:val="20"/>
              </w:rPr>
              <w:t>a</w:t>
            </w:r>
            <w:proofErr w:type="spellEnd"/>
            <w:r w:rsidRPr="00AE3D1C">
              <w:rPr>
                <w:rFonts w:ascii="Arial" w:hAnsi="Arial" w:cs="Arial"/>
                <w:color w:val="010000"/>
                <w:sz w:val="20"/>
                <w:szCs w:val="20"/>
              </w:rPr>
              <w:t xml:space="preserve"> audit company provide financial statement audit service</w:t>
            </w:r>
          </w:p>
        </w:tc>
        <w:tc>
          <w:tcPr>
            <w:tcW w:w="934" w:type="dxa"/>
            <w:gridSpan w:val="2"/>
            <w:shd w:val="clear" w:color="auto" w:fill="auto"/>
            <w:tcMar>
              <w:top w:w="0" w:type="dxa"/>
              <w:bottom w:w="0" w:type="dxa"/>
            </w:tcMar>
            <w:vAlign w:val="center"/>
          </w:tcPr>
          <w:p w14:paraId="3B12412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1500C459" w14:textId="77777777">
        <w:tc>
          <w:tcPr>
            <w:tcW w:w="641" w:type="dxa"/>
            <w:shd w:val="clear" w:color="auto" w:fill="auto"/>
            <w:tcMar>
              <w:top w:w="0" w:type="dxa"/>
              <w:bottom w:w="0" w:type="dxa"/>
            </w:tcMar>
            <w:vAlign w:val="center"/>
          </w:tcPr>
          <w:p w14:paraId="2239D1B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17</w:t>
            </w:r>
          </w:p>
        </w:tc>
        <w:tc>
          <w:tcPr>
            <w:tcW w:w="1907" w:type="dxa"/>
            <w:shd w:val="clear" w:color="auto" w:fill="auto"/>
            <w:tcMar>
              <w:top w:w="0" w:type="dxa"/>
              <w:bottom w:w="0" w:type="dxa"/>
            </w:tcMar>
            <w:vAlign w:val="center"/>
          </w:tcPr>
          <w:p w14:paraId="1F30116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10/NQ-HDQT</w:t>
            </w:r>
          </w:p>
        </w:tc>
        <w:tc>
          <w:tcPr>
            <w:tcW w:w="1037" w:type="dxa"/>
            <w:shd w:val="clear" w:color="auto" w:fill="auto"/>
            <w:tcMar>
              <w:top w:w="0" w:type="dxa"/>
              <w:bottom w:w="0" w:type="dxa"/>
            </w:tcMar>
            <w:vAlign w:val="center"/>
          </w:tcPr>
          <w:p w14:paraId="1218A32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09, 2023</w:t>
            </w:r>
          </w:p>
        </w:tc>
        <w:tc>
          <w:tcPr>
            <w:tcW w:w="4500" w:type="dxa"/>
            <w:shd w:val="clear" w:color="auto" w:fill="auto"/>
            <w:tcMar>
              <w:top w:w="0" w:type="dxa"/>
              <w:bottom w:w="0" w:type="dxa"/>
            </w:tcMar>
            <w:vAlign w:val="center"/>
          </w:tcPr>
          <w:p w14:paraId="5637662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documents of the 2023 annual general meeting of shareholders of Thang Long Bridge Joint Stock Company 35</w:t>
            </w:r>
          </w:p>
        </w:tc>
        <w:tc>
          <w:tcPr>
            <w:tcW w:w="934" w:type="dxa"/>
            <w:gridSpan w:val="2"/>
            <w:shd w:val="clear" w:color="auto" w:fill="auto"/>
            <w:tcMar>
              <w:top w:w="0" w:type="dxa"/>
              <w:bottom w:w="0" w:type="dxa"/>
            </w:tcMar>
            <w:vAlign w:val="center"/>
          </w:tcPr>
          <w:p w14:paraId="2657E53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69E8B3AC" w14:textId="77777777">
        <w:trPr>
          <w:gridAfter w:val="1"/>
          <w:wAfter w:w="9" w:type="dxa"/>
        </w:trPr>
        <w:tc>
          <w:tcPr>
            <w:tcW w:w="641" w:type="dxa"/>
            <w:shd w:val="clear" w:color="auto" w:fill="auto"/>
            <w:tcMar>
              <w:top w:w="0" w:type="dxa"/>
              <w:bottom w:w="0" w:type="dxa"/>
            </w:tcMar>
            <w:vAlign w:val="center"/>
          </w:tcPr>
          <w:p w14:paraId="5979569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18</w:t>
            </w:r>
          </w:p>
        </w:tc>
        <w:tc>
          <w:tcPr>
            <w:tcW w:w="1907" w:type="dxa"/>
            <w:shd w:val="clear" w:color="auto" w:fill="auto"/>
            <w:tcMar>
              <w:top w:w="0" w:type="dxa"/>
              <w:bottom w:w="0" w:type="dxa"/>
            </w:tcMar>
            <w:vAlign w:val="center"/>
          </w:tcPr>
          <w:p w14:paraId="1EFC751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11/NQ-HDQT</w:t>
            </w:r>
          </w:p>
        </w:tc>
        <w:tc>
          <w:tcPr>
            <w:tcW w:w="1037" w:type="dxa"/>
            <w:shd w:val="clear" w:color="auto" w:fill="auto"/>
            <w:tcMar>
              <w:top w:w="0" w:type="dxa"/>
              <w:bottom w:w="0" w:type="dxa"/>
            </w:tcMar>
            <w:vAlign w:val="center"/>
          </w:tcPr>
          <w:p w14:paraId="5623D13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10, 2023</w:t>
            </w:r>
          </w:p>
        </w:tc>
        <w:tc>
          <w:tcPr>
            <w:tcW w:w="4500" w:type="dxa"/>
            <w:shd w:val="clear" w:color="auto" w:fill="auto"/>
            <w:tcMar>
              <w:top w:w="0" w:type="dxa"/>
              <w:bottom w:w="0" w:type="dxa"/>
            </w:tcMar>
            <w:vAlign w:val="center"/>
          </w:tcPr>
          <w:p w14:paraId="371DDBC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total credit limit in 2023-2024</w:t>
            </w:r>
          </w:p>
        </w:tc>
        <w:tc>
          <w:tcPr>
            <w:tcW w:w="925" w:type="dxa"/>
            <w:shd w:val="clear" w:color="auto" w:fill="auto"/>
            <w:tcMar>
              <w:top w:w="0" w:type="dxa"/>
              <w:bottom w:w="0" w:type="dxa"/>
            </w:tcMar>
            <w:vAlign w:val="center"/>
          </w:tcPr>
          <w:p w14:paraId="0F8484D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60231348" w14:textId="77777777">
        <w:trPr>
          <w:gridAfter w:val="1"/>
          <w:wAfter w:w="9" w:type="dxa"/>
        </w:trPr>
        <w:tc>
          <w:tcPr>
            <w:tcW w:w="641" w:type="dxa"/>
            <w:shd w:val="clear" w:color="auto" w:fill="auto"/>
            <w:tcMar>
              <w:top w:w="0" w:type="dxa"/>
              <w:bottom w:w="0" w:type="dxa"/>
            </w:tcMar>
            <w:vAlign w:val="center"/>
          </w:tcPr>
          <w:p w14:paraId="1F41B49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19</w:t>
            </w:r>
          </w:p>
        </w:tc>
        <w:tc>
          <w:tcPr>
            <w:tcW w:w="1907" w:type="dxa"/>
            <w:shd w:val="clear" w:color="auto" w:fill="auto"/>
            <w:tcMar>
              <w:top w:w="0" w:type="dxa"/>
              <w:bottom w:w="0" w:type="dxa"/>
            </w:tcMar>
            <w:vAlign w:val="center"/>
          </w:tcPr>
          <w:p w14:paraId="36B9B5E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12/NQ-HDQT</w:t>
            </w:r>
          </w:p>
        </w:tc>
        <w:tc>
          <w:tcPr>
            <w:tcW w:w="1037" w:type="dxa"/>
            <w:shd w:val="clear" w:color="auto" w:fill="auto"/>
            <w:tcMar>
              <w:top w:w="0" w:type="dxa"/>
              <w:bottom w:w="0" w:type="dxa"/>
            </w:tcMar>
            <w:vAlign w:val="center"/>
          </w:tcPr>
          <w:p w14:paraId="0D856AB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10, 2023</w:t>
            </w:r>
          </w:p>
        </w:tc>
        <w:tc>
          <w:tcPr>
            <w:tcW w:w="4500" w:type="dxa"/>
            <w:shd w:val="clear" w:color="auto" w:fill="auto"/>
            <w:tcMar>
              <w:top w:w="0" w:type="dxa"/>
              <w:bottom w:w="0" w:type="dxa"/>
            </w:tcMar>
            <w:vAlign w:val="center"/>
          </w:tcPr>
          <w:p w14:paraId="525ACC1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credit limit in 2023-2024 at BIDV bank</w:t>
            </w:r>
          </w:p>
        </w:tc>
        <w:tc>
          <w:tcPr>
            <w:tcW w:w="925" w:type="dxa"/>
            <w:shd w:val="clear" w:color="auto" w:fill="auto"/>
            <w:tcMar>
              <w:top w:w="0" w:type="dxa"/>
              <w:bottom w:w="0" w:type="dxa"/>
            </w:tcMar>
            <w:vAlign w:val="center"/>
          </w:tcPr>
          <w:p w14:paraId="005536C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6076FB59" w14:textId="77777777">
        <w:trPr>
          <w:gridAfter w:val="1"/>
          <w:wAfter w:w="9" w:type="dxa"/>
        </w:trPr>
        <w:tc>
          <w:tcPr>
            <w:tcW w:w="641" w:type="dxa"/>
            <w:shd w:val="clear" w:color="auto" w:fill="auto"/>
            <w:tcMar>
              <w:top w:w="0" w:type="dxa"/>
              <w:bottom w:w="0" w:type="dxa"/>
            </w:tcMar>
            <w:vAlign w:val="center"/>
          </w:tcPr>
          <w:p w14:paraId="3CA7AAB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w:t>
            </w:r>
          </w:p>
        </w:tc>
        <w:tc>
          <w:tcPr>
            <w:tcW w:w="1907" w:type="dxa"/>
            <w:shd w:val="clear" w:color="auto" w:fill="auto"/>
            <w:tcMar>
              <w:top w:w="0" w:type="dxa"/>
              <w:bottom w:w="0" w:type="dxa"/>
            </w:tcMar>
            <w:vAlign w:val="center"/>
          </w:tcPr>
          <w:p w14:paraId="074C21F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13/NQ-HDQT</w:t>
            </w:r>
          </w:p>
        </w:tc>
        <w:tc>
          <w:tcPr>
            <w:tcW w:w="1037" w:type="dxa"/>
            <w:shd w:val="clear" w:color="auto" w:fill="auto"/>
            <w:tcMar>
              <w:top w:w="0" w:type="dxa"/>
              <w:bottom w:w="0" w:type="dxa"/>
            </w:tcMar>
            <w:vAlign w:val="center"/>
          </w:tcPr>
          <w:p w14:paraId="0EC0D10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10, 2023</w:t>
            </w:r>
          </w:p>
        </w:tc>
        <w:tc>
          <w:tcPr>
            <w:tcW w:w="4500" w:type="dxa"/>
            <w:shd w:val="clear" w:color="auto" w:fill="auto"/>
            <w:tcMar>
              <w:top w:w="0" w:type="dxa"/>
              <w:bottom w:w="0" w:type="dxa"/>
            </w:tcMar>
            <w:vAlign w:val="center"/>
          </w:tcPr>
          <w:p w14:paraId="161F1B5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credit limit in 2023-2024 at MSB bank</w:t>
            </w:r>
          </w:p>
        </w:tc>
        <w:tc>
          <w:tcPr>
            <w:tcW w:w="925" w:type="dxa"/>
            <w:shd w:val="clear" w:color="auto" w:fill="auto"/>
            <w:tcMar>
              <w:top w:w="0" w:type="dxa"/>
              <w:bottom w:w="0" w:type="dxa"/>
            </w:tcMar>
            <w:vAlign w:val="center"/>
          </w:tcPr>
          <w:p w14:paraId="426965E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523EC597" w14:textId="77777777">
        <w:trPr>
          <w:gridAfter w:val="1"/>
          <w:wAfter w:w="9" w:type="dxa"/>
        </w:trPr>
        <w:tc>
          <w:tcPr>
            <w:tcW w:w="641" w:type="dxa"/>
            <w:shd w:val="clear" w:color="auto" w:fill="auto"/>
            <w:tcMar>
              <w:top w:w="0" w:type="dxa"/>
              <w:bottom w:w="0" w:type="dxa"/>
            </w:tcMar>
            <w:vAlign w:val="center"/>
          </w:tcPr>
          <w:p w14:paraId="4F957A8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21</w:t>
            </w:r>
          </w:p>
        </w:tc>
        <w:tc>
          <w:tcPr>
            <w:tcW w:w="1907" w:type="dxa"/>
            <w:shd w:val="clear" w:color="auto" w:fill="auto"/>
            <w:tcMar>
              <w:top w:w="0" w:type="dxa"/>
              <w:bottom w:w="0" w:type="dxa"/>
            </w:tcMar>
            <w:vAlign w:val="center"/>
          </w:tcPr>
          <w:p w14:paraId="348A1D7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14/NQ-HDQT</w:t>
            </w:r>
          </w:p>
        </w:tc>
        <w:tc>
          <w:tcPr>
            <w:tcW w:w="1037" w:type="dxa"/>
            <w:shd w:val="clear" w:color="auto" w:fill="auto"/>
            <w:tcMar>
              <w:top w:w="0" w:type="dxa"/>
              <w:bottom w:w="0" w:type="dxa"/>
            </w:tcMar>
            <w:vAlign w:val="center"/>
          </w:tcPr>
          <w:p w14:paraId="3198BC8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10, 2023</w:t>
            </w:r>
          </w:p>
        </w:tc>
        <w:tc>
          <w:tcPr>
            <w:tcW w:w="4500" w:type="dxa"/>
            <w:shd w:val="clear" w:color="auto" w:fill="auto"/>
            <w:tcMar>
              <w:top w:w="0" w:type="dxa"/>
              <w:bottom w:w="0" w:type="dxa"/>
            </w:tcMar>
            <w:vAlign w:val="center"/>
          </w:tcPr>
          <w:p w14:paraId="4B84D17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credit limit in 2023-2024 at TP bank</w:t>
            </w:r>
          </w:p>
        </w:tc>
        <w:tc>
          <w:tcPr>
            <w:tcW w:w="925" w:type="dxa"/>
            <w:shd w:val="clear" w:color="auto" w:fill="auto"/>
            <w:tcMar>
              <w:top w:w="0" w:type="dxa"/>
              <w:bottom w:w="0" w:type="dxa"/>
            </w:tcMar>
            <w:vAlign w:val="center"/>
          </w:tcPr>
          <w:p w14:paraId="4164C74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5CAF4983" w14:textId="77777777">
        <w:trPr>
          <w:gridAfter w:val="1"/>
          <w:wAfter w:w="9" w:type="dxa"/>
        </w:trPr>
        <w:tc>
          <w:tcPr>
            <w:tcW w:w="641" w:type="dxa"/>
            <w:shd w:val="clear" w:color="auto" w:fill="auto"/>
            <w:tcMar>
              <w:top w:w="0" w:type="dxa"/>
              <w:bottom w:w="0" w:type="dxa"/>
            </w:tcMar>
            <w:vAlign w:val="center"/>
          </w:tcPr>
          <w:p w14:paraId="4D2F0BE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22</w:t>
            </w:r>
          </w:p>
        </w:tc>
        <w:tc>
          <w:tcPr>
            <w:tcW w:w="1907" w:type="dxa"/>
            <w:shd w:val="clear" w:color="auto" w:fill="auto"/>
            <w:tcMar>
              <w:top w:w="0" w:type="dxa"/>
              <w:bottom w:w="0" w:type="dxa"/>
            </w:tcMar>
            <w:vAlign w:val="center"/>
          </w:tcPr>
          <w:p w14:paraId="20E91CF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15/NQ-HDQT</w:t>
            </w:r>
          </w:p>
        </w:tc>
        <w:tc>
          <w:tcPr>
            <w:tcW w:w="1037" w:type="dxa"/>
            <w:shd w:val="clear" w:color="auto" w:fill="auto"/>
            <w:tcMar>
              <w:top w:w="0" w:type="dxa"/>
              <w:bottom w:w="0" w:type="dxa"/>
            </w:tcMar>
            <w:vAlign w:val="center"/>
          </w:tcPr>
          <w:p w14:paraId="2A08634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10, 2023</w:t>
            </w:r>
          </w:p>
        </w:tc>
        <w:tc>
          <w:tcPr>
            <w:tcW w:w="4500" w:type="dxa"/>
            <w:shd w:val="clear" w:color="auto" w:fill="auto"/>
            <w:tcMar>
              <w:top w:w="0" w:type="dxa"/>
              <w:bottom w:w="0" w:type="dxa"/>
            </w:tcMar>
            <w:vAlign w:val="center"/>
          </w:tcPr>
          <w:p w14:paraId="1ED676B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Resolution on credit limit in 2023-2024 at </w:t>
            </w:r>
            <w:proofErr w:type="spellStart"/>
            <w:r w:rsidRPr="00AE3D1C">
              <w:rPr>
                <w:rFonts w:ascii="Arial" w:hAnsi="Arial" w:cs="Arial"/>
                <w:color w:val="010000"/>
                <w:sz w:val="20"/>
                <w:szCs w:val="20"/>
              </w:rPr>
              <w:t>Vietcombank</w:t>
            </w:r>
            <w:proofErr w:type="spellEnd"/>
            <w:r w:rsidRPr="00AE3D1C">
              <w:rPr>
                <w:rFonts w:ascii="Arial" w:hAnsi="Arial" w:cs="Arial"/>
                <w:color w:val="010000"/>
                <w:sz w:val="20"/>
                <w:szCs w:val="20"/>
              </w:rPr>
              <w:t xml:space="preserve"> bank</w:t>
            </w:r>
          </w:p>
        </w:tc>
        <w:tc>
          <w:tcPr>
            <w:tcW w:w="925" w:type="dxa"/>
            <w:shd w:val="clear" w:color="auto" w:fill="auto"/>
            <w:tcMar>
              <w:top w:w="0" w:type="dxa"/>
              <w:bottom w:w="0" w:type="dxa"/>
            </w:tcMar>
            <w:vAlign w:val="center"/>
          </w:tcPr>
          <w:p w14:paraId="2493FF2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355421D0" w14:textId="77777777">
        <w:trPr>
          <w:gridAfter w:val="1"/>
          <w:wAfter w:w="9" w:type="dxa"/>
        </w:trPr>
        <w:tc>
          <w:tcPr>
            <w:tcW w:w="641" w:type="dxa"/>
            <w:shd w:val="clear" w:color="auto" w:fill="auto"/>
            <w:tcMar>
              <w:top w:w="0" w:type="dxa"/>
              <w:bottom w:w="0" w:type="dxa"/>
            </w:tcMar>
            <w:vAlign w:val="center"/>
          </w:tcPr>
          <w:p w14:paraId="4BA40D1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23</w:t>
            </w:r>
          </w:p>
        </w:tc>
        <w:tc>
          <w:tcPr>
            <w:tcW w:w="1907" w:type="dxa"/>
            <w:shd w:val="clear" w:color="auto" w:fill="auto"/>
            <w:tcMar>
              <w:top w:w="0" w:type="dxa"/>
              <w:bottom w:w="0" w:type="dxa"/>
            </w:tcMar>
            <w:vAlign w:val="center"/>
          </w:tcPr>
          <w:p w14:paraId="6F9717C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17/NQ-HDQT</w:t>
            </w:r>
          </w:p>
        </w:tc>
        <w:tc>
          <w:tcPr>
            <w:tcW w:w="1037" w:type="dxa"/>
            <w:shd w:val="clear" w:color="auto" w:fill="auto"/>
            <w:tcMar>
              <w:top w:w="0" w:type="dxa"/>
              <w:bottom w:w="0" w:type="dxa"/>
            </w:tcMar>
            <w:vAlign w:val="center"/>
          </w:tcPr>
          <w:p w14:paraId="127800C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July 12, 2023</w:t>
            </w:r>
          </w:p>
        </w:tc>
        <w:tc>
          <w:tcPr>
            <w:tcW w:w="4500" w:type="dxa"/>
            <w:shd w:val="clear" w:color="auto" w:fill="auto"/>
            <w:tcMar>
              <w:top w:w="0" w:type="dxa"/>
              <w:bottom w:w="0" w:type="dxa"/>
            </w:tcMar>
            <w:vAlign w:val="center"/>
          </w:tcPr>
          <w:p w14:paraId="20C2202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Approve credit limit and guarantee at TP bank</w:t>
            </w:r>
          </w:p>
        </w:tc>
        <w:tc>
          <w:tcPr>
            <w:tcW w:w="925" w:type="dxa"/>
            <w:shd w:val="clear" w:color="auto" w:fill="auto"/>
            <w:tcMar>
              <w:top w:w="0" w:type="dxa"/>
              <w:bottom w:w="0" w:type="dxa"/>
            </w:tcMar>
            <w:vAlign w:val="center"/>
          </w:tcPr>
          <w:p w14:paraId="5258D79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7CFCF77B" w14:textId="77777777">
        <w:trPr>
          <w:gridAfter w:val="1"/>
          <w:wAfter w:w="9" w:type="dxa"/>
        </w:trPr>
        <w:tc>
          <w:tcPr>
            <w:tcW w:w="641" w:type="dxa"/>
            <w:shd w:val="clear" w:color="auto" w:fill="auto"/>
            <w:tcMar>
              <w:top w:w="0" w:type="dxa"/>
              <w:bottom w:w="0" w:type="dxa"/>
            </w:tcMar>
            <w:vAlign w:val="center"/>
          </w:tcPr>
          <w:p w14:paraId="77A1ED7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24</w:t>
            </w:r>
          </w:p>
        </w:tc>
        <w:tc>
          <w:tcPr>
            <w:tcW w:w="1907" w:type="dxa"/>
            <w:shd w:val="clear" w:color="auto" w:fill="auto"/>
            <w:tcMar>
              <w:top w:w="0" w:type="dxa"/>
              <w:bottom w:w="0" w:type="dxa"/>
            </w:tcMar>
            <w:vAlign w:val="center"/>
          </w:tcPr>
          <w:p w14:paraId="1A20FF2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18/NQ-HDQT</w:t>
            </w:r>
          </w:p>
        </w:tc>
        <w:tc>
          <w:tcPr>
            <w:tcW w:w="1037" w:type="dxa"/>
            <w:shd w:val="clear" w:color="auto" w:fill="auto"/>
            <w:tcMar>
              <w:top w:w="0" w:type="dxa"/>
              <w:bottom w:w="0" w:type="dxa"/>
            </w:tcMar>
            <w:vAlign w:val="center"/>
          </w:tcPr>
          <w:p w14:paraId="7EEA135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September 21, 2023</w:t>
            </w:r>
          </w:p>
        </w:tc>
        <w:tc>
          <w:tcPr>
            <w:tcW w:w="4500" w:type="dxa"/>
            <w:shd w:val="clear" w:color="auto" w:fill="auto"/>
            <w:tcMar>
              <w:top w:w="0" w:type="dxa"/>
              <w:bottom w:w="0" w:type="dxa"/>
            </w:tcMar>
            <w:vAlign w:val="center"/>
          </w:tcPr>
          <w:p w14:paraId="74F436E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approving the liquidation and sale of Ford Explore car</w:t>
            </w:r>
          </w:p>
        </w:tc>
        <w:tc>
          <w:tcPr>
            <w:tcW w:w="925" w:type="dxa"/>
            <w:shd w:val="clear" w:color="auto" w:fill="auto"/>
            <w:tcMar>
              <w:top w:w="0" w:type="dxa"/>
              <w:bottom w:w="0" w:type="dxa"/>
            </w:tcMar>
            <w:vAlign w:val="center"/>
          </w:tcPr>
          <w:p w14:paraId="57EB67E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726296EE" w14:textId="77777777">
        <w:trPr>
          <w:gridAfter w:val="1"/>
          <w:wAfter w:w="9" w:type="dxa"/>
        </w:trPr>
        <w:tc>
          <w:tcPr>
            <w:tcW w:w="641" w:type="dxa"/>
            <w:shd w:val="clear" w:color="auto" w:fill="auto"/>
            <w:tcMar>
              <w:top w:w="0" w:type="dxa"/>
              <w:bottom w:w="0" w:type="dxa"/>
            </w:tcMar>
            <w:vAlign w:val="center"/>
          </w:tcPr>
          <w:p w14:paraId="0FAF143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25</w:t>
            </w:r>
          </w:p>
        </w:tc>
        <w:tc>
          <w:tcPr>
            <w:tcW w:w="1907" w:type="dxa"/>
            <w:shd w:val="clear" w:color="auto" w:fill="auto"/>
            <w:tcMar>
              <w:top w:w="0" w:type="dxa"/>
              <w:bottom w:w="0" w:type="dxa"/>
            </w:tcMar>
            <w:vAlign w:val="center"/>
          </w:tcPr>
          <w:p w14:paraId="4AA800A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19/NQ-HDQT</w:t>
            </w:r>
          </w:p>
        </w:tc>
        <w:tc>
          <w:tcPr>
            <w:tcW w:w="1037" w:type="dxa"/>
            <w:shd w:val="clear" w:color="auto" w:fill="auto"/>
            <w:tcMar>
              <w:top w:w="0" w:type="dxa"/>
              <w:bottom w:w="0" w:type="dxa"/>
            </w:tcMar>
            <w:vAlign w:val="center"/>
          </w:tcPr>
          <w:p w14:paraId="2A2E3C7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October 13, 2023</w:t>
            </w:r>
          </w:p>
        </w:tc>
        <w:tc>
          <w:tcPr>
            <w:tcW w:w="4500" w:type="dxa"/>
            <w:shd w:val="clear" w:color="auto" w:fill="auto"/>
            <w:tcMar>
              <w:top w:w="0" w:type="dxa"/>
              <w:bottom w:w="0" w:type="dxa"/>
            </w:tcMar>
            <w:vAlign w:val="center"/>
          </w:tcPr>
          <w:p w14:paraId="4AD1AE3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approving the policy of liquidating assets of Thang Long 1 Bridge Joint Stock Company and decentralizing the liquidation of assets at subsidiaries</w:t>
            </w:r>
          </w:p>
        </w:tc>
        <w:tc>
          <w:tcPr>
            <w:tcW w:w="925" w:type="dxa"/>
            <w:shd w:val="clear" w:color="auto" w:fill="auto"/>
            <w:tcMar>
              <w:top w:w="0" w:type="dxa"/>
              <w:bottom w:w="0" w:type="dxa"/>
            </w:tcMar>
            <w:vAlign w:val="center"/>
          </w:tcPr>
          <w:p w14:paraId="691554C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68A6DE38" w14:textId="77777777">
        <w:trPr>
          <w:gridAfter w:val="1"/>
          <w:wAfter w:w="9" w:type="dxa"/>
        </w:trPr>
        <w:tc>
          <w:tcPr>
            <w:tcW w:w="641" w:type="dxa"/>
            <w:shd w:val="clear" w:color="auto" w:fill="auto"/>
            <w:tcMar>
              <w:top w:w="0" w:type="dxa"/>
              <w:bottom w:w="0" w:type="dxa"/>
            </w:tcMar>
            <w:vAlign w:val="center"/>
          </w:tcPr>
          <w:p w14:paraId="4B45289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26</w:t>
            </w:r>
          </w:p>
        </w:tc>
        <w:tc>
          <w:tcPr>
            <w:tcW w:w="1907" w:type="dxa"/>
            <w:shd w:val="clear" w:color="auto" w:fill="auto"/>
            <w:tcMar>
              <w:top w:w="0" w:type="dxa"/>
              <w:bottom w:w="0" w:type="dxa"/>
            </w:tcMar>
            <w:vAlign w:val="center"/>
          </w:tcPr>
          <w:p w14:paraId="3732F3B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20/NQ-HDQT</w:t>
            </w:r>
          </w:p>
        </w:tc>
        <w:tc>
          <w:tcPr>
            <w:tcW w:w="1037" w:type="dxa"/>
            <w:shd w:val="clear" w:color="auto" w:fill="auto"/>
            <w:tcMar>
              <w:top w:w="0" w:type="dxa"/>
              <w:bottom w:w="0" w:type="dxa"/>
            </w:tcMar>
            <w:vAlign w:val="center"/>
          </w:tcPr>
          <w:p w14:paraId="38BC523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November 6, 2023</w:t>
            </w:r>
          </w:p>
        </w:tc>
        <w:tc>
          <w:tcPr>
            <w:tcW w:w="4500" w:type="dxa"/>
            <w:shd w:val="clear" w:color="auto" w:fill="auto"/>
            <w:tcMar>
              <w:top w:w="0" w:type="dxa"/>
              <w:bottom w:w="0" w:type="dxa"/>
            </w:tcMar>
            <w:vAlign w:val="center"/>
          </w:tcPr>
          <w:p w14:paraId="2BAA5A8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Resolution on approving business cooperation with </w:t>
            </w:r>
            <w:proofErr w:type="spellStart"/>
            <w:r w:rsidRPr="00AE3D1C">
              <w:rPr>
                <w:rFonts w:ascii="Arial" w:hAnsi="Arial" w:cs="Arial"/>
                <w:color w:val="010000"/>
                <w:sz w:val="20"/>
                <w:szCs w:val="20"/>
              </w:rPr>
              <w:t>Carpla</w:t>
            </w:r>
            <w:proofErr w:type="spellEnd"/>
            <w:r w:rsidRPr="00AE3D1C">
              <w:rPr>
                <w:rFonts w:ascii="Arial" w:hAnsi="Arial" w:cs="Arial"/>
                <w:color w:val="010000"/>
                <w:sz w:val="20"/>
                <w:szCs w:val="20"/>
              </w:rPr>
              <w:t xml:space="preserve"> Joint Stock Company</w:t>
            </w:r>
          </w:p>
        </w:tc>
        <w:tc>
          <w:tcPr>
            <w:tcW w:w="925" w:type="dxa"/>
            <w:shd w:val="clear" w:color="auto" w:fill="auto"/>
            <w:tcMar>
              <w:top w:w="0" w:type="dxa"/>
              <w:bottom w:w="0" w:type="dxa"/>
            </w:tcMar>
            <w:vAlign w:val="center"/>
          </w:tcPr>
          <w:p w14:paraId="415EB08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23B0D29E" w14:textId="77777777">
        <w:trPr>
          <w:gridAfter w:val="1"/>
          <w:wAfter w:w="9" w:type="dxa"/>
        </w:trPr>
        <w:tc>
          <w:tcPr>
            <w:tcW w:w="641" w:type="dxa"/>
            <w:shd w:val="clear" w:color="auto" w:fill="auto"/>
            <w:tcMar>
              <w:top w:w="0" w:type="dxa"/>
              <w:bottom w:w="0" w:type="dxa"/>
            </w:tcMar>
            <w:vAlign w:val="center"/>
          </w:tcPr>
          <w:p w14:paraId="64A7E68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27</w:t>
            </w:r>
          </w:p>
        </w:tc>
        <w:tc>
          <w:tcPr>
            <w:tcW w:w="1907" w:type="dxa"/>
            <w:shd w:val="clear" w:color="auto" w:fill="auto"/>
            <w:tcMar>
              <w:top w:w="0" w:type="dxa"/>
              <w:bottom w:w="0" w:type="dxa"/>
            </w:tcMar>
            <w:vAlign w:val="center"/>
          </w:tcPr>
          <w:p w14:paraId="1842CCB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21/NQ-HDQT</w:t>
            </w:r>
          </w:p>
        </w:tc>
        <w:tc>
          <w:tcPr>
            <w:tcW w:w="1037" w:type="dxa"/>
            <w:shd w:val="clear" w:color="auto" w:fill="auto"/>
            <w:tcMar>
              <w:top w:w="0" w:type="dxa"/>
              <w:bottom w:w="0" w:type="dxa"/>
            </w:tcMar>
            <w:vAlign w:val="center"/>
          </w:tcPr>
          <w:p w14:paraId="55B53B6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November 14, 2023</w:t>
            </w:r>
          </w:p>
        </w:tc>
        <w:tc>
          <w:tcPr>
            <w:tcW w:w="4500" w:type="dxa"/>
            <w:shd w:val="clear" w:color="auto" w:fill="auto"/>
            <w:tcMar>
              <w:top w:w="0" w:type="dxa"/>
              <w:bottom w:w="0" w:type="dxa"/>
            </w:tcMar>
            <w:vAlign w:val="center"/>
          </w:tcPr>
          <w:p w14:paraId="24B41EC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Resolution does not require Mr. Nguyen Van </w:t>
            </w:r>
            <w:proofErr w:type="spellStart"/>
            <w:r w:rsidRPr="00AE3D1C">
              <w:rPr>
                <w:rFonts w:ascii="Arial" w:hAnsi="Arial" w:cs="Arial"/>
                <w:color w:val="010000"/>
                <w:sz w:val="20"/>
                <w:szCs w:val="20"/>
              </w:rPr>
              <w:t>Canh</w:t>
            </w:r>
            <w:proofErr w:type="spellEnd"/>
            <w:r w:rsidRPr="00AE3D1C">
              <w:rPr>
                <w:rFonts w:ascii="Arial" w:hAnsi="Arial" w:cs="Arial"/>
                <w:color w:val="010000"/>
                <w:sz w:val="20"/>
                <w:szCs w:val="20"/>
              </w:rPr>
              <w:t xml:space="preserve"> to personally compensate for Package No. 4 of the Da Nang - Quang Ngai Expressway Construction Project</w:t>
            </w:r>
          </w:p>
        </w:tc>
        <w:tc>
          <w:tcPr>
            <w:tcW w:w="925" w:type="dxa"/>
            <w:shd w:val="clear" w:color="auto" w:fill="auto"/>
            <w:tcMar>
              <w:top w:w="0" w:type="dxa"/>
              <w:bottom w:w="0" w:type="dxa"/>
            </w:tcMar>
            <w:vAlign w:val="center"/>
          </w:tcPr>
          <w:p w14:paraId="2D0E968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80%</w:t>
            </w:r>
          </w:p>
        </w:tc>
      </w:tr>
      <w:tr w:rsidR="00D6530B" w:rsidRPr="00AE3D1C" w14:paraId="24EDF3FB" w14:textId="77777777">
        <w:trPr>
          <w:gridAfter w:val="1"/>
          <w:wAfter w:w="9" w:type="dxa"/>
        </w:trPr>
        <w:tc>
          <w:tcPr>
            <w:tcW w:w="641" w:type="dxa"/>
            <w:shd w:val="clear" w:color="auto" w:fill="auto"/>
            <w:tcMar>
              <w:top w:w="0" w:type="dxa"/>
              <w:bottom w:w="0" w:type="dxa"/>
            </w:tcMar>
            <w:vAlign w:val="center"/>
          </w:tcPr>
          <w:p w14:paraId="518CC59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28</w:t>
            </w:r>
          </w:p>
        </w:tc>
        <w:tc>
          <w:tcPr>
            <w:tcW w:w="1907" w:type="dxa"/>
            <w:shd w:val="clear" w:color="auto" w:fill="auto"/>
            <w:tcMar>
              <w:top w:w="0" w:type="dxa"/>
              <w:bottom w:w="0" w:type="dxa"/>
            </w:tcMar>
            <w:vAlign w:val="center"/>
          </w:tcPr>
          <w:p w14:paraId="208656E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22/NQ-HDQT</w:t>
            </w:r>
          </w:p>
        </w:tc>
        <w:tc>
          <w:tcPr>
            <w:tcW w:w="1037" w:type="dxa"/>
            <w:shd w:val="clear" w:color="auto" w:fill="auto"/>
            <w:tcMar>
              <w:top w:w="0" w:type="dxa"/>
              <w:bottom w:w="0" w:type="dxa"/>
            </w:tcMar>
            <w:vAlign w:val="center"/>
          </w:tcPr>
          <w:p w14:paraId="5CBFC1B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November 16, 2023</w:t>
            </w:r>
          </w:p>
        </w:tc>
        <w:tc>
          <w:tcPr>
            <w:tcW w:w="4500" w:type="dxa"/>
            <w:shd w:val="clear" w:color="auto" w:fill="auto"/>
            <w:tcMar>
              <w:top w:w="0" w:type="dxa"/>
              <w:bottom w:w="0" w:type="dxa"/>
            </w:tcMar>
            <w:vAlign w:val="center"/>
          </w:tcPr>
          <w:p w14:paraId="43776A5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adjusting credit limit 2023-2024 at TP bank</w:t>
            </w:r>
          </w:p>
        </w:tc>
        <w:tc>
          <w:tcPr>
            <w:tcW w:w="925" w:type="dxa"/>
            <w:shd w:val="clear" w:color="auto" w:fill="auto"/>
            <w:tcMar>
              <w:top w:w="0" w:type="dxa"/>
              <w:bottom w:w="0" w:type="dxa"/>
            </w:tcMar>
            <w:vAlign w:val="center"/>
          </w:tcPr>
          <w:p w14:paraId="5738464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r w:rsidR="00D6530B" w:rsidRPr="00AE3D1C" w14:paraId="7F8BCBFD" w14:textId="77777777">
        <w:trPr>
          <w:gridAfter w:val="1"/>
          <w:wAfter w:w="9" w:type="dxa"/>
        </w:trPr>
        <w:tc>
          <w:tcPr>
            <w:tcW w:w="641" w:type="dxa"/>
            <w:shd w:val="clear" w:color="auto" w:fill="auto"/>
            <w:tcMar>
              <w:top w:w="0" w:type="dxa"/>
              <w:bottom w:w="0" w:type="dxa"/>
            </w:tcMar>
            <w:vAlign w:val="center"/>
          </w:tcPr>
          <w:p w14:paraId="57B5AF4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29</w:t>
            </w:r>
          </w:p>
        </w:tc>
        <w:tc>
          <w:tcPr>
            <w:tcW w:w="1907" w:type="dxa"/>
            <w:shd w:val="clear" w:color="auto" w:fill="auto"/>
            <w:tcMar>
              <w:top w:w="0" w:type="dxa"/>
              <w:bottom w:w="0" w:type="dxa"/>
            </w:tcMar>
            <w:vAlign w:val="center"/>
          </w:tcPr>
          <w:p w14:paraId="7011775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23/NQ-HDQT</w:t>
            </w:r>
          </w:p>
        </w:tc>
        <w:tc>
          <w:tcPr>
            <w:tcW w:w="1037" w:type="dxa"/>
            <w:shd w:val="clear" w:color="auto" w:fill="auto"/>
            <w:tcMar>
              <w:top w:w="0" w:type="dxa"/>
              <w:bottom w:w="0" w:type="dxa"/>
            </w:tcMar>
            <w:vAlign w:val="center"/>
          </w:tcPr>
          <w:p w14:paraId="691BB11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November 27, 2023</w:t>
            </w:r>
          </w:p>
        </w:tc>
        <w:tc>
          <w:tcPr>
            <w:tcW w:w="4500" w:type="dxa"/>
            <w:shd w:val="clear" w:color="auto" w:fill="auto"/>
            <w:tcMar>
              <w:top w:w="0" w:type="dxa"/>
              <w:bottom w:w="0" w:type="dxa"/>
            </w:tcMar>
            <w:vAlign w:val="center"/>
          </w:tcPr>
          <w:p w14:paraId="6666E9C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Resolution on approving a number of contents at the meeting on November 24, 2023</w:t>
            </w:r>
          </w:p>
        </w:tc>
        <w:tc>
          <w:tcPr>
            <w:tcW w:w="925" w:type="dxa"/>
            <w:shd w:val="clear" w:color="auto" w:fill="auto"/>
            <w:tcMar>
              <w:top w:w="0" w:type="dxa"/>
              <w:bottom w:w="0" w:type="dxa"/>
            </w:tcMar>
            <w:vAlign w:val="center"/>
          </w:tcPr>
          <w:p w14:paraId="15231FE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100%</w:t>
            </w:r>
          </w:p>
        </w:tc>
      </w:tr>
    </w:tbl>
    <w:p w14:paraId="311D9868" w14:textId="77777777" w:rsidR="00D6530B" w:rsidRPr="00AE3D1C" w:rsidRDefault="0049735A">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The Supervisory Board</w:t>
      </w:r>
    </w:p>
    <w:p w14:paraId="576C8C0C" w14:textId="77777777" w:rsidR="00D6530B" w:rsidRPr="00AE3D1C" w:rsidRDefault="0049735A">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
        <w:gridCol w:w="2305"/>
        <w:gridCol w:w="1665"/>
        <w:gridCol w:w="2051"/>
        <w:gridCol w:w="2505"/>
      </w:tblGrid>
      <w:tr w:rsidR="00D6530B" w:rsidRPr="00AE3D1C" w14:paraId="5CB3AE22" w14:textId="77777777">
        <w:tc>
          <w:tcPr>
            <w:tcW w:w="493" w:type="dxa"/>
            <w:shd w:val="clear" w:color="auto" w:fill="auto"/>
            <w:tcMar>
              <w:top w:w="0" w:type="dxa"/>
              <w:bottom w:w="0" w:type="dxa"/>
            </w:tcMar>
            <w:vAlign w:val="center"/>
          </w:tcPr>
          <w:p w14:paraId="7A45800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w:t>
            </w:r>
          </w:p>
        </w:tc>
        <w:tc>
          <w:tcPr>
            <w:tcW w:w="2305" w:type="dxa"/>
            <w:shd w:val="clear" w:color="auto" w:fill="auto"/>
            <w:tcMar>
              <w:top w:w="0" w:type="dxa"/>
              <w:bottom w:w="0" w:type="dxa"/>
            </w:tcMar>
            <w:vAlign w:val="center"/>
          </w:tcPr>
          <w:p w14:paraId="574D53F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Members of the Supervisory Board</w:t>
            </w:r>
          </w:p>
        </w:tc>
        <w:tc>
          <w:tcPr>
            <w:tcW w:w="1665" w:type="dxa"/>
            <w:shd w:val="clear" w:color="auto" w:fill="auto"/>
            <w:tcMar>
              <w:top w:w="0" w:type="dxa"/>
              <w:bottom w:w="0" w:type="dxa"/>
            </w:tcMar>
            <w:vAlign w:val="center"/>
          </w:tcPr>
          <w:p w14:paraId="4C9A6F2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Position</w:t>
            </w:r>
          </w:p>
        </w:tc>
        <w:tc>
          <w:tcPr>
            <w:tcW w:w="2051" w:type="dxa"/>
            <w:shd w:val="clear" w:color="auto" w:fill="auto"/>
            <w:tcMar>
              <w:top w:w="0" w:type="dxa"/>
              <w:bottom w:w="0" w:type="dxa"/>
            </w:tcMar>
            <w:vAlign w:val="center"/>
          </w:tcPr>
          <w:p w14:paraId="5BA7689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 of appointment/dismissal as member of the Supervisory Board</w:t>
            </w:r>
          </w:p>
        </w:tc>
        <w:tc>
          <w:tcPr>
            <w:tcW w:w="2505" w:type="dxa"/>
            <w:shd w:val="clear" w:color="auto" w:fill="auto"/>
            <w:tcMar>
              <w:top w:w="0" w:type="dxa"/>
              <w:bottom w:w="0" w:type="dxa"/>
            </w:tcMar>
            <w:vAlign w:val="center"/>
          </w:tcPr>
          <w:p w14:paraId="4064238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Qualification</w:t>
            </w:r>
          </w:p>
        </w:tc>
      </w:tr>
      <w:tr w:rsidR="00D6530B" w:rsidRPr="00AE3D1C" w14:paraId="74459412" w14:textId="77777777">
        <w:tc>
          <w:tcPr>
            <w:tcW w:w="493" w:type="dxa"/>
            <w:shd w:val="clear" w:color="auto" w:fill="auto"/>
            <w:tcMar>
              <w:top w:w="0" w:type="dxa"/>
              <w:bottom w:w="0" w:type="dxa"/>
            </w:tcMar>
            <w:vAlign w:val="center"/>
          </w:tcPr>
          <w:p w14:paraId="742C421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w:t>
            </w:r>
          </w:p>
        </w:tc>
        <w:tc>
          <w:tcPr>
            <w:tcW w:w="2305" w:type="dxa"/>
            <w:shd w:val="clear" w:color="auto" w:fill="auto"/>
            <w:tcMar>
              <w:top w:w="0" w:type="dxa"/>
              <w:bottom w:w="0" w:type="dxa"/>
            </w:tcMar>
            <w:vAlign w:val="center"/>
          </w:tcPr>
          <w:p w14:paraId="60F144B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Ms. Le Thi Thanh Van</w:t>
            </w:r>
          </w:p>
        </w:tc>
        <w:tc>
          <w:tcPr>
            <w:tcW w:w="1665" w:type="dxa"/>
            <w:shd w:val="clear" w:color="auto" w:fill="auto"/>
            <w:tcMar>
              <w:top w:w="0" w:type="dxa"/>
              <w:bottom w:w="0" w:type="dxa"/>
            </w:tcMar>
            <w:vAlign w:val="center"/>
          </w:tcPr>
          <w:p w14:paraId="22E6668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Chief</w:t>
            </w:r>
          </w:p>
        </w:tc>
        <w:tc>
          <w:tcPr>
            <w:tcW w:w="2051" w:type="dxa"/>
            <w:shd w:val="clear" w:color="auto" w:fill="auto"/>
            <w:tcMar>
              <w:top w:w="0" w:type="dxa"/>
              <w:bottom w:w="0" w:type="dxa"/>
            </w:tcMar>
            <w:vAlign w:val="center"/>
          </w:tcPr>
          <w:p w14:paraId="7BF7B2B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April 21, 2023 </w:t>
            </w:r>
          </w:p>
        </w:tc>
        <w:tc>
          <w:tcPr>
            <w:tcW w:w="2505" w:type="dxa"/>
            <w:shd w:val="clear" w:color="auto" w:fill="auto"/>
            <w:tcMar>
              <w:top w:w="0" w:type="dxa"/>
              <w:bottom w:w="0" w:type="dxa"/>
            </w:tcMar>
            <w:vAlign w:val="center"/>
          </w:tcPr>
          <w:p w14:paraId="688FEB5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Bachelor of Economics</w:t>
            </w:r>
          </w:p>
        </w:tc>
      </w:tr>
      <w:tr w:rsidR="00D6530B" w:rsidRPr="00AE3D1C" w14:paraId="44F25D5D" w14:textId="77777777">
        <w:tc>
          <w:tcPr>
            <w:tcW w:w="493" w:type="dxa"/>
            <w:shd w:val="clear" w:color="auto" w:fill="auto"/>
            <w:tcMar>
              <w:top w:w="0" w:type="dxa"/>
              <w:bottom w:w="0" w:type="dxa"/>
            </w:tcMar>
            <w:vAlign w:val="center"/>
          </w:tcPr>
          <w:p w14:paraId="2C4E5A5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w:t>
            </w:r>
          </w:p>
        </w:tc>
        <w:tc>
          <w:tcPr>
            <w:tcW w:w="2305" w:type="dxa"/>
            <w:shd w:val="clear" w:color="auto" w:fill="auto"/>
            <w:tcMar>
              <w:top w:w="0" w:type="dxa"/>
              <w:bottom w:w="0" w:type="dxa"/>
            </w:tcMar>
            <w:vAlign w:val="center"/>
          </w:tcPr>
          <w:p w14:paraId="54ECB9B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Bui Quang Tung</w:t>
            </w:r>
          </w:p>
        </w:tc>
        <w:tc>
          <w:tcPr>
            <w:tcW w:w="1665" w:type="dxa"/>
            <w:shd w:val="clear" w:color="auto" w:fill="auto"/>
            <w:tcMar>
              <w:top w:w="0" w:type="dxa"/>
              <w:bottom w:w="0" w:type="dxa"/>
            </w:tcMar>
            <w:vAlign w:val="center"/>
          </w:tcPr>
          <w:p w14:paraId="189D497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w:t>
            </w:r>
          </w:p>
        </w:tc>
        <w:tc>
          <w:tcPr>
            <w:tcW w:w="2051" w:type="dxa"/>
            <w:shd w:val="clear" w:color="auto" w:fill="auto"/>
            <w:tcMar>
              <w:top w:w="0" w:type="dxa"/>
              <w:bottom w:w="0" w:type="dxa"/>
            </w:tcMar>
            <w:vAlign w:val="center"/>
          </w:tcPr>
          <w:p w14:paraId="6519407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25, 2019</w:t>
            </w:r>
          </w:p>
        </w:tc>
        <w:tc>
          <w:tcPr>
            <w:tcW w:w="2505" w:type="dxa"/>
            <w:shd w:val="clear" w:color="auto" w:fill="auto"/>
            <w:tcMar>
              <w:top w:w="0" w:type="dxa"/>
              <w:bottom w:w="0" w:type="dxa"/>
            </w:tcMar>
            <w:vAlign w:val="center"/>
          </w:tcPr>
          <w:p w14:paraId="14CAD8F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r>
      <w:tr w:rsidR="00D6530B" w:rsidRPr="00AE3D1C" w14:paraId="1A4C1392" w14:textId="77777777">
        <w:tc>
          <w:tcPr>
            <w:tcW w:w="493" w:type="dxa"/>
            <w:shd w:val="clear" w:color="auto" w:fill="auto"/>
            <w:tcMar>
              <w:top w:w="0" w:type="dxa"/>
              <w:bottom w:w="0" w:type="dxa"/>
            </w:tcMar>
            <w:vAlign w:val="center"/>
          </w:tcPr>
          <w:p w14:paraId="20F4864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3</w:t>
            </w:r>
          </w:p>
        </w:tc>
        <w:tc>
          <w:tcPr>
            <w:tcW w:w="2305" w:type="dxa"/>
            <w:shd w:val="clear" w:color="auto" w:fill="auto"/>
            <w:tcMar>
              <w:top w:w="0" w:type="dxa"/>
              <w:bottom w:w="0" w:type="dxa"/>
            </w:tcMar>
            <w:vAlign w:val="center"/>
          </w:tcPr>
          <w:p w14:paraId="5FCF8B2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Ms. Do Thi Phuong Lan</w:t>
            </w:r>
          </w:p>
        </w:tc>
        <w:tc>
          <w:tcPr>
            <w:tcW w:w="1665" w:type="dxa"/>
            <w:shd w:val="clear" w:color="auto" w:fill="auto"/>
            <w:tcMar>
              <w:top w:w="0" w:type="dxa"/>
              <w:bottom w:w="0" w:type="dxa"/>
            </w:tcMar>
            <w:vAlign w:val="center"/>
          </w:tcPr>
          <w:p w14:paraId="38198C8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w:t>
            </w:r>
          </w:p>
        </w:tc>
        <w:tc>
          <w:tcPr>
            <w:tcW w:w="2051" w:type="dxa"/>
            <w:shd w:val="clear" w:color="auto" w:fill="auto"/>
            <w:tcMar>
              <w:top w:w="0" w:type="dxa"/>
              <w:bottom w:w="0" w:type="dxa"/>
            </w:tcMar>
            <w:vAlign w:val="center"/>
          </w:tcPr>
          <w:p w14:paraId="4731674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July 14, 2020</w:t>
            </w:r>
          </w:p>
        </w:tc>
        <w:tc>
          <w:tcPr>
            <w:tcW w:w="2505" w:type="dxa"/>
            <w:shd w:val="clear" w:color="auto" w:fill="auto"/>
            <w:tcMar>
              <w:top w:w="0" w:type="dxa"/>
              <w:bottom w:w="0" w:type="dxa"/>
            </w:tcMar>
            <w:vAlign w:val="center"/>
          </w:tcPr>
          <w:p w14:paraId="4D53937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r>
      <w:tr w:rsidR="00D6530B" w:rsidRPr="00AE3D1C" w14:paraId="7C498B53" w14:textId="77777777">
        <w:tc>
          <w:tcPr>
            <w:tcW w:w="493" w:type="dxa"/>
            <w:shd w:val="clear" w:color="auto" w:fill="auto"/>
            <w:tcMar>
              <w:top w:w="0" w:type="dxa"/>
              <w:bottom w:w="0" w:type="dxa"/>
            </w:tcMar>
            <w:vAlign w:val="center"/>
          </w:tcPr>
          <w:p w14:paraId="7397806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w:t>
            </w:r>
          </w:p>
        </w:tc>
        <w:tc>
          <w:tcPr>
            <w:tcW w:w="2305" w:type="dxa"/>
            <w:shd w:val="clear" w:color="auto" w:fill="auto"/>
            <w:tcMar>
              <w:top w:w="0" w:type="dxa"/>
              <w:bottom w:w="0" w:type="dxa"/>
            </w:tcMar>
            <w:vAlign w:val="center"/>
          </w:tcPr>
          <w:p w14:paraId="1625203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Minh Tu</w:t>
            </w:r>
          </w:p>
        </w:tc>
        <w:tc>
          <w:tcPr>
            <w:tcW w:w="1665" w:type="dxa"/>
            <w:shd w:val="clear" w:color="auto" w:fill="auto"/>
            <w:tcMar>
              <w:top w:w="0" w:type="dxa"/>
              <w:bottom w:w="0" w:type="dxa"/>
            </w:tcMar>
            <w:vAlign w:val="center"/>
          </w:tcPr>
          <w:p w14:paraId="2951DE7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Chief</w:t>
            </w:r>
          </w:p>
        </w:tc>
        <w:tc>
          <w:tcPr>
            <w:tcW w:w="2051" w:type="dxa"/>
            <w:shd w:val="clear" w:color="auto" w:fill="auto"/>
            <w:tcMar>
              <w:top w:w="0" w:type="dxa"/>
              <w:bottom w:w="0" w:type="dxa"/>
            </w:tcMar>
            <w:vAlign w:val="center"/>
          </w:tcPr>
          <w:p w14:paraId="44D1023B" w14:textId="77777777" w:rsidR="00D6530B" w:rsidRPr="00AE3D1C" w:rsidRDefault="0049735A">
            <w:pPr>
              <w:pBdr>
                <w:top w:val="nil"/>
                <w:left w:val="nil"/>
                <w:bottom w:val="nil"/>
                <w:right w:val="nil"/>
                <w:between w:val="nil"/>
              </w:pBdr>
              <w:tabs>
                <w:tab w:val="left" w:pos="212"/>
                <w:tab w:val="left" w:pos="634"/>
              </w:tabs>
              <w:spacing w:after="120" w:line="360" w:lineRule="auto"/>
              <w:rPr>
                <w:rFonts w:ascii="Arial" w:eastAsia="Arial" w:hAnsi="Arial" w:cs="Arial"/>
                <w:color w:val="010000"/>
                <w:sz w:val="20"/>
                <w:szCs w:val="20"/>
              </w:rPr>
            </w:pPr>
            <w:r w:rsidRPr="00AE3D1C">
              <w:rPr>
                <w:rFonts w:ascii="Arial" w:hAnsi="Arial" w:cs="Arial"/>
                <w:color w:val="010000"/>
                <w:sz w:val="20"/>
                <w:szCs w:val="20"/>
              </w:rPr>
              <w:t>April 21, 2023</w:t>
            </w:r>
          </w:p>
        </w:tc>
        <w:tc>
          <w:tcPr>
            <w:tcW w:w="2505" w:type="dxa"/>
            <w:shd w:val="clear" w:color="auto" w:fill="auto"/>
            <w:tcMar>
              <w:top w:w="0" w:type="dxa"/>
              <w:bottom w:w="0" w:type="dxa"/>
            </w:tcMar>
            <w:vAlign w:val="center"/>
          </w:tcPr>
          <w:p w14:paraId="214F5A5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Bachelor of Economics</w:t>
            </w:r>
          </w:p>
        </w:tc>
      </w:tr>
    </w:tbl>
    <w:p w14:paraId="2C72F98C" w14:textId="77777777" w:rsidR="00D6530B" w:rsidRPr="00AE3D1C" w:rsidRDefault="0049735A">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2648"/>
        <w:gridCol w:w="1631"/>
        <w:gridCol w:w="2136"/>
        <w:gridCol w:w="1982"/>
      </w:tblGrid>
      <w:tr w:rsidR="00D6530B" w:rsidRPr="00AE3D1C" w14:paraId="6F39B00B" w14:textId="77777777">
        <w:tc>
          <w:tcPr>
            <w:tcW w:w="622" w:type="dxa"/>
            <w:shd w:val="clear" w:color="auto" w:fill="auto"/>
            <w:tcMar>
              <w:top w:w="0" w:type="dxa"/>
              <w:bottom w:w="0" w:type="dxa"/>
            </w:tcMar>
            <w:vAlign w:val="center"/>
          </w:tcPr>
          <w:p w14:paraId="51DC363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w:t>
            </w:r>
          </w:p>
        </w:tc>
        <w:tc>
          <w:tcPr>
            <w:tcW w:w="2648" w:type="dxa"/>
            <w:shd w:val="clear" w:color="auto" w:fill="auto"/>
            <w:tcMar>
              <w:top w:w="0" w:type="dxa"/>
              <w:bottom w:w="0" w:type="dxa"/>
            </w:tcMar>
            <w:vAlign w:val="center"/>
          </w:tcPr>
          <w:p w14:paraId="0818CB5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Members of the Executive Board</w:t>
            </w:r>
          </w:p>
        </w:tc>
        <w:tc>
          <w:tcPr>
            <w:tcW w:w="1631" w:type="dxa"/>
            <w:shd w:val="clear" w:color="auto" w:fill="auto"/>
            <w:tcMar>
              <w:top w:w="0" w:type="dxa"/>
              <w:bottom w:w="0" w:type="dxa"/>
            </w:tcMar>
            <w:vAlign w:val="center"/>
          </w:tcPr>
          <w:p w14:paraId="3A3D05D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 of birth</w:t>
            </w:r>
          </w:p>
        </w:tc>
        <w:tc>
          <w:tcPr>
            <w:tcW w:w="2136" w:type="dxa"/>
            <w:shd w:val="clear" w:color="auto" w:fill="auto"/>
            <w:tcMar>
              <w:top w:w="0" w:type="dxa"/>
              <w:bottom w:w="0" w:type="dxa"/>
            </w:tcMar>
            <w:vAlign w:val="center"/>
          </w:tcPr>
          <w:p w14:paraId="52160F6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Qualification</w:t>
            </w:r>
          </w:p>
        </w:tc>
        <w:tc>
          <w:tcPr>
            <w:tcW w:w="1982" w:type="dxa"/>
            <w:shd w:val="clear" w:color="auto" w:fill="auto"/>
            <w:tcMar>
              <w:top w:w="0" w:type="dxa"/>
              <w:bottom w:w="0" w:type="dxa"/>
            </w:tcMar>
            <w:vAlign w:val="center"/>
          </w:tcPr>
          <w:p w14:paraId="3358C2E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 of appointment/dismissal as member of the Executive Board</w:t>
            </w:r>
          </w:p>
        </w:tc>
      </w:tr>
      <w:tr w:rsidR="00D6530B" w:rsidRPr="00AE3D1C" w14:paraId="2F3DD41A" w14:textId="77777777">
        <w:tc>
          <w:tcPr>
            <w:tcW w:w="622" w:type="dxa"/>
            <w:shd w:val="clear" w:color="auto" w:fill="auto"/>
            <w:tcMar>
              <w:top w:w="0" w:type="dxa"/>
              <w:bottom w:w="0" w:type="dxa"/>
            </w:tcMar>
            <w:vAlign w:val="center"/>
          </w:tcPr>
          <w:p w14:paraId="1323829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w:t>
            </w:r>
          </w:p>
        </w:tc>
        <w:tc>
          <w:tcPr>
            <w:tcW w:w="2648" w:type="dxa"/>
            <w:shd w:val="clear" w:color="auto" w:fill="auto"/>
            <w:tcMar>
              <w:top w:w="0" w:type="dxa"/>
              <w:bottom w:w="0" w:type="dxa"/>
            </w:tcMar>
            <w:vAlign w:val="center"/>
          </w:tcPr>
          <w:p w14:paraId="5454D62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Viet Ha</w:t>
            </w:r>
          </w:p>
        </w:tc>
        <w:tc>
          <w:tcPr>
            <w:tcW w:w="1631" w:type="dxa"/>
            <w:shd w:val="clear" w:color="auto" w:fill="auto"/>
            <w:tcMar>
              <w:top w:w="0" w:type="dxa"/>
              <w:bottom w:w="0" w:type="dxa"/>
            </w:tcMar>
            <w:vAlign w:val="center"/>
          </w:tcPr>
          <w:p w14:paraId="55A8A26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28, 1986</w:t>
            </w:r>
          </w:p>
        </w:tc>
        <w:tc>
          <w:tcPr>
            <w:tcW w:w="2136" w:type="dxa"/>
            <w:shd w:val="clear" w:color="auto" w:fill="auto"/>
            <w:tcMar>
              <w:top w:w="0" w:type="dxa"/>
              <w:bottom w:w="0" w:type="dxa"/>
            </w:tcMar>
            <w:vAlign w:val="center"/>
          </w:tcPr>
          <w:p w14:paraId="416C575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c>
          <w:tcPr>
            <w:tcW w:w="1982" w:type="dxa"/>
            <w:shd w:val="clear" w:color="auto" w:fill="auto"/>
            <w:tcMar>
              <w:top w:w="0" w:type="dxa"/>
              <w:bottom w:w="0" w:type="dxa"/>
            </w:tcMar>
            <w:vAlign w:val="center"/>
          </w:tcPr>
          <w:p w14:paraId="746058D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August 13, 2021</w:t>
            </w:r>
          </w:p>
        </w:tc>
      </w:tr>
      <w:tr w:rsidR="00D6530B" w:rsidRPr="00AE3D1C" w14:paraId="54AF0482" w14:textId="77777777">
        <w:tc>
          <w:tcPr>
            <w:tcW w:w="622" w:type="dxa"/>
            <w:shd w:val="clear" w:color="auto" w:fill="auto"/>
            <w:tcMar>
              <w:top w:w="0" w:type="dxa"/>
              <w:bottom w:w="0" w:type="dxa"/>
            </w:tcMar>
            <w:vAlign w:val="center"/>
          </w:tcPr>
          <w:p w14:paraId="71FEBDB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w:t>
            </w:r>
          </w:p>
        </w:tc>
        <w:tc>
          <w:tcPr>
            <w:tcW w:w="2648" w:type="dxa"/>
            <w:shd w:val="clear" w:color="auto" w:fill="auto"/>
            <w:tcMar>
              <w:top w:w="0" w:type="dxa"/>
              <w:bottom w:w="0" w:type="dxa"/>
            </w:tcMar>
            <w:vAlign w:val="center"/>
          </w:tcPr>
          <w:p w14:paraId="54C1E2C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Hai Vinh</w:t>
            </w:r>
          </w:p>
        </w:tc>
        <w:tc>
          <w:tcPr>
            <w:tcW w:w="1631" w:type="dxa"/>
            <w:shd w:val="clear" w:color="auto" w:fill="auto"/>
            <w:tcMar>
              <w:top w:w="0" w:type="dxa"/>
              <w:bottom w:w="0" w:type="dxa"/>
            </w:tcMar>
            <w:vAlign w:val="center"/>
          </w:tcPr>
          <w:p w14:paraId="2D252A4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August 31, 1976</w:t>
            </w:r>
          </w:p>
        </w:tc>
        <w:tc>
          <w:tcPr>
            <w:tcW w:w="2136" w:type="dxa"/>
            <w:shd w:val="clear" w:color="auto" w:fill="auto"/>
            <w:tcMar>
              <w:top w:w="0" w:type="dxa"/>
              <w:bottom w:w="0" w:type="dxa"/>
            </w:tcMar>
            <w:vAlign w:val="center"/>
          </w:tcPr>
          <w:p w14:paraId="05D3E50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c>
          <w:tcPr>
            <w:tcW w:w="1982" w:type="dxa"/>
            <w:shd w:val="clear" w:color="auto" w:fill="auto"/>
            <w:tcMar>
              <w:top w:w="0" w:type="dxa"/>
              <w:bottom w:w="0" w:type="dxa"/>
            </w:tcMar>
            <w:vAlign w:val="center"/>
          </w:tcPr>
          <w:p w14:paraId="2D05DAF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September 17, 2018</w:t>
            </w:r>
          </w:p>
        </w:tc>
      </w:tr>
      <w:tr w:rsidR="00D6530B" w:rsidRPr="00AE3D1C" w14:paraId="6A935050" w14:textId="77777777">
        <w:tc>
          <w:tcPr>
            <w:tcW w:w="622" w:type="dxa"/>
            <w:shd w:val="clear" w:color="auto" w:fill="auto"/>
            <w:tcMar>
              <w:top w:w="0" w:type="dxa"/>
              <w:bottom w:w="0" w:type="dxa"/>
            </w:tcMar>
            <w:vAlign w:val="center"/>
          </w:tcPr>
          <w:p w14:paraId="594CDEF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3</w:t>
            </w:r>
          </w:p>
        </w:tc>
        <w:tc>
          <w:tcPr>
            <w:tcW w:w="2648" w:type="dxa"/>
            <w:shd w:val="clear" w:color="auto" w:fill="auto"/>
            <w:tcMar>
              <w:top w:w="0" w:type="dxa"/>
              <w:bottom w:w="0" w:type="dxa"/>
            </w:tcMar>
            <w:vAlign w:val="center"/>
          </w:tcPr>
          <w:p w14:paraId="7511BD1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Tran Tien Dung</w:t>
            </w:r>
          </w:p>
        </w:tc>
        <w:tc>
          <w:tcPr>
            <w:tcW w:w="1631" w:type="dxa"/>
            <w:shd w:val="clear" w:color="auto" w:fill="auto"/>
            <w:tcMar>
              <w:top w:w="0" w:type="dxa"/>
              <w:bottom w:w="0" w:type="dxa"/>
            </w:tcMar>
            <w:vAlign w:val="center"/>
          </w:tcPr>
          <w:p w14:paraId="448FC04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October 28, 1982</w:t>
            </w:r>
          </w:p>
        </w:tc>
        <w:tc>
          <w:tcPr>
            <w:tcW w:w="2136" w:type="dxa"/>
            <w:shd w:val="clear" w:color="auto" w:fill="auto"/>
            <w:tcMar>
              <w:top w:w="0" w:type="dxa"/>
              <w:bottom w:w="0" w:type="dxa"/>
            </w:tcMar>
            <w:vAlign w:val="center"/>
          </w:tcPr>
          <w:p w14:paraId="59D0EC3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c>
          <w:tcPr>
            <w:tcW w:w="1982" w:type="dxa"/>
            <w:shd w:val="clear" w:color="auto" w:fill="auto"/>
            <w:tcMar>
              <w:top w:w="0" w:type="dxa"/>
              <w:bottom w:w="0" w:type="dxa"/>
            </w:tcMar>
            <w:vAlign w:val="center"/>
          </w:tcPr>
          <w:p w14:paraId="3F02D43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December 07, 2021</w:t>
            </w:r>
          </w:p>
        </w:tc>
      </w:tr>
      <w:tr w:rsidR="00D6530B" w:rsidRPr="00AE3D1C" w14:paraId="66D7BC65" w14:textId="77777777">
        <w:tc>
          <w:tcPr>
            <w:tcW w:w="622" w:type="dxa"/>
            <w:shd w:val="clear" w:color="auto" w:fill="auto"/>
            <w:tcMar>
              <w:top w:w="0" w:type="dxa"/>
              <w:bottom w:w="0" w:type="dxa"/>
            </w:tcMar>
            <w:vAlign w:val="center"/>
          </w:tcPr>
          <w:p w14:paraId="307CF83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w:t>
            </w:r>
          </w:p>
        </w:tc>
        <w:tc>
          <w:tcPr>
            <w:tcW w:w="2648" w:type="dxa"/>
            <w:shd w:val="clear" w:color="auto" w:fill="auto"/>
            <w:tcMar>
              <w:top w:w="0" w:type="dxa"/>
              <w:bottom w:w="0" w:type="dxa"/>
            </w:tcMar>
            <w:vAlign w:val="center"/>
          </w:tcPr>
          <w:p w14:paraId="454AFFB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Ms. Hoang Thi Hong Nhung</w:t>
            </w:r>
          </w:p>
        </w:tc>
        <w:tc>
          <w:tcPr>
            <w:tcW w:w="1631" w:type="dxa"/>
            <w:shd w:val="clear" w:color="auto" w:fill="auto"/>
            <w:tcMar>
              <w:top w:w="0" w:type="dxa"/>
              <w:bottom w:w="0" w:type="dxa"/>
            </w:tcMar>
            <w:vAlign w:val="center"/>
          </w:tcPr>
          <w:p w14:paraId="6940EFF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September 14, 1975</w:t>
            </w:r>
          </w:p>
        </w:tc>
        <w:tc>
          <w:tcPr>
            <w:tcW w:w="2136" w:type="dxa"/>
            <w:shd w:val="clear" w:color="auto" w:fill="auto"/>
            <w:tcMar>
              <w:top w:w="0" w:type="dxa"/>
              <w:bottom w:w="0" w:type="dxa"/>
            </w:tcMar>
            <w:vAlign w:val="center"/>
          </w:tcPr>
          <w:p w14:paraId="7B4394F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Bachelor of Laws</w:t>
            </w:r>
          </w:p>
        </w:tc>
        <w:tc>
          <w:tcPr>
            <w:tcW w:w="1982" w:type="dxa"/>
            <w:shd w:val="clear" w:color="auto" w:fill="auto"/>
            <w:tcMar>
              <w:top w:w="0" w:type="dxa"/>
              <w:bottom w:w="0" w:type="dxa"/>
            </w:tcMar>
            <w:vAlign w:val="center"/>
          </w:tcPr>
          <w:p w14:paraId="6AB6188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March 15, 2022</w:t>
            </w:r>
          </w:p>
        </w:tc>
      </w:tr>
      <w:tr w:rsidR="00D6530B" w:rsidRPr="00AE3D1C" w14:paraId="543ED89D" w14:textId="77777777">
        <w:tc>
          <w:tcPr>
            <w:tcW w:w="622" w:type="dxa"/>
            <w:shd w:val="clear" w:color="auto" w:fill="auto"/>
            <w:tcMar>
              <w:top w:w="0" w:type="dxa"/>
              <w:bottom w:w="0" w:type="dxa"/>
            </w:tcMar>
            <w:vAlign w:val="center"/>
          </w:tcPr>
          <w:p w14:paraId="7D63683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w:t>
            </w:r>
          </w:p>
        </w:tc>
        <w:tc>
          <w:tcPr>
            <w:tcW w:w="2648" w:type="dxa"/>
            <w:shd w:val="clear" w:color="auto" w:fill="auto"/>
            <w:tcMar>
              <w:top w:w="0" w:type="dxa"/>
              <w:bottom w:w="0" w:type="dxa"/>
            </w:tcMar>
            <w:vAlign w:val="center"/>
          </w:tcPr>
          <w:p w14:paraId="69A2445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Nguyen Anh Van</w:t>
            </w:r>
          </w:p>
        </w:tc>
        <w:tc>
          <w:tcPr>
            <w:tcW w:w="1631" w:type="dxa"/>
            <w:shd w:val="clear" w:color="auto" w:fill="auto"/>
            <w:tcMar>
              <w:top w:w="0" w:type="dxa"/>
              <w:bottom w:w="0" w:type="dxa"/>
            </w:tcMar>
            <w:vAlign w:val="center"/>
          </w:tcPr>
          <w:p w14:paraId="1125DF7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September 5, 1974</w:t>
            </w:r>
          </w:p>
        </w:tc>
        <w:tc>
          <w:tcPr>
            <w:tcW w:w="2136" w:type="dxa"/>
            <w:shd w:val="clear" w:color="auto" w:fill="auto"/>
            <w:tcMar>
              <w:top w:w="0" w:type="dxa"/>
              <w:bottom w:w="0" w:type="dxa"/>
            </w:tcMar>
            <w:vAlign w:val="center"/>
          </w:tcPr>
          <w:p w14:paraId="74FB4BE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c>
          <w:tcPr>
            <w:tcW w:w="1982" w:type="dxa"/>
            <w:shd w:val="clear" w:color="auto" w:fill="auto"/>
            <w:tcMar>
              <w:top w:w="0" w:type="dxa"/>
              <w:bottom w:w="0" w:type="dxa"/>
            </w:tcMar>
            <w:vAlign w:val="center"/>
          </w:tcPr>
          <w:p w14:paraId="679B84B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March 15, 2022</w:t>
            </w:r>
          </w:p>
        </w:tc>
      </w:tr>
      <w:tr w:rsidR="00D6530B" w:rsidRPr="00AE3D1C" w14:paraId="784C70B5" w14:textId="77777777">
        <w:tc>
          <w:tcPr>
            <w:tcW w:w="622" w:type="dxa"/>
            <w:shd w:val="clear" w:color="auto" w:fill="auto"/>
            <w:tcMar>
              <w:top w:w="0" w:type="dxa"/>
              <w:bottom w:w="0" w:type="dxa"/>
            </w:tcMar>
            <w:vAlign w:val="center"/>
          </w:tcPr>
          <w:p w14:paraId="0A08D61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6</w:t>
            </w:r>
          </w:p>
        </w:tc>
        <w:tc>
          <w:tcPr>
            <w:tcW w:w="2648" w:type="dxa"/>
            <w:shd w:val="clear" w:color="auto" w:fill="auto"/>
            <w:tcMar>
              <w:top w:w="0" w:type="dxa"/>
              <w:bottom w:w="0" w:type="dxa"/>
            </w:tcMar>
            <w:vAlign w:val="center"/>
          </w:tcPr>
          <w:p w14:paraId="100A7FD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Mr. Dao Viet Tien</w:t>
            </w:r>
          </w:p>
        </w:tc>
        <w:tc>
          <w:tcPr>
            <w:tcW w:w="1631" w:type="dxa"/>
            <w:shd w:val="clear" w:color="auto" w:fill="auto"/>
            <w:tcMar>
              <w:top w:w="0" w:type="dxa"/>
              <w:bottom w:w="0" w:type="dxa"/>
            </w:tcMar>
            <w:vAlign w:val="center"/>
          </w:tcPr>
          <w:p w14:paraId="7DD6E6C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October 12, 1974</w:t>
            </w:r>
          </w:p>
        </w:tc>
        <w:tc>
          <w:tcPr>
            <w:tcW w:w="2136" w:type="dxa"/>
            <w:shd w:val="clear" w:color="auto" w:fill="auto"/>
            <w:tcMar>
              <w:top w:w="0" w:type="dxa"/>
              <w:bottom w:w="0" w:type="dxa"/>
            </w:tcMar>
            <w:vAlign w:val="center"/>
          </w:tcPr>
          <w:p w14:paraId="3860E07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Engineer</w:t>
            </w:r>
          </w:p>
        </w:tc>
        <w:tc>
          <w:tcPr>
            <w:tcW w:w="1982" w:type="dxa"/>
            <w:shd w:val="clear" w:color="auto" w:fill="auto"/>
            <w:tcMar>
              <w:top w:w="0" w:type="dxa"/>
              <w:bottom w:w="0" w:type="dxa"/>
            </w:tcMar>
            <w:vAlign w:val="center"/>
          </w:tcPr>
          <w:p w14:paraId="77905CF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April 17, 2023</w:t>
            </w:r>
          </w:p>
        </w:tc>
      </w:tr>
    </w:tbl>
    <w:p w14:paraId="278CDA73" w14:textId="77777777" w:rsidR="00D6530B" w:rsidRPr="00AE3D1C" w:rsidRDefault="0049735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7"/>
        <w:gridCol w:w="2441"/>
        <w:gridCol w:w="2756"/>
      </w:tblGrid>
      <w:tr w:rsidR="00D6530B" w:rsidRPr="00AE3D1C" w14:paraId="0F83D518" w14:textId="77777777">
        <w:tc>
          <w:tcPr>
            <w:tcW w:w="2025" w:type="dxa"/>
            <w:shd w:val="clear" w:color="auto" w:fill="auto"/>
            <w:tcMar>
              <w:top w:w="0" w:type="dxa"/>
              <w:bottom w:w="0" w:type="dxa"/>
            </w:tcMar>
            <w:vAlign w:val="center"/>
          </w:tcPr>
          <w:p w14:paraId="61A529A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Full name</w:t>
            </w:r>
          </w:p>
        </w:tc>
        <w:tc>
          <w:tcPr>
            <w:tcW w:w="1797" w:type="dxa"/>
            <w:shd w:val="clear" w:color="auto" w:fill="auto"/>
            <w:tcMar>
              <w:top w:w="0" w:type="dxa"/>
              <w:bottom w:w="0" w:type="dxa"/>
            </w:tcMar>
            <w:vAlign w:val="center"/>
          </w:tcPr>
          <w:p w14:paraId="183B7DC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Date of birth</w:t>
            </w:r>
          </w:p>
        </w:tc>
        <w:tc>
          <w:tcPr>
            <w:tcW w:w="2441" w:type="dxa"/>
            <w:shd w:val="clear" w:color="auto" w:fill="auto"/>
            <w:tcMar>
              <w:top w:w="0" w:type="dxa"/>
              <w:bottom w:w="0" w:type="dxa"/>
            </w:tcMar>
            <w:vAlign w:val="center"/>
          </w:tcPr>
          <w:p w14:paraId="3D55F9A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Qualification</w:t>
            </w:r>
          </w:p>
        </w:tc>
        <w:tc>
          <w:tcPr>
            <w:tcW w:w="2756" w:type="dxa"/>
            <w:shd w:val="clear" w:color="auto" w:fill="auto"/>
            <w:tcMar>
              <w:top w:w="0" w:type="dxa"/>
              <w:bottom w:w="0" w:type="dxa"/>
            </w:tcMar>
            <w:vAlign w:val="center"/>
          </w:tcPr>
          <w:p w14:paraId="2657C09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Appointment date</w:t>
            </w:r>
          </w:p>
        </w:tc>
      </w:tr>
      <w:tr w:rsidR="00D6530B" w:rsidRPr="00AE3D1C" w14:paraId="6F329EA8" w14:textId="77777777">
        <w:tc>
          <w:tcPr>
            <w:tcW w:w="2025" w:type="dxa"/>
            <w:shd w:val="clear" w:color="auto" w:fill="auto"/>
            <w:tcMar>
              <w:top w:w="0" w:type="dxa"/>
              <w:bottom w:w="0" w:type="dxa"/>
            </w:tcMar>
            <w:vAlign w:val="center"/>
          </w:tcPr>
          <w:p w14:paraId="4F92BFB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Ms. Nguyen Thi Diu</w:t>
            </w:r>
          </w:p>
        </w:tc>
        <w:tc>
          <w:tcPr>
            <w:tcW w:w="1797" w:type="dxa"/>
            <w:shd w:val="clear" w:color="auto" w:fill="auto"/>
            <w:tcMar>
              <w:top w:w="0" w:type="dxa"/>
              <w:bottom w:w="0" w:type="dxa"/>
            </w:tcMar>
            <w:vAlign w:val="center"/>
          </w:tcPr>
          <w:p w14:paraId="4BD128E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May 13, 1981</w:t>
            </w:r>
          </w:p>
        </w:tc>
        <w:tc>
          <w:tcPr>
            <w:tcW w:w="2441" w:type="dxa"/>
            <w:shd w:val="clear" w:color="auto" w:fill="auto"/>
            <w:tcMar>
              <w:top w:w="0" w:type="dxa"/>
              <w:bottom w:w="0" w:type="dxa"/>
            </w:tcMar>
            <w:vAlign w:val="center"/>
          </w:tcPr>
          <w:p w14:paraId="321A9E2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Bachelor of Accounting</w:t>
            </w:r>
          </w:p>
        </w:tc>
        <w:tc>
          <w:tcPr>
            <w:tcW w:w="2756" w:type="dxa"/>
            <w:shd w:val="clear" w:color="auto" w:fill="auto"/>
            <w:tcMar>
              <w:top w:w="0" w:type="dxa"/>
              <w:bottom w:w="0" w:type="dxa"/>
            </w:tcMar>
            <w:vAlign w:val="center"/>
          </w:tcPr>
          <w:p w14:paraId="42310FA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September 15, 2022</w:t>
            </w:r>
          </w:p>
        </w:tc>
      </w:tr>
    </w:tbl>
    <w:p w14:paraId="31DDF85B" w14:textId="65169138" w:rsidR="00D6530B" w:rsidRPr="00031009" w:rsidRDefault="0049735A" w:rsidP="00031009">
      <w:pPr>
        <w:numPr>
          <w:ilvl w:val="0"/>
          <w:numId w:val="2"/>
        </w:numPr>
        <w:pBdr>
          <w:top w:val="nil"/>
          <w:left w:val="nil"/>
          <w:bottom w:val="nil"/>
          <w:right w:val="nil"/>
          <w:between w:val="nil"/>
        </w:pBdr>
        <w:tabs>
          <w:tab w:val="left" w:pos="500"/>
        </w:tabs>
        <w:spacing w:after="120" w:line="360" w:lineRule="auto"/>
        <w:rPr>
          <w:rFonts w:ascii="Arial" w:eastAsia="Arial" w:hAnsi="Arial" w:cs="Arial"/>
          <w:color w:val="010000"/>
          <w:sz w:val="20"/>
          <w:szCs w:val="20"/>
        </w:rPr>
      </w:pPr>
      <w:r w:rsidRPr="00AE3D1C">
        <w:rPr>
          <w:rFonts w:ascii="Arial" w:hAnsi="Arial" w:cs="Arial"/>
          <w:color w:val="010000"/>
          <w:sz w:val="20"/>
          <w:szCs w:val="20"/>
        </w:rPr>
        <w:t>Training on corporate governance</w:t>
      </w:r>
    </w:p>
    <w:p w14:paraId="2B8D8863" w14:textId="77777777" w:rsidR="00D6530B" w:rsidRPr="00AE3D1C" w:rsidRDefault="0049735A">
      <w:pPr>
        <w:numPr>
          <w:ilvl w:val="0"/>
          <w:numId w:val="2"/>
        </w:numPr>
        <w:pBdr>
          <w:top w:val="nil"/>
          <w:left w:val="nil"/>
          <w:bottom w:val="nil"/>
          <w:right w:val="nil"/>
          <w:between w:val="nil"/>
        </w:pBdr>
        <w:tabs>
          <w:tab w:val="left" w:pos="604"/>
        </w:tabs>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List of affiliated persons to public companies and transactions between affiliated persons  to </w:t>
      </w:r>
      <w:r w:rsidRPr="00AE3D1C">
        <w:rPr>
          <w:rFonts w:ascii="Arial" w:hAnsi="Arial" w:cs="Arial"/>
          <w:color w:val="010000"/>
          <w:sz w:val="20"/>
          <w:szCs w:val="20"/>
        </w:rPr>
        <w:lastRenderedPageBreak/>
        <w:t>the Company and the Company itself</w:t>
      </w:r>
    </w:p>
    <w:p w14:paraId="6FB602D2" w14:textId="77777777" w:rsidR="00D6530B" w:rsidRPr="00AE3D1C" w:rsidRDefault="0049735A">
      <w:pPr>
        <w:numPr>
          <w:ilvl w:val="0"/>
          <w:numId w:val="3"/>
        </w:numPr>
        <w:pBdr>
          <w:top w:val="nil"/>
          <w:left w:val="nil"/>
          <w:bottom w:val="nil"/>
          <w:right w:val="nil"/>
          <w:between w:val="nil"/>
        </w:pBdr>
        <w:tabs>
          <w:tab w:val="left" w:pos="432"/>
          <w:tab w:val="left" w:pos="604"/>
        </w:tabs>
        <w:spacing w:after="120" w:line="360" w:lineRule="auto"/>
        <w:ind w:left="0" w:firstLine="0"/>
        <w:rPr>
          <w:rFonts w:ascii="Arial" w:eastAsia="Arial" w:hAnsi="Arial" w:cs="Arial"/>
          <w:color w:val="010000"/>
          <w:sz w:val="20"/>
          <w:szCs w:val="20"/>
        </w:rPr>
      </w:pPr>
      <w:r w:rsidRPr="00AE3D1C">
        <w:rPr>
          <w:rFonts w:ascii="Arial" w:hAnsi="Arial" w:cs="Arial"/>
          <w:color w:val="010000"/>
          <w:sz w:val="20"/>
          <w:szCs w:val="20"/>
        </w:rPr>
        <w:t>Transactions between the Company and affiliated persons of the Company; or between the Company and major shareholders, PDMR, affiliated persons of PDMR:</w:t>
      </w:r>
    </w:p>
    <w:p w14:paraId="34972FB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Major transactions with related parties:</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2321"/>
        <w:gridCol w:w="2643"/>
      </w:tblGrid>
      <w:tr w:rsidR="00D6530B" w:rsidRPr="00AE3D1C" w14:paraId="7C8B1EB8" w14:textId="77777777">
        <w:tc>
          <w:tcPr>
            <w:tcW w:w="4055" w:type="dxa"/>
            <w:shd w:val="clear" w:color="auto" w:fill="auto"/>
            <w:tcMar>
              <w:top w:w="0" w:type="dxa"/>
              <w:bottom w:w="0" w:type="dxa"/>
            </w:tcMar>
            <w:vAlign w:val="center"/>
          </w:tcPr>
          <w:p w14:paraId="270E826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Goods sales transactions</w:t>
            </w:r>
          </w:p>
        </w:tc>
        <w:tc>
          <w:tcPr>
            <w:tcW w:w="2321" w:type="dxa"/>
            <w:shd w:val="clear" w:color="auto" w:fill="auto"/>
            <w:tcMar>
              <w:top w:w="0" w:type="dxa"/>
              <w:bottom w:w="0" w:type="dxa"/>
            </w:tcMar>
            <w:vAlign w:val="center"/>
          </w:tcPr>
          <w:p w14:paraId="72ACA99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2643" w:type="dxa"/>
            <w:shd w:val="clear" w:color="auto" w:fill="auto"/>
            <w:tcMar>
              <w:top w:w="0" w:type="dxa"/>
              <w:bottom w:w="0" w:type="dxa"/>
            </w:tcMar>
            <w:vAlign w:val="center"/>
          </w:tcPr>
          <w:p w14:paraId="64F2E45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2023</w:t>
            </w:r>
          </w:p>
          <w:p w14:paraId="552EB96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7278C563" w14:textId="77777777">
        <w:tc>
          <w:tcPr>
            <w:tcW w:w="4055" w:type="dxa"/>
            <w:shd w:val="clear" w:color="auto" w:fill="auto"/>
            <w:tcMar>
              <w:top w:w="0" w:type="dxa"/>
              <w:bottom w:w="0" w:type="dxa"/>
            </w:tcMar>
            <w:vAlign w:val="center"/>
          </w:tcPr>
          <w:p w14:paraId="0026808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TNG Investment and Construction Joint Stock Company</w:t>
            </w:r>
          </w:p>
        </w:tc>
        <w:tc>
          <w:tcPr>
            <w:tcW w:w="2321" w:type="dxa"/>
            <w:shd w:val="clear" w:color="auto" w:fill="auto"/>
            <w:tcMar>
              <w:top w:w="0" w:type="dxa"/>
              <w:bottom w:w="0" w:type="dxa"/>
            </w:tcMar>
            <w:vAlign w:val="center"/>
          </w:tcPr>
          <w:p w14:paraId="601E062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Holding Company</w:t>
            </w:r>
          </w:p>
        </w:tc>
        <w:tc>
          <w:tcPr>
            <w:tcW w:w="2643" w:type="dxa"/>
            <w:shd w:val="clear" w:color="auto" w:fill="auto"/>
            <w:tcMar>
              <w:top w:w="0" w:type="dxa"/>
              <w:bottom w:w="0" w:type="dxa"/>
            </w:tcMar>
            <w:vAlign w:val="center"/>
          </w:tcPr>
          <w:p w14:paraId="7ADFB03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1,655,449,135</w:t>
            </w:r>
          </w:p>
        </w:tc>
      </w:tr>
      <w:tr w:rsidR="00D6530B" w:rsidRPr="00AE3D1C" w14:paraId="65DB5CCB" w14:textId="77777777">
        <w:tc>
          <w:tcPr>
            <w:tcW w:w="4055" w:type="dxa"/>
            <w:shd w:val="clear" w:color="auto" w:fill="auto"/>
            <w:tcMar>
              <w:top w:w="0" w:type="dxa"/>
              <w:bottom w:w="0" w:type="dxa"/>
            </w:tcMar>
            <w:vAlign w:val="center"/>
          </w:tcPr>
          <w:p w14:paraId="1E394DD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1 Bridge Joint Stock Company</w:t>
            </w:r>
          </w:p>
        </w:tc>
        <w:tc>
          <w:tcPr>
            <w:tcW w:w="2321" w:type="dxa"/>
            <w:shd w:val="clear" w:color="auto" w:fill="auto"/>
            <w:tcMar>
              <w:top w:w="0" w:type="dxa"/>
              <w:bottom w:w="0" w:type="dxa"/>
            </w:tcMar>
            <w:vAlign w:val="center"/>
          </w:tcPr>
          <w:p w14:paraId="176C1A1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shd w:val="clear" w:color="auto" w:fill="auto"/>
            <w:tcMar>
              <w:top w:w="0" w:type="dxa"/>
              <w:bottom w:w="0" w:type="dxa"/>
            </w:tcMar>
            <w:vAlign w:val="center"/>
          </w:tcPr>
          <w:p w14:paraId="29315D7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46,212,504,557</w:t>
            </w:r>
          </w:p>
        </w:tc>
      </w:tr>
      <w:tr w:rsidR="00D6530B" w:rsidRPr="00AE3D1C" w14:paraId="645E5914" w14:textId="77777777">
        <w:tc>
          <w:tcPr>
            <w:tcW w:w="4055" w:type="dxa"/>
            <w:shd w:val="clear" w:color="auto" w:fill="auto"/>
            <w:tcMar>
              <w:top w:w="0" w:type="dxa"/>
              <w:bottom w:w="0" w:type="dxa"/>
            </w:tcMar>
            <w:vAlign w:val="center"/>
          </w:tcPr>
          <w:p w14:paraId="2B83CB4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35 Bridge Joint Stock Company</w:t>
            </w:r>
          </w:p>
        </w:tc>
        <w:tc>
          <w:tcPr>
            <w:tcW w:w="2321" w:type="dxa"/>
            <w:shd w:val="clear" w:color="auto" w:fill="auto"/>
            <w:tcMar>
              <w:top w:w="0" w:type="dxa"/>
              <w:bottom w:w="0" w:type="dxa"/>
            </w:tcMar>
            <w:vAlign w:val="center"/>
          </w:tcPr>
          <w:p w14:paraId="7A1A8CC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shd w:val="clear" w:color="auto" w:fill="auto"/>
            <w:tcMar>
              <w:top w:w="0" w:type="dxa"/>
              <w:bottom w:w="0" w:type="dxa"/>
            </w:tcMar>
            <w:vAlign w:val="center"/>
          </w:tcPr>
          <w:p w14:paraId="67989A2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13,820,094,320</w:t>
            </w:r>
          </w:p>
        </w:tc>
      </w:tr>
      <w:tr w:rsidR="00D6530B" w:rsidRPr="00AE3D1C" w14:paraId="728BB955" w14:textId="77777777">
        <w:tc>
          <w:tcPr>
            <w:tcW w:w="4055" w:type="dxa"/>
            <w:shd w:val="clear" w:color="auto" w:fill="auto"/>
            <w:tcMar>
              <w:top w:w="0" w:type="dxa"/>
              <w:bottom w:w="0" w:type="dxa"/>
            </w:tcMar>
            <w:vAlign w:val="center"/>
          </w:tcPr>
          <w:p w14:paraId="128C33B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Construction JSC No 9</w:t>
            </w:r>
          </w:p>
        </w:tc>
        <w:tc>
          <w:tcPr>
            <w:tcW w:w="2321" w:type="dxa"/>
            <w:shd w:val="clear" w:color="auto" w:fill="auto"/>
            <w:tcMar>
              <w:top w:w="0" w:type="dxa"/>
              <w:bottom w:w="0" w:type="dxa"/>
            </w:tcMar>
            <w:vAlign w:val="center"/>
          </w:tcPr>
          <w:p w14:paraId="27A929C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company</w:t>
            </w:r>
          </w:p>
        </w:tc>
        <w:tc>
          <w:tcPr>
            <w:tcW w:w="2643" w:type="dxa"/>
            <w:shd w:val="clear" w:color="auto" w:fill="auto"/>
            <w:tcMar>
              <w:top w:w="0" w:type="dxa"/>
              <w:bottom w:w="0" w:type="dxa"/>
            </w:tcMar>
            <w:vAlign w:val="center"/>
          </w:tcPr>
          <w:p w14:paraId="1FB4B4E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23,200,865</w:t>
            </w:r>
          </w:p>
        </w:tc>
      </w:tr>
      <w:tr w:rsidR="00D6530B" w:rsidRPr="00AE3D1C" w14:paraId="5C51A781" w14:textId="77777777">
        <w:tc>
          <w:tcPr>
            <w:tcW w:w="4055" w:type="dxa"/>
            <w:shd w:val="clear" w:color="auto" w:fill="auto"/>
            <w:tcMar>
              <w:top w:w="0" w:type="dxa"/>
              <w:bottom w:w="0" w:type="dxa"/>
            </w:tcMar>
            <w:vAlign w:val="center"/>
          </w:tcPr>
          <w:p w14:paraId="7551E86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321" w:type="dxa"/>
            <w:shd w:val="clear" w:color="auto" w:fill="auto"/>
            <w:tcMar>
              <w:top w:w="0" w:type="dxa"/>
              <w:bottom w:w="0" w:type="dxa"/>
            </w:tcMar>
            <w:vAlign w:val="center"/>
          </w:tcPr>
          <w:p w14:paraId="624E1222" w14:textId="77777777" w:rsidR="00D6530B" w:rsidRPr="00AE3D1C" w:rsidRDefault="00D6530B">
            <w:pPr>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681A844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61,711,248,877</w:t>
            </w:r>
          </w:p>
        </w:tc>
      </w:tr>
    </w:tbl>
    <w:p w14:paraId="4393E88A" w14:textId="77777777" w:rsidR="00D6530B" w:rsidRPr="00AE3D1C" w:rsidRDefault="00D6530B">
      <w:pPr>
        <w:rPr>
          <w:rFonts w:ascii="Arial" w:hAnsi="Arial" w:cs="Arial"/>
          <w:sz w:val="20"/>
          <w:szCs w:val="20"/>
        </w:rPr>
      </w:pP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2321"/>
        <w:gridCol w:w="2643"/>
      </w:tblGrid>
      <w:tr w:rsidR="00D6530B" w:rsidRPr="00AE3D1C" w14:paraId="2C8C701F" w14:textId="77777777">
        <w:tc>
          <w:tcPr>
            <w:tcW w:w="4055" w:type="dxa"/>
            <w:shd w:val="clear" w:color="auto" w:fill="auto"/>
            <w:tcMar>
              <w:top w:w="0" w:type="dxa"/>
              <w:bottom w:w="0" w:type="dxa"/>
            </w:tcMar>
            <w:vAlign w:val="center"/>
          </w:tcPr>
          <w:p w14:paraId="1C4CC67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Goods purchase transactions</w:t>
            </w:r>
          </w:p>
        </w:tc>
        <w:tc>
          <w:tcPr>
            <w:tcW w:w="2321" w:type="dxa"/>
            <w:shd w:val="clear" w:color="auto" w:fill="auto"/>
            <w:tcMar>
              <w:top w:w="0" w:type="dxa"/>
              <w:bottom w:w="0" w:type="dxa"/>
            </w:tcMar>
            <w:vAlign w:val="center"/>
          </w:tcPr>
          <w:p w14:paraId="4866458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2643" w:type="dxa"/>
            <w:shd w:val="clear" w:color="auto" w:fill="auto"/>
            <w:tcMar>
              <w:top w:w="0" w:type="dxa"/>
              <w:bottom w:w="0" w:type="dxa"/>
            </w:tcMar>
            <w:vAlign w:val="center"/>
          </w:tcPr>
          <w:p w14:paraId="1687244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2023</w:t>
            </w:r>
          </w:p>
          <w:p w14:paraId="598709B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684EA7B2" w14:textId="77777777">
        <w:tc>
          <w:tcPr>
            <w:tcW w:w="4055" w:type="dxa"/>
            <w:shd w:val="clear" w:color="auto" w:fill="auto"/>
            <w:tcMar>
              <w:top w:w="0" w:type="dxa"/>
              <w:bottom w:w="0" w:type="dxa"/>
            </w:tcMar>
            <w:vAlign w:val="center"/>
          </w:tcPr>
          <w:p w14:paraId="22B6296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TNG Investment and Construction Joint Stock Company</w:t>
            </w:r>
          </w:p>
        </w:tc>
        <w:tc>
          <w:tcPr>
            <w:tcW w:w="2321" w:type="dxa"/>
            <w:shd w:val="clear" w:color="auto" w:fill="auto"/>
            <w:tcMar>
              <w:top w:w="0" w:type="dxa"/>
              <w:bottom w:w="0" w:type="dxa"/>
            </w:tcMar>
            <w:vAlign w:val="center"/>
          </w:tcPr>
          <w:p w14:paraId="415F53F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Holding Company</w:t>
            </w:r>
          </w:p>
        </w:tc>
        <w:tc>
          <w:tcPr>
            <w:tcW w:w="2643" w:type="dxa"/>
            <w:shd w:val="clear" w:color="auto" w:fill="auto"/>
            <w:tcMar>
              <w:top w:w="0" w:type="dxa"/>
              <w:bottom w:w="0" w:type="dxa"/>
            </w:tcMar>
            <w:vAlign w:val="center"/>
          </w:tcPr>
          <w:p w14:paraId="01244A9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102,200,562,302</w:t>
            </w:r>
          </w:p>
        </w:tc>
      </w:tr>
      <w:tr w:rsidR="00D6530B" w:rsidRPr="00AE3D1C" w14:paraId="41D903A8" w14:textId="77777777">
        <w:tc>
          <w:tcPr>
            <w:tcW w:w="4055" w:type="dxa"/>
            <w:shd w:val="clear" w:color="auto" w:fill="auto"/>
            <w:tcMar>
              <w:top w:w="0" w:type="dxa"/>
              <w:bottom w:w="0" w:type="dxa"/>
            </w:tcMar>
            <w:vAlign w:val="center"/>
          </w:tcPr>
          <w:p w14:paraId="2C8448E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1 Bridge Joint Stock Company</w:t>
            </w:r>
          </w:p>
        </w:tc>
        <w:tc>
          <w:tcPr>
            <w:tcW w:w="2321" w:type="dxa"/>
            <w:shd w:val="clear" w:color="auto" w:fill="auto"/>
            <w:tcMar>
              <w:top w:w="0" w:type="dxa"/>
              <w:bottom w:w="0" w:type="dxa"/>
            </w:tcMar>
            <w:vAlign w:val="center"/>
          </w:tcPr>
          <w:p w14:paraId="69ECD6A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shd w:val="clear" w:color="auto" w:fill="auto"/>
            <w:tcMar>
              <w:top w:w="0" w:type="dxa"/>
              <w:bottom w:w="0" w:type="dxa"/>
            </w:tcMar>
            <w:vAlign w:val="center"/>
          </w:tcPr>
          <w:p w14:paraId="3DF3824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172,961,251,645</w:t>
            </w:r>
          </w:p>
        </w:tc>
      </w:tr>
      <w:tr w:rsidR="00D6530B" w:rsidRPr="00AE3D1C" w14:paraId="4010A3A1" w14:textId="77777777">
        <w:tc>
          <w:tcPr>
            <w:tcW w:w="4055" w:type="dxa"/>
            <w:shd w:val="clear" w:color="auto" w:fill="auto"/>
            <w:tcMar>
              <w:top w:w="0" w:type="dxa"/>
              <w:bottom w:w="0" w:type="dxa"/>
            </w:tcMar>
            <w:vAlign w:val="center"/>
          </w:tcPr>
          <w:p w14:paraId="3D6E0A2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35 Bridge Joint Stock Company</w:t>
            </w:r>
          </w:p>
        </w:tc>
        <w:tc>
          <w:tcPr>
            <w:tcW w:w="2321" w:type="dxa"/>
            <w:shd w:val="clear" w:color="auto" w:fill="auto"/>
            <w:tcMar>
              <w:top w:w="0" w:type="dxa"/>
              <w:bottom w:w="0" w:type="dxa"/>
            </w:tcMar>
            <w:vAlign w:val="center"/>
          </w:tcPr>
          <w:p w14:paraId="4188C7B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shd w:val="clear" w:color="auto" w:fill="auto"/>
            <w:tcMar>
              <w:top w:w="0" w:type="dxa"/>
              <w:bottom w:w="0" w:type="dxa"/>
            </w:tcMar>
            <w:vAlign w:val="center"/>
          </w:tcPr>
          <w:p w14:paraId="3761DAB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112,067,969,987</w:t>
            </w:r>
          </w:p>
        </w:tc>
      </w:tr>
      <w:tr w:rsidR="00D6530B" w:rsidRPr="00AE3D1C" w14:paraId="6895CAEC" w14:textId="77777777">
        <w:tc>
          <w:tcPr>
            <w:tcW w:w="4055" w:type="dxa"/>
            <w:shd w:val="clear" w:color="auto" w:fill="auto"/>
            <w:tcMar>
              <w:top w:w="0" w:type="dxa"/>
              <w:bottom w:w="0" w:type="dxa"/>
            </w:tcMar>
            <w:vAlign w:val="center"/>
          </w:tcPr>
          <w:p w14:paraId="596228B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Construction JSC No 9</w:t>
            </w:r>
          </w:p>
        </w:tc>
        <w:tc>
          <w:tcPr>
            <w:tcW w:w="2321" w:type="dxa"/>
            <w:shd w:val="clear" w:color="auto" w:fill="auto"/>
            <w:tcMar>
              <w:top w:w="0" w:type="dxa"/>
              <w:bottom w:w="0" w:type="dxa"/>
            </w:tcMar>
            <w:vAlign w:val="center"/>
          </w:tcPr>
          <w:p w14:paraId="25C0A41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company</w:t>
            </w:r>
          </w:p>
        </w:tc>
        <w:tc>
          <w:tcPr>
            <w:tcW w:w="2643" w:type="dxa"/>
            <w:shd w:val="clear" w:color="auto" w:fill="auto"/>
            <w:tcMar>
              <w:top w:w="0" w:type="dxa"/>
              <w:bottom w:w="0" w:type="dxa"/>
            </w:tcMar>
            <w:vAlign w:val="center"/>
          </w:tcPr>
          <w:p w14:paraId="6A62BA6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20,172,487,684</w:t>
            </w:r>
          </w:p>
        </w:tc>
      </w:tr>
      <w:tr w:rsidR="00D6530B" w:rsidRPr="00AE3D1C" w14:paraId="622C7723" w14:textId="77777777">
        <w:tc>
          <w:tcPr>
            <w:tcW w:w="4055" w:type="dxa"/>
            <w:shd w:val="clear" w:color="auto" w:fill="auto"/>
            <w:tcMar>
              <w:top w:w="0" w:type="dxa"/>
              <w:bottom w:w="0" w:type="dxa"/>
            </w:tcMar>
            <w:vAlign w:val="center"/>
          </w:tcPr>
          <w:p w14:paraId="5596A0D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321" w:type="dxa"/>
            <w:shd w:val="clear" w:color="auto" w:fill="auto"/>
            <w:tcMar>
              <w:top w:w="0" w:type="dxa"/>
              <w:bottom w:w="0" w:type="dxa"/>
            </w:tcMar>
            <w:vAlign w:val="center"/>
          </w:tcPr>
          <w:p w14:paraId="0EA54188" w14:textId="77777777" w:rsidR="00D6530B" w:rsidRPr="00AE3D1C" w:rsidRDefault="00D6530B">
            <w:pPr>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74CFC7A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407,402,271,618</w:t>
            </w:r>
          </w:p>
        </w:tc>
      </w:tr>
    </w:tbl>
    <w:p w14:paraId="5EE36F93" w14:textId="77777777" w:rsidR="00D6530B" w:rsidRPr="00AE3D1C" w:rsidRDefault="00D6530B">
      <w:pPr>
        <w:rPr>
          <w:rFonts w:ascii="Arial" w:hAnsi="Arial" w:cs="Arial"/>
          <w:sz w:val="20"/>
          <w:szCs w:val="20"/>
        </w:rPr>
      </w:pP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2321"/>
        <w:gridCol w:w="2643"/>
      </w:tblGrid>
      <w:tr w:rsidR="00D6530B" w:rsidRPr="00AE3D1C" w14:paraId="45165679" w14:textId="77777777">
        <w:trPr>
          <w:trHeight w:val="940"/>
        </w:trPr>
        <w:tc>
          <w:tcPr>
            <w:tcW w:w="4055" w:type="dxa"/>
            <w:shd w:val="clear" w:color="auto" w:fill="auto"/>
            <w:tcMar>
              <w:top w:w="0" w:type="dxa"/>
              <w:bottom w:w="0" w:type="dxa"/>
            </w:tcMar>
            <w:vAlign w:val="center"/>
          </w:tcPr>
          <w:p w14:paraId="563C4FE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Loan interest and late payment interest are collected during the period</w:t>
            </w:r>
          </w:p>
        </w:tc>
        <w:tc>
          <w:tcPr>
            <w:tcW w:w="2321" w:type="dxa"/>
            <w:shd w:val="clear" w:color="auto" w:fill="auto"/>
            <w:tcMar>
              <w:top w:w="0" w:type="dxa"/>
              <w:bottom w:w="0" w:type="dxa"/>
            </w:tcMar>
            <w:vAlign w:val="center"/>
          </w:tcPr>
          <w:p w14:paraId="62D1B07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2643" w:type="dxa"/>
            <w:shd w:val="clear" w:color="auto" w:fill="auto"/>
            <w:tcMar>
              <w:top w:w="0" w:type="dxa"/>
              <w:bottom w:w="0" w:type="dxa"/>
            </w:tcMar>
            <w:vAlign w:val="center"/>
          </w:tcPr>
          <w:p w14:paraId="216BF93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2023</w:t>
            </w:r>
          </w:p>
          <w:p w14:paraId="46444BA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3F712AE4" w14:textId="77777777">
        <w:tc>
          <w:tcPr>
            <w:tcW w:w="4055" w:type="dxa"/>
            <w:shd w:val="clear" w:color="auto" w:fill="auto"/>
            <w:tcMar>
              <w:top w:w="0" w:type="dxa"/>
              <w:bottom w:w="0" w:type="dxa"/>
            </w:tcMar>
            <w:vAlign w:val="center"/>
          </w:tcPr>
          <w:p w14:paraId="05004AE2" w14:textId="247089A3" w:rsidR="00D6530B" w:rsidRPr="00AE3D1C" w:rsidRDefault="00597F61">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Yen </w:t>
            </w:r>
            <w:proofErr w:type="spellStart"/>
            <w:r w:rsidRPr="00AE3D1C">
              <w:rPr>
                <w:rFonts w:ascii="Arial" w:hAnsi="Arial" w:cs="Arial"/>
                <w:color w:val="010000"/>
                <w:sz w:val="20"/>
                <w:szCs w:val="20"/>
              </w:rPr>
              <w:t>Lenh</w:t>
            </w:r>
            <w:proofErr w:type="spellEnd"/>
            <w:r w:rsidRPr="00AE3D1C">
              <w:rPr>
                <w:rFonts w:ascii="Arial" w:hAnsi="Arial" w:cs="Arial"/>
                <w:color w:val="010000"/>
                <w:sz w:val="20"/>
                <w:szCs w:val="20"/>
              </w:rPr>
              <w:t xml:space="preserve"> Bridge Bot Company Limited</w:t>
            </w:r>
          </w:p>
        </w:tc>
        <w:tc>
          <w:tcPr>
            <w:tcW w:w="2321" w:type="dxa"/>
            <w:shd w:val="clear" w:color="auto" w:fill="auto"/>
            <w:tcMar>
              <w:top w:w="0" w:type="dxa"/>
              <w:bottom w:w="0" w:type="dxa"/>
            </w:tcMar>
            <w:vAlign w:val="center"/>
          </w:tcPr>
          <w:p w14:paraId="77457B4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shd w:val="clear" w:color="auto" w:fill="auto"/>
            <w:tcMar>
              <w:top w:w="0" w:type="dxa"/>
              <w:bottom w:w="0" w:type="dxa"/>
            </w:tcMar>
            <w:vAlign w:val="center"/>
          </w:tcPr>
          <w:p w14:paraId="3F97D91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5,241,571,833</w:t>
            </w:r>
          </w:p>
        </w:tc>
      </w:tr>
      <w:tr w:rsidR="00D6530B" w:rsidRPr="00AE3D1C" w14:paraId="2705476D" w14:textId="77777777">
        <w:tc>
          <w:tcPr>
            <w:tcW w:w="9019" w:type="dxa"/>
            <w:gridSpan w:val="3"/>
            <w:shd w:val="clear" w:color="auto" w:fill="auto"/>
            <w:tcMar>
              <w:top w:w="0" w:type="dxa"/>
              <w:bottom w:w="0" w:type="dxa"/>
            </w:tcMar>
            <w:vAlign w:val="center"/>
          </w:tcPr>
          <w:p w14:paraId="7387423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In which:</w:t>
            </w:r>
          </w:p>
        </w:tc>
      </w:tr>
      <w:tr w:rsidR="00D6530B" w:rsidRPr="00AE3D1C" w14:paraId="7072DA09" w14:textId="77777777">
        <w:tc>
          <w:tcPr>
            <w:tcW w:w="4055" w:type="dxa"/>
            <w:shd w:val="clear" w:color="auto" w:fill="auto"/>
            <w:tcMar>
              <w:top w:w="0" w:type="dxa"/>
              <w:bottom w:w="0" w:type="dxa"/>
            </w:tcMar>
            <w:vAlign w:val="center"/>
          </w:tcPr>
          <w:p w14:paraId="1091E0A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Interest on principal</w:t>
            </w:r>
          </w:p>
        </w:tc>
        <w:tc>
          <w:tcPr>
            <w:tcW w:w="2321" w:type="dxa"/>
            <w:shd w:val="clear" w:color="auto" w:fill="auto"/>
            <w:tcMar>
              <w:top w:w="0" w:type="dxa"/>
              <w:bottom w:w="0" w:type="dxa"/>
            </w:tcMar>
            <w:vAlign w:val="center"/>
          </w:tcPr>
          <w:p w14:paraId="476498D9" w14:textId="77777777" w:rsidR="00D6530B" w:rsidRPr="00AE3D1C" w:rsidRDefault="00D6530B">
            <w:pPr>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7948946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2,959,390,460</w:t>
            </w:r>
          </w:p>
        </w:tc>
      </w:tr>
      <w:tr w:rsidR="00D6530B" w:rsidRPr="00AE3D1C" w14:paraId="7B686066" w14:textId="77777777">
        <w:tc>
          <w:tcPr>
            <w:tcW w:w="4055" w:type="dxa"/>
            <w:shd w:val="clear" w:color="auto" w:fill="auto"/>
            <w:tcMar>
              <w:top w:w="0" w:type="dxa"/>
              <w:bottom w:w="0" w:type="dxa"/>
            </w:tcMar>
            <w:vAlign w:val="center"/>
          </w:tcPr>
          <w:p w14:paraId="01236D3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321" w:type="dxa"/>
            <w:shd w:val="clear" w:color="auto" w:fill="auto"/>
            <w:tcMar>
              <w:top w:w="0" w:type="dxa"/>
              <w:bottom w:w="0" w:type="dxa"/>
            </w:tcMar>
            <w:vAlign w:val="center"/>
          </w:tcPr>
          <w:p w14:paraId="472126F4" w14:textId="77777777" w:rsidR="00D6530B" w:rsidRPr="00AE3D1C" w:rsidRDefault="00D6530B">
            <w:pPr>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5DE027E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5,241,571,833</w:t>
            </w:r>
          </w:p>
        </w:tc>
      </w:tr>
    </w:tbl>
    <w:p w14:paraId="6E4716D2" w14:textId="77777777" w:rsidR="00D6530B" w:rsidRPr="00AE3D1C" w:rsidRDefault="00D6530B">
      <w:pPr>
        <w:rPr>
          <w:rFonts w:ascii="Arial" w:hAnsi="Arial" w:cs="Arial"/>
          <w:sz w:val="20"/>
          <w:szCs w:val="20"/>
        </w:rPr>
      </w:pPr>
    </w:p>
    <w:tbl>
      <w:tblPr>
        <w:tblStyle w:val="a8"/>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2321"/>
        <w:gridCol w:w="2643"/>
      </w:tblGrid>
      <w:tr w:rsidR="00D6530B" w:rsidRPr="00AE3D1C" w14:paraId="7C0E7BC4" w14:textId="77777777">
        <w:tc>
          <w:tcPr>
            <w:tcW w:w="4055" w:type="dxa"/>
            <w:shd w:val="clear" w:color="auto" w:fill="auto"/>
            <w:tcMar>
              <w:top w:w="0" w:type="dxa"/>
              <w:bottom w:w="0" w:type="dxa"/>
            </w:tcMar>
            <w:vAlign w:val="center"/>
          </w:tcPr>
          <w:p w14:paraId="38437A8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Dividends</w:t>
            </w:r>
          </w:p>
        </w:tc>
        <w:tc>
          <w:tcPr>
            <w:tcW w:w="2321" w:type="dxa"/>
            <w:shd w:val="clear" w:color="auto" w:fill="auto"/>
            <w:tcMar>
              <w:top w:w="0" w:type="dxa"/>
              <w:bottom w:w="0" w:type="dxa"/>
            </w:tcMar>
            <w:vAlign w:val="center"/>
          </w:tcPr>
          <w:p w14:paraId="0FC0CA8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2643" w:type="dxa"/>
            <w:shd w:val="clear" w:color="auto" w:fill="auto"/>
            <w:tcMar>
              <w:top w:w="0" w:type="dxa"/>
              <w:bottom w:w="0" w:type="dxa"/>
            </w:tcMar>
            <w:vAlign w:val="center"/>
          </w:tcPr>
          <w:p w14:paraId="7226D1C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2023</w:t>
            </w:r>
          </w:p>
          <w:p w14:paraId="564A50E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02166AD4" w14:textId="77777777">
        <w:tc>
          <w:tcPr>
            <w:tcW w:w="4055" w:type="dxa"/>
            <w:shd w:val="clear" w:color="auto" w:fill="auto"/>
            <w:tcMar>
              <w:top w:w="0" w:type="dxa"/>
              <w:bottom w:w="0" w:type="dxa"/>
            </w:tcMar>
            <w:vAlign w:val="center"/>
          </w:tcPr>
          <w:p w14:paraId="52AF03D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Thang Long 35 Bridge Joint Stock Company</w:t>
            </w:r>
          </w:p>
        </w:tc>
        <w:tc>
          <w:tcPr>
            <w:tcW w:w="2321" w:type="dxa"/>
            <w:shd w:val="clear" w:color="auto" w:fill="auto"/>
            <w:tcMar>
              <w:top w:w="0" w:type="dxa"/>
              <w:bottom w:w="0" w:type="dxa"/>
            </w:tcMar>
            <w:vAlign w:val="center"/>
          </w:tcPr>
          <w:p w14:paraId="1F332FD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shd w:val="clear" w:color="auto" w:fill="auto"/>
            <w:tcMar>
              <w:top w:w="0" w:type="dxa"/>
              <w:bottom w:w="0" w:type="dxa"/>
            </w:tcMar>
            <w:vAlign w:val="center"/>
          </w:tcPr>
          <w:p w14:paraId="09BF11B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325,000,000</w:t>
            </w:r>
          </w:p>
        </w:tc>
      </w:tr>
      <w:tr w:rsidR="00D6530B" w:rsidRPr="00AE3D1C" w14:paraId="25B82E63" w14:textId="77777777">
        <w:tc>
          <w:tcPr>
            <w:tcW w:w="4055" w:type="dxa"/>
            <w:shd w:val="clear" w:color="auto" w:fill="auto"/>
            <w:tcMar>
              <w:top w:w="0" w:type="dxa"/>
              <w:bottom w:w="0" w:type="dxa"/>
            </w:tcMar>
            <w:vAlign w:val="center"/>
          </w:tcPr>
          <w:p w14:paraId="310CEAFC" w14:textId="0CE863FD"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No 188 Road B.O.T Company Limited</w:t>
            </w:r>
          </w:p>
        </w:tc>
        <w:tc>
          <w:tcPr>
            <w:tcW w:w="2321" w:type="dxa"/>
            <w:shd w:val="clear" w:color="auto" w:fill="auto"/>
            <w:tcMar>
              <w:top w:w="0" w:type="dxa"/>
              <w:bottom w:w="0" w:type="dxa"/>
            </w:tcMar>
            <w:vAlign w:val="center"/>
          </w:tcPr>
          <w:p w14:paraId="579F803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Joint venture</w:t>
            </w:r>
          </w:p>
        </w:tc>
        <w:tc>
          <w:tcPr>
            <w:tcW w:w="2643" w:type="dxa"/>
            <w:shd w:val="clear" w:color="auto" w:fill="auto"/>
            <w:tcMar>
              <w:top w:w="0" w:type="dxa"/>
              <w:bottom w:w="0" w:type="dxa"/>
            </w:tcMar>
            <w:vAlign w:val="center"/>
          </w:tcPr>
          <w:p w14:paraId="1D06B77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1,654,875,285</w:t>
            </w:r>
          </w:p>
        </w:tc>
      </w:tr>
      <w:tr w:rsidR="00D6530B" w:rsidRPr="00AE3D1C" w14:paraId="6F430502" w14:textId="77777777">
        <w:tc>
          <w:tcPr>
            <w:tcW w:w="4055" w:type="dxa"/>
            <w:shd w:val="clear" w:color="auto" w:fill="auto"/>
            <w:tcMar>
              <w:top w:w="0" w:type="dxa"/>
              <w:bottom w:w="0" w:type="dxa"/>
            </w:tcMar>
            <w:vAlign w:val="center"/>
          </w:tcPr>
          <w:p w14:paraId="25D8589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321" w:type="dxa"/>
            <w:shd w:val="clear" w:color="auto" w:fill="auto"/>
            <w:tcMar>
              <w:top w:w="0" w:type="dxa"/>
              <w:bottom w:w="0" w:type="dxa"/>
            </w:tcMar>
            <w:vAlign w:val="center"/>
          </w:tcPr>
          <w:p w14:paraId="77CC7844" w14:textId="77777777" w:rsidR="00D6530B" w:rsidRPr="00AE3D1C" w:rsidRDefault="00D6530B">
            <w:pPr>
              <w:spacing w:after="120" w:line="360" w:lineRule="auto"/>
              <w:rPr>
                <w:rFonts w:ascii="Arial" w:eastAsia="Arial" w:hAnsi="Arial" w:cs="Arial"/>
                <w:color w:val="010000"/>
                <w:sz w:val="20"/>
                <w:szCs w:val="20"/>
              </w:rPr>
            </w:pPr>
          </w:p>
        </w:tc>
        <w:tc>
          <w:tcPr>
            <w:tcW w:w="2643" w:type="dxa"/>
            <w:shd w:val="clear" w:color="auto" w:fill="auto"/>
            <w:tcMar>
              <w:top w:w="0" w:type="dxa"/>
              <w:bottom w:w="0" w:type="dxa"/>
            </w:tcMar>
            <w:vAlign w:val="center"/>
          </w:tcPr>
          <w:p w14:paraId="7A2EC4D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1,979,875,285</w:t>
            </w:r>
          </w:p>
        </w:tc>
      </w:tr>
    </w:tbl>
    <w:p w14:paraId="79241CE0" w14:textId="77777777" w:rsidR="00D6530B" w:rsidRPr="00AE3D1C" w:rsidRDefault="0049735A">
      <w:pPr>
        <w:rPr>
          <w:rFonts w:ascii="Arial" w:hAnsi="Arial" w:cs="Arial"/>
          <w:sz w:val="20"/>
          <w:szCs w:val="20"/>
        </w:rPr>
      </w:pPr>
      <w:r w:rsidRPr="00AE3D1C">
        <w:rPr>
          <w:rFonts w:ascii="Arial" w:hAnsi="Arial" w:cs="Arial"/>
          <w:color w:val="010000"/>
          <w:sz w:val="20"/>
          <w:szCs w:val="20"/>
        </w:rPr>
        <w:t>Balance with related parties</w:t>
      </w:r>
    </w:p>
    <w:tbl>
      <w:tblPr>
        <w:tblStyle w:val="a9"/>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2321"/>
        <w:gridCol w:w="2643"/>
      </w:tblGrid>
      <w:tr w:rsidR="00D6530B" w:rsidRPr="00AE3D1C" w14:paraId="52265B1D" w14:textId="77777777">
        <w:tc>
          <w:tcPr>
            <w:tcW w:w="4055" w:type="dxa"/>
            <w:shd w:val="clear" w:color="auto" w:fill="auto"/>
            <w:tcMar>
              <w:top w:w="0" w:type="dxa"/>
              <w:bottom w:w="0" w:type="dxa"/>
            </w:tcMar>
            <w:vAlign w:val="center"/>
          </w:tcPr>
          <w:p w14:paraId="7974C70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Long-term loans</w:t>
            </w:r>
          </w:p>
        </w:tc>
        <w:tc>
          <w:tcPr>
            <w:tcW w:w="2321" w:type="dxa"/>
            <w:shd w:val="clear" w:color="auto" w:fill="auto"/>
            <w:tcMar>
              <w:top w:w="0" w:type="dxa"/>
              <w:bottom w:w="0" w:type="dxa"/>
            </w:tcMar>
            <w:vAlign w:val="center"/>
          </w:tcPr>
          <w:p w14:paraId="1003D83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2643" w:type="dxa"/>
            <w:shd w:val="clear" w:color="auto" w:fill="auto"/>
            <w:tcMar>
              <w:top w:w="0" w:type="dxa"/>
              <w:bottom w:w="0" w:type="dxa"/>
            </w:tcMar>
            <w:vAlign w:val="center"/>
          </w:tcPr>
          <w:p w14:paraId="7E8AA83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December 31, 2023</w:t>
            </w:r>
          </w:p>
          <w:p w14:paraId="286552C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68BC661B" w14:textId="77777777">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823CCE" w14:textId="120B781D"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Yen </w:t>
            </w:r>
            <w:proofErr w:type="spellStart"/>
            <w:r w:rsidRPr="00AE3D1C">
              <w:rPr>
                <w:rFonts w:ascii="Arial" w:hAnsi="Arial" w:cs="Arial"/>
                <w:color w:val="010000"/>
                <w:sz w:val="20"/>
                <w:szCs w:val="20"/>
              </w:rPr>
              <w:t>Lenh</w:t>
            </w:r>
            <w:proofErr w:type="spellEnd"/>
            <w:r w:rsidRPr="00AE3D1C">
              <w:rPr>
                <w:rFonts w:ascii="Arial" w:hAnsi="Arial" w:cs="Arial"/>
                <w:color w:val="010000"/>
                <w:sz w:val="20"/>
                <w:szCs w:val="20"/>
              </w:rPr>
              <w:t xml:space="preserve"> Bridge Bot Company Limited</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63797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3685E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51,276,464,792</w:t>
            </w:r>
          </w:p>
        </w:tc>
      </w:tr>
      <w:tr w:rsidR="00D6530B" w:rsidRPr="00AE3D1C" w14:paraId="380FF5F9" w14:textId="77777777">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A5FC9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70996" w14:textId="77777777" w:rsidR="00D6530B" w:rsidRPr="00AE3D1C" w:rsidRDefault="00D6530B">
            <w:pPr>
              <w:pBdr>
                <w:top w:val="nil"/>
                <w:left w:val="nil"/>
                <w:bottom w:val="nil"/>
                <w:right w:val="nil"/>
                <w:between w:val="nil"/>
              </w:pBdr>
              <w:rPr>
                <w:rFonts w:ascii="Arial" w:eastAsia="Arial" w:hAnsi="Arial" w:cs="Arial"/>
                <w:color w:val="010000"/>
                <w:sz w:val="20"/>
                <w:szCs w:val="20"/>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97A13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51,276,464,792</w:t>
            </w:r>
          </w:p>
        </w:tc>
      </w:tr>
    </w:tbl>
    <w:p w14:paraId="575C2021" w14:textId="77777777" w:rsidR="00D6530B" w:rsidRPr="00AE3D1C" w:rsidRDefault="00D6530B">
      <w:pPr>
        <w:rPr>
          <w:rFonts w:ascii="Arial" w:hAnsi="Arial" w:cs="Arial"/>
          <w:sz w:val="20"/>
          <w:szCs w:val="20"/>
        </w:rPr>
      </w:pPr>
    </w:p>
    <w:tbl>
      <w:tblPr>
        <w:tblStyle w:val="a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4"/>
        <w:gridCol w:w="2018"/>
        <w:gridCol w:w="3007"/>
      </w:tblGrid>
      <w:tr w:rsidR="00D6530B" w:rsidRPr="00AE3D1C" w14:paraId="039EE94F" w14:textId="77777777">
        <w:trPr>
          <w:trHeight w:val="940"/>
        </w:trPr>
        <w:tc>
          <w:tcPr>
            <w:tcW w:w="3994" w:type="dxa"/>
            <w:shd w:val="clear" w:color="auto" w:fill="auto"/>
            <w:tcMar>
              <w:top w:w="0" w:type="dxa"/>
              <w:bottom w:w="0" w:type="dxa"/>
            </w:tcMar>
            <w:vAlign w:val="center"/>
          </w:tcPr>
          <w:p w14:paraId="0449878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Customer receivables</w:t>
            </w:r>
          </w:p>
        </w:tc>
        <w:tc>
          <w:tcPr>
            <w:tcW w:w="2018" w:type="dxa"/>
            <w:shd w:val="clear" w:color="auto" w:fill="auto"/>
            <w:tcMar>
              <w:top w:w="0" w:type="dxa"/>
              <w:bottom w:w="0" w:type="dxa"/>
            </w:tcMar>
            <w:vAlign w:val="center"/>
          </w:tcPr>
          <w:p w14:paraId="13E205D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3007" w:type="dxa"/>
            <w:shd w:val="clear" w:color="auto" w:fill="auto"/>
            <w:tcMar>
              <w:top w:w="0" w:type="dxa"/>
              <w:bottom w:w="0" w:type="dxa"/>
            </w:tcMar>
            <w:vAlign w:val="center"/>
          </w:tcPr>
          <w:p w14:paraId="6106C5D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December 31, 2023</w:t>
            </w:r>
          </w:p>
          <w:p w14:paraId="5BE1E1C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722AACF3" w14:textId="77777777">
        <w:tc>
          <w:tcPr>
            <w:tcW w:w="3994" w:type="dxa"/>
            <w:shd w:val="clear" w:color="auto" w:fill="auto"/>
            <w:tcMar>
              <w:top w:w="0" w:type="dxa"/>
              <w:bottom w:w="0" w:type="dxa"/>
            </w:tcMar>
            <w:vAlign w:val="center"/>
          </w:tcPr>
          <w:p w14:paraId="02692BA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TNG Investment and Construction Joint Stock Company</w:t>
            </w:r>
          </w:p>
        </w:tc>
        <w:tc>
          <w:tcPr>
            <w:tcW w:w="2018" w:type="dxa"/>
            <w:shd w:val="clear" w:color="auto" w:fill="auto"/>
            <w:tcMar>
              <w:top w:w="0" w:type="dxa"/>
              <w:bottom w:w="0" w:type="dxa"/>
            </w:tcMar>
            <w:vAlign w:val="center"/>
          </w:tcPr>
          <w:p w14:paraId="17BC891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Holding Company</w:t>
            </w:r>
          </w:p>
        </w:tc>
        <w:tc>
          <w:tcPr>
            <w:tcW w:w="3007" w:type="dxa"/>
            <w:shd w:val="clear" w:color="auto" w:fill="auto"/>
            <w:tcMar>
              <w:top w:w="0" w:type="dxa"/>
              <w:bottom w:w="0" w:type="dxa"/>
            </w:tcMar>
            <w:vAlign w:val="center"/>
          </w:tcPr>
          <w:p w14:paraId="36E45F5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154,263,575</w:t>
            </w:r>
          </w:p>
        </w:tc>
      </w:tr>
      <w:tr w:rsidR="00D6530B" w:rsidRPr="00AE3D1C" w14:paraId="66E7DFE2" w14:textId="77777777">
        <w:tc>
          <w:tcPr>
            <w:tcW w:w="3994" w:type="dxa"/>
            <w:shd w:val="clear" w:color="auto" w:fill="auto"/>
            <w:tcMar>
              <w:top w:w="0" w:type="dxa"/>
              <w:bottom w:w="0" w:type="dxa"/>
            </w:tcMar>
            <w:vAlign w:val="center"/>
          </w:tcPr>
          <w:p w14:paraId="6A39DB63" w14:textId="2149C82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Yen </w:t>
            </w:r>
            <w:proofErr w:type="spellStart"/>
            <w:r w:rsidRPr="00AE3D1C">
              <w:rPr>
                <w:rFonts w:ascii="Arial" w:hAnsi="Arial" w:cs="Arial"/>
                <w:color w:val="010000"/>
                <w:sz w:val="20"/>
                <w:szCs w:val="20"/>
              </w:rPr>
              <w:t>Lenh</w:t>
            </w:r>
            <w:proofErr w:type="spellEnd"/>
            <w:r w:rsidRPr="00AE3D1C">
              <w:rPr>
                <w:rFonts w:ascii="Arial" w:hAnsi="Arial" w:cs="Arial"/>
                <w:color w:val="010000"/>
                <w:sz w:val="20"/>
                <w:szCs w:val="20"/>
              </w:rPr>
              <w:t xml:space="preserve"> Bridge Bot Company Limited</w:t>
            </w:r>
          </w:p>
        </w:tc>
        <w:tc>
          <w:tcPr>
            <w:tcW w:w="2018" w:type="dxa"/>
            <w:shd w:val="clear" w:color="auto" w:fill="auto"/>
            <w:tcMar>
              <w:top w:w="0" w:type="dxa"/>
              <w:bottom w:w="0" w:type="dxa"/>
            </w:tcMar>
            <w:vAlign w:val="center"/>
          </w:tcPr>
          <w:p w14:paraId="48A2619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1885FA8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5,280,299,206</w:t>
            </w:r>
          </w:p>
        </w:tc>
      </w:tr>
      <w:tr w:rsidR="00D6530B" w:rsidRPr="00AE3D1C" w14:paraId="7554D207" w14:textId="77777777">
        <w:tc>
          <w:tcPr>
            <w:tcW w:w="3994" w:type="dxa"/>
            <w:shd w:val="clear" w:color="auto" w:fill="auto"/>
            <w:tcMar>
              <w:top w:w="0" w:type="dxa"/>
              <w:bottom w:w="0" w:type="dxa"/>
            </w:tcMar>
            <w:vAlign w:val="center"/>
          </w:tcPr>
          <w:p w14:paraId="6884C3B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35 Bridge Joint Stock Company</w:t>
            </w:r>
          </w:p>
        </w:tc>
        <w:tc>
          <w:tcPr>
            <w:tcW w:w="2018" w:type="dxa"/>
            <w:shd w:val="clear" w:color="auto" w:fill="auto"/>
            <w:tcMar>
              <w:top w:w="0" w:type="dxa"/>
              <w:bottom w:w="0" w:type="dxa"/>
            </w:tcMar>
            <w:vAlign w:val="center"/>
          </w:tcPr>
          <w:p w14:paraId="4854D21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790CA64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17,007,261,386</w:t>
            </w:r>
          </w:p>
        </w:tc>
      </w:tr>
      <w:tr w:rsidR="00D6530B" w:rsidRPr="00AE3D1C" w14:paraId="33C0A446" w14:textId="77777777">
        <w:tc>
          <w:tcPr>
            <w:tcW w:w="3994" w:type="dxa"/>
            <w:shd w:val="clear" w:color="auto" w:fill="auto"/>
            <w:tcMar>
              <w:top w:w="0" w:type="dxa"/>
              <w:bottom w:w="0" w:type="dxa"/>
            </w:tcMar>
            <w:vAlign w:val="center"/>
          </w:tcPr>
          <w:p w14:paraId="520A52B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1 Bridge Joint Stock Company</w:t>
            </w:r>
          </w:p>
        </w:tc>
        <w:tc>
          <w:tcPr>
            <w:tcW w:w="2018" w:type="dxa"/>
            <w:shd w:val="clear" w:color="auto" w:fill="auto"/>
            <w:tcMar>
              <w:top w:w="0" w:type="dxa"/>
              <w:bottom w:w="0" w:type="dxa"/>
            </w:tcMar>
            <w:vAlign w:val="center"/>
          </w:tcPr>
          <w:p w14:paraId="7113761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12A7359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50,435,425,906</w:t>
            </w:r>
          </w:p>
        </w:tc>
      </w:tr>
      <w:tr w:rsidR="00D6530B" w:rsidRPr="00AE3D1C" w14:paraId="61D48DE1" w14:textId="77777777">
        <w:tc>
          <w:tcPr>
            <w:tcW w:w="3994" w:type="dxa"/>
            <w:shd w:val="clear" w:color="auto" w:fill="auto"/>
            <w:tcMar>
              <w:top w:w="0" w:type="dxa"/>
              <w:bottom w:w="0" w:type="dxa"/>
            </w:tcMar>
            <w:vAlign w:val="center"/>
          </w:tcPr>
          <w:p w14:paraId="006ADBE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018" w:type="dxa"/>
            <w:shd w:val="clear" w:color="auto" w:fill="auto"/>
            <w:tcMar>
              <w:top w:w="0" w:type="dxa"/>
              <w:bottom w:w="0" w:type="dxa"/>
            </w:tcMar>
            <w:vAlign w:val="center"/>
          </w:tcPr>
          <w:p w14:paraId="1E834241" w14:textId="77777777" w:rsidR="00D6530B" w:rsidRPr="00AE3D1C" w:rsidRDefault="00D6530B">
            <w:pPr>
              <w:spacing w:after="120" w:line="360" w:lineRule="auto"/>
              <w:rPr>
                <w:rFonts w:ascii="Arial" w:eastAsia="Arial" w:hAnsi="Arial" w:cs="Arial"/>
                <w:color w:val="010000"/>
                <w:sz w:val="20"/>
                <w:szCs w:val="20"/>
              </w:rPr>
            </w:pPr>
          </w:p>
        </w:tc>
        <w:tc>
          <w:tcPr>
            <w:tcW w:w="3007" w:type="dxa"/>
            <w:shd w:val="clear" w:color="auto" w:fill="auto"/>
            <w:tcMar>
              <w:top w:w="0" w:type="dxa"/>
              <w:bottom w:w="0" w:type="dxa"/>
            </w:tcMar>
            <w:vAlign w:val="center"/>
          </w:tcPr>
          <w:p w14:paraId="2C916B7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72,877,250,073</w:t>
            </w:r>
          </w:p>
        </w:tc>
      </w:tr>
    </w:tbl>
    <w:p w14:paraId="3253EA89" w14:textId="77777777" w:rsidR="00D6530B" w:rsidRPr="00AE3D1C" w:rsidRDefault="00D6530B">
      <w:pPr>
        <w:rPr>
          <w:rFonts w:ascii="Arial" w:hAnsi="Arial" w:cs="Arial"/>
          <w:sz w:val="20"/>
          <w:szCs w:val="20"/>
        </w:rPr>
      </w:pPr>
    </w:p>
    <w:tbl>
      <w:tblPr>
        <w:tblStyle w:val="a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4"/>
        <w:gridCol w:w="2018"/>
        <w:gridCol w:w="3007"/>
      </w:tblGrid>
      <w:tr w:rsidR="00D6530B" w:rsidRPr="00AE3D1C" w14:paraId="5D593BEE" w14:textId="77777777">
        <w:trPr>
          <w:trHeight w:val="940"/>
        </w:trPr>
        <w:tc>
          <w:tcPr>
            <w:tcW w:w="3994" w:type="dxa"/>
            <w:shd w:val="clear" w:color="auto" w:fill="auto"/>
            <w:tcMar>
              <w:top w:w="0" w:type="dxa"/>
              <w:bottom w:w="0" w:type="dxa"/>
            </w:tcMar>
            <w:vAlign w:val="center"/>
          </w:tcPr>
          <w:p w14:paraId="58595A3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Other short-term receivables</w:t>
            </w:r>
          </w:p>
        </w:tc>
        <w:tc>
          <w:tcPr>
            <w:tcW w:w="2018" w:type="dxa"/>
            <w:shd w:val="clear" w:color="auto" w:fill="auto"/>
            <w:tcMar>
              <w:top w:w="0" w:type="dxa"/>
              <w:bottom w:w="0" w:type="dxa"/>
            </w:tcMar>
            <w:vAlign w:val="center"/>
          </w:tcPr>
          <w:p w14:paraId="76E7D98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3007" w:type="dxa"/>
            <w:shd w:val="clear" w:color="auto" w:fill="auto"/>
            <w:tcMar>
              <w:top w:w="0" w:type="dxa"/>
              <w:bottom w:w="0" w:type="dxa"/>
            </w:tcMar>
            <w:vAlign w:val="center"/>
          </w:tcPr>
          <w:p w14:paraId="37903A0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December 31, 2023</w:t>
            </w:r>
          </w:p>
          <w:p w14:paraId="330EE44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0A2DD4CF" w14:textId="77777777">
        <w:tc>
          <w:tcPr>
            <w:tcW w:w="3994" w:type="dxa"/>
            <w:shd w:val="clear" w:color="auto" w:fill="auto"/>
            <w:tcMar>
              <w:top w:w="0" w:type="dxa"/>
              <w:bottom w:w="0" w:type="dxa"/>
            </w:tcMar>
            <w:vAlign w:val="center"/>
          </w:tcPr>
          <w:p w14:paraId="435D111F" w14:textId="09897F88"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 xml:space="preserve">Yen </w:t>
            </w:r>
            <w:proofErr w:type="spellStart"/>
            <w:r w:rsidRPr="00AE3D1C">
              <w:rPr>
                <w:rFonts w:ascii="Arial" w:hAnsi="Arial" w:cs="Arial"/>
                <w:color w:val="010000"/>
                <w:sz w:val="20"/>
                <w:szCs w:val="20"/>
              </w:rPr>
              <w:t>Lenh</w:t>
            </w:r>
            <w:proofErr w:type="spellEnd"/>
            <w:r w:rsidRPr="00AE3D1C">
              <w:rPr>
                <w:rFonts w:ascii="Arial" w:hAnsi="Arial" w:cs="Arial"/>
                <w:color w:val="010000"/>
                <w:sz w:val="20"/>
                <w:szCs w:val="20"/>
              </w:rPr>
              <w:t xml:space="preserve"> Bridge Bot Company Limited</w:t>
            </w:r>
          </w:p>
        </w:tc>
        <w:tc>
          <w:tcPr>
            <w:tcW w:w="2018" w:type="dxa"/>
            <w:shd w:val="clear" w:color="auto" w:fill="auto"/>
            <w:tcMar>
              <w:top w:w="0" w:type="dxa"/>
              <w:bottom w:w="0" w:type="dxa"/>
            </w:tcMar>
            <w:vAlign w:val="center"/>
          </w:tcPr>
          <w:p w14:paraId="6466AF2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525B0DD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7,479,932,431</w:t>
            </w:r>
          </w:p>
        </w:tc>
      </w:tr>
      <w:tr w:rsidR="00D6530B" w:rsidRPr="00AE3D1C" w14:paraId="3D83BD31" w14:textId="77777777">
        <w:tc>
          <w:tcPr>
            <w:tcW w:w="3994" w:type="dxa"/>
            <w:shd w:val="clear" w:color="auto" w:fill="auto"/>
            <w:tcMar>
              <w:top w:w="0" w:type="dxa"/>
              <w:bottom w:w="0" w:type="dxa"/>
            </w:tcMar>
            <w:vAlign w:val="center"/>
          </w:tcPr>
          <w:p w14:paraId="1B49C06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35 Bridge Joint Stock Company</w:t>
            </w:r>
          </w:p>
        </w:tc>
        <w:tc>
          <w:tcPr>
            <w:tcW w:w="2018" w:type="dxa"/>
            <w:shd w:val="clear" w:color="auto" w:fill="auto"/>
            <w:tcMar>
              <w:top w:w="0" w:type="dxa"/>
              <w:bottom w:w="0" w:type="dxa"/>
            </w:tcMar>
            <w:vAlign w:val="center"/>
          </w:tcPr>
          <w:p w14:paraId="7767C40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62D9183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650,000,000</w:t>
            </w:r>
          </w:p>
        </w:tc>
      </w:tr>
      <w:tr w:rsidR="00D6530B" w:rsidRPr="00AE3D1C" w14:paraId="1366BF1E" w14:textId="77777777">
        <w:tc>
          <w:tcPr>
            <w:tcW w:w="3994" w:type="dxa"/>
            <w:shd w:val="clear" w:color="auto" w:fill="auto"/>
            <w:tcMar>
              <w:top w:w="0" w:type="dxa"/>
              <w:bottom w:w="0" w:type="dxa"/>
            </w:tcMar>
            <w:vAlign w:val="center"/>
          </w:tcPr>
          <w:p w14:paraId="01FDE34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018" w:type="dxa"/>
            <w:shd w:val="clear" w:color="auto" w:fill="auto"/>
            <w:tcMar>
              <w:top w:w="0" w:type="dxa"/>
              <w:bottom w:w="0" w:type="dxa"/>
            </w:tcMar>
            <w:vAlign w:val="center"/>
          </w:tcPr>
          <w:p w14:paraId="04042862" w14:textId="77777777" w:rsidR="00D6530B" w:rsidRPr="00AE3D1C" w:rsidRDefault="00D6530B">
            <w:pPr>
              <w:spacing w:after="120" w:line="360" w:lineRule="auto"/>
              <w:rPr>
                <w:rFonts w:ascii="Arial" w:eastAsia="Arial" w:hAnsi="Arial" w:cs="Arial"/>
                <w:color w:val="010000"/>
                <w:sz w:val="20"/>
                <w:szCs w:val="20"/>
              </w:rPr>
            </w:pPr>
          </w:p>
        </w:tc>
        <w:tc>
          <w:tcPr>
            <w:tcW w:w="3007" w:type="dxa"/>
            <w:shd w:val="clear" w:color="auto" w:fill="auto"/>
            <w:tcMar>
              <w:top w:w="0" w:type="dxa"/>
              <w:bottom w:w="0" w:type="dxa"/>
            </w:tcMar>
            <w:vAlign w:val="center"/>
          </w:tcPr>
          <w:p w14:paraId="2E8DDD1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8,129,932,431</w:t>
            </w:r>
          </w:p>
        </w:tc>
      </w:tr>
    </w:tbl>
    <w:p w14:paraId="67BEA658" w14:textId="77777777" w:rsidR="00D6530B" w:rsidRPr="00AE3D1C" w:rsidRDefault="00D6530B">
      <w:pPr>
        <w:rPr>
          <w:rFonts w:ascii="Arial" w:hAnsi="Arial" w:cs="Arial"/>
          <w:sz w:val="20"/>
          <w:szCs w:val="20"/>
        </w:rPr>
      </w:pPr>
    </w:p>
    <w:tbl>
      <w:tblPr>
        <w:tblStyle w:val="ac"/>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4"/>
        <w:gridCol w:w="2018"/>
        <w:gridCol w:w="3007"/>
      </w:tblGrid>
      <w:tr w:rsidR="00D6530B" w:rsidRPr="00AE3D1C" w14:paraId="15DF194B" w14:textId="77777777">
        <w:trPr>
          <w:trHeight w:val="940"/>
        </w:trPr>
        <w:tc>
          <w:tcPr>
            <w:tcW w:w="3994" w:type="dxa"/>
            <w:shd w:val="clear" w:color="auto" w:fill="auto"/>
            <w:tcMar>
              <w:top w:w="0" w:type="dxa"/>
              <w:bottom w:w="0" w:type="dxa"/>
            </w:tcMar>
            <w:vAlign w:val="center"/>
          </w:tcPr>
          <w:p w14:paraId="1800684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Seller payables</w:t>
            </w:r>
          </w:p>
        </w:tc>
        <w:tc>
          <w:tcPr>
            <w:tcW w:w="2018" w:type="dxa"/>
            <w:shd w:val="clear" w:color="auto" w:fill="auto"/>
            <w:tcMar>
              <w:top w:w="0" w:type="dxa"/>
              <w:bottom w:w="0" w:type="dxa"/>
            </w:tcMar>
            <w:vAlign w:val="center"/>
          </w:tcPr>
          <w:p w14:paraId="62AC6585"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3007" w:type="dxa"/>
            <w:shd w:val="clear" w:color="auto" w:fill="auto"/>
            <w:tcMar>
              <w:top w:w="0" w:type="dxa"/>
              <w:bottom w:w="0" w:type="dxa"/>
            </w:tcMar>
            <w:vAlign w:val="center"/>
          </w:tcPr>
          <w:p w14:paraId="0ABF8C5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December 31, 2023</w:t>
            </w:r>
          </w:p>
          <w:p w14:paraId="7177A41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34CAD4E6" w14:textId="77777777">
        <w:tc>
          <w:tcPr>
            <w:tcW w:w="3994" w:type="dxa"/>
            <w:shd w:val="clear" w:color="auto" w:fill="auto"/>
            <w:tcMar>
              <w:top w:w="0" w:type="dxa"/>
              <w:bottom w:w="0" w:type="dxa"/>
            </w:tcMar>
            <w:vAlign w:val="center"/>
          </w:tcPr>
          <w:p w14:paraId="2ADA0D5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TNG Investment and Construction Joint Stock Company</w:t>
            </w:r>
          </w:p>
        </w:tc>
        <w:tc>
          <w:tcPr>
            <w:tcW w:w="2018" w:type="dxa"/>
            <w:shd w:val="clear" w:color="auto" w:fill="auto"/>
            <w:tcMar>
              <w:top w:w="0" w:type="dxa"/>
              <w:bottom w:w="0" w:type="dxa"/>
            </w:tcMar>
            <w:vAlign w:val="center"/>
          </w:tcPr>
          <w:p w14:paraId="0A3F8EB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Holding Company</w:t>
            </w:r>
          </w:p>
        </w:tc>
        <w:tc>
          <w:tcPr>
            <w:tcW w:w="3007" w:type="dxa"/>
            <w:shd w:val="clear" w:color="auto" w:fill="auto"/>
            <w:tcMar>
              <w:top w:w="0" w:type="dxa"/>
              <w:bottom w:w="0" w:type="dxa"/>
            </w:tcMar>
            <w:vAlign w:val="center"/>
          </w:tcPr>
          <w:p w14:paraId="4351D0F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346,602,807</w:t>
            </w:r>
          </w:p>
        </w:tc>
      </w:tr>
      <w:tr w:rsidR="00D6530B" w:rsidRPr="00AE3D1C" w14:paraId="0B55A2BE" w14:textId="77777777">
        <w:tc>
          <w:tcPr>
            <w:tcW w:w="3994" w:type="dxa"/>
            <w:shd w:val="clear" w:color="auto" w:fill="auto"/>
            <w:tcMar>
              <w:top w:w="0" w:type="dxa"/>
              <w:bottom w:w="0" w:type="dxa"/>
            </w:tcMar>
            <w:vAlign w:val="center"/>
          </w:tcPr>
          <w:p w14:paraId="6456395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1 Bridge Joint Stock Company</w:t>
            </w:r>
          </w:p>
        </w:tc>
        <w:tc>
          <w:tcPr>
            <w:tcW w:w="2018" w:type="dxa"/>
            <w:shd w:val="clear" w:color="auto" w:fill="auto"/>
            <w:tcMar>
              <w:top w:w="0" w:type="dxa"/>
              <w:bottom w:w="0" w:type="dxa"/>
            </w:tcMar>
            <w:vAlign w:val="center"/>
          </w:tcPr>
          <w:p w14:paraId="5AE3C5BB"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6F25771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61,967,766,657</w:t>
            </w:r>
          </w:p>
        </w:tc>
      </w:tr>
      <w:tr w:rsidR="00D6530B" w:rsidRPr="00AE3D1C" w14:paraId="76971898" w14:textId="77777777">
        <w:tc>
          <w:tcPr>
            <w:tcW w:w="3994" w:type="dxa"/>
            <w:shd w:val="clear" w:color="auto" w:fill="auto"/>
            <w:tcMar>
              <w:top w:w="0" w:type="dxa"/>
              <w:bottom w:w="0" w:type="dxa"/>
            </w:tcMar>
            <w:vAlign w:val="center"/>
          </w:tcPr>
          <w:p w14:paraId="6F51054C"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35 Bridge Joint Stock Company</w:t>
            </w:r>
          </w:p>
        </w:tc>
        <w:tc>
          <w:tcPr>
            <w:tcW w:w="2018" w:type="dxa"/>
            <w:shd w:val="clear" w:color="auto" w:fill="auto"/>
            <w:tcMar>
              <w:top w:w="0" w:type="dxa"/>
              <w:bottom w:w="0" w:type="dxa"/>
            </w:tcMar>
            <w:vAlign w:val="center"/>
          </w:tcPr>
          <w:p w14:paraId="1245303F"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0358894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23,569,085,347</w:t>
            </w:r>
          </w:p>
        </w:tc>
      </w:tr>
      <w:tr w:rsidR="00D6530B" w:rsidRPr="00AE3D1C" w14:paraId="0AAF56D8" w14:textId="77777777">
        <w:tc>
          <w:tcPr>
            <w:tcW w:w="3994" w:type="dxa"/>
            <w:shd w:val="clear" w:color="auto" w:fill="auto"/>
            <w:tcMar>
              <w:top w:w="0" w:type="dxa"/>
              <w:bottom w:w="0" w:type="dxa"/>
            </w:tcMar>
            <w:vAlign w:val="center"/>
          </w:tcPr>
          <w:p w14:paraId="1D977B1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018" w:type="dxa"/>
            <w:shd w:val="clear" w:color="auto" w:fill="auto"/>
            <w:tcMar>
              <w:top w:w="0" w:type="dxa"/>
              <w:bottom w:w="0" w:type="dxa"/>
            </w:tcMar>
            <w:vAlign w:val="center"/>
          </w:tcPr>
          <w:p w14:paraId="57596B7B" w14:textId="77777777" w:rsidR="00D6530B" w:rsidRPr="00AE3D1C" w:rsidRDefault="00D6530B">
            <w:pPr>
              <w:spacing w:after="120" w:line="360" w:lineRule="auto"/>
              <w:rPr>
                <w:rFonts w:ascii="Arial" w:eastAsia="Arial" w:hAnsi="Arial" w:cs="Arial"/>
                <w:color w:val="010000"/>
                <w:sz w:val="20"/>
                <w:szCs w:val="20"/>
              </w:rPr>
            </w:pPr>
          </w:p>
        </w:tc>
        <w:tc>
          <w:tcPr>
            <w:tcW w:w="3007" w:type="dxa"/>
            <w:shd w:val="clear" w:color="auto" w:fill="auto"/>
            <w:tcMar>
              <w:top w:w="0" w:type="dxa"/>
              <w:bottom w:w="0" w:type="dxa"/>
            </w:tcMar>
            <w:vAlign w:val="center"/>
          </w:tcPr>
          <w:p w14:paraId="1C7D36E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85,883,454,811</w:t>
            </w:r>
          </w:p>
        </w:tc>
      </w:tr>
    </w:tbl>
    <w:p w14:paraId="03A34EAD" w14:textId="77777777" w:rsidR="00D6530B" w:rsidRPr="00AE3D1C" w:rsidRDefault="00D6530B">
      <w:pPr>
        <w:rPr>
          <w:rFonts w:ascii="Arial" w:hAnsi="Arial" w:cs="Arial"/>
          <w:sz w:val="20"/>
          <w:szCs w:val="20"/>
        </w:rPr>
      </w:pPr>
    </w:p>
    <w:tbl>
      <w:tblPr>
        <w:tblStyle w:val="ad"/>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4"/>
        <w:gridCol w:w="2018"/>
        <w:gridCol w:w="3007"/>
      </w:tblGrid>
      <w:tr w:rsidR="00D6530B" w:rsidRPr="00AE3D1C" w14:paraId="23F43EA3" w14:textId="77777777">
        <w:tc>
          <w:tcPr>
            <w:tcW w:w="3994" w:type="dxa"/>
            <w:shd w:val="clear" w:color="auto" w:fill="auto"/>
            <w:tcMar>
              <w:top w:w="0" w:type="dxa"/>
              <w:bottom w:w="0" w:type="dxa"/>
            </w:tcMar>
            <w:vAlign w:val="center"/>
          </w:tcPr>
          <w:p w14:paraId="2B0DEAC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lastRenderedPageBreak/>
              <w:t>Advance payments to sellers</w:t>
            </w:r>
          </w:p>
        </w:tc>
        <w:tc>
          <w:tcPr>
            <w:tcW w:w="2018" w:type="dxa"/>
            <w:shd w:val="clear" w:color="auto" w:fill="auto"/>
            <w:tcMar>
              <w:top w:w="0" w:type="dxa"/>
              <w:bottom w:w="0" w:type="dxa"/>
            </w:tcMar>
            <w:vAlign w:val="center"/>
          </w:tcPr>
          <w:p w14:paraId="4FF4F3B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party</w:t>
            </w:r>
          </w:p>
        </w:tc>
        <w:tc>
          <w:tcPr>
            <w:tcW w:w="3007" w:type="dxa"/>
            <w:shd w:val="clear" w:color="auto" w:fill="auto"/>
            <w:tcMar>
              <w:top w:w="0" w:type="dxa"/>
              <w:bottom w:w="0" w:type="dxa"/>
            </w:tcMar>
            <w:vAlign w:val="center"/>
          </w:tcPr>
          <w:p w14:paraId="033787E2"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December 31, 2023</w:t>
            </w:r>
          </w:p>
          <w:p w14:paraId="0464A400"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VND</w:t>
            </w:r>
          </w:p>
        </w:tc>
      </w:tr>
      <w:tr w:rsidR="00D6530B" w:rsidRPr="00AE3D1C" w14:paraId="03893B07" w14:textId="77777777">
        <w:tc>
          <w:tcPr>
            <w:tcW w:w="3994" w:type="dxa"/>
            <w:shd w:val="clear" w:color="auto" w:fill="auto"/>
            <w:tcMar>
              <w:top w:w="0" w:type="dxa"/>
              <w:bottom w:w="0" w:type="dxa"/>
            </w:tcMar>
            <w:vAlign w:val="center"/>
          </w:tcPr>
          <w:p w14:paraId="6C13CB3E"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TNG Investment and Construction Joint Stock Company</w:t>
            </w:r>
          </w:p>
        </w:tc>
        <w:tc>
          <w:tcPr>
            <w:tcW w:w="2018" w:type="dxa"/>
            <w:shd w:val="clear" w:color="auto" w:fill="auto"/>
            <w:tcMar>
              <w:top w:w="0" w:type="dxa"/>
              <w:bottom w:w="0" w:type="dxa"/>
            </w:tcMar>
            <w:vAlign w:val="center"/>
          </w:tcPr>
          <w:p w14:paraId="4E690AE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Holding Company</w:t>
            </w:r>
          </w:p>
        </w:tc>
        <w:tc>
          <w:tcPr>
            <w:tcW w:w="3007" w:type="dxa"/>
            <w:shd w:val="clear" w:color="auto" w:fill="auto"/>
            <w:tcMar>
              <w:top w:w="0" w:type="dxa"/>
              <w:bottom w:w="0" w:type="dxa"/>
            </w:tcMar>
            <w:vAlign w:val="center"/>
          </w:tcPr>
          <w:p w14:paraId="2ED3845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61,664,197,230</w:t>
            </w:r>
          </w:p>
        </w:tc>
      </w:tr>
      <w:tr w:rsidR="00D6530B" w:rsidRPr="00AE3D1C" w14:paraId="51F9222A" w14:textId="77777777">
        <w:tc>
          <w:tcPr>
            <w:tcW w:w="3994" w:type="dxa"/>
            <w:shd w:val="clear" w:color="auto" w:fill="auto"/>
            <w:tcMar>
              <w:top w:w="0" w:type="dxa"/>
              <w:bottom w:w="0" w:type="dxa"/>
            </w:tcMar>
            <w:vAlign w:val="center"/>
          </w:tcPr>
          <w:p w14:paraId="42AA363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1 Bridge Joint Stock Company</w:t>
            </w:r>
          </w:p>
        </w:tc>
        <w:tc>
          <w:tcPr>
            <w:tcW w:w="2018" w:type="dxa"/>
            <w:shd w:val="clear" w:color="auto" w:fill="auto"/>
            <w:tcMar>
              <w:top w:w="0" w:type="dxa"/>
              <w:bottom w:w="0" w:type="dxa"/>
            </w:tcMar>
            <w:vAlign w:val="center"/>
          </w:tcPr>
          <w:p w14:paraId="16EE9813"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5A4CDE4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43,144,128,901</w:t>
            </w:r>
          </w:p>
        </w:tc>
      </w:tr>
      <w:tr w:rsidR="00D6530B" w:rsidRPr="00AE3D1C" w14:paraId="4BC96C82" w14:textId="77777777">
        <w:tc>
          <w:tcPr>
            <w:tcW w:w="3994" w:type="dxa"/>
            <w:shd w:val="clear" w:color="auto" w:fill="auto"/>
            <w:tcMar>
              <w:top w:w="0" w:type="dxa"/>
              <w:bottom w:w="0" w:type="dxa"/>
            </w:tcMar>
            <w:vAlign w:val="center"/>
          </w:tcPr>
          <w:p w14:paraId="5DA07834"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Thang Long 35 Bridge Joint Stock Company</w:t>
            </w:r>
          </w:p>
        </w:tc>
        <w:tc>
          <w:tcPr>
            <w:tcW w:w="2018" w:type="dxa"/>
            <w:shd w:val="clear" w:color="auto" w:fill="auto"/>
            <w:tcMar>
              <w:top w:w="0" w:type="dxa"/>
              <w:bottom w:w="0" w:type="dxa"/>
            </w:tcMar>
            <w:vAlign w:val="center"/>
          </w:tcPr>
          <w:p w14:paraId="70303FA6"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Subsidiaries</w:t>
            </w:r>
          </w:p>
        </w:tc>
        <w:tc>
          <w:tcPr>
            <w:tcW w:w="3007" w:type="dxa"/>
            <w:shd w:val="clear" w:color="auto" w:fill="auto"/>
            <w:tcMar>
              <w:top w:w="0" w:type="dxa"/>
              <w:bottom w:w="0" w:type="dxa"/>
            </w:tcMar>
            <w:vAlign w:val="center"/>
          </w:tcPr>
          <w:p w14:paraId="0606BE91"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18,820,342,015</w:t>
            </w:r>
          </w:p>
        </w:tc>
      </w:tr>
      <w:tr w:rsidR="00D6530B" w:rsidRPr="00AE3D1C" w14:paraId="29D203E7" w14:textId="77777777">
        <w:tc>
          <w:tcPr>
            <w:tcW w:w="3994" w:type="dxa"/>
            <w:shd w:val="clear" w:color="auto" w:fill="auto"/>
            <w:tcMar>
              <w:top w:w="0" w:type="dxa"/>
              <w:bottom w:w="0" w:type="dxa"/>
            </w:tcMar>
            <w:vAlign w:val="center"/>
          </w:tcPr>
          <w:p w14:paraId="09549B09"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Construction Joint Stock Company No. 9</w:t>
            </w:r>
          </w:p>
        </w:tc>
        <w:tc>
          <w:tcPr>
            <w:tcW w:w="2018" w:type="dxa"/>
            <w:shd w:val="clear" w:color="auto" w:fill="auto"/>
            <w:tcMar>
              <w:top w:w="0" w:type="dxa"/>
              <w:bottom w:w="0" w:type="dxa"/>
            </w:tcMar>
            <w:vAlign w:val="center"/>
          </w:tcPr>
          <w:p w14:paraId="0DCC59A7"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Related company</w:t>
            </w:r>
          </w:p>
        </w:tc>
        <w:tc>
          <w:tcPr>
            <w:tcW w:w="3007" w:type="dxa"/>
            <w:shd w:val="clear" w:color="auto" w:fill="auto"/>
            <w:tcMar>
              <w:top w:w="0" w:type="dxa"/>
              <w:bottom w:w="0" w:type="dxa"/>
            </w:tcMar>
            <w:vAlign w:val="center"/>
          </w:tcPr>
          <w:p w14:paraId="739803AD"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80,302,837,438</w:t>
            </w:r>
          </w:p>
        </w:tc>
      </w:tr>
      <w:tr w:rsidR="00D6530B" w:rsidRPr="00AE3D1C" w14:paraId="7A9579C6" w14:textId="77777777">
        <w:tc>
          <w:tcPr>
            <w:tcW w:w="3994" w:type="dxa"/>
            <w:shd w:val="clear" w:color="auto" w:fill="auto"/>
            <w:tcMar>
              <w:top w:w="0" w:type="dxa"/>
              <w:bottom w:w="0" w:type="dxa"/>
            </w:tcMar>
            <w:vAlign w:val="center"/>
          </w:tcPr>
          <w:p w14:paraId="78EC78BA"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Total</w:t>
            </w:r>
          </w:p>
        </w:tc>
        <w:tc>
          <w:tcPr>
            <w:tcW w:w="2018" w:type="dxa"/>
            <w:shd w:val="clear" w:color="auto" w:fill="auto"/>
            <w:tcMar>
              <w:top w:w="0" w:type="dxa"/>
              <w:bottom w:w="0" w:type="dxa"/>
            </w:tcMar>
            <w:vAlign w:val="center"/>
          </w:tcPr>
          <w:p w14:paraId="22E0602C" w14:textId="77777777" w:rsidR="00D6530B" w:rsidRPr="00AE3D1C" w:rsidRDefault="00D6530B">
            <w:pPr>
              <w:spacing w:after="120" w:line="360" w:lineRule="auto"/>
              <w:rPr>
                <w:rFonts w:ascii="Arial" w:eastAsia="Arial" w:hAnsi="Arial" w:cs="Arial"/>
                <w:color w:val="010000"/>
                <w:sz w:val="20"/>
                <w:szCs w:val="20"/>
              </w:rPr>
            </w:pPr>
          </w:p>
        </w:tc>
        <w:tc>
          <w:tcPr>
            <w:tcW w:w="3007" w:type="dxa"/>
            <w:shd w:val="clear" w:color="auto" w:fill="auto"/>
            <w:tcMar>
              <w:top w:w="0" w:type="dxa"/>
              <w:bottom w:w="0" w:type="dxa"/>
            </w:tcMar>
            <w:vAlign w:val="center"/>
          </w:tcPr>
          <w:p w14:paraId="14D64158" w14:textId="77777777" w:rsidR="00D6530B" w:rsidRPr="00AE3D1C" w:rsidRDefault="0049735A">
            <w:pPr>
              <w:pBdr>
                <w:top w:val="nil"/>
                <w:left w:val="nil"/>
                <w:bottom w:val="nil"/>
                <w:right w:val="nil"/>
                <w:between w:val="nil"/>
              </w:pBdr>
              <w:spacing w:after="120" w:line="360" w:lineRule="auto"/>
              <w:rPr>
                <w:rFonts w:ascii="Arial" w:eastAsia="Arial" w:hAnsi="Arial" w:cs="Arial"/>
                <w:color w:val="010000"/>
                <w:sz w:val="20"/>
                <w:szCs w:val="20"/>
              </w:rPr>
            </w:pPr>
            <w:r w:rsidRPr="00AE3D1C">
              <w:rPr>
                <w:rFonts w:ascii="Arial" w:hAnsi="Arial" w:cs="Arial"/>
                <w:color w:val="010000"/>
                <w:sz w:val="20"/>
                <w:szCs w:val="20"/>
              </w:rPr>
              <w:t>203,931,505,584</w:t>
            </w:r>
          </w:p>
        </w:tc>
      </w:tr>
    </w:tbl>
    <w:p w14:paraId="536D9298" w14:textId="77777777" w:rsidR="00D6530B" w:rsidRPr="00AE3D1C" w:rsidRDefault="0049735A" w:rsidP="002B2ED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Transactions between Company’s PDMR, affiliated persons of PDMR and subsidiaries or companies controlled by the Company: None</w:t>
      </w:r>
    </w:p>
    <w:p w14:paraId="2D9DC030" w14:textId="77777777" w:rsidR="00D6530B" w:rsidRPr="00AE3D1C" w:rsidRDefault="0049735A" w:rsidP="002B2ED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Transactions between the Company and other entities</w:t>
      </w:r>
    </w:p>
    <w:p w14:paraId="17E2CBA7" w14:textId="77777777" w:rsidR="00D6530B" w:rsidRPr="00AE3D1C" w:rsidRDefault="0049735A" w:rsidP="002B2ED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Transactions between the Company and the companies where members of the Board of Directors, members of the Supervisory Board, the Manager (General Ma</w:t>
      </w:r>
      <w:bookmarkStart w:id="0" w:name="_GoBack"/>
      <w:bookmarkEnd w:id="0"/>
      <w:r w:rsidRPr="00AE3D1C">
        <w:rPr>
          <w:rFonts w:ascii="Arial" w:hAnsi="Arial" w:cs="Arial"/>
          <w:color w:val="010000"/>
          <w:sz w:val="20"/>
          <w:szCs w:val="20"/>
        </w:rPr>
        <w:t>nager) and other managers have been founding members or members of the Board of Directors or the Executive Manager (General Manager) for the past three (03) years (as at the time of reporting):</w:t>
      </w:r>
    </w:p>
    <w:p w14:paraId="72AB93D1" w14:textId="77777777" w:rsidR="00D6530B" w:rsidRPr="00AE3D1C" w:rsidRDefault="0049735A" w:rsidP="002B2ED0">
      <w:pPr>
        <w:numPr>
          <w:ilvl w:val="0"/>
          <w:numId w:val="8"/>
        </w:numPr>
        <w:pBdr>
          <w:top w:val="nil"/>
          <w:left w:val="nil"/>
          <w:bottom w:val="nil"/>
          <w:right w:val="nil"/>
          <w:between w:val="nil"/>
        </w:pBdr>
        <w:tabs>
          <w:tab w:val="left" w:pos="432"/>
          <w:tab w:val="left" w:pos="535"/>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Transactions between the Company and the companies in which members of the Board of Directors, members of the Supervisory Board, the Manager (General Manager) and other managers are members of the Board of Directors, the Manager (General Manager).</w:t>
      </w:r>
    </w:p>
    <w:p w14:paraId="3B52A413" w14:textId="77777777" w:rsidR="00D6530B" w:rsidRPr="00AE3D1C" w:rsidRDefault="0049735A" w:rsidP="002B2ED0">
      <w:pPr>
        <w:pBdr>
          <w:top w:val="nil"/>
          <w:left w:val="nil"/>
          <w:bottom w:val="nil"/>
          <w:right w:val="nil"/>
          <w:between w:val="nil"/>
        </w:pBdr>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None</w:t>
      </w:r>
    </w:p>
    <w:p w14:paraId="6C6D3D26" w14:textId="77777777" w:rsidR="00D6530B" w:rsidRPr="00AE3D1C" w:rsidRDefault="0049735A" w:rsidP="002B2ED0">
      <w:pPr>
        <w:numPr>
          <w:ilvl w:val="0"/>
          <w:numId w:val="10"/>
        </w:numPr>
        <w:pBdr>
          <w:top w:val="nil"/>
          <w:left w:val="nil"/>
          <w:bottom w:val="nil"/>
          <w:right w:val="nil"/>
          <w:between w:val="nil"/>
        </w:pBdr>
        <w:tabs>
          <w:tab w:val="left" w:pos="432"/>
          <w:tab w:val="left" w:pos="535"/>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Other transactions of the Company (if any) can bring about material or non-material benefits to the members of the Board of Directors, the members of the Supervisory Board, the Manager (General Manager) and other managers:</w:t>
      </w:r>
    </w:p>
    <w:p w14:paraId="35CFC940" w14:textId="77777777" w:rsidR="00D6530B" w:rsidRPr="00AE3D1C" w:rsidRDefault="0049735A" w:rsidP="002B2ED0">
      <w:pPr>
        <w:pBdr>
          <w:top w:val="nil"/>
          <w:left w:val="nil"/>
          <w:bottom w:val="nil"/>
          <w:right w:val="nil"/>
          <w:between w:val="nil"/>
        </w:pBdr>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None</w:t>
      </w:r>
    </w:p>
    <w:p w14:paraId="7F686C32" w14:textId="77777777" w:rsidR="00D6530B" w:rsidRPr="00AE3D1C" w:rsidRDefault="0049735A" w:rsidP="002B2ED0">
      <w:pPr>
        <w:numPr>
          <w:ilvl w:val="0"/>
          <w:numId w:val="2"/>
        </w:numPr>
        <w:pBdr>
          <w:top w:val="nil"/>
          <w:left w:val="nil"/>
          <w:bottom w:val="nil"/>
          <w:right w:val="nil"/>
          <w:between w:val="nil"/>
        </w:pBdr>
        <w:tabs>
          <w:tab w:val="left" w:pos="432"/>
          <w:tab w:val="left" w:pos="693"/>
        </w:tabs>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Share transactions of PDMR and affiliated persons of PDMR (Annual Report):</w:t>
      </w:r>
    </w:p>
    <w:p w14:paraId="640BB319" w14:textId="77777777" w:rsidR="00D6530B" w:rsidRPr="00AE3D1C" w:rsidRDefault="0049735A" w:rsidP="002B2ED0">
      <w:pPr>
        <w:numPr>
          <w:ilvl w:val="0"/>
          <w:numId w:val="4"/>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AE3D1C">
        <w:rPr>
          <w:rFonts w:ascii="Arial" w:hAnsi="Arial" w:cs="Arial"/>
          <w:color w:val="010000"/>
          <w:sz w:val="20"/>
          <w:szCs w:val="20"/>
        </w:rPr>
        <w:t>Transaction of PDMR and affiliated persons related to the Company’s shares: None</w:t>
      </w:r>
    </w:p>
    <w:p w14:paraId="2FE2A684" w14:textId="77777777" w:rsidR="00D6530B" w:rsidRPr="00AE3D1C" w:rsidRDefault="0049735A" w:rsidP="002B2ED0">
      <w:pPr>
        <w:numPr>
          <w:ilvl w:val="0"/>
          <w:numId w:val="15"/>
        </w:numPr>
        <w:pBdr>
          <w:top w:val="nil"/>
          <w:left w:val="nil"/>
          <w:bottom w:val="nil"/>
          <w:right w:val="nil"/>
          <w:between w:val="nil"/>
        </w:pBdr>
        <w:tabs>
          <w:tab w:val="left" w:pos="351"/>
          <w:tab w:val="left" w:pos="432"/>
        </w:tabs>
        <w:spacing w:after="120" w:line="360" w:lineRule="auto"/>
        <w:ind w:left="0" w:firstLine="0"/>
        <w:jc w:val="both"/>
        <w:rPr>
          <w:rFonts w:ascii="Arial" w:eastAsia="Arial" w:hAnsi="Arial" w:cs="Arial"/>
          <w:color w:val="010000"/>
          <w:sz w:val="20"/>
          <w:szCs w:val="20"/>
        </w:rPr>
      </w:pPr>
      <w:r w:rsidRPr="00AE3D1C">
        <w:rPr>
          <w:rFonts w:ascii="Arial" w:hAnsi="Arial" w:cs="Arial"/>
          <w:color w:val="010000"/>
          <w:sz w:val="20"/>
          <w:szCs w:val="20"/>
        </w:rPr>
        <w:t>Other significant issues: None</w:t>
      </w:r>
    </w:p>
    <w:sectPr w:rsidR="00D6530B" w:rsidRPr="00AE3D1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38E"/>
    <w:multiLevelType w:val="multilevel"/>
    <w:tmpl w:val="B7C0F0E8"/>
    <w:lvl w:ilvl="0">
      <w:start w:val="1"/>
      <w:numFmt w:val="decimal"/>
      <w:lvlText w:val="IX."/>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F407E"/>
    <w:multiLevelType w:val="multilevel"/>
    <w:tmpl w:val="E5F48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7B7448"/>
    <w:multiLevelType w:val="multilevel"/>
    <w:tmpl w:val="6504B1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BC4FB9"/>
    <w:multiLevelType w:val="multilevel"/>
    <w:tmpl w:val="843A11EC"/>
    <w:lvl w:ilvl="0">
      <w:start w:val="1"/>
      <w:numFmt w:val="decimal"/>
      <w:lvlText w:val="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A7205A4"/>
    <w:multiLevelType w:val="multilevel"/>
    <w:tmpl w:val="36A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495305"/>
    <w:multiLevelType w:val="multilevel"/>
    <w:tmpl w:val="794A8208"/>
    <w:lvl w:ilvl="0">
      <w:start w:val="1"/>
      <w:numFmt w:val="decimal"/>
      <w:lvlText w:val="3.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7B2840"/>
    <w:multiLevelType w:val="multilevel"/>
    <w:tmpl w:val="9DB6C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FA133A0"/>
    <w:multiLevelType w:val="multilevel"/>
    <w:tmpl w:val="9C528746"/>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FB0D93"/>
    <w:multiLevelType w:val="multilevel"/>
    <w:tmpl w:val="03A4E2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AF7E41"/>
    <w:multiLevelType w:val="multilevel"/>
    <w:tmpl w:val="BB623B98"/>
    <w:lvl w:ilvl="0">
      <w:start w:val="1"/>
      <w:numFmt w:val="decimal"/>
      <w:lvlText w:val="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2265D7"/>
    <w:multiLevelType w:val="multilevel"/>
    <w:tmpl w:val="89D2E078"/>
    <w:lvl w:ilvl="0">
      <w:start w:val="1"/>
      <w:numFmt w:val="decimal"/>
      <w:lvlText w:val="I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5AD21ED"/>
    <w:multiLevelType w:val="multilevel"/>
    <w:tmpl w:val="80907EB2"/>
    <w:lvl w:ilvl="0">
      <w:start w:val="1"/>
      <w:numFmt w:val="decimal"/>
      <w:lvlText w:val="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397892"/>
    <w:multiLevelType w:val="multilevel"/>
    <w:tmpl w:val="A45E45F6"/>
    <w:lvl w:ilvl="0">
      <w:start w:val="1"/>
      <w:numFmt w:val="decimal"/>
      <w:lvlText w:val="3.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E4628F"/>
    <w:multiLevelType w:val="multilevel"/>
    <w:tmpl w:val="9A007D6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3734A8"/>
    <w:multiLevelType w:val="multilevel"/>
    <w:tmpl w:val="C0109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E19048F"/>
    <w:multiLevelType w:val="multilevel"/>
    <w:tmpl w:val="1458F1F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AAE3FC9"/>
    <w:multiLevelType w:val="multilevel"/>
    <w:tmpl w:val="6184A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EC47D71"/>
    <w:multiLevelType w:val="multilevel"/>
    <w:tmpl w:val="6786E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14"/>
  </w:num>
  <w:num w:numId="6">
    <w:abstractNumId w:val="7"/>
  </w:num>
  <w:num w:numId="7">
    <w:abstractNumId w:val="1"/>
  </w:num>
  <w:num w:numId="8">
    <w:abstractNumId w:val="12"/>
  </w:num>
  <w:num w:numId="9">
    <w:abstractNumId w:val="6"/>
  </w:num>
  <w:num w:numId="10">
    <w:abstractNumId w:val="5"/>
  </w:num>
  <w:num w:numId="11">
    <w:abstractNumId w:val="15"/>
  </w:num>
  <w:num w:numId="12">
    <w:abstractNumId w:val="8"/>
  </w:num>
  <w:num w:numId="13">
    <w:abstractNumId w:val="3"/>
  </w:num>
  <w:num w:numId="14">
    <w:abstractNumId w:val="16"/>
  </w:num>
  <w:num w:numId="15">
    <w:abstractNumId w:val="0"/>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0B"/>
    <w:rsid w:val="00031009"/>
    <w:rsid w:val="002B2ED0"/>
    <w:rsid w:val="0049735A"/>
    <w:rsid w:val="00531E70"/>
    <w:rsid w:val="00597F61"/>
    <w:rsid w:val="00AE3D1C"/>
    <w:rsid w:val="00D6530B"/>
    <w:rsid w:val="00E570BA"/>
    <w:rsid w:val="00FF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2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eWdf6VV4q4gpUof6r1Bhhkm/1w==">CgMxLjA4AHIhMVg5Z0F3RTVJT1ZDUFB0cWRycksxQTZDTEk3RmtyZ3Zf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2024-02-17T01:47:00Z</dcterms:created>
  <dcterms:modified xsi:type="dcterms:W3CDTF">2024-02-19T11:59:00Z</dcterms:modified>
</cp:coreProperties>
</file>