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EE96B" w14:textId="77777777" w:rsidR="00A159A9" w:rsidRPr="00FD0098" w:rsidRDefault="00AD3653" w:rsidP="00793153">
      <w:pPr>
        <w:pBdr>
          <w:top w:val="nil"/>
          <w:left w:val="nil"/>
          <w:bottom w:val="nil"/>
          <w:right w:val="nil"/>
          <w:between w:val="nil"/>
        </w:pBdr>
        <w:spacing w:after="120" w:line="360" w:lineRule="auto"/>
        <w:jc w:val="both"/>
        <w:rPr>
          <w:rFonts w:ascii="Arial" w:eastAsia="Arial" w:hAnsi="Arial" w:cs="Arial"/>
          <w:b/>
          <w:color w:val="010000"/>
          <w:sz w:val="20"/>
          <w:szCs w:val="20"/>
        </w:rPr>
      </w:pPr>
      <w:r w:rsidRPr="00FD0098">
        <w:rPr>
          <w:rFonts w:ascii="Arial" w:hAnsi="Arial" w:cs="Arial"/>
          <w:b/>
          <w:bCs/>
          <w:color w:val="010000"/>
          <w:sz w:val="20"/>
          <w:szCs w:val="20"/>
        </w:rPr>
        <w:t>TV4:</w:t>
      </w:r>
      <w:r w:rsidRPr="00FD0098">
        <w:rPr>
          <w:rFonts w:ascii="Arial" w:hAnsi="Arial" w:cs="Arial"/>
          <w:b/>
          <w:color w:val="010000"/>
          <w:sz w:val="20"/>
          <w:szCs w:val="20"/>
        </w:rPr>
        <w:t xml:space="preserve"> Annual Corporate Governance Report 2023</w:t>
      </w:r>
    </w:p>
    <w:p w14:paraId="2C7D5B94" w14:textId="77777777" w:rsidR="00A159A9" w:rsidRPr="00FD0098" w:rsidRDefault="00AD3653" w:rsidP="00793153">
      <w:pPr>
        <w:pBdr>
          <w:top w:val="nil"/>
          <w:left w:val="nil"/>
          <w:bottom w:val="nil"/>
          <w:right w:val="nil"/>
          <w:between w:val="nil"/>
        </w:pBdr>
        <w:spacing w:after="120" w:line="360" w:lineRule="auto"/>
        <w:jc w:val="both"/>
        <w:rPr>
          <w:rFonts w:ascii="Arial" w:eastAsia="Arial" w:hAnsi="Arial" w:cs="Arial"/>
          <w:color w:val="010000"/>
          <w:sz w:val="20"/>
          <w:szCs w:val="20"/>
        </w:rPr>
      </w:pPr>
      <w:r w:rsidRPr="00FD0098">
        <w:rPr>
          <w:rFonts w:ascii="Arial" w:hAnsi="Arial" w:cs="Arial"/>
          <w:color w:val="010000"/>
          <w:sz w:val="20"/>
          <w:szCs w:val="20"/>
        </w:rPr>
        <w:t>On January 30, 2024, Power Engineering Consulting JSC 4 announced Report No. 346/BC-HDQT on the corporate governance in 2023 as follows:</w:t>
      </w:r>
    </w:p>
    <w:p w14:paraId="602F0EF6" w14:textId="77777777" w:rsidR="00A159A9" w:rsidRPr="00FD0098" w:rsidRDefault="00AD3653" w:rsidP="00793153">
      <w:pPr>
        <w:numPr>
          <w:ilvl w:val="0"/>
          <w:numId w:val="2"/>
        </w:numPr>
        <w:pBdr>
          <w:top w:val="nil"/>
          <w:left w:val="nil"/>
          <w:bottom w:val="nil"/>
          <w:right w:val="nil"/>
          <w:between w:val="nil"/>
        </w:pBdr>
        <w:tabs>
          <w:tab w:val="left" w:pos="262"/>
          <w:tab w:val="left" w:pos="432"/>
        </w:tabs>
        <w:spacing w:after="120" w:line="360" w:lineRule="auto"/>
        <w:ind w:left="0" w:firstLine="0"/>
        <w:jc w:val="both"/>
        <w:rPr>
          <w:rFonts w:ascii="Arial" w:eastAsia="Arial" w:hAnsi="Arial" w:cs="Arial"/>
          <w:color w:val="010000"/>
          <w:sz w:val="20"/>
          <w:szCs w:val="20"/>
        </w:rPr>
      </w:pPr>
      <w:r w:rsidRPr="00FD0098">
        <w:rPr>
          <w:rFonts w:ascii="Arial" w:hAnsi="Arial" w:cs="Arial"/>
          <w:color w:val="010000"/>
          <w:sz w:val="20"/>
          <w:szCs w:val="20"/>
        </w:rPr>
        <w:t>Name of listed company: Power Engineering Consulting JSC 4</w:t>
      </w:r>
    </w:p>
    <w:p w14:paraId="085DD72D" w14:textId="77777777" w:rsidR="00A159A9" w:rsidRPr="00FD0098" w:rsidRDefault="00AD3653" w:rsidP="00793153">
      <w:pPr>
        <w:numPr>
          <w:ilvl w:val="0"/>
          <w:numId w:val="2"/>
        </w:numPr>
        <w:pBdr>
          <w:top w:val="nil"/>
          <w:left w:val="nil"/>
          <w:bottom w:val="nil"/>
          <w:right w:val="nil"/>
          <w:between w:val="nil"/>
        </w:pBdr>
        <w:tabs>
          <w:tab w:val="left" w:pos="262"/>
          <w:tab w:val="left" w:pos="432"/>
        </w:tabs>
        <w:spacing w:after="120" w:line="360" w:lineRule="auto"/>
        <w:ind w:left="0" w:firstLine="0"/>
        <w:jc w:val="both"/>
        <w:rPr>
          <w:rFonts w:ascii="Arial" w:eastAsia="Arial" w:hAnsi="Arial" w:cs="Arial"/>
          <w:color w:val="010000"/>
          <w:sz w:val="20"/>
          <w:szCs w:val="20"/>
        </w:rPr>
      </w:pPr>
      <w:r w:rsidRPr="00FD0098">
        <w:rPr>
          <w:rFonts w:ascii="Arial" w:hAnsi="Arial" w:cs="Arial"/>
          <w:color w:val="010000"/>
          <w:sz w:val="20"/>
          <w:szCs w:val="20"/>
        </w:rPr>
        <w:t xml:space="preserve">Head office address: No. 11 Hoang Hoa </w:t>
      </w:r>
      <w:proofErr w:type="spellStart"/>
      <w:r w:rsidRPr="00FD0098">
        <w:rPr>
          <w:rFonts w:ascii="Arial" w:hAnsi="Arial" w:cs="Arial"/>
          <w:color w:val="010000"/>
          <w:sz w:val="20"/>
          <w:szCs w:val="20"/>
        </w:rPr>
        <w:t>Tham</w:t>
      </w:r>
      <w:proofErr w:type="spellEnd"/>
      <w:r w:rsidRPr="00FD0098">
        <w:rPr>
          <w:rFonts w:ascii="Arial" w:hAnsi="Arial" w:cs="Arial"/>
          <w:color w:val="010000"/>
          <w:sz w:val="20"/>
          <w:szCs w:val="20"/>
        </w:rPr>
        <w:t xml:space="preserve"> Street, </w:t>
      </w:r>
      <w:proofErr w:type="spellStart"/>
      <w:r w:rsidRPr="00FD0098">
        <w:rPr>
          <w:rFonts w:ascii="Arial" w:hAnsi="Arial" w:cs="Arial"/>
          <w:color w:val="010000"/>
          <w:sz w:val="20"/>
          <w:szCs w:val="20"/>
        </w:rPr>
        <w:t>Nha</w:t>
      </w:r>
      <w:proofErr w:type="spellEnd"/>
      <w:r w:rsidRPr="00FD0098">
        <w:rPr>
          <w:rFonts w:ascii="Arial" w:hAnsi="Arial" w:cs="Arial"/>
          <w:color w:val="010000"/>
          <w:sz w:val="20"/>
          <w:szCs w:val="20"/>
        </w:rPr>
        <w:t xml:space="preserve"> Trang City</w:t>
      </w:r>
    </w:p>
    <w:p w14:paraId="13148ABA" w14:textId="77777777" w:rsidR="00A159A9" w:rsidRPr="00FD0098" w:rsidRDefault="00AD3653" w:rsidP="00793153">
      <w:pPr>
        <w:numPr>
          <w:ilvl w:val="0"/>
          <w:numId w:val="2"/>
        </w:numPr>
        <w:pBdr>
          <w:top w:val="nil"/>
          <w:left w:val="nil"/>
          <w:bottom w:val="nil"/>
          <w:right w:val="nil"/>
          <w:between w:val="nil"/>
        </w:pBdr>
        <w:tabs>
          <w:tab w:val="left" w:pos="262"/>
          <w:tab w:val="left" w:pos="432"/>
        </w:tabs>
        <w:spacing w:after="120" w:line="360" w:lineRule="auto"/>
        <w:ind w:left="0" w:firstLine="0"/>
        <w:jc w:val="both"/>
        <w:rPr>
          <w:rFonts w:ascii="Arial" w:eastAsia="Arial" w:hAnsi="Arial" w:cs="Arial"/>
          <w:color w:val="010000"/>
          <w:sz w:val="20"/>
          <w:szCs w:val="20"/>
        </w:rPr>
      </w:pPr>
      <w:r w:rsidRPr="00FD0098">
        <w:rPr>
          <w:rFonts w:ascii="Arial" w:hAnsi="Arial" w:cs="Arial"/>
          <w:color w:val="010000"/>
          <w:sz w:val="20"/>
          <w:szCs w:val="20"/>
        </w:rPr>
        <w:t>Tel: 0258 3563999     -     Fax: 0258 3563888</w:t>
      </w:r>
      <w:r w:rsidRPr="00FD0098">
        <w:rPr>
          <w:rFonts w:ascii="Arial" w:hAnsi="Arial" w:cs="Arial"/>
          <w:color w:val="010000"/>
          <w:sz w:val="20"/>
          <w:szCs w:val="20"/>
        </w:rPr>
        <w:tab/>
        <w:t>-</w:t>
      </w:r>
      <w:r w:rsidRPr="00FD0098">
        <w:rPr>
          <w:rFonts w:ascii="Arial" w:hAnsi="Arial" w:cs="Arial"/>
          <w:color w:val="010000"/>
          <w:sz w:val="20"/>
          <w:szCs w:val="20"/>
        </w:rPr>
        <w:tab/>
        <w:t xml:space="preserve">Email: </w:t>
      </w:r>
      <w:r w:rsidRPr="00FD0098">
        <w:rPr>
          <w:rFonts w:ascii="Arial" w:hAnsi="Arial" w:cs="Arial"/>
          <w:sz w:val="20"/>
          <w:szCs w:val="20"/>
        </w:rPr>
        <w:t>tv4@pecc4.vn</w:t>
      </w:r>
    </w:p>
    <w:p w14:paraId="161ACFF3" w14:textId="77777777" w:rsidR="00A159A9" w:rsidRPr="00FD0098" w:rsidRDefault="00AD3653" w:rsidP="00793153">
      <w:pPr>
        <w:numPr>
          <w:ilvl w:val="0"/>
          <w:numId w:val="2"/>
        </w:numPr>
        <w:pBdr>
          <w:top w:val="nil"/>
          <w:left w:val="nil"/>
          <w:bottom w:val="nil"/>
          <w:right w:val="nil"/>
          <w:between w:val="nil"/>
        </w:pBdr>
        <w:tabs>
          <w:tab w:val="left" w:pos="262"/>
          <w:tab w:val="left" w:pos="432"/>
        </w:tabs>
        <w:spacing w:after="120" w:line="360" w:lineRule="auto"/>
        <w:ind w:left="0" w:firstLine="0"/>
        <w:jc w:val="both"/>
        <w:rPr>
          <w:rFonts w:ascii="Arial" w:eastAsia="Arial" w:hAnsi="Arial" w:cs="Arial"/>
          <w:color w:val="010000"/>
          <w:sz w:val="20"/>
          <w:szCs w:val="20"/>
        </w:rPr>
      </w:pPr>
      <w:r w:rsidRPr="00FD0098">
        <w:rPr>
          <w:rFonts w:ascii="Arial" w:hAnsi="Arial" w:cs="Arial"/>
          <w:color w:val="010000"/>
          <w:sz w:val="20"/>
          <w:szCs w:val="20"/>
        </w:rPr>
        <w:t xml:space="preserve">Charter capital: VND 198,460,160,000 </w:t>
      </w:r>
    </w:p>
    <w:p w14:paraId="1DA8509B" w14:textId="77777777" w:rsidR="00A159A9" w:rsidRPr="00FD0098" w:rsidRDefault="00AD3653" w:rsidP="00793153">
      <w:pPr>
        <w:numPr>
          <w:ilvl w:val="0"/>
          <w:numId w:val="2"/>
        </w:numPr>
        <w:pBdr>
          <w:top w:val="nil"/>
          <w:left w:val="nil"/>
          <w:bottom w:val="nil"/>
          <w:right w:val="nil"/>
          <w:between w:val="nil"/>
        </w:pBdr>
        <w:tabs>
          <w:tab w:val="left" w:pos="267"/>
          <w:tab w:val="left" w:pos="432"/>
        </w:tabs>
        <w:spacing w:after="120" w:line="360" w:lineRule="auto"/>
        <w:ind w:left="0" w:firstLine="0"/>
        <w:jc w:val="both"/>
        <w:rPr>
          <w:rFonts w:ascii="Arial" w:eastAsia="Arial" w:hAnsi="Arial" w:cs="Arial"/>
          <w:color w:val="010000"/>
          <w:sz w:val="20"/>
          <w:szCs w:val="20"/>
        </w:rPr>
      </w:pPr>
      <w:r w:rsidRPr="00FD0098">
        <w:rPr>
          <w:rFonts w:ascii="Arial" w:hAnsi="Arial" w:cs="Arial"/>
          <w:color w:val="010000"/>
          <w:sz w:val="20"/>
          <w:szCs w:val="20"/>
        </w:rPr>
        <w:t>Securities code: TV4</w:t>
      </w:r>
    </w:p>
    <w:p w14:paraId="5D290E0B" w14:textId="77777777" w:rsidR="00A159A9" w:rsidRPr="00FD0098" w:rsidRDefault="00AD3653" w:rsidP="00793153">
      <w:pPr>
        <w:numPr>
          <w:ilvl w:val="0"/>
          <w:numId w:val="2"/>
        </w:numPr>
        <w:pBdr>
          <w:top w:val="nil"/>
          <w:left w:val="nil"/>
          <w:bottom w:val="nil"/>
          <w:right w:val="nil"/>
          <w:between w:val="nil"/>
        </w:pBdr>
        <w:tabs>
          <w:tab w:val="left" w:pos="267"/>
          <w:tab w:val="left" w:pos="432"/>
        </w:tabs>
        <w:spacing w:after="120" w:line="360" w:lineRule="auto"/>
        <w:ind w:left="0" w:firstLine="0"/>
        <w:jc w:val="both"/>
        <w:rPr>
          <w:rFonts w:ascii="Arial" w:eastAsia="Arial" w:hAnsi="Arial" w:cs="Arial"/>
          <w:color w:val="010000"/>
          <w:sz w:val="20"/>
          <w:szCs w:val="20"/>
        </w:rPr>
      </w:pPr>
      <w:r w:rsidRPr="00FD0098">
        <w:rPr>
          <w:rFonts w:ascii="Arial" w:hAnsi="Arial" w:cs="Arial"/>
          <w:color w:val="010000"/>
          <w:sz w:val="20"/>
          <w:szCs w:val="20"/>
        </w:rPr>
        <w:t>Corporate governance model: The General Meeting of Shareholders, the Board of Directors, the Supervisory Board, and the General Manager.</w:t>
      </w:r>
    </w:p>
    <w:p w14:paraId="0B0C9DA2" w14:textId="77777777" w:rsidR="00A159A9" w:rsidRPr="00FD0098" w:rsidRDefault="00AD3653" w:rsidP="00793153">
      <w:pPr>
        <w:numPr>
          <w:ilvl w:val="0"/>
          <w:numId w:val="2"/>
        </w:numPr>
        <w:pBdr>
          <w:top w:val="nil"/>
          <w:left w:val="nil"/>
          <w:bottom w:val="nil"/>
          <w:right w:val="nil"/>
          <w:between w:val="nil"/>
        </w:pBdr>
        <w:tabs>
          <w:tab w:val="left" w:pos="267"/>
          <w:tab w:val="left" w:pos="432"/>
        </w:tabs>
        <w:spacing w:after="120" w:line="360" w:lineRule="auto"/>
        <w:ind w:left="0" w:firstLine="0"/>
        <w:jc w:val="both"/>
        <w:rPr>
          <w:rFonts w:ascii="Arial" w:eastAsia="Arial" w:hAnsi="Arial" w:cs="Arial"/>
          <w:color w:val="010000"/>
          <w:sz w:val="20"/>
          <w:szCs w:val="20"/>
        </w:rPr>
      </w:pPr>
      <w:r w:rsidRPr="00FD0098">
        <w:rPr>
          <w:rFonts w:ascii="Arial" w:hAnsi="Arial" w:cs="Arial"/>
          <w:color w:val="010000"/>
          <w:sz w:val="20"/>
          <w:szCs w:val="20"/>
        </w:rPr>
        <w:t>Internal audit execution: Implemented</w:t>
      </w:r>
    </w:p>
    <w:p w14:paraId="7E07F6F6" w14:textId="77777777" w:rsidR="00A159A9" w:rsidRPr="00FD0098" w:rsidRDefault="00AD3653" w:rsidP="00793153">
      <w:pPr>
        <w:numPr>
          <w:ilvl w:val="0"/>
          <w:numId w:val="6"/>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D0098">
        <w:rPr>
          <w:rFonts w:ascii="Arial" w:hAnsi="Arial" w:cs="Arial"/>
          <w:color w:val="010000"/>
          <w:sz w:val="20"/>
          <w:szCs w:val="20"/>
        </w:rPr>
        <w:t>Activities of the General Meeting of Shareholders:</w:t>
      </w:r>
    </w:p>
    <w:p w14:paraId="129A3488" w14:textId="77777777" w:rsidR="00A159A9" w:rsidRPr="00FD0098" w:rsidRDefault="00AD3653" w:rsidP="00793153">
      <w:pPr>
        <w:pBdr>
          <w:top w:val="nil"/>
          <w:left w:val="nil"/>
          <w:bottom w:val="nil"/>
          <w:right w:val="nil"/>
          <w:between w:val="nil"/>
        </w:pBdr>
        <w:spacing w:after="120" w:line="360" w:lineRule="auto"/>
        <w:jc w:val="both"/>
        <w:rPr>
          <w:rFonts w:ascii="Arial" w:eastAsia="Arial" w:hAnsi="Arial" w:cs="Arial"/>
          <w:color w:val="010000"/>
          <w:sz w:val="20"/>
          <w:szCs w:val="20"/>
        </w:rPr>
      </w:pPr>
      <w:r w:rsidRPr="00FD0098">
        <w:rPr>
          <w:rFonts w:ascii="Arial" w:hAnsi="Arial" w:cs="Arial"/>
          <w:color w:val="010000"/>
          <w:sz w:val="20"/>
          <w:szCs w:val="20"/>
        </w:rPr>
        <w:t>Information about meetings and General Mandates/Decisions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414"/>
        <w:gridCol w:w="1273"/>
        <w:gridCol w:w="5769"/>
      </w:tblGrid>
      <w:tr w:rsidR="00A159A9" w:rsidRPr="00FD0098" w14:paraId="5A349955" w14:textId="77777777">
        <w:tc>
          <w:tcPr>
            <w:tcW w:w="563" w:type="dxa"/>
            <w:shd w:val="clear" w:color="auto" w:fill="auto"/>
            <w:tcMar>
              <w:top w:w="0" w:type="dxa"/>
              <w:bottom w:w="0" w:type="dxa"/>
            </w:tcMar>
            <w:vAlign w:val="center"/>
          </w:tcPr>
          <w:p w14:paraId="40DDEDF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w:t>
            </w:r>
          </w:p>
        </w:tc>
        <w:tc>
          <w:tcPr>
            <w:tcW w:w="1414" w:type="dxa"/>
            <w:shd w:val="clear" w:color="auto" w:fill="auto"/>
            <w:tcMar>
              <w:top w:w="0" w:type="dxa"/>
              <w:bottom w:w="0" w:type="dxa"/>
            </w:tcMar>
            <w:vAlign w:val="center"/>
          </w:tcPr>
          <w:p w14:paraId="1CFE1AA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General Mandate No.</w:t>
            </w:r>
          </w:p>
        </w:tc>
        <w:tc>
          <w:tcPr>
            <w:tcW w:w="1273" w:type="dxa"/>
            <w:shd w:val="clear" w:color="auto" w:fill="auto"/>
            <w:tcMar>
              <w:top w:w="0" w:type="dxa"/>
              <w:bottom w:w="0" w:type="dxa"/>
            </w:tcMar>
            <w:vAlign w:val="center"/>
          </w:tcPr>
          <w:p w14:paraId="5B516C4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Date</w:t>
            </w:r>
          </w:p>
        </w:tc>
        <w:tc>
          <w:tcPr>
            <w:tcW w:w="5769" w:type="dxa"/>
            <w:shd w:val="clear" w:color="auto" w:fill="auto"/>
            <w:tcMar>
              <w:top w:w="0" w:type="dxa"/>
              <w:bottom w:w="0" w:type="dxa"/>
            </w:tcMar>
            <w:vAlign w:val="center"/>
          </w:tcPr>
          <w:p w14:paraId="5DB3EA6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Content</w:t>
            </w:r>
          </w:p>
        </w:tc>
      </w:tr>
      <w:tr w:rsidR="00A159A9" w:rsidRPr="00FD0098" w14:paraId="016517DF" w14:textId="77777777">
        <w:tc>
          <w:tcPr>
            <w:tcW w:w="563" w:type="dxa"/>
            <w:shd w:val="clear" w:color="auto" w:fill="auto"/>
            <w:tcMar>
              <w:top w:w="0" w:type="dxa"/>
              <w:bottom w:w="0" w:type="dxa"/>
            </w:tcMar>
            <w:vAlign w:val="center"/>
          </w:tcPr>
          <w:p w14:paraId="2EEB2DE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w:t>
            </w:r>
          </w:p>
        </w:tc>
        <w:tc>
          <w:tcPr>
            <w:tcW w:w="1414" w:type="dxa"/>
            <w:shd w:val="clear" w:color="auto" w:fill="auto"/>
            <w:tcMar>
              <w:top w:w="0" w:type="dxa"/>
              <w:bottom w:w="0" w:type="dxa"/>
            </w:tcMar>
            <w:vAlign w:val="center"/>
          </w:tcPr>
          <w:p w14:paraId="0F4C5FC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600/2023/NQ-DHDCD</w:t>
            </w:r>
          </w:p>
        </w:tc>
        <w:tc>
          <w:tcPr>
            <w:tcW w:w="1273" w:type="dxa"/>
            <w:shd w:val="clear" w:color="auto" w:fill="auto"/>
            <w:tcMar>
              <w:top w:w="0" w:type="dxa"/>
              <w:bottom w:w="0" w:type="dxa"/>
            </w:tcMar>
            <w:vAlign w:val="center"/>
          </w:tcPr>
          <w:p w14:paraId="0002B72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21, 2023</w:t>
            </w:r>
          </w:p>
        </w:tc>
        <w:tc>
          <w:tcPr>
            <w:tcW w:w="5769" w:type="dxa"/>
            <w:shd w:val="clear" w:color="auto" w:fill="auto"/>
            <w:tcMar>
              <w:top w:w="0" w:type="dxa"/>
              <w:bottom w:w="0" w:type="dxa"/>
            </w:tcMar>
            <w:vAlign w:val="center"/>
          </w:tcPr>
          <w:p w14:paraId="0339EC14" w14:textId="77777777" w:rsidR="00A159A9" w:rsidRPr="00FD0098" w:rsidRDefault="00AD3653">
            <w:pPr>
              <w:numPr>
                <w:ilvl w:val="0"/>
                <w:numId w:val="11"/>
              </w:numPr>
              <w:pBdr>
                <w:top w:val="nil"/>
                <w:left w:val="nil"/>
                <w:bottom w:val="nil"/>
                <w:right w:val="nil"/>
                <w:between w:val="nil"/>
              </w:pBdr>
              <w:tabs>
                <w:tab w:val="left" w:pos="302"/>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the Report of the Board of Directors in 2022 and the plan for 2023.</w:t>
            </w:r>
          </w:p>
          <w:p w14:paraId="60226D9E" w14:textId="77777777" w:rsidR="00A159A9" w:rsidRPr="00FD0098" w:rsidRDefault="00AD3653">
            <w:pPr>
              <w:numPr>
                <w:ilvl w:val="0"/>
                <w:numId w:val="11"/>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the Report of the Supervisory Board in 2022 and Operational plan for 2023.</w:t>
            </w:r>
          </w:p>
          <w:p w14:paraId="23D43079" w14:textId="77777777" w:rsidR="00A159A9" w:rsidRPr="00FD0098" w:rsidRDefault="00AD3653">
            <w:pPr>
              <w:numPr>
                <w:ilvl w:val="0"/>
                <w:numId w:val="11"/>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the Audited Financial Statement and the Production and business results in 2022.</w:t>
            </w:r>
          </w:p>
          <w:p w14:paraId="25795CA6" w14:textId="2EC1C79D" w:rsidR="00A159A9" w:rsidRPr="00037751" w:rsidRDefault="00AD3653" w:rsidP="00037751">
            <w:pPr>
              <w:numPr>
                <w:ilvl w:val="0"/>
                <w:numId w:val="11"/>
              </w:numPr>
              <w:pBdr>
                <w:top w:val="nil"/>
                <w:left w:val="nil"/>
                <w:bottom w:val="nil"/>
                <w:right w:val="nil"/>
                <w:between w:val="nil"/>
              </w:pBdr>
              <w:tabs>
                <w:tab w:val="left" w:pos="302"/>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the Profit distribution plan in 2022.</w:t>
            </w:r>
          </w:p>
          <w:p w14:paraId="37900E08" w14:textId="3389CB21" w:rsidR="00A159A9" w:rsidRPr="00037751" w:rsidRDefault="00AD3653" w:rsidP="00037751">
            <w:pPr>
              <w:numPr>
                <w:ilvl w:val="0"/>
                <w:numId w:val="11"/>
              </w:numPr>
              <w:pBdr>
                <w:top w:val="nil"/>
                <w:left w:val="nil"/>
                <w:bottom w:val="nil"/>
                <w:right w:val="nil"/>
                <w:between w:val="nil"/>
              </w:pBdr>
              <w:tabs>
                <w:tab w:val="left" w:pos="307"/>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the production and business plan in 2023</w:t>
            </w:r>
          </w:p>
          <w:p w14:paraId="2C772272" w14:textId="77777777" w:rsidR="00A159A9" w:rsidRPr="00FD0098" w:rsidRDefault="00AD3653">
            <w:pPr>
              <w:numPr>
                <w:ilvl w:val="0"/>
                <w:numId w:val="11"/>
              </w:numPr>
              <w:pBdr>
                <w:top w:val="nil"/>
                <w:left w:val="nil"/>
                <w:bottom w:val="nil"/>
                <w:right w:val="nil"/>
                <w:between w:val="nil"/>
              </w:pBdr>
              <w:tabs>
                <w:tab w:val="left" w:pos="264"/>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the plan to invest in the procurement of assets and equipment in 2023</w:t>
            </w:r>
          </w:p>
          <w:p w14:paraId="71714B93" w14:textId="77777777" w:rsidR="00A159A9" w:rsidRPr="00FD0098" w:rsidRDefault="00AD3653">
            <w:pPr>
              <w:numPr>
                <w:ilvl w:val="0"/>
                <w:numId w:val="11"/>
              </w:numPr>
              <w:pBdr>
                <w:top w:val="nil"/>
                <w:left w:val="nil"/>
                <w:bottom w:val="nil"/>
                <w:right w:val="nil"/>
                <w:between w:val="nil"/>
              </w:pBdr>
              <w:tabs>
                <w:tab w:val="left" w:pos="322"/>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the profit distribution plan in 2023.</w:t>
            </w:r>
          </w:p>
          <w:p w14:paraId="226D3047" w14:textId="77777777" w:rsidR="00A159A9" w:rsidRPr="00FD0098" w:rsidRDefault="00AD3653">
            <w:pPr>
              <w:numPr>
                <w:ilvl w:val="0"/>
                <w:numId w:val="11"/>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the salary and remuneration of the Board of Directors and the Supervisory Board;</w:t>
            </w:r>
          </w:p>
          <w:p w14:paraId="51E1E098" w14:textId="77777777" w:rsidR="00A159A9" w:rsidRPr="00FD0098" w:rsidRDefault="00AD3653">
            <w:pPr>
              <w:numPr>
                <w:ilvl w:val="0"/>
                <w:numId w:val="11"/>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the cancellation of business lines of the Company:</w:t>
            </w:r>
          </w:p>
          <w:p w14:paraId="61720806" w14:textId="77777777" w:rsidR="00A159A9" w:rsidRPr="00FD0098" w:rsidRDefault="00AD3653">
            <w:pPr>
              <w:numPr>
                <w:ilvl w:val="0"/>
                <w:numId w:val="11"/>
              </w:numPr>
              <w:pBdr>
                <w:top w:val="nil"/>
                <w:left w:val="nil"/>
                <w:bottom w:val="nil"/>
                <w:right w:val="nil"/>
                <w:between w:val="nil"/>
              </w:pBdr>
              <w:tabs>
                <w:tab w:val="left" w:pos="259"/>
                <w:tab w:val="left" w:pos="408"/>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amending and supplementing the Charter of Power Engineering Consulting JSC 4, including 21 chapters, 59 articles.</w:t>
            </w:r>
          </w:p>
          <w:p w14:paraId="6EAAC217" w14:textId="77777777" w:rsidR="00A159A9" w:rsidRPr="00FD0098" w:rsidRDefault="00AD3653">
            <w:pPr>
              <w:numPr>
                <w:ilvl w:val="0"/>
                <w:numId w:val="11"/>
              </w:numPr>
              <w:pBdr>
                <w:top w:val="nil"/>
                <w:left w:val="nil"/>
                <w:bottom w:val="nil"/>
                <w:right w:val="nil"/>
                <w:between w:val="nil"/>
              </w:pBdr>
              <w:tabs>
                <w:tab w:val="left" w:pos="259"/>
                <w:tab w:val="left" w:pos="389"/>
              </w:tabs>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Approve authorizing the Company's Board of Directors to </w:t>
            </w:r>
            <w:r w:rsidRPr="00FD0098">
              <w:rPr>
                <w:rFonts w:ascii="Arial" w:hAnsi="Arial" w:cs="Arial"/>
                <w:color w:val="010000"/>
                <w:sz w:val="20"/>
                <w:szCs w:val="20"/>
              </w:rPr>
              <w:lastRenderedPageBreak/>
              <w:t>decide on the selection of experienced and capable audit company for the Financial Statements 2023 based on the proposal of the Supervisory Board according to the list of audit companies approved to audit for unit of public interest in the securities sector in 2023 issued by the State Securities Commission.</w:t>
            </w:r>
          </w:p>
          <w:p w14:paraId="27E4EC7C" w14:textId="77777777" w:rsidR="00A159A9" w:rsidRPr="00FD0098" w:rsidRDefault="00AD3653">
            <w:pPr>
              <w:numPr>
                <w:ilvl w:val="0"/>
                <w:numId w:val="11"/>
              </w:numPr>
              <w:pBdr>
                <w:top w:val="nil"/>
                <w:left w:val="nil"/>
                <w:bottom w:val="nil"/>
                <w:right w:val="nil"/>
                <w:between w:val="nil"/>
              </w:pBdr>
              <w:tabs>
                <w:tab w:val="left" w:pos="259"/>
                <w:tab w:val="left" w:pos="389"/>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and authorize the Board of Directors to decide on the approval of Power Engineering Consulting JSC 4 to sign contracts, loan transactions, and sell assets in 2023 with a value greater than 10% of the total value of assets recorded in the Financial Statements 2022 or transactions leading to the total value of transactions in 2023 incurring with a value of 35% or more of the total value of assets recorded in the Financial Statements 2022 with Vietnam Electricity (EVN) and its member units (major shareholders owning more than 51% of the Company's charter capital) in accordance with regulations. The authorization content in this clause is valid until the end of 2023.</w:t>
            </w:r>
          </w:p>
          <w:p w14:paraId="14511BE7" w14:textId="77777777" w:rsidR="00A159A9" w:rsidRPr="00FD0098" w:rsidRDefault="00AD3653">
            <w:pPr>
              <w:numPr>
                <w:ilvl w:val="0"/>
                <w:numId w:val="11"/>
              </w:numPr>
              <w:pBdr>
                <w:top w:val="nil"/>
                <w:left w:val="nil"/>
                <w:bottom w:val="nil"/>
                <w:right w:val="nil"/>
                <w:between w:val="nil"/>
              </w:pBdr>
              <w:tabs>
                <w:tab w:val="left" w:pos="259"/>
                <w:tab w:val="left" w:pos="389"/>
              </w:tabs>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Approve the dismissal of Mr. Nguyen Minh </w:t>
            </w:r>
            <w:proofErr w:type="spellStart"/>
            <w:r w:rsidRPr="00FD0098">
              <w:rPr>
                <w:rFonts w:ascii="Arial" w:hAnsi="Arial" w:cs="Arial"/>
                <w:color w:val="010000"/>
                <w:sz w:val="20"/>
                <w:szCs w:val="20"/>
              </w:rPr>
              <w:t>Hai</w:t>
            </w:r>
            <w:proofErr w:type="spellEnd"/>
            <w:r w:rsidRPr="00FD0098">
              <w:rPr>
                <w:rFonts w:ascii="Arial" w:hAnsi="Arial" w:cs="Arial"/>
                <w:color w:val="010000"/>
                <w:sz w:val="20"/>
                <w:szCs w:val="20"/>
              </w:rPr>
              <w:t xml:space="preserve"> from the position of member of the Supervisory Board.</w:t>
            </w:r>
          </w:p>
          <w:p w14:paraId="06A83201" w14:textId="77777777" w:rsidR="00A159A9" w:rsidRPr="00FD0098" w:rsidRDefault="00AD3653">
            <w:pPr>
              <w:numPr>
                <w:ilvl w:val="0"/>
                <w:numId w:val="11"/>
              </w:numPr>
              <w:pBdr>
                <w:top w:val="nil"/>
                <w:left w:val="nil"/>
                <w:bottom w:val="nil"/>
                <w:right w:val="nil"/>
                <w:between w:val="nil"/>
              </w:pBdr>
              <w:tabs>
                <w:tab w:val="left" w:pos="259"/>
                <w:tab w:val="left" w:pos="389"/>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Approve election results</w:t>
            </w:r>
          </w:p>
          <w:p w14:paraId="7D9315F8" w14:textId="77777777" w:rsidR="00A159A9" w:rsidRPr="00FD0098" w:rsidRDefault="00AD3653">
            <w:pPr>
              <w:numPr>
                <w:ilvl w:val="0"/>
                <w:numId w:val="9"/>
              </w:numPr>
              <w:pBdr>
                <w:top w:val="nil"/>
                <w:left w:val="nil"/>
                <w:bottom w:val="nil"/>
                <w:right w:val="nil"/>
                <w:between w:val="nil"/>
              </w:pBdr>
              <w:tabs>
                <w:tab w:val="left" w:pos="259"/>
                <w:tab w:val="left" w:pos="389"/>
                <w:tab w:val="left" w:pos="432"/>
              </w:tabs>
              <w:spacing w:after="120" w:line="360" w:lineRule="auto"/>
              <w:ind w:left="0" w:firstLine="0"/>
              <w:rPr>
                <w:rFonts w:ascii="Arial" w:eastAsia="Arial" w:hAnsi="Arial" w:cs="Arial"/>
                <w:color w:val="010000"/>
                <w:sz w:val="20"/>
                <w:szCs w:val="20"/>
              </w:rPr>
            </w:pPr>
            <w:r w:rsidRPr="00FD0098">
              <w:rPr>
                <w:rFonts w:ascii="Arial" w:hAnsi="Arial" w:cs="Arial"/>
                <w:color w:val="010000"/>
                <w:sz w:val="20"/>
                <w:szCs w:val="20"/>
              </w:rPr>
              <w:t xml:space="preserve">Mr. Tran Cao </w:t>
            </w:r>
            <w:proofErr w:type="spellStart"/>
            <w:r w:rsidRPr="00FD0098">
              <w:rPr>
                <w:rFonts w:ascii="Arial" w:hAnsi="Arial" w:cs="Arial"/>
                <w:color w:val="010000"/>
                <w:sz w:val="20"/>
                <w:szCs w:val="20"/>
              </w:rPr>
              <w:t>Hy</w:t>
            </w:r>
            <w:proofErr w:type="spellEnd"/>
            <w:r w:rsidRPr="00FD0098">
              <w:rPr>
                <w:rFonts w:ascii="Arial" w:hAnsi="Arial" w:cs="Arial"/>
                <w:color w:val="010000"/>
                <w:sz w:val="20"/>
                <w:szCs w:val="20"/>
              </w:rPr>
              <w:t xml:space="preserve"> was elected as a member of the Board of Directors for the term of 2023-2028.</w:t>
            </w:r>
          </w:p>
          <w:p w14:paraId="0EBEC17C" w14:textId="77777777" w:rsidR="00A159A9" w:rsidRPr="00FD0098" w:rsidRDefault="00AD3653">
            <w:pPr>
              <w:numPr>
                <w:ilvl w:val="0"/>
                <w:numId w:val="9"/>
              </w:numPr>
              <w:pBdr>
                <w:top w:val="nil"/>
                <w:left w:val="nil"/>
                <w:bottom w:val="nil"/>
                <w:right w:val="nil"/>
                <w:between w:val="nil"/>
              </w:pBdr>
              <w:tabs>
                <w:tab w:val="left" w:pos="283"/>
                <w:tab w:val="left" w:pos="389"/>
                <w:tab w:val="left" w:pos="432"/>
              </w:tabs>
              <w:spacing w:after="120" w:line="360" w:lineRule="auto"/>
              <w:ind w:left="0" w:firstLine="0"/>
              <w:rPr>
                <w:rFonts w:ascii="Arial" w:eastAsia="Arial" w:hAnsi="Arial" w:cs="Arial"/>
                <w:color w:val="010000"/>
                <w:sz w:val="20"/>
                <w:szCs w:val="20"/>
              </w:rPr>
            </w:pPr>
            <w:r w:rsidRPr="00FD0098">
              <w:rPr>
                <w:rFonts w:ascii="Arial" w:hAnsi="Arial" w:cs="Arial"/>
                <w:color w:val="010000"/>
                <w:sz w:val="20"/>
                <w:szCs w:val="20"/>
              </w:rPr>
              <w:t>Ms. Nguyen Minh Hang was elected as a member of the Supervisory Board for the term of 2023-2028.</w:t>
            </w:r>
          </w:p>
          <w:p w14:paraId="47116539" w14:textId="77777777" w:rsidR="00A159A9" w:rsidRPr="00FD0098" w:rsidRDefault="00AD3653">
            <w:pPr>
              <w:numPr>
                <w:ilvl w:val="0"/>
                <w:numId w:val="9"/>
              </w:numPr>
              <w:pBdr>
                <w:top w:val="nil"/>
                <w:left w:val="nil"/>
                <w:bottom w:val="nil"/>
                <w:right w:val="nil"/>
                <w:between w:val="nil"/>
              </w:pBdr>
              <w:tabs>
                <w:tab w:val="left" w:pos="283"/>
                <w:tab w:val="left" w:pos="389"/>
                <w:tab w:val="left" w:pos="432"/>
              </w:tabs>
              <w:spacing w:after="120" w:line="360" w:lineRule="auto"/>
              <w:ind w:left="0" w:firstLine="0"/>
              <w:rPr>
                <w:rFonts w:ascii="Arial" w:eastAsia="Arial" w:hAnsi="Arial" w:cs="Arial"/>
                <w:color w:val="010000"/>
                <w:sz w:val="20"/>
                <w:szCs w:val="20"/>
              </w:rPr>
            </w:pPr>
            <w:r w:rsidRPr="00FD0098">
              <w:rPr>
                <w:rFonts w:ascii="Arial" w:hAnsi="Arial" w:cs="Arial"/>
                <w:color w:val="010000"/>
                <w:sz w:val="20"/>
                <w:szCs w:val="20"/>
              </w:rPr>
              <w:t>Mr. Nguyen Duy Quoc Viet was elected as a member of the Supervisory Board for the term of 2023-2028.</w:t>
            </w:r>
          </w:p>
        </w:tc>
      </w:tr>
    </w:tbl>
    <w:p w14:paraId="1E518986" w14:textId="77777777" w:rsidR="00A159A9" w:rsidRPr="00FD0098" w:rsidRDefault="00AD3653">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0098">
        <w:rPr>
          <w:rFonts w:ascii="Arial" w:hAnsi="Arial" w:cs="Arial"/>
          <w:color w:val="010000"/>
          <w:sz w:val="20"/>
          <w:szCs w:val="20"/>
        </w:rPr>
        <w:lastRenderedPageBreak/>
        <w:t>The Board of Directors (Report of 2023):</w:t>
      </w:r>
    </w:p>
    <w:p w14:paraId="3915A668" w14:textId="77777777" w:rsidR="00A159A9" w:rsidRPr="00FD0098" w:rsidRDefault="00AD3653">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0098">
        <w:rPr>
          <w:rFonts w:ascii="Arial" w:hAnsi="Arial" w:cs="Arial"/>
          <w:color w:val="010000"/>
          <w:sz w:val="20"/>
          <w:szCs w:val="20"/>
        </w:rPr>
        <w:t>Information about members of the Board of Directors:</w:t>
      </w:r>
    </w:p>
    <w:tbl>
      <w:tblPr>
        <w:tblStyle w:val="a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699"/>
        <w:gridCol w:w="1988"/>
        <w:gridCol w:w="1055"/>
        <w:gridCol w:w="929"/>
        <w:gridCol w:w="933"/>
        <w:gridCol w:w="788"/>
        <w:gridCol w:w="1064"/>
      </w:tblGrid>
      <w:tr w:rsidR="00A159A9" w:rsidRPr="00FD0098" w14:paraId="65BFCDD9" w14:textId="77777777">
        <w:tc>
          <w:tcPr>
            <w:tcW w:w="563" w:type="dxa"/>
            <w:shd w:val="clear" w:color="auto" w:fill="auto"/>
            <w:tcMar>
              <w:top w:w="0" w:type="dxa"/>
              <w:bottom w:w="0" w:type="dxa"/>
            </w:tcMar>
            <w:vAlign w:val="center"/>
          </w:tcPr>
          <w:p w14:paraId="0E9DC92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w:t>
            </w:r>
          </w:p>
        </w:tc>
        <w:tc>
          <w:tcPr>
            <w:tcW w:w="1699" w:type="dxa"/>
            <w:shd w:val="clear" w:color="auto" w:fill="auto"/>
            <w:tcMar>
              <w:top w:w="0" w:type="dxa"/>
              <w:bottom w:w="0" w:type="dxa"/>
            </w:tcMar>
            <w:vAlign w:val="center"/>
          </w:tcPr>
          <w:p w14:paraId="56398A9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Members of the Board of Directors:</w:t>
            </w:r>
          </w:p>
        </w:tc>
        <w:tc>
          <w:tcPr>
            <w:tcW w:w="1988" w:type="dxa"/>
            <w:shd w:val="clear" w:color="auto" w:fill="auto"/>
            <w:tcMar>
              <w:top w:w="0" w:type="dxa"/>
              <w:bottom w:w="0" w:type="dxa"/>
            </w:tcMar>
            <w:vAlign w:val="center"/>
          </w:tcPr>
          <w:p w14:paraId="7887BFD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Position</w:t>
            </w:r>
          </w:p>
        </w:tc>
        <w:tc>
          <w:tcPr>
            <w:tcW w:w="1055" w:type="dxa"/>
            <w:shd w:val="clear" w:color="auto" w:fill="auto"/>
            <w:tcMar>
              <w:top w:w="0" w:type="dxa"/>
              <w:bottom w:w="0" w:type="dxa"/>
            </w:tcMar>
            <w:vAlign w:val="center"/>
          </w:tcPr>
          <w:p w14:paraId="0AD873C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Date of appointment as member of the Board of Directors</w:t>
            </w:r>
          </w:p>
        </w:tc>
        <w:tc>
          <w:tcPr>
            <w:tcW w:w="929" w:type="dxa"/>
            <w:shd w:val="clear" w:color="auto" w:fill="auto"/>
            <w:tcMar>
              <w:top w:w="0" w:type="dxa"/>
              <w:bottom w:w="0" w:type="dxa"/>
            </w:tcMar>
            <w:vAlign w:val="center"/>
          </w:tcPr>
          <w:p w14:paraId="2CDE61C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Date of dismissal as member of the Supervisory Board</w:t>
            </w:r>
          </w:p>
        </w:tc>
        <w:tc>
          <w:tcPr>
            <w:tcW w:w="933" w:type="dxa"/>
            <w:shd w:val="clear" w:color="auto" w:fill="auto"/>
            <w:tcMar>
              <w:top w:w="0" w:type="dxa"/>
              <w:bottom w:w="0" w:type="dxa"/>
            </w:tcMar>
            <w:vAlign w:val="center"/>
          </w:tcPr>
          <w:p w14:paraId="6A58CF0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Number of meetings attended</w:t>
            </w:r>
          </w:p>
        </w:tc>
        <w:tc>
          <w:tcPr>
            <w:tcW w:w="788" w:type="dxa"/>
            <w:shd w:val="clear" w:color="auto" w:fill="auto"/>
            <w:tcMar>
              <w:top w:w="0" w:type="dxa"/>
              <w:bottom w:w="0" w:type="dxa"/>
            </w:tcMar>
            <w:vAlign w:val="center"/>
          </w:tcPr>
          <w:p w14:paraId="6C0B15E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Attendance rate</w:t>
            </w:r>
          </w:p>
        </w:tc>
        <w:tc>
          <w:tcPr>
            <w:tcW w:w="1064" w:type="dxa"/>
            <w:shd w:val="clear" w:color="auto" w:fill="auto"/>
            <w:tcMar>
              <w:top w:w="0" w:type="dxa"/>
              <w:bottom w:w="0" w:type="dxa"/>
            </w:tcMar>
            <w:vAlign w:val="center"/>
          </w:tcPr>
          <w:p w14:paraId="00555C3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Note</w:t>
            </w:r>
          </w:p>
        </w:tc>
      </w:tr>
      <w:tr w:rsidR="00A159A9" w:rsidRPr="00FD0098" w14:paraId="0FE95572" w14:textId="77777777">
        <w:tc>
          <w:tcPr>
            <w:tcW w:w="563" w:type="dxa"/>
            <w:shd w:val="clear" w:color="auto" w:fill="auto"/>
            <w:tcMar>
              <w:top w:w="0" w:type="dxa"/>
              <w:bottom w:w="0" w:type="dxa"/>
            </w:tcMar>
            <w:vAlign w:val="center"/>
          </w:tcPr>
          <w:p w14:paraId="0A48E13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w:t>
            </w:r>
          </w:p>
        </w:tc>
        <w:tc>
          <w:tcPr>
            <w:tcW w:w="1699" w:type="dxa"/>
            <w:shd w:val="clear" w:color="auto" w:fill="auto"/>
            <w:tcMar>
              <w:top w:w="0" w:type="dxa"/>
              <w:bottom w:w="0" w:type="dxa"/>
            </w:tcMar>
            <w:vAlign w:val="center"/>
          </w:tcPr>
          <w:p w14:paraId="28F3D11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Le Cao </w:t>
            </w:r>
            <w:proofErr w:type="spellStart"/>
            <w:r w:rsidRPr="00FD0098">
              <w:rPr>
                <w:rFonts w:ascii="Arial" w:hAnsi="Arial" w:cs="Arial"/>
                <w:color w:val="010000"/>
                <w:sz w:val="20"/>
                <w:szCs w:val="20"/>
              </w:rPr>
              <w:t>Quyen</w:t>
            </w:r>
            <w:proofErr w:type="spellEnd"/>
          </w:p>
        </w:tc>
        <w:tc>
          <w:tcPr>
            <w:tcW w:w="1988" w:type="dxa"/>
            <w:shd w:val="clear" w:color="auto" w:fill="auto"/>
            <w:tcMar>
              <w:top w:w="0" w:type="dxa"/>
              <w:bottom w:w="0" w:type="dxa"/>
            </w:tcMar>
            <w:vAlign w:val="center"/>
          </w:tcPr>
          <w:p w14:paraId="2CAA4E3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Chair of the Board of </w:t>
            </w:r>
            <w:r w:rsidRPr="00FD0098">
              <w:rPr>
                <w:rFonts w:ascii="Arial" w:hAnsi="Arial" w:cs="Arial"/>
                <w:color w:val="010000"/>
                <w:sz w:val="20"/>
                <w:szCs w:val="20"/>
              </w:rPr>
              <w:lastRenderedPageBreak/>
              <w:t>Directors</w:t>
            </w:r>
          </w:p>
        </w:tc>
        <w:tc>
          <w:tcPr>
            <w:tcW w:w="1055" w:type="dxa"/>
            <w:shd w:val="clear" w:color="auto" w:fill="auto"/>
            <w:tcMar>
              <w:top w:w="0" w:type="dxa"/>
              <w:bottom w:w="0" w:type="dxa"/>
            </w:tcMar>
            <w:vAlign w:val="center"/>
          </w:tcPr>
          <w:p w14:paraId="1C8706B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lastRenderedPageBreak/>
              <w:t xml:space="preserve">June 30, </w:t>
            </w:r>
            <w:r w:rsidRPr="00FD0098">
              <w:rPr>
                <w:rFonts w:ascii="Arial" w:hAnsi="Arial" w:cs="Arial"/>
                <w:color w:val="010000"/>
                <w:sz w:val="20"/>
                <w:szCs w:val="20"/>
              </w:rPr>
              <w:lastRenderedPageBreak/>
              <w:t>2020</w:t>
            </w:r>
          </w:p>
        </w:tc>
        <w:tc>
          <w:tcPr>
            <w:tcW w:w="929" w:type="dxa"/>
            <w:shd w:val="clear" w:color="auto" w:fill="auto"/>
            <w:tcMar>
              <w:top w:w="0" w:type="dxa"/>
              <w:bottom w:w="0" w:type="dxa"/>
            </w:tcMar>
            <w:vAlign w:val="center"/>
          </w:tcPr>
          <w:p w14:paraId="031994EB" w14:textId="77777777" w:rsidR="00A159A9" w:rsidRPr="00FD0098" w:rsidRDefault="00A159A9">
            <w:pPr>
              <w:spacing w:after="120" w:line="360" w:lineRule="auto"/>
              <w:rPr>
                <w:rFonts w:ascii="Arial" w:eastAsia="Arial" w:hAnsi="Arial" w:cs="Arial"/>
                <w:color w:val="010000"/>
                <w:sz w:val="20"/>
                <w:szCs w:val="20"/>
              </w:rPr>
            </w:pPr>
          </w:p>
        </w:tc>
        <w:tc>
          <w:tcPr>
            <w:tcW w:w="933" w:type="dxa"/>
            <w:shd w:val="clear" w:color="auto" w:fill="auto"/>
            <w:tcMar>
              <w:top w:w="0" w:type="dxa"/>
              <w:bottom w:w="0" w:type="dxa"/>
            </w:tcMar>
            <w:vAlign w:val="center"/>
          </w:tcPr>
          <w:p w14:paraId="0772A73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27/27</w:t>
            </w:r>
          </w:p>
        </w:tc>
        <w:tc>
          <w:tcPr>
            <w:tcW w:w="788" w:type="dxa"/>
            <w:shd w:val="clear" w:color="auto" w:fill="auto"/>
            <w:tcMar>
              <w:top w:w="0" w:type="dxa"/>
              <w:bottom w:w="0" w:type="dxa"/>
            </w:tcMar>
            <w:vAlign w:val="center"/>
          </w:tcPr>
          <w:p w14:paraId="548559B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100%</w:t>
            </w:r>
          </w:p>
        </w:tc>
        <w:tc>
          <w:tcPr>
            <w:tcW w:w="1064" w:type="dxa"/>
            <w:shd w:val="clear" w:color="auto" w:fill="auto"/>
            <w:tcMar>
              <w:top w:w="0" w:type="dxa"/>
              <w:bottom w:w="0" w:type="dxa"/>
            </w:tcMar>
            <w:vAlign w:val="center"/>
          </w:tcPr>
          <w:p w14:paraId="1ACEF067" w14:textId="77777777" w:rsidR="00A159A9" w:rsidRPr="00FD0098" w:rsidRDefault="00A159A9">
            <w:pPr>
              <w:spacing w:after="120" w:line="360" w:lineRule="auto"/>
              <w:rPr>
                <w:rFonts w:ascii="Arial" w:eastAsia="Arial" w:hAnsi="Arial" w:cs="Arial"/>
                <w:color w:val="010000"/>
                <w:sz w:val="20"/>
                <w:szCs w:val="20"/>
              </w:rPr>
            </w:pPr>
          </w:p>
        </w:tc>
      </w:tr>
      <w:tr w:rsidR="00A159A9" w:rsidRPr="00FD0098" w14:paraId="7EACC606" w14:textId="77777777">
        <w:tc>
          <w:tcPr>
            <w:tcW w:w="563" w:type="dxa"/>
            <w:shd w:val="clear" w:color="auto" w:fill="auto"/>
            <w:tcMar>
              <w:top w:w="0" w:type="dxa"/>
              <w:bottom w:w="0" w:type="dxa"/>
            </w:tcMar>
            <w:vAlign w:val="center"/>
          </w:tcPr>
          <w:p w14:paraId="057FA87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lastRenderedPageBreak/>
              <w:t>2</w:t>
            </w:r>
          </w:p>
        </w:tc>
        <w:tc>
          <w:tcPr>
            <w:tcW w:w="1699" w:type="dxa"/>
            <w:shd w:val="clear" w:color="auto" w:fill="auto"/>
            <w:tcMar>
              <w:top w:w="0" w:type="dxa"/>
              <w:bottom w:w="0" w:type="dxa"/>
            </w:tcMar>
            <w:vAlign w:val="center"/>
          </w:tcPr>
          <w:p w14:paraId="0D6EC3F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Vu Thanh </w:t>
            </w:r>
            <w:proofErr w:type="spellStart"/>
            <w:r w:rsidRPr="00FD0098">
              <w:rPr>
                <w:rFonts w:ascii="Arial" w:hAnsi="Arial" w:cs="Arial"/>
                <w:color w:val="010000"/>
                <w:sz w:val="20"/>
                <w:szCs w:val="20"/>
              </w:rPr>
              <w:t>Danh</w:t>
            </w:r>
            <w:proofErr w:type="spellEnd"/>
          </w:p>
        </w:tc>
        <w:tc>
          <w:tcPr>
            <w:tcW w:w="1988" w:type="dxa"/>
            <w:shd w:val="clear" w:color="auto" w:fill="auto"/>
            <w:tcMar>
              <w:top w:w="0" w:type="dxa"/>
              <w:bottom w:w="0" w:type="dxa"/>
            </w:tcMar>
            <w:vAlign w:val="center"/>
          </w:tcPr>
          <w:p w14:paraId="6D6068F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Non-executive member of the Board of Directors</w:t>
            </w:r>
          </w:p>
        </w:tc>
        <w:tc>
          <w:tcPr>
            <w:tcW w:w="1055" w:type="dxa"/>
            <w:shd w:val="clear" w:color="auto" w:fill="auto"/>
            <w:tcMar>
              <w:top w:w="0" w:type="dxa"/>
              <w:bottom w:w="0" w:type="dxa"/>
            </w:tcMar>
            <w:vAlign w:val="center"/>
          </w:tcPr>
          <w:p w14:paraId="26A7B93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April 25, 2017</w:t>
            </w:r>
          </w:p>
        </w:tc>
        <w:tc>
          <w:tcPr>
            <w:tcW w:w="929" w:type="dxa"/>
            <w:shd w:val="clear" w:color="auto" w:fill="auto"/>
            <w:tcMar>
              <w:top w:w="0" w:type="dxa"/>
              <w:bottom w:w="0" w:type="dxa"/>
            </w:tcMar>
            <w:vAlign w:val="center"/>
          </w:tcPr>
          <w:p w14:paraId="0B78C1E8" w14:textId="77777777" w:rsidR="00A159A9" w:rsidRPr="00FD0098" w:rsidRDefault="00A159A9">
            <w:pPr>
              <w:spacing w:after="120" w:line="360" w:lineRule="auto"/>
              <w:rPr>
                <w:rFonts w:ascii="Arial" w:eastAsia="Arial" w:hAnsi="Arial" w:cs="Arial"/>
                <w:color w:val="010000"/>
                <w:sz w:val="20"/>
                <w:szCs w:val="20"/>
              </w:rPr>
            </w:pPr>
          </w:p>
        </w:tc>
        <w:tc>
          <w:tcPr>
            <w:tcW w:w="933" w:type="dxa"/>
            <w:shd w:val="clear" w:color="auto" w:fill="auto"/>
            <w:tcMar>
              <w:top w:w="0" w:type="dxa"/>
              <w:bottom w:w="0" w:type="dxa"/>
            </w:tcMar>
            <w:vAlign w:val="center"/>
          </w:tcPr>
          <w:p w14:paraId="32B395B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27/27</w:t>
            </w:r>
          </w:p>
        </w:tc>
        <w:tc>
          <w:tcPr>
            <w:tcW w:w="788" w:type="dxa"/>
            <w:shd w:val="clear" w:color="auto" w:fill="auto"/>
            <w:tcMar>
              <w:top w:w="0" w:type="dxa"/>
              <w:bottom w:w="0" w:type="dxa"/>
            </w:tcMar>
            <w:vAlign w:val="center"/>
          </w:tcPr>
          <w:p w14:paraId="2E84067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100%</w:t>
            </w:r>
          </w:p>
        </w:tc>
        <w:tc>
          <w:tcPr>
            <w:tcW w:w="1064" w:type="dxa"/>
            <w:shd w:val="clear" w:color="auto" w:fill="auto"/>
            <w:tcMar>
              <w:top w:w="0" w:type="dxa"/>
              <w:bottom w:w="0" w:type="dxa"/>
            </w:tcMar>
            <w:vAlign w:val="center"/>
          </w:tcPr>
          <w:p w14:paraId="19F8F3C7" w14:textId="77777777" w:rsidR="00A159A9" w:rsidRPr="00FD0098" w:rsidRDefault="00A159A9">
            <w:pPr>
              <w:spacing w:after="120" w:line="360" w:lineRule="auto"/>
              <w:rPr>
                <w:rFonts w:ascii="Arial" w:eastAsia="Arial" w:hAnsi="Arial" w:cs="Arial"/>
                <w:color w:val="010000"/>
                <w:sz w:val="20"/>
                <w:szCs w:val="20"/>
              </w:rPr>
            </w:pPr>
          </w:p>
        </w:tc>
      </w:tr>
      <w:tr w:rsidR="00A159A9" w:rsidRPr="00FD0098" w14:paraId="44046615" w14:textId="77777777">
        <w:tc>
          <w:tcPr>
            <w:tcW w:w="563" w:type="dxa"/>
            <w:shd w:val="clear" w:color="auto" w:fill="auto"/>
            <w:tcMar>
              <w:top w:w="0" w:type="dxa"/>
              <w:bottom w:w="0" w:type="dxa"/>
            </w:tcMar>
            <w:vAlign w:val="center"/>
          </w:tcPr>
          <w:p w14:paraId="4535BEE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w:t>
            </w:r>
          </w:p>
        </w:tc>
        <w:tc>
          <w:tcPr>
            <w:tcW w:w="1699" w:type="dxa"/>
            <w:shd w:val="clear" w:color="auto" w:fill="auto"/>
            <w:tcMar>
              <w:top w:w="0" w:type="dxa"/>
              <w:bottom w:w="0" w:type="dxa"/>
            </w:tcMar>
            <w:vAlign w:val="center"/>
          </w:tcPr>
          <w:p w14:paraId="39E88A6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Tran Cao </w:t>
            </w:r>
            <w:proofErr w:type="spellStart"/>
            <w:r w:rsidRPr="00FD0098">
              <w:rPr>
                <w:rFonts w:ascii="Arial" w:hAnsi="Arial" w:cs="Arial"/>
                <w:color w:val="010000"/>
                <w:sz w:val="20"/>
                <w:szCs w:val="20"/>
              </w:rPr>
              <w:t>Hy</w:t>
            </w:r>
            <w:proofErr w:type="spellEnd"/>
          </w:p>
        </w:tc>
        <w:tc>
          <w:tcPr>
            <w:tcW w:w="1988" w:type="dxa"/>
            <w:shd w:val="clear" w:color="auto" w:fill="auto"/>
            <w:tcMar>
              <w:top w:w="0" w:type="dxa"/>
              <w:bottom w:w="0" w:type="dxa"/>
            </w:tcMar>
            <w:vAlign w:val="center"/>
          </w:tcPr>
          <w:p w14:paraId="2911F13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Member of the Board of Directors cum General Manager</w:t>
            </w:r>
          </w:p>
        </w:tc>
        <w:tc>
          <w:tcPr>
            <w:tcW w:w="1055" w:type="dxa"/>
            <w:shd w:val="clear" w:color="auto" w:fill="auto"/>
            <w:tcMar>
              <w:top w:w="0" w:type="dxa"/>
              <w:bottom w:w="0" w:type="dxa"/>
            </w:tcMar>
            <w:vAlign w:val="center"/>
          </w:tcPr>
          <w:p w14:paraId="305F075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April 26, 2018</w:t>
            </w:r>
          </w:p>
        </w:tc>
        <w:tc>
          <w:tcPr>
            <w:tcW w:w="929" w:type="dxa"/>
            <w:shd w:val="clear" w:color="auto" w:fill="auto"/>
            <w:tcMar>
              <w:top w:w="0" w:type="dxa"/>
              <w:bottom w:w="0" w:type="dxa"/>
            </w:tcMar>
            <w:vAlign w:val="center"/>
          </w:tcPr>
          <w:p w14:paraId="48A8ADCE" w14:textId="77777777" w:rsidR="00A159A9" w:rsidRPr="00FD0098" w:rsidRDefault="00A159A9">
            <w:pPr>
              <w:spacing w:after="120" w:line="360" w:lineRule="auto"/>
              <w:rPr>
                <w:rFonts w:ascii="Arial" w:eastAsia="Arial" w:hAnsi="Arial" w:cs="Arial"/>
                <w:color w:val="010000"/>
                <w:sz w:val="20"/>
                <w:szCs w:val="20"/>
              </w:rPr>
            </w:pPr>
          </w:p>
        </w:tc>
        <w:tc>
          <w:tcPr>
            <w:tcW w:w="933" w:type="dxa"/>
            <w:shd w:val="clear" w:color="auto" w:fill="auto"/>
            <w:tcMar>
              <w:top w:w="0" w:type="dxa"/>
              <w:bottom w:w="0" w:type="dxa"/>
            </w:tcMar>
            <w:vAlign w:val="center"/>
          </w:tcPr>
          <w:p w14:paraId="0A20899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27/27</w:t>
            </w:r>
          </w:p>
        </w:tc>
        <w:tc>
          <w:tcPr>
            <w:tcW w:w="788" w:type="dxa"/>
            <w:shd w:val="clear" w:color="auto" w:fill="auto"/>
            <w:tcMar>
              <w:top w:w="0" w:type="dxa"/>
              <w:bottom w:w="0" w:type="dxa"/>
            </w:tcMar>
            <w:vAlign w:val="center"/>
          </w:tcPr>
          <w:p w14:paraId="1D4AF97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100%</w:t>
            </w:r>
          </w:p>
        </w:tc>
        <w:tc>
          <w:tcPr>
            <w:tcW w:w="1064" w:type="dxa"/>
            <w:shd w:val="clear" w:color="auto" w:fill="auto"/>
            <w:tcMar>
              <w:top w:w="0" w:type="dxa"/>
              <w:bottom w:w="0" w:type="dxa"/>
            </w:tcMar>
            <w:vAlign w:val="center"/>
          </w:tcPr>
          <w:p w14:paraId="6051FA83" w14:textId="77777777" w:rsidR="00A159A9" w:rsidRPr="00FD0098" w:rsidRDefault="00AD3653">
            <w:pPr>
              <w:spacing w:after="120" w:line="360" w:lineRule="auto"/>
              <w:rPr>
                <w:rFonts w:ascii="Arial" w:eastAsia="Arial" w:hAnsi="Arial" w:cs="Arial"/>
                <w:color w:val="010000"/>
                <w:sz w:val="20"/>
                <w:szCs w:val="20"/>
              </w:rPr>
            </w:pPr>
            <w:r w:rsidRPr="00FD0098">
              <w:rPr>
                <w:rFonts w:ascii="Arial" w:hAnsi="Arial" w:cs="Arial"/>
                <w:color w:val="010000"/>
                <w:sz w:val="20"/>
                <w:szCs w:val="20"/>
              </w:rPr>
              <w:t>Re-appointed on June 21, 2023</w:t>
            </w:r>
          </w:p>
        </w:tc>
      </w:tr>
      <w:tr w:rsidR="00A159A9" w:rsidRPr="00FD0098" w14:paraId="620EBC1B" w14:textId="77777777">
        <w:tc>
          <w:tcPr>
            <w:tcW w:w="563" w:type="dxa"/>
            <w:shd w:val="clear" w:color="auto" w:fill="auto"/>
            <w:tcMar>
              <w:top w:w="0" w:type="dxa"/>
              <w:bottom w:w="0" w:type="dxa"/>
            </w:tcMar>
            <w:vAlign w:val="center"/>
          </w:tcPr>
          <w:p w14:paraId="77CCFC1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w:t>
            </w:r>
          </w:p>
        </w:tc>
        <w:tc>
          <w:tcPr>
            <w:tcW w:w="1699" w:type="dxa"/>
            <w:shd w:val="clear" w:color="auto" w:fill="auto"/>
            <w:tcMar>
              <w:top w:w="0" w:type="dxa"/>
              <w:bottom w:w="0" w:type="dxa"/>
            </w:tcMar>
            <w:vAlign w:val="center"/>
          </w:tcPr>
          <w:p w14:paraId="0DEFA44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Tran Truong Han</w:t>
            </w:r>
          </w:p>
        </w:tc>
        <w:tc>
          <w:tcPr>
            <w:tcW w:w="1988" w:type="dxa"/>
            <w:shd w:val="clear" w:color="auto" w:fill="auto"/>
            <w:tcMar>
              <w:top w:w="0" w:type="dxa"/>
              <w:bottom w:w="0" w:type="dxa"/>
            </w:tcMar>
            <w:vAlign w:val="center"/>
          </w:tcPr>
          <w:p w14:paraId="3D7DC19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Member of the Board of Directors cum Manager of Thermal Power &amp; Cooling Water Construction Consulting Center</w:t>
            </w:r>
          </w:p>
        </w:tc>
        <w:tc>
          <w:tcPr>
            <w:tcW w:w="1055" w:type="dxa"/>
            <w:shd w:val="clear" w:color="auto" w:fill="auto"/>
            <w:tcMar>
              <w:top w:w="0" w:type="dxa"/>
              <w:bottom w:w="0" w:type="dxa"/>
            </w:tcMar>
            <w:vAlign w:val="center"/>
          </w:tcPr>
          <w:p w14:paraId="1C794FA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August 30, 2022</w:t>
            </w:r>
          </w:p>
        </w:tc>
        <w:tc>
          <w:tcPr>
            <w:tcW w:w="929" w:type="dxa"/>
            <w:shd w:val="clear" w:color="auto" w:fill="auto"/>
            <w:tcMar>
              <w:top w:w="0" w:type="dxa"/>
              <w:bottom w:w="0" w:type="dxa"/>
            </w:tcMar>
            <w:vAlign w:val="center"/>
          </w:tcPr>
          <w:p w14:paraId="74F13BD7" w14:textId="77777777" w:rsidR="00A159A9" w:rsidRPr="00FD0098" w:rsidRDefault="00A159A9">
            <w:pPr>
              <w:spacing w:after="120" w:line="360" w:lineRule="auto"/>
              <w:rPr>
                <w:rFonts w:ascii="Arial" w:eastAsia="Arial" w:hAnsi="Arial" w:cs="Arial"/>
                <w:color w:val="010000"/>
                <w:sz w:val="20"/>
                <w:szCs w:val="20"/>
              </w:rPr>
            </w:pPr>
          </w:p>
        </w:tc>
        <w:tc>
          <w:tcPr>
            <w:tcW w:w="933" w:type="dxa"/>
            <w:shd w:val="clear" w:color="auto" w:fill="auto"/>
            <w:tcMar>
              <w:top w:w="0" w:type="dxa"/>
              <w:bottom w:w="0" w:type="dxa"/>
            </w:tcMar>
            <w:vAlign w:val="center"/>
          </w:tcPr>
          <w:p w14:paraId="65918B3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27/27</w:t>
            </w:r>
          </w:p>
        </w:tc>
        <w:tc>
          <w:tcPr>
            <w:tcW w:w="788" w:type="dxa"/>
            <w:shd w:val="clear" w:color="auto" w:fill="auto"/>
            <w:tcMar>
              <w:top w:w="0" w:type="dxa"/>
              <w:bottom w:w="0" w:type="dxa"/>
            </w:tcMar>
            <w:vAlign w:val="center"/>
          </w:tcPr>
          <w:p w14:paraId="1B9663D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100%</w:t>
            </w:r>
          </w:p>
        </w:tc>
        <w:tc>
          <w:tcPr>
            <w:tcW w:w="1064" w:type="dxa"/>
            <w:shd w:val="clear" w:color="auto" w:fill="auto"/>
            <w:tcMar>
              <w:top w:w="0" w:type="dxa"/>
              <w:bottom w:w="0" w:type="dxa"/>
            </w:tcMar>
            <w:vAlign w:val="center"/>
          </w:tcPr>
          <w:p w14:paraId="73821FE6" w14:textId="77777777" w:rsidR="00A159A9" w:rsidRPr="00FD0098" w:rsidRDefault="00A159A9">
            <w:pPr>
              <w:spacing w:after="120" w:line="360" w:lineRule="auto"/>
              <w:rPr>
                <w:rFonts w:ascii="Arial" w:eastAsia="Arial" w:hAnsi="Arial" w:cs="Arial"/>
                <w:color w:val="010000"/>
                <w:sz w:val="20"/>
                <w:szCs w:val="20"/>
              </w:rPr>
            </w:pPr>
          </w:p>
        </w:tc>
      </w:tr>
      <w:tr w:rsidR="00A159A9" w:rsidRPr="00FD0098" w14:paraId="4667FAB3" w14:textId="77777777">
        <w:tc>
          <w:tcPr>
            <w:tcW w:w="563" w:type="dxa"/>
            <w:shd w:val="clear" w:color="auto" w:fill="auto"/>
            <w:tcMar>
              <w:top w:w="0" w:type="dxa"/>
              <w:bottom w:w="0" w:type="dxa"/>
            </w:tcMar>
            <w:vAlign w:val="center"/>
          </w:tcPr>
          <w:p w14:paraId="6A5333E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5</w:t>
            </w:r>
          </w:p>
        </w:tc>
        <w:tc>
          <w:tcPr>
            <w:tcW w:w="1699" w:type="dxa"/>
            <w:shd w:val="clear" w:color="auto" w:fill="auto"/>
            <w:tcMar>
              <w:top w:w="0" w:type="dxa"/>
              <w:bottom w:w="0" w:type="dxa"/>
            </w:tcMar>
            <w:vAlign w:val="center"/>
          </w:tcPr>
          <w:p w14:paraId="14FABB1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Nguyen Chi Quang</w:t>
            </w:r>
          </w:p>
        </w:tc>
        <w:tc>
          <w:tcPr>
            <w:tcW w:w="1988" w:type="dxa"/>
            <w:shd w:val="clear" w:color="auto" w:fill="auto"/>
            <w:tcMar>
              <w:top w:w="0" w:type="dxa"/>
              <w:bottom w:w="0" w:type="dxa"/>
            </w:tcMar>
            <w:vAlign w:val="center"/>
          </w:tcPr>
          <w:p w14:paraId="71E87EE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Independent member of the Board of Directors</w:t>
            </w:r>
          </w:p>
        </w:tc>
        <w:tc>
          <w:tcPr>
            <w:tcW w:w="1055" w:type="dxa"/>
            <w:shd w:val="clear" w:color="auto" w:fill="auto"/>
            <w:tcMar>
              <w:top w:w="0" w:type="dxa"/>
              <w:bottom w:w="0" w:type="dxa"/>
            </w:tcMar>
            <w:vAlign w:val="center"/>
          </w:tcPr>
          <w:p w14:paraId="7F5A49E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August 30, 2022</w:t>
            </w:r>
          </w:p>
        </w:tc>
        <w:tc>
          <w:tcPr>
            <w:tcW w:w="929" w:type="dxa"/>
            <w:shd w:val="clear" w:color="auto" w:fill="auto"/>
            <w:tcMar>
              <w:top w:w="0" w:type="dxa"/>
              <w:bottom w:w="0" w:type="dxa"/>
            </w:tcMar>
            <w:vAlign w:val="center"/>
          </w:tcPr>
          <w:p w14:paraId="45D2DE71" w14:textId="77777777" w:rsidR="00A159A9" w:rsidRPr="00FD0098" w:rsidRDefault="00A159A9">
            <w:pPr>
              <w:spacing w:after="120" w:line="360" w:lineRule="auto"/>
              <w:rPr>
                <w:rFonts w:ascii="Arial" w:eastAsia="Arial" w:hAnsi="Arial" w:cs="Arial"/>
                <w:color w:val="010000"/>
                <w:sz w:val="20"/>
                <w:szCs w:val="20"/>
              </w:rPr>
            </w:pPr>
          </w:p>
        </w:tc>
        <w:tc>
          <w:tcPr>
            <w:tcW w:w="933" w:type="dxa"/>
            <w:shd w:val="clear" w:color="auto" w:fill="auto"/>
            <w:tcMar>
              <w:top w:w="0" w:type="dxa"/>
              <w:bottom w:w="0" w:type="dxa"/>
            </w:tcMar>
            <w:vAlign w:val="center"/>
          </w:tcPr>
          <w:p w14:paraId="45AC6AB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27/27</w:t>
            </w:r>
          </w:p>
        </w:tc>
        <w:tc>
          <w:tcPr>
            <w:tcW w:w="788" w:type="dxa"/>
            <w:shd w:val="clear" w:color="auto" w:fill="auto"/>
            <w:tcMar>
              <w:top w:w="0" w:type="dxa"/>
              <w:bottom w:w="0" w:type="dxa"/>
            </w:tcMar>
            <w:vAlign w:val="center"/>
          </w:tcPr>
          <w:p w14:paraId="0285F9B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100%</w:t>
            </w:r>
          </w:p>
        </w:tc>
        <w:tc>
          <w:tcPr>
            <w:tcW w:w="1064" w:type="dxa"/>
            <w:shd w:val="clear" w:color="auto" w:fill="auto"/>
            <w:tcMar>
              <w:top w:w="0" w:type="dxa"/>
              <w:bottom w:w="0" w:type="dxa"/>
            </w:tcMar>
            <w:vAlign w:val="center"/>
          </w:tcPr>
          <w:p w14:paraId="68CAC803" w14:textId="77777777" w:rsidR="00A159A9" w:rsidRPr="00FD0098" w:rsidRDefault="00A159A9">
            <w:pPr>
              <w:spacing w:after="120" w:line="360" w:lineRule="auto"/>
              <w:rPr>
                <w:rFonts w:ascii="Arial" w:eastAsia="Arial" w:hAnsi="Arial" w:cs="Arial"/>
                <w:color w:val="010000"/>
                <w:sz w:val="20"/>
                <w:szCs w:val="20"/>
              </w:rPr>
            </w:pPr>
          </w:p>
        </w:tc>
      </w:tr>
    </w:tbl>
    <w:p w14:paraId="1E098D2E" w14:textId="77777777" w:rsidR="00A159A9" w:rsidRPr="00FD0098" w:rsidRDefault="00AD3653">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0098">
        <w:rPr>
          <w:rFonts w:ascii="Arial" w:hAnsi="Arial" w:cs="Arial"/>
          <w:color w:val="010000"/>
          <w:sz w:val="20"/>
          <w:szCs w:val="20"/>
        </w:rPr>
        <w:t>Board Resolutions/Board Decisions in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1232"/>
        <w:gridCol w:w="1418"/>
        <w:gridCol w:w="5682"/>
      </w:tblGrid>
      <w:tr w:rsidR="00A159A9" w:rsidRPr="00FD0098" w14:paraId="42815BA9" w14:textId="77777777">
        <w:tc>
          <w:tcPr>
            <w:tcW w:w="687" w:type="dxa"/>
            <w:shd w:val="clear" w:color="auto" w:fill="auto"/>
            <w:tcMar>
              <w:top w:w="0" w:type="dxa"/>
              <w:bottom w:w="0" w:type="dxa"/>
            </w:tcMar>
            <w:vAlign w:val="center"/>
          </w:tcPr>
          <w:p w14:paraId="6F79E39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w:t>
            </w:r>
          </w:p>
        </w:tc>
        <w:tc>
          <w:tcPr>
            <w:tcW w:w="1232" w:type="dxa"/>
            <w:shd w:val="clear" w:color="auto" w:fill="auto"/>
            <w:tcMar>
              <w:top w:w="0" w:type="dxa"/>
              <w:bottom w:w="0" w:type="dxa"/>
            </w:tcMar>
            <w:vAlign w:val="center"/>
          </w:tcPr>
          <w:p w14:paraId="321E104C" w14:textId="1A4BDB29" w:rsidR="00A159A9" w:rsidRPr="00FD0098" w:rsidRDefault="00FD009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 xml:space="preserve">Board </w:t>
            </w:r>
            <w:r w:rsidR="00AD3653" w:rsidRPr="00FD0098">
              <w:rPr>
                <w:rFonts w:ascii="Arial" w:hAnsi="Arial" w:cs="Arial"/>
                <w:color w:val="010000"/>
                <w:sz w:val="20"/>
                <w:szCs w:val="20"/>
              </w:rPr>
              <w:t>Resolution/</w:t>
            </w:r>
            <w:r w:rsidR="00DC3F52">
              <w:rPr>
                <w:rFonts w:ascii="Arial" w:hAnsi="Arial" w:cs="Arial"/>
                <w:color w:val="010000"/>
                <w:sz w:val="20"/>
                <w:szCs w:val="20"/>
              </w:rPr>
              <w:t xml:space="preserve">Board </w:t>
            </w:r>
            <w:r w:rsidR="00AD3653" w:rsidRPr="00FD0098">
              <w:rPr>
                <w:rFonts w:ascii="Arial" w:hAnsi="Arial" w:cs="Arial"/>
                <w:color w:val="010000"/>
                <w:sz w:val="20"/>
                <w:szCs w:val="20"/>
              </w:rPr>
              <w:t>Decision No.</w:t>
            </w:r>
          </w:p>
        </w:tc>
        <w:tc>
          <w:tcPr>
            <w:tcW w:w="1418" w:type="dxa"/>
            <w:shd w:val="clear" w:color="auto" w:fill="auto"/>
            <w:tcMar>
              <w:top w:w="0" w:type="dxa"/>
              <w:bottom w:w="0" w:type="dxa"/>
            </w:tcMar>
            <w:vAlign w:val="center"/>
          </w:tcPr>
          <w:p w14:paraId="4663FCA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Date</w:t>
            </w:r>
          </w:p>
        </w:tc>
        <w:tc>
          <w:tcPr>
            <w:tcW w:w="5682" w:type="dxa"/>
            <w:shd w:val="clear" w:color="auto" w:fill="auto"/>
            <w:tcMar>
              <w:top w:w="0" w:type="dxa"/>
              <w:bottom w:w="0" w:type="dxa"/>
            </w:tcMar>
            <w:vAlign w:val="center"/>
          </w:tcPr>
          <w:p w14:paraId="04E0E36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Content</w:t>
            </w:r>
          </w:p>
        </w:tc>
      </w:tr>
      <w:tr w:rsidR="00A159A9" w:rsidRPr="00FD0098" w14:paraId="655AE01A" w14:textId="77777777">
        <w:tc>
          <w:tcPr>
            <w:tcW w:w="687" w:type="dxa"/>
            <w:shd w:val="clear" w:color="auto" w:fill="auto"/>
            <w:tcMar>
              <w:top w:w="0" w:type="dxa"/>
              <w:bottom w:w="0" w:type="dxa"/>
            </w:tcMar>
            <w:vAlign w:val="center"/>
          </w:tcPr>
          <w:p w14:paraId="77A6296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w:t>
            </w:r>
          </w:p>
        </w:tc>
        <w:tc>
          <w:tcPr>
            <w:tcW w:w="1232" w:type="dxa"/>
            <w:shd w:val="clear" w:color="auto" w:fill="auto"/>
            <w:tcMar>
              <w:top w:w="0" w:type="dxa"/>
              <w:bottom w:w="0" w:type="dxa"/>
            </w:tcMar>
            <w:vAlign w:val="center"/>
          </w:tcPr>
          <w:p w14:paraId="3C901BE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34</w:t>
            </w:r>
          </w:p>
        </w:tc>
        <w:tc>
          <w:tcPr>
            <w:tcW w:w="1418" w:type="dxa"/>
            <w:shd w:val="clear" w:color="auto" w:fill="auto"/>
            <w:tcMar>
              <w:top w:w="0" w:type="dxa"/>
              <w:bottom w:w="0" w:type="dxa"/>
            </w:tcMar>
            <w:vAlign w:val="center"/>
          </w:tcPr>
          <w:p w14:paraId="7F8C518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January 10, 2023</w:t>
            </w:r>
          </w:p>
        </w:tc>
        <w:tc>
          <w:tcPr>
            <w:tcW w:w="5682" w:type="dxa"/>
            <w:shd w:val="clear" w:color="auto" w:fill="auto"/>
            <w:tcMar>
              <w:top w:w="0" w:type="dxa"/>
              <w:bottom w:w="0" w:type="dxa"/>
            </w:tcMar>
            <w:vAlign w:val="center"/>
          </w:tcPr>
          <w:p w14:paraId="451F85C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Internal audit plan for 2023 </w:t>
            </w:r>
          </w:p>
        </w:tc>
      </w:tr>
      <w:tr w:rsidR="00A159A9" w:rsidRPr="00FD0098" w14:paraId="20FC1562" w14:textId="77777777">
        <w:tc>
          <w:tcPr>
            <w:tcW w:w="687" w:type="dxa"/>
            <w:shd w:val="clear" w:color="auto" w:fill="auto"/>
            <w:tcMar>
              <w:top w:w="0" w:type="dxa"/>
              <w:bottom w:w="0" w:type="dxa"/>
            </w:tcMar>
            <w:vAlign w:val="center"/>
          </w:tcPr>
          <w:p w14:paraId="6A543EF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w:t>
            </w:r>
          </w:p>
        </w:tc>
        <w:tc>
          <w:tcPr>
            <w:tcW w:w="1232" w:type="dxa"/>
            <w:shd w:val="clear" w:color="auto" w:fill="auto"/>
            <w:tcMar>
              <w:top w:w="0" w:type="dxa"/>
              <w:bottom w:w="0" w:type="dxa"/>
            </w:tcMar>
            <w:vAlign w:val="center"/>
          </w:tcPr>
          <w:p w14:paraId="3D00EE7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35</w:t>
            </w:r>
          </w:p>
        </w:tc>
        <w:tc>
          <w:tcPr>
            <w:tcW w:w="1418" w:type="dxa"/>
            <w:shd w:val="clear" w:color="auto" w:fill="auto"/>
            <w:tcMar>
              <w:top w:w="0" w:type="dxa"/>
              <w:bottom w:w="0" w:type="dxa"/>
            </w:tcMar>
            <w:vAlign w:val="center"/>
          </w:tcPr>
          <w:p w14:paraId="67C9F9F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January 10, 2023</w:t>
            </w:r>
          </w:p>
        </w:tc>
        <w:tc>
          <w:tcPr>
            <w:tcW w:w="5682" w:type="dxa"/>
            <w:shd w:val="clear" w:color="auto" w:fill="auto"/>
            <w:tcMar>
              <w:top w:w="0" w:type="dxa"/>
              <w:bottom w:w="0" w:type="dxa"/>
            </w:tcMar>
            <w:vAlign w:val="center"/>
          </w:tcPr>
          <w:p w14:paraId="4A8665C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Plan for procurement of fixed assets and basic construction in 2023</w:t>
            </w:r>
          </w:p>
        </w:tc>
      </w:tr>
      <w:tr w:rsidR="00A159A9" w:rsidRPr="00FD0098" w14:paraId="5F4948B7" w14:textId="77777777">
        <w:tc>
          <w:tcPr>
            <w:tcW w:w="687" w:type="dxa"/>
            <w:shd w:val="clear" w:color="auto" w:fill="auto"/>
            <w:tcMar>
              <w:top w:w="0" w:type="dxa"/>
              <w:bottom w:w="0" w:type="dxa"/>
            </w:tcMar>
            <w:vAlign w:val="center"/>
          </w:tcPr>
          <w:p w14:paraId="01CD150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w:t>
            </w:r>
          </w:p>
        </w:tc>
        <w:tc>
          <w:tcPr>
            <w:tcW w:w="1232" w:type="dxa"/>
            <w:shd w:val="clear" w:color="auto" w:fill="auto"/>
            <w:tcMar>
              <w:top w:w="0" w:type="dxa"/>
              <w:bottom w:w="0" w:type="dxa"/>
            </w:tcMar>
            <w:vAlign w:val="center"/>
          </w:tcPr>
          <w:p w14:paraId="33ABE7B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180</w:t>
            </w:r>
          </w:p>
        </w:tc>
        <w:tc>
          <w:tcPr>
            <w:tcW w:w="1418" w:type="dxa"/>
            <w:shd w:val="clear" w:color="auto" w:fill="auto"/>
            <w:tcMar>
              <w:top w:w="0" w:type="dxa"/>
              <w:bottom w:w="0" w:type="dxa"/>
            </w:tcMar>
            <w:vAlign w:val="center"/>
          </w:tcPr>
          <w:p w14:paraId="64E4FFD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February 15, 2023</w:t>
            </w:r>
          </w:p>
        </w:tc>
        <w:tc>
          <w:tcPr>
            <w:tcW w:w="5682" w:type="dxa"/>
            <w:shd w:val="clear" w:color="auto" w:fill="auto"/>
            <w:tcMar>
              <w:top w:w="0" w:type="dxa"/>
              <w:bottom w:w="0" w:type="dxa"/>
            </w:tcMar>
            <w:vAlign w:val="center"/>
          </w:tcPr>
          <w:p w14:paraId="4038D4D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Organization of the Company’s Extraordinary General Meeting of Shareholder 2023</w:t>
            </w:r>
          </w:p>
        </w:tc>
      </w:tr>
      <w:tr w:rsidR="00A159A9" w:rsidRPr="00FD0098" w14:paraId="3B6E254E" w14:textId="77777777">
        <w:tc>
          <w:tcPr>
            <w:tcW w:w="687" w:type="dxa"/>
            <w:shd w:val="clear" w:color="auto" w:fill="auto"/>
            <w:tcMar>
              <w:top w:w="0" w:type="dxa"/>
              <w:bottom w:w="0" w:type="dxa"/>
            </w:tcMar>
            <w:vAlign w:val="center"/>
          </w:tcPr>
          <w:p w14:paraId="197778D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w:t>
            </w:r>
          </w:p>
        </w:tc>
        <w:tc>
          <w:tcPr>
            <w:tcW w:w="1232" w:type="dxa"/>
            <w:shd w:val="clear" w:color="auto" w:fill="auto"/>
            <w:tcMar>
              <w:top w:w="0" w:type="dxa"/>
              <w:bottom w:w="0" w:type="dxa"/>
            </w:tcMar>
            <w:vAlign w:val="center"/>
          </w:tcPr>
          <w:p w14:paraId="17627F5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284</w:t>
            </w:r>
          </w:p>
        </w:tc>
        <w:tc>
          <w:tcPr>
            <w:tcW w:w="1418" w:type="dxa"/>
            <w:shd w:val="clear" w:color="auto" w:fill="auto"/>
            <w:tcMar>
              <w:top w:w="0" w:type="dxa"/>
              <w:bottom w:w="0" w:type="dxa"/>
            </w:tcMar>
            <w:vAlign w:val="center"/>
          </w:tcPr>
          <w:p w14:paraId="38BC9DF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March 21, 2023</w:t>
            </w:r>
          </w:p>
        </w:tc>
        <w:tc>
          <w:tcPr>
            <w:tcW w:w="5682" w:type="dxa"/>
            <w:shd w:val="clear" w:color="auto" w:fill="auto"/>
            <w:tcMar>
              <w:top w:w="0" w:type="dxa"/>
              <w:bottom w:w="0" w:type="dxa"/>
            </w:tcMar>
            <w:vAlign w:val="center"/>
          </w:tcPr>
          <w:p w14:paraId="37044F9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Plan for procurement of fixed assets and basic construction in 2023</w:t>
            </w:r>
          </w:p>
        </w:tc>
      </w:tr>
      <w:tr w:rsidR="00A159A9" w:rsidRPr="00FD0098" w14:paraId="6029B545" w14:textId="77777777">
        <w:tc>
          <w:tcPr>
            <w:tcW w:w="687" w:type="dxa"/>
            <w:shd w:val="clear" w:color="auto" w:fill="auto"/>
            <w:tcMar>
              <w:top w:w="0" w:type="dxa"/>
              <w:bottom w:w="0" w:type="dxa"/>
            </w:tcMar>
            <w:vAlign w:val="center"/>
          </w:tcPr>
          <w:p w14:paraId="0B99E5D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5</w:t>
            </w:r>
          </w:p>
        </w:tc>
        <w:tc>
          <w:tcPr>
            <w:tcW w:w="1232" w:type="dxa"/>
            <w:shd w:val="clear" w:color="auto" w:fill="auto"/>
            <w:tcMar>
              <w:top w:w="0" w:type="dxa"/>
              <w:bottom w:w="0" w:type="dxa"/>
            </w:tcMar>
            <w:vAlign w:val="center"/>
          </w:tcPr>
          <w:p w14:paraId="2A1283E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285</w:t>
            </w:r>
          </w:p>
        </w:tc>
        <w:tc>
          <w:tcPr>
            <w:tcW w:w="1418" w:type="dxa"/>
            <w:shd w:val="clear" w:color="auto" w:fill="auto"/>
            <w:tcMar>
              <w:top w:w="0" w:type="dxa"/>
              <w:bottom w:w="0" w:type="dxa"/>
            </w:tcMar>
            <w:vAlign w:val="center"/>
          </w:tcPr>
          <w:p w14:paraId="235A195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March 21, 2023</w:t>
            </w:r>
          </w:p>
        </w:tc>
        <w:tc>
          <w:tcPr>
            <w:tcW w:w="5682" w:type="dxa"/>
            <w:shd w:val="clear" w:color="auto" w:fill="auto"/>
            <w:tcMar>
              <w:top w:w="0" w:type="dxa"/>
              <w:bottom w:w="0" w:type="dxa"/>
            </w:tcMar>
            <w:vAlign w:val="center"/>
          </w:tcPr>
          <w:p w14:paraId="528C01B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Training plan for 2023</w:t>
            </w:r>
          </w:p>
        </w:tc>
      </w:tr>
      <w:tr w:rsidR="00A159A9" w:rsidRPr="00FD0098" w14:paraId="0B6D0E29" w14:textId="77777777">
        <w:tc>
          <w:tcPr>
            <w:tcW w:w="687" w:type="dxa"/>
            <w:shd w:val="clear" w:color="auto" w:fill="auto"/>
            <w:tcMar>
              <w:top w:w="0" w:type="dxa"/>
              <w:bottom w:w="0" w:type="dxa"/>
            </w:tcMar>
            <w:vAlign w:val="center"/>
          </w:tcPr>
          <w:p w14:paraId="3B1C0D5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w:t>
            </w:r>
          </w:p>
        </w:tc>
        <w:tc>
          <w:tcPr>
            <w:tcW w:w="1232" w:type="dxa"/>
            <w:shd w:val="clear" w:color="auto" w:fill="auto"/>
            <w:tcMar>
              <w:top w:w="0" w:type="dxa"/>
              <w:bottom w:w="0" w:type="dxa"/>
            </w:tcMar>
            <w:vAlign w:val="center"/>
          </w:tcPr>
          <w:p w14:paraId="3E38339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292</w:t>
            </w:r>
          </w:p>
        </w:tc>
        <w:tc>
          <w:tcPr>
            <w:tcW w:w="1418" w:type="dxa"/>
            <w:shd w:val="clear" w:color="auto" w:fill="auto"/>
            <w:tcMar>
              <w:top w:w="0" w:type="dxa"/>
              <w:bottom w:w="0" w:type="dxa"/>
            </w:tcMar>
            <w:vAlign w:val="center"/>
          </w:tcPr>
          <w:p w14:paraId="0D21280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March 24, 2023</w:t>
            </w:r>
          </w:p>
        </w:tc>
        <w:tc>
          <w:tcPr>
            <w:tcW w:w="5682" w:type="dxa"/>
            <w:shd w:val="clear" w:color="auto" w:fill="auto"/>
            <w:tcMar>
              <w:top w:w="0" w:type="dxa"/>
              <w:bottom w:w="0" w:type="dxa"/>
            </w:tcMar>
            <w:vAlign w:val="center"/>
          </w:tcPr>
          <w:p w14:paraId="4C08DF5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Direction to the capital representative of EVNPECC4  at the Annual General Meeting of Shareholders 2023 of </w:t>
            </w:r>
            <w:proofErr w:type="spellStart"/>
            <w:r w:rsidRPr="00FD0098">
              <w:rPr>
                <w:rFonts w:ascii="Arial" w:hAnsi="Arial" w:cs="Arial"/>
                <w:color w:val="010000"/>
                <w:sz w:val="20"/>
                <w:szCs w:val="20"/>
              </w:rPr>
              <w:t>Buon</w:t>
            </w:r>
            <w:proofErr w:type="spellEnd"/>
            <w:r w:rsidRPr="00FD0098">
              <w:rPr>
                <w:rFonts w:ascii="Arial" w:hAnsi="Arial" w:cs="Arial"/>
                <w:color w:val="010000"/>
                <w:sz w:val="20"/>
                <w:szCs w:val="20"/>
              </w:rPr>
              <w:t xml:space="preserve"> Don Hydropower JSC</w:t>
            </w:r>
          </w:p>
        </w:tc>
      </w:tr>
      <w:tr w:rsidR="00A159A9" w:rsidRPr="00FD0098" w14:paraId="4FE1F2D9" w14:textId="77777777">
        <w:tc>
          <w:tcPr>
            <w:tcW w:w="687" w:type="dxa"/>
            <w:shd w:val="clear" w:color="auto" w:fill="auto"/>
            <w:tcMar>
              <w:top w:w="0" w:type="dxa"/>
              <w:bottom w:w="0" w:type="dxa"/>
            </w:tcMar>
            <w:vAlign w:val="center"/>
          </w:tcPr>
          <w:p w14:paraId="71C4F08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7</w:t>
            </w:r>
          </w:p>
        </w:tc>
        <w:tc>
          <w:tcPr>
            <w:tcW w:w="1232" w:type="dxa"/>
            <w:shd w:val="clear" w:color="auto" w:fill="auto"/>
            <w:tcMar>
              <w:top w:w="0" w:type="dxa"/>
              <w:bottom w:w="0" w:type="dxa"/>
            </w:tcMar>
            <w:vAlign w:val="center"/>
          </w:tcPr>
          <w:p w14:paraId="2B4CE06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346, 365</w:t>
            </w:r>
          </w:p>
        </w:tc>
        <w:tc>
          <w:tcPr>
            <w:tcW w:w="1418" w:type="dxa"/>
            <w:shd w:val="clear" w:color="auto" w:fill="auto"/>
            <w:tcMar>
              <w:top w:w="0" w:type="dxa"/>
              <w:bottom w:w="0" w:type="dxa"/>
            </w:tcMar>
            <w:vAlign w:val="center"/>
          </w:tcPr>
          <w:p w14:paraId="3F4AD75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April 18, 2023</w:t>
            </w:r>
          </w:p>
        </w:tc>
        <w:tc>
          <w:tcPr>
            <w:tcW w:w="5682" w:type="dxa"/>
            <w:shd w:val="clear" w:color="auto" w:fill="auto"/>
            <w:tcMar>
              <w:top w:w="0" w:type="dxa"/>
              <w:bottom w:w="0" w:type="dxa"/>
            </w:tcMar>
            <w:vAlign w:val="center"/>
          </w:tcPr>
          <w:p w14:paraId="3535113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Establishment of Steering Committee to apply Building </w:t>
            </w:r>
            <w:r w:rsidRPr="00FD0098">
              <w:rPr>
                <w:rFonts w:ascii="Arial" w:hAnsi="Arial" w:cs="Arial"/>
                <w:color w:val="010000"/>
                <w:sz w:val="20"/>
                <w:szCs w:val="20"/>
              </w:rPr>
              <w:lastRenderedPageBreak/>
              <w:t>Information Modeling (BIM) in production and business activities of Power Engineering Consulting JSC 4</w:t>
            </w:r>
          </w:p>
        </w:tc>
      </w:tr>
      <w:tr w:rsidR="00A159A9" w:rsidRPr="00FD0098" w14:paraId="3019F7C6" w14:textId="77777777">
        <w:tc>
          <w:tcPr>
            <w:tcW w:w="687" w:type="dxa"/>
            <w:shd w:val="clear" w:color="auto" w:fill="auto"/>
            <w:tcMar>
              <w:top w:w="0" w:type="dxa"/>
              <w:bottom w:w="0" w:type="dxa"/>
            </w:tcMar>
            <w:vAlign w:val="center"/>
          </w:tcPr>
          <w:p w14:paraId="2A2E4B7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lastRenderedPageBreak/>
              <w:t>8</w:t>
            </w:r>
          </w:p>
        </w:tc>
        <w:tc>
          <w:tcPr>
            <w:tcW w:w="1232" w:type="dxa"/>
            <w:shd w:val="clear" w:color="auto" w:fill="auto"/>
            <w:tcMar>
              <w:top w:w="0" w:type="dxa"/>
              <w:bottom w:w="0" w:type="dxa"/>
            </w:tcMar>
            <w:vAlign w:val="center"/>
          </w:tcPr>
          <w:p w14:paraId="4D111B5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407, 408</w:t>
            </w:r>
          </w:p>
        </w:tc>
        <w:tc>
          <w:tcPr>
            <w:tcW w:w="1418" w:type="dxa"/>
            <w:shd w:val="clear" w:color="auto" w:fill="auto"/>
            <w:tcMar>
              <w:top w:w="0" w:type="dxa"/>
              <w:bottom w:w="0" w:type="dxa"/>
            </w:tcMar>
            <w:vAlign w:val="center"/>
          </w:tcPr>
          <w:p w14:paraId="2453E5E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April 25, 2023</w:t>
            </w:r>
          </w:p>
        </w:tc>
        <w:tc>
          <w:tcPr>
            <w:tcW w:w="5682" w:type="dxa"/>
            <w:shd w:val="clear" w:color="auto" w:fill="auto"/>
            <w:tcMar>
              <w:top w:w="0" w:type="dxa"/>
              <w:bottom w:w="0" w:type="dxa"/>
            </w:tcMar>
            <w:vAlign w:val="center"/>
          </w:tcPr>
          <w:p w14:paraId="41A69E76" w14:textId="77777777" w:rsidR="00A159A9" w:rsidRPr="00FD0098" w:rsidRDefault="00AD3653">
            <w:pPr>
              <w:pBdr>
                <w:top w:val="nil"/>
                <w:left w:val="nil"/>
                <w:bottom w:val="nil"/>
                <w:right w:val="nil"/>
                <w:between w:val="nil"/>
              </w:pBdr>
              <w:tabs>
                <w:tab w:val="left" w:pos="1315"/>
                <w:tab w:val="left" w:pos="2414"/>
                <w:tab w:val="left" w:pos="3499"/>
                <w:tab w:val="left" w:pos="4949"/>
              </w:tabs>
              <w:spacing w:after="120" w:line="360" w:lineRule="auto"/>
              <w:rPr>
                <w:rFonts w:ascii="Arial" w:eastAsia="Arial" w:hAnsi="Arial" w:cs="Arial"/>
                <w:color w:val="010000"/>
                <w:sz w:val="20"/>
                <w:szCs w:val="20"/>
              </w:rPr>
            </w:pPr>
            <w:r w:rsidRPr="00FD0098">
              <w:rPr>
                <w:rFonts w:ascii="Arial" w:hAnsi="Arial" w:cs="Arial"/>
                <w:color w:val="010000"/>
                <w:sz w:val="20"/>
                <w:szCs w:val="20"/>
              </w:rPr>
              <w:t>Appointment of Ms. Mai Thi Thanh Hoa - Manager of the Center for Construction Specialized Experiments</w:t>
            </w:r>
          </w:p>
        </w:tc>
      </w:tr>
      <w:tr w:rsidR="00A159A9" w:rsidRPr="00FD0098" w14:paraId="39935D7F" w14:textId="77777777">
        <w:tc>
          <w:tcPr>
            <w:tcW w:w="687" w:type="dxa"/>
            <w:shd w:val="clear" w:color="auto" w:fill="auto"/>
            <w:tcMar>
              <w:top w:w="0" w:type="dxa"/>
              <w:bottom w:w="0" w:type="dxa"/>
            </w:tcMar>
            <w:vAlign w:val="center"/>
          </w:tcPr>
          <w:p w14:paraId="6F4337C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9</w:t>
            </w:r>
          </w:p>
        </w:tc>
        <w:tc>
          <w:tcPr>
            <w:tcW w:w="1232" w:type="dxa"/>
            <w:shd w:val="clear" w:color="auto" w:fill="auto"/>
            <w:tcMar>
              <w:top w:w="0" w:type="dxa"/>
              <w:bottom w:w="0" w:type="dxa"/>
            </w:tcMar>
            <w:vAlign w:val="center"/>
          </w:tcPr>
          <w:p w14:paraId="00BFA6C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419</w:t>
            </w:r>
          </w:p>
        </w:tc>
        <w:tc>
          <w:tcPr>
            <w:tcW w:w="1418" w:type="dxa"/>
            <w:shd w:val="clear" w:color="auto" w:fill="auto"/>
            <w:tcMar>
              <w:top w:w="0" w:type="dxa"/>
              <w:bottom w:w="0" w:type="dxa"/>
            </w:tcMar>
            <w:vAlign w:val="center"/>
          </w:tcPr>
          <w:p w14:paraId="536D35D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April 27, 2023</w:t>
            </w:r>
          </w:p>
        </w:tc>
        <w:tc>
          <w:tcPr>
            <w:tcW w:w="5682" w:type="dxa"/>
            <w:shd w:val="clear" w:color="auto" w:fill="auto"/>
            <w:tcMar>
              <w:top w:w="0" w:type="dxa"/>
              <w:bottom w:w="0" w:type="dxa"/>
            </w:tcMar>
            <w:vAlign w:val="center"/>
          </w:tcPr>
          <w:p w14:paraId="1FB68ED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Change in the time to hold the Annual General Meeting of Shareholders 2023 of Power Engineering Consulting JSC 4</w:t>
            </w:r>
          </w:p>
        </w:tc>
      </w:tr>
      <w:tr w:rsidR="00A159A9" w:rsidRPr="00FD0098" w14:paraId="35D66A5A" w14:textId="77777777">
        <w:tc>
          <w:tcPr>
            <w:tcW w:w="687" w:type="dxa"/>
            <w:shd w:val="clear" w:color="auto" w:fill="auto"/>
            <w:tcMar>
              <w:top w:w="0" w:type="dxa"/>
              <w:bottom w:w="0" w:type="dxa"/>
            </w:tcMar>
            <w:vAlign w:val="center"/>
          </w:tcPr>
          <w:p w14:paraId="6576A73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w:t>
            </w:r>
          </w:p>
        </w:tc>
        <w:tc>
          <w:tcPr>
            <w:tcW w:w="1232" w:type="dxa"/>
            <w:shd w:val="clear" w:color="auto" w:fill="auto"/>
            <w:tcMar>
              <w:top w:w="0" w:type="dxa"/>
              <w:bottom w:w="0" w:type="dxa"/>
            </w:tcMar>
            <w:vAlign w:val="center"/>
          </w:tcPr>
          <w:p w14:paraId="13FA50F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445</w:t>
            </w:r>
          </w:p>
        </w:tc>
        <w:tc>
          <w:tcPr>
            <w:tcW w:w="1418" w:type="dxa"/>
            <w:shd w:val="clear" w:color="auto" w:fill="auto"/>
            <w:tcMar>
              <w:top w:w="0" w:type="dxa"/>
              <w:bottom w:w="0" w:type="dxa"/>
            </w:tcMar>
            <w:vAlign w:val="center"/>
          </w:tcPr>
          <w:p w14:paraId="0500AEA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May 05, 2023</w:t>
            </w:r>
          </w:p>
        </w:tc>
        <w:tc>
          <w:tcPr>
            <w:tcW w:w="5682" w:type="dxa"/>
            <w:shd w:val="clear" w:color="auto" w:fill="auto"/>
            <w:tcMar>
              <w:top w:w="0" w:type="dxa"/>
              <w:bottom w:w="0" w:type="dxa"/>
            </w:tcMar>
            <w:vAlign w:val="center"/>
          </w:tcPr>
          <w:p w14:paraId="0638385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Policy of re-appointing Representatives, introducing to re-elect the position of member of the Board of Directors, consolidating personnel for the position of General Manager of EVNPECC4</w:t>
            </w:r>
          </w:p>
        </w:tc>
      </w:tr>
      <w:tr w:rsidR="00A159A9" w:rsidRPr="00FD0098" w14:paraId="5A2AC65E" w14:textId="77777777">
        <w:tc>
          <w:tcPr>
            <w:tcW w:w="687" w:type="dxa"/>
            <w:shd w:val="clear" w:color="auto" w:fill="auto"/>
            <w:tcMar>
              <w:top w:w="0" w:type="dxa"/>
              <w:bottom w:w="0" w:type="dxa"/>
            </w:tcMar>
            <w:vAlign w:val="center"/>
          </w:tcPr>
          <w:p w14:paraId="7DBAC52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11</w:t>
            </w:r>
          </w:p>
        </w:tc>
        <w:tc>
          <w:tcPr>
            <w:tcW w:w="1232" w:type="dxa"/>
            <w:shd w:val="clear" w:color="auto" w:fill="auto"/>
            <w:tcMar>
              <w:top w:w="0" w:type="dxa"/>
              <w:bottom w:w="0" w:type="dxa"/>
            </w:tcMar>
            <w:vAlign w:val="center"/>
          </w:tcPr>
          <w:p w14:paraId="012952F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490</w:t>
            </w:r>
          </w:p>
        </w:tc>
        <w:tc>
          <w:tcPr>
            <w:tcW w:w="1418" w:type="dxa"/>
            <w:shd w:val="clear" w:color="auto" w:fill="auto"/>
            <w:tcMar>
              <w:top w:w="0" w:type="dxa"/>
              <w:bottom w:w="0" w:type="dxa"/>
            </w:tcMar>
            <w:vAlign w:val="center"/>
          </w:tcPr>
          <w:p w14:paraId="295F93D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May 22, 2023</w:t>
            </w:r>
          </w:p>
        </w:tc>
        <w:tc>
          <w:tcPr>
            <w:tcW w:w="5682" w:type="dxa"/>
            <w:shd w:val="clear" w:color="auto" w:fill="auto"/>
            <w:tcMar>
              <w:top w:w="0" w:type="dxa"/>
              <w:bottom w:w="0" w:type="dxa"/>
            </w:tcMar>
            <w:vAlign w:val="center"/>
          </w:tcPr>
          <w:p w14:paraId="52B739A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Organization of the Annual General Meeting of Shareholders 2023 of Power Engineering Consulting JSC 4</w:t>
            </w:r>
          </w:p>
        </w:tc>
      </w:tr>
      <w:tr w:rsidR="00A159A9" w:rsidRPr="00FD0098" w14:paraId="28DFBF30" w14:textId="77777777">
        <w:tc>
          <w:tcPr>
            <w:tcW w:w="687" w:type="dxa"/>
            <w:shd w:val="clear" w:color="auto" w:fill="auto"/>
            <w:tcMar>
              <w:top w:w="0" w:type="dxa"/>
              <w:bottom w:w="0" w:type="dxa"/>
            </w:tcMar>
            <w:vAlign w:val="center"/>
          </w:tcPr>
          <w:p w14:paraId="3608E37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12</w:t>
            </w:r>
          </w:p>
        </w:tc>
        <w:tc>
          <w:tcPr>
            <w:tcW w:w="1232" w:type="dxa"/>
            <w:shd w:val="clear" w:color="auto" w:fill="auto"/>
            <w:tcMar>
              <w:top w:w="0" w:type="dxa"/>
              <w:bottom w:w="0" w:type="dxa"/>
            </w:tcMar>
            <w:vAlign w:val="center"/>
          </w:tcPr>
          <w:p w14:paraId="0E0ADB2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526</w:t>
            </w:r>
          </w:p>
        </w:tc>
        <w:tc>
          <w:tcPr>
            <w:tcW w:w="1418" w:type="dxa"/>
            <w:shd w:val="clear" w:color="auto" w:fill="auto"/>
            <w:tcMar>
              <w:top w:w="0" w:type="dxa"/>
              <w:bottom w:w="0" w:type="dxa"/>
            </w:tcMar>
            <w:vAlign w:val="center"/>
          </w:tcPr>
          <w:p w14:paraId="5185D38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02, 2023</w:t>
            </w:r>
          </w:p>
        </w:tc>
        <w:tc>
          <w:tcPr>
            <w:tcW w:w="5682" w:type="dxa"/>
            <w:shd w:val="clear" w:color="auto" w:fill="auto"/>
            <w:tcMar>
              <w:top w:w="0" w:type="dxa"/>
              <w:bottom w:w="0" w:type="dxa"/>
            </w:tcMar>
            <w:vAlign w:val="center"/>
          </w:tcPr>
          <w:p w14:paraId="1611185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Arrangement and reorganization of the Center for Quality Research, Development and Management and the Natural Resources and Environment Database Research Organization</w:t>
            </w:r>
          </w:p>
        </w:tc>
      </w:tr>
      <w:tr w:rsidR="00A159A9" w:rsidRPr="00FD0098" w14:paraId="6A8D3FEA" w14:textId="77777777">
        <w:tc>
          <w:tcPr>
            <w:tcW w:w="687" w:type="dxa"/>
            <w:shd w:val="clear" w:color="auto" w:fill="auto"/>
            <w:tcMar>
              <w:top w:w="0" w:type="dxa"/>
              <w:bottom w:w="0" w:type="dxa"/>
            </w:tcMar>
            <w:vAlign w:val="center"/>
          </w:tcPr>
          <w:p w14:paraId="2AB6586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13</w:t>
            </w:r>
          </w:p>
        </w:tc>
        <w:tc>
          <w:tcPr>
            <w:tcW w:w="1232" w:type="dxa"/>
            <w:shd w:val="clear" w:color="auto" w:fill="auto"/>
            <w:tcMar>
              <w:top w:w="0" w:type="dxa"/>
              <w:bottom w:w="0" w:type="dxa"/>
            </w:tcMar>
            <w:vAlign w:val="center"/>
          </w:tcPr>
          <w:p w14:paraId="306A113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540</w:t>
            </w:r>
          </w:p>
        </w:tc>
        <w:tc>
          <w:tcPr>
            <w:tcW w:w="1418" w:type="dxa"/>
            <w:shd w:val="clear" w:color="auto" w:fill="auto"/>
            <w:tcMar>
              <w:top w:w="0" w:type="dxa"/>
              <w:bottom w:w="0" w:type="dxa"/>
            </w:tcMar>
            <w:vAlign w:val="center"/>
          </w:tcPr>
          <w:p w14:paraId="7023C58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08, 2023</w:t>
            </w:r>
          </w:p>
        </w:tc>
        <w:tc>
          <w:tcPr>
            <w:tcW w:w="5682" w:type="dxa"/>
            <w:shd w:val="clear" w:color="auto" w:fill="auto"/>
            <w:tcMar>
              <w:top w:w="0" w:type="dxa"/>
              <w:bottom w:w="0" w:type="dxa"/>
            </w:tcMar>
            <w:vAlign w:val="center"/>
          </w:tcPr>
          <w:p w14:paraId="275E5FC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Establishment of the Organizing Committee and Sub-Committees to serve the Annual General Meeting of Shareholders 2023</w:t>
            </w:r>
          </w:p>
        </w:tc>
      </w:tr>
      <w:tr w:rsidR="00A159A9" w:rsidRPr="00FD0098" w14:paraId="35441A86" w14:textId="77777777">
        <w:tc>
          <w:tcPr>
            <w:tcW w:w="687" w:type="dxa"/>
            <w:shd w:val="clear" w:color="auto" w:fill="auto"/>
            <w:tcMar>
              <w:top w:w="0" w:type="dxa"/>
              <w:bottom w:w="0" w:type="dxa"/>
            </w:tcMar>
            <w:vAlign w:val="center"/>
          </w:tcPr>
          <w:p w14:paraId="47D9E00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14</w:t>
            </w:r>
          </w:p>
        </w:tc>
        <w:tc>
          <w:tcPr>
            <w:tcW w:w="1232" w:type="dxa"/>
            <w:shd w:val="clear" w:color="auto" w:fill="auto"/>
            <w:tcMar>
              <w:top w:w="0" w:type="dxa"/>
              <w:bottom w:w="0" w:type="dxa"/>
            </w:tcMar>
            <w:vAlign w:val="center"/>
          </w:tcPr>
          <w:p w14:paraId="0C75501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560</w:t>
            </w:r>
          </w:p>
        </w:tc>
        <w:tc>
          <w:tcPr>
            <w:tcW w:w="1418" w:type="dxa"/>
            <w:shd w:val="clear" w:color="auto" w:fill="auto"/>
            <w:tcMar>
              <w:top w:w="0" w:type="dxa"/>
              <w:bottom w:w="0" w:type="dxa"/>
            </w:tcMar>
            <w:vAlign w:val="center"/>
          </w:tcPr>
          <w:p w14:paraId="0B8DE4B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16, 2023</w:t>
            </w:r>
          </w:p>
        </w:tc>
        <w:tc>
          <w:tcPr>
            <w:tcW w:w="5682" w:type="dxa"/>
            <w:shd w:val="clear" w:color="auto" w:fill="auto"/>
            <w:tcMar>
              <w:top w:w="0" w:type="dxa"/>
              <w:bottom w:w="0" w:type="dxa"/>
            </w:tcMar>
            <w:vAlign w:val="center"/>
          </w:tcPr>
          <w:p w14:paraId="5D8AEA1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Dismissal, appointment and concurrent assignment of officials</w:t>
            </w:r>
          </w:p>
        </w:tc>
      </w:tr>
      <w:tr w:rsidR="00A159A9" w:rsidRPr="00FD0098" w14:paraId="2B66C729" w14:textId="77777777">
        <w:tc>
          <w:tcPr>
            <w:tcW w:w="687" w:type="dxa"/>
            <w:shd w:val="clear" w:color="auto" w:fill="auto"/>
            <w:tcMar>
              <w:top w:w="0" w:type="dxa"/>
              <w:bottom w:w="0" w:type="dxa"/>
            </w:tcMar>
            <w:vAlign w:val="center"/>
          </w:tcPr>
          <w:p w14:paraId="10BA652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15</w:t>
            </w:r>
          </w:p>
        </w:tc>
        <w:tc>
          <w:tcPr>
            <w:tcW w:w="1232" w:type="dxa"/>
            <w:shd w:val="clear" w:color="auto" w:fill="auto"/>
            <w:tcMar>
              <w:top w:w="0" w:type="dxa"/>
              <w:bottom w:w="0" w:type="dxa"/>
            </w:tcMar>
            <w:vAlign w:val="center"/>
          </w:tcPr>
          <w:p w14:paraId="59C7D7F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562</w:t>
            </w:r>
          </w:p>
        </w:tc>
        <w:tc>
          <w:tcPr>
            <w:tcW w:w="1418" w:type="dxa"/>
            <w:shd w:val="clear" w:color="auto" w:fill="auto"/>
            <w:tcMar>
              <w:top w:w="0" w:type="dxa"/>
              <w:bottom w:w="0" w:type="dxa"/>
            </w:tcMar>
            <w:vAlign w:val="center"/>
          </w:tcPr>
          <w:p w14:paraId="62B52B8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19, 2023</w:t>
            </w:r>
          </w:p>
        </w:tc>
        <w:tc>
          <w:tcPr>
            <w:tcW w:w="5682" w:type="dxa"/>
            <w:shd w:val="clear" w:color="auto" w:fill="auto"/>
            <w:tcMar>
              <w:top w:w="0" w:type="dxa"/>
              <w:bottom w:w="0" w:type="dxa"/>
            </w:tcMar>
            <w:vAlign w:val="center"/>
          </w:tcPr>
          <w:p w14:paraId="5B5372C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The dismissal and appointment of Mr. Huynh Minh Quang</w:t>
            </w:r>
          </w:p>
        </w:tc>
      </w:tr>
      <w:tr w:rsidR="00A159A9" w:rsidRPr="00FD0098" w14:paraId="5820F32B" w14:textId="77777777">
        <w:tc>
          <w:tcPr>
            <w:tcW w:w="687" w:type="dxa"/>
            <w:shd w:val="clear" w:color="auto" w:fill="auto"/>
            <w:tcMar>
              <w:top w:w="0" w:type="dxa"/>
              <w:bottom w:w="0" w:type="dxa"/>
            </w:tcMar>
            <w:vAlign w:val="center"/>
          </w:tcPr>
          <w:p w14:paraId="20F3305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16</w:t>
            </w:r>
          </w:p>
        </w:tc>
        <w:tc>
          <w:tcPr>
            <w:tcW w:w="1232" w:type="dxa"/>
            <w:shd w:val="clear" w:color="auto" w:fill="auto"/>
            <w:tcMar>
              <w:top w:w="0" w:type="dxa"/>
              <w:bottom w:w="0" w:type="dxa"/>
            </w:tcMar>
            <w:vAlign w:val="center"/>
          </w:tcPr>
          <w:p w14:paraId="2C920ED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563</w:t>
            </w:r>
          </w:p>
        </w:tc>
        <w:tc>
          <w:tcPr>
            <w:tcW w:w="1418" w:type="dxa"/>
            <w:shd w:val="clear" w:color="auto" w:fill="auto"/>
            <w:tcMar>
              <w:top w:w="0" w:type="dxa"/>
              <w:bottom w:w="0" w:type="dxa"/>
            </w:tcMar>
            <w:vAlign w:val="center"/>
          </w:tcPr>
          <w:p w14:paraId="7A4F048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19, 2023</w:t>
            </w:r>
          </w:p>
        </w:tc>
        <w:tc>
          <w:tcPr>
            <w:tcW w:w="5682" w:type="dxa"/>
            <w:shd w:val="clear" w:color="auto" w:fill="auto"/>
            <w:tcMar>
              <w:top w:w="0" w:type="dxa"/>
              <w:bottom w:w="0" w:type="dxa"/>
            </w:tcMar>
            <w:vAlign w:val="center"/>
          </w:tcPr>
          <w:p w14:paraId="446E578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Concurrent assignment of Mr. Dong Trinh Hoang</w:t>
            </w:r>
          </w:p>
        </w:tc>
      </w:tr>
      <w:tr w:rsidR="00A159A9" w:rsidRPr="00FD0098" w14:paraId="5C8DEB83" w14:textId="77777777">
        <w:tc>
          <w:tcPr>
            <w:tcW w:w="687" w:type="dxa"/>
            <w:shd w:val="clear" w:color="auto" w:fill="auto"/>
            <w:tcMar>
              <w:top w:w="0" w:type="dxa"/>
              <w:bottom w:w="0" w:type="dxa"/>
            </w:tcMar>
            <w:vAlign w:val="center"/>
          </w:tcPr>
          <w:p w14:paraId="031D8EA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17</w:t>
            </w:r>
          </w:p>
        </w:tc>
        <w:tc>
          <w:tcPr>
            <w:tcW w:w="1232" w:type="dxa"/>
            <w:shd w:val="clear" w:color="auto" w:fill="auto"/>
            <w:tcMar>
              <w:top w:w="0" w:type="dxa"/>
              <w:bottom w:w="0" w:type="dxa"/>
            </w:tcMar>
            <w:vAlign w:val="center"/>
          </w:tcPr>
          <w:p w14:paraId="1FF5F12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604</w:t>
            </w:r>
          </w:p>
        </w:tc>
        <w:tc>
          <w:tcPr>
            <w:tcW w:w="1418" w:type="dxa"/>
            <w:shd w:val="clear" w:color="auto" w:fill="auto"/>
            <w:tcMar>
              <w:top w:w="0" w:type="dxa"/>
              <w:bottom w:w="0" w:type="dxa"/>
            </w:tcMar>
            <w:vAlign w:val="center"/>
          </w:tcPr>
          <w:p w14:paraId="3930911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22, 2023</w:t>
            </w:r>
          </w:p>
        </w:tc>
        <w:tc>
          <w:tcPr>
            <w:tcW w:w="5682" w:type="dxa"/>
            <w:shd w:val="clear" w:color="auto" w:fill="auto"/>
            <w:tcMar>
              <w:top w:w="0" w:type="dxa"/>
              <w:bottom w:w="0" w:type="dxa"/>
            </w:tcMar>
            <w:vAlign w:val="center"/>
          </w:tcPr>
          <w:p w14:paraId="173B649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Approval of the Power Engineering Consulting JSC 4 to sign a consulting service contract with Vietnam Electricity (EVN) and EVN's member units in 2023.</w:t>
            </w:r>
          </w:p>
        </w:tc>
      </w:tr>
      <w:tr w:rsidR="00A159A9" w:rsidRPr="00FD0098" w14:paraId="212F9B78" w14:textId="77777777">
        <w:tc>
          <w:tcPr>
            <w:tcW w:w="687" w:type="dxa"/>
            <w:shd w:val="clear" w:color="auto" w:fill="auto"/>
            <w:tcMar>
              <w:top w:w="0" w:type="dxa"/>
              <w:bottom w:w="0" w:type="dxa"/>
            </w:tcMar>
            <w:vAlign w:val="center"/>
          </w:tcPr>
          <w:p w14:paraId="4B90DC7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18</w:t>
            </w:r>
          </w:p>
        </w:tc>
        <w:tc>
          <w:tcPr>
            <w:tcW w:w="1232" w:type="dxa"/>
            <w:shd w:val="clear" w:color="auto" w:fill="auto"/>
            <w:tcMar>
              <w:top w:w="0" w:type="dxa"/>
              <w:bottom w:w="0" w:type="dxa"/>
            </w:tcMar>
            <w:vAlign w:val="center"/>
          </w:tcPr>
          <w:p w14:paraId="0F661C2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605</w:t>
            </w:r>
          </w:p>
        </w:tc>
        <w:tc>
          <w:tcPr>
            <w:tcW w:w="1418" w:type="dxa"/>
            <w:shd w:val="clear" w:color="auto" w:fill="auto"/>
            <w:tcMar>
              <w:top w:w="0" w:type="dxa"/>
              <w:bottom w:w="0" w:type="dxa"/>
            </w:tcMar>
            <w:vAlign w:val="center"/>
          </w:tcPr>
          <w:p w14:paraId="5B526E4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22, 2023</w:t>
            </w:r>
          </w:p>
        </w:tc>
        <w:tc>
          <w:tcPr>
            <w:tcW w:w="5682" w:type="dxa"/>
            <w:shd w:val="clear" w:color="auto" w:fill="auto"/>
            <w:tcMar>
              <w:top w:w="0" w:type="dxa"/>
              <w:bottom w:w="0" w:type="dxa"/>
            </w:tcMar>
            <w:vAlign w:val="center"/>
          </w:tcPr>
          <w:p w14:paraId="045DE53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Approval of the plan for procurement of fixed assets and basic construction in 2023</w:t>
            </w:r>
          </w:p>
        </w:tc>
      </w:tr>
      <w:tr w:rsidR="00A159A9" w:rsidRPr="00FD0098" w14:paraId="10F2DD60" w14:textId="77777777">
        <w:tc>
          <w:tcPr>
            <w:tcW w:w="687" w:type="dxa"/>
            <w:shd w:val="clear" w:color="auto" w:fill="auto"/>
            <w:tcMar>
              <w:top w:w="0" w:type="dxa"/>
              <w:bottom w:w="0" w:type="dxa"/>
            </w:tcMar>
            <w:vAlign w:val="center"/>
          </w:tcPr>
          <w:p w14:paraId="3A6C035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19</w:t>
            </w:r>
          </w:p>
        </w:tc>
        <w:tc>
          <w:tcPr>
            <w:tcW w:w="1232" w:type="dxa"/>
            <w:shd w:val="clear" w:color="auto" w:fill="auto"/>
            <w:tcMar>
              <w:top w:w="0" w:type="dxa"/>
              <w:bottom w:w="0" w:type="dxa"/>
            </w:tcMar>
            <w:vAlign w:val="center"/>
          </w:tcPr>
          <w:p w14:paraId="5CC8012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607</w:t>
            </w:r>
          </w:p>
        </w:tc>
        <w:tc>
          <w:tcPr>
            <w:tcW w:w="1418" w:type="dxa"/>
            <w:shd w:val="clear" w:color="auto" w:fill="auto"/>
            <w:tcMar>
              <w:top w:w="0" w:type="dxa"/>
              <w:bottom w:w="0" w:type="dxa"/>
            </w:tcMar>
            <w:vAlign w:val="center"/>
          </w:tcPr>
          <w:p w14:paraId="7FE1475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22, 2023</w:t>
            </w:r>
          </w:p>
        </w:tc>
        <w:tc>
          <w:tcPr>
            <w:tcW w:w="5682" w:type="dxa"/>
            <w:shd w:val="clear" w:color="auto" w:fill="auto"/>
            <w:tcMar>
              <w:top w:w="0" w:type="dxa"/>
              <w:bottom w:w="0" w:type="dxa"/>
            </w:tcMar>
            <w:vAlign w:val="center"/>
          </w:tcPr>
          <w:p w14:paraId="007B302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Approval of salary and remuneration of the Board of Directors, Supervisory Board, specialized managers who are not capital representatives of EVN implemented in 2022, plan for 2023 and Bonus Fund for managers and supervisors implemented in 2022 of Power Engineering Consulting JSC 4</w:t>
            </w:r>
          </w:p>
        </w:tc>
      </w:tr>
      <w:tr w:rsidR="00A159A9" w:rsidRPr="00FD0098" w14:paraId="1E45CEB4" w14:textId="77777777">
        <w:tc>
          <w:tcPr>
            <w:tcW w:w="687" w:type="dxa"/>
            <w:shd w:val="clear" w:color="auto" w:fill="auto"/>
            <w:tcMar>
              <w:top w:w="0" w:type="dxa"/>
              <w:bottom w:w="0" w:type="dxa"/>
            </w:tcMar>
            <w:vAlign w:val="center"/>
          </w:tcPr>
          <w:p w14:paraId="50236ED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20</w:t>
            </w:r>
          </w:p>
        </w:tc>
        <w:tc>
          <w:tcPr>
            <w:tcW w:w="1232" w:type="dxa"/>
            <w:shd w:val="clear" w:color="auto" w:fill="auto"/>
            <w:tcMar>
              <w:top w:w="0" w:type="dxa"/>
              <w:bottom w:w="0" w:type="dxa"/>
            </w:tcMar>
            <w:vAlign w:val="center"/>
          </w:tcPr>
          <w:p w14:paraId="7A60E21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609, 610</w:t>
            </w:r>
          </w:p>
        </w:tc>
        <w:tc>
          <w:tcPr>
            <w:tcW w:w="1418" w:type="dxa"/>
            <w:shd w:val="clear" w:color="auto" w:fill="auto"/>
            <w:tcMar>
              <w:top w:w="0" w:type="dxa"/>
              <w:bottom w:w="0" w:type="dxa"/>
            </w:tcMar>
            <w:vAlign w:val="center"/>
          </w:tcPr>
          <w:p w14:paraId="71CEB81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23, 2023</w:t>
            </w:r>
          </w:p>
        </w:tc>
        <w:tc>
          <w:tcPr>
            <w:tcW w:w="5682" w:type="dxa"/>
            <w:shd w:val="clear" w:color="auto" w:fill="auto"/>
            <w:tcMar>
              <w:top w:w="0" w:type="dxa"/>
              <w:bottom w:w="0" w:type="dxa"/>
            </w:tcMar>
            <w:vAlign w:val="center"/>
          </w:tcPr>
          <w:p w14:paraId="2279307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Appointment of Mr. Tran Cao </w:t>
            </w:r>
            <w:proofErr w:type="spellStart"/>
            <w:r w:rsidRPr="00FD0098">
              <w:rPr>
                <w:rFonts w:ascii="Arial" w:hAnsi="Arial" w:cs="Arial"/>
                <w:color w:val="010000"/>
                <w:sz w:val="20"/>
                <w:szCs w:val="20"/>
              </w:rPr>
              <w:t>Hy</w:t>
            </w:r>
            <w:proofErr w:type="spellEnd"/>
            <w:r w:rsidRPr="00FD0098">
              <w:rPr>
                <w:rFonts w:ascii="Arial" w:hAnsi="Arial" w:cs="Arial"/>
                <w:color w:val="010000"/>
                <w:sz w:val="20"/>
                <w:szCs w:val="20"/>
              </w:rPr>
              <w:t xml:space="preserve"> to the position of General Manager of Power Engineering Consulting JSC 4</w:t>
            </w:r>
          </w:p>
        </w:tc>
      </w:tr>
      <w:tr w:rsidR="00A159A9" w:rsidRPr="00FD0098" w14:paraId="2D01F742" w14:textId="77777777">
        <w:tc>
          <w:tcPr>
            <w:tcW w:w="687" w:type="dxa"/>
            <w:shd w:val="clear" w:color="auto" w:fill="auto"/>
            <w:tcMar>
              <w:top w:w="0" w:type="dxa"/>
              <w:bottom w:w="0" w:type="dxa"/>
            </w:tcMar>
            <w:vAlign w:val="center"/>
          </w:tcPr>
          <w:p w14:paraId="7717981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21</w:t>
            </w:r>
          </w:p>
        </w:tc>
        <w:tc>
          <w:tcPr>
            <w:tcW w:w="1232" w:type="dxa"/>
            <w:shd w:val="clear" w:color="auto" w:fill="auto"/>
            <w:tcMar>
              <w:top w:w="0" w:type="dxa"/>
              <w:bottom w:w="0" w:type="dxa"/>
            </w:tcMar>
            <w:vAlign w:val="center"/>
          </w:tcPr>
          <w:p w14:paraId="5F31CBB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620</w:t>
            </w:r>
          </w:p>
        </w:tc>
        <w:tc>
          <w:tcPr>
            <w:tcW w:w="1418" w:type="dxa"/>
            <w:shd w:val="clear" w:color="auto" w:fill="auto"/>
            <w:tcMar>
              <w:top w:w="0" w:type="dxa"/>
              <w:bottom w:w="0" w:type="dxa"/>
            </w:tcMar>
            <w:vAlign w:val="center"/>
          </w:tcPr>
          <w:p w14:paraId="1461425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28, 2023</w:t>
            </w:r>
          </w:p>
        </w:tc>
        <w:tc>
          <w:tcPr>
            <w:tcW w:w="5682" w:type="dxa"/>
            <w:shd w:val="clear" w:color="auto" w:fill="auto"/>
            <w:tcMar>
              <w:top w:w="0" w:type="dxa"/>
              <w:bottom w:w="0" w:type="dxa"/>
            </w:tcMar>
            <w:vAlign w:val="center"/>
          </w:tcPr>
          <w:p w14:paraId="7239C33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Change of the Head of the Southern Branch of Power Engineering Consulting JSC 4</w:t>
            </w:r>
          </w:p>
        </w:tc>
      </w:tr>
      <w:tr w:rsidR="00A159A9" w:rsidRPr="00FD0098" w14:paraId="740299E8" w14:textId="77777777">
        <w:tc>
          <w:tcPr>
            <w:tcW w:w="687" w:type="dxa"/>
            <w:shd w:val="clear" w:color="auto" w:fill="auto"/>
            <w:tcMar>
              <w:top w:w="0" w:type="dxa"/>
              <w:bottom w:w="0" w:type="dxa"/>
            </w:tcMar>
            <w:vAlign w:val="center"/>
          </w:tcPr>
          <w:p w14:paraId="3F776B5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lastRenderedPageBreak/>
              <w:t>22</w:t>
            </w:r>
          </w:p>
        </w:tc>
        <w:tc>
          <w:tcPr>
            <w:tcW w:w="1232" w:type="dxa"/>
            <w:shd w:val="clear" w:color="auto" w:fill="auto"/>
            <w:tcMar>
              <w:top w:w="0" w:type="dxa"/>
              <w:bottom w:w="0" w:type="dxa"/>
            </w:tcMar>
            <w:vAlign w:val="center"/>
          </w:tcPr>
          <w:p w14:paraId="635D52E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634</w:t>
            </w:r>
          </w:p>
        </w:tc>
        <w:tc>
          <w:tcPr>
            <w:tcW w:w="1418" w:type="dxa"/>
            <w:shd w:val="clear" w:color="auto" w:fill="auto"/>
            <w:tcMar>
              <w:top w:w="0" w:type="dxa"/>
              <w:bottom w:w="0" w:type="dxa"/>
            </w:tcMar>
            <w:vAlign w:val="center"/>
          </w:tcPr>
          <w:p w14:paraId="0E4141A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30, 2023</w:t>
            </w:r>
          </w:p>
        </w:tc>
        <w:tc>
          <w:tcPr>
            <w:tcW w:w="5682" w:type="dxa"/>
            <w:shd w:val="clear" w:color="auto" w:fill="auto"/>
            <w:tcMar>
              <w:top w:w="0" w:type="dxa"/>
              <w:bottom w:w="0" w:type="dxa"/>
            </w:tcMar>
            <w:vAlign w:val="center"/>
          </w:tcPr>
          <w:p w14:paraId="78807B2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Appraisal results and starting price for transferring shares of EVN International Joint Stock Company (EVNI)</w:t>
            </w:r>
          </w:p>
        </w:tc>
      </w:tr>
      <w:tr w:rsidR="00A159A9" w:rsidRPr="00FD0098" w14:paraId="454CCCCD" w14:textId="77777777">
        <w:tc>
          <w:tcPr>
            <w:tcW w:w="687" w:type="dxa"/>
            <w:shd w:val="clear" w:color="auto" w:fill="auto"/>
            <w:tcMar>
              <w:top w:w="0" w:type="dxa"/>
              <w:bottom w:w="0" w:type="dxa"/>
            </w:tcMar>
            <w:vAlign w:val="center"/>
          </w:tcPr>
          <w:p w14:paraId="22D73F6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23</w:t>
            </w:r>
          </w:p>
        </w:tc>
        <w:tc>
          <w:tcPr>
            <w:tcW w:w="1232" w:type="dxa"/>
            <w:shd w:val="clear" w:color="auto" w:fill="auto"/>
            <w:tcMar>
              <w:top w:w="0" w:type="dxa"/>
              <w:bottom w:w="0" w:type="dxa"/>
            </w:tcMar>
            <w:vAlign w:val="center"/>
          </w:tcPr>
          <w:p w14:paraId="36A868C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635</w:t>
            </w:r>
          </w:p>
        </w:tc>
        <w:tc>
          <w:tcPr>
            <w:tcW w:w="1418" w:type="dxa"/>
            <w:shd w:val="clear" w:color="auto" w:fill="auto"/>
            <w:tcMar>
              <w:top w:w="0" w:type="dxa"/>
              <w:bottom w:w="0" w:type="dxa"/>
            </w:tcMar>
            <w:vAlign w:val="center"/>
          </w:tcPr>
          <w:p w14:paraId="75C9492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30, 2023</w:t>
            </w:r>
          </w:p>
        </w:tc>
        <w:tc>
          <w:tcPr>
            <w:tcW w:w="5682" w:type="dxa"/>
            <w:shd w:val="clear" w:color="auto" w:fill="auto"/>
            <w:tcMar>
              <w:top w:w="0" w:type="dxa"/>
              <w:bottom w:w="0" w:type="dxa"/>
            </w:tcMar>
            <w:vAlign w:val="center"/>
          </w:tcPr>
          <w:p w14:paraId="46083E5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Approval of the salary plan in 2023</w:t>
            </w:r>
          </w:p>
        </w:tc>
      </w:tr>
      <w:tr w:rsidR="00A159A9" w:rsidRPr="00FD0098" w14:paraId="41B3D97C" w14:textId="77777777">
        <w:tc>
          <w:tcPr>
            <w:tcW w:w="687" w:type="dxa"/>
            <w:shd w:val="clear" w:color="auto" w:fill="auto"/>
            <w:tcMar>
              <w:top w:w="0" w:type="dxa"/>
              <w:bottom w:w="0" w:type="dxa"/>
            </w:tcMar>
            <w:vAlign w:val="center"/>
          </w:tcPr>
          <w:p w14:paraId="2E59A09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24</w:t>
            </w:r>
          </w:p>
        </w:tc>
        <w:tc>
          <w:tcPr>
            <w:tcW w:w="1232" w:type="dxa"/>
            <w:shd w:val="clear" w:color="auto" w:fill="auto"/>
            <w:tcMar>
              <w:top w:w="0" w:type="dxa"/>
              <w:bottom w:w="0" w:type="dxa"/>
            </w:tcMar>
            <w:vAlign w:val="center"/>
          </w:tcPr>
          <w:p w14:paraId="3F72FC6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650</w:t>
            </w:r>
          </w:p>
        </w:tc>
        <w:tc>
          <w:tcPr>
            <w:tcW w:w="1418" w:type="dxa"/>
            <w:shd w:val="clear" w:color="auto" w:fill="auto"/>
            <w:tcMar>
              <w:top w:w="0" w:type="dxa"/>
              <w:bottom w:w="0" w:type="dxa"/>
            </w:tcMar>
            <w:vAlign w:val="center"/>
          </w:tcPr>
          <w:p w14:paraId="3949C7B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July 03, 2023</w:t>
            </w:r>
          </w:p>
        </w:tc>
        <w:tc>
          <w:tcPr>
            <w:tcW w:w="5682" w:type="dxa"/>
            <w:shd w:val="clear" w:color="auto" w:fill="auto"/>
            <w:tcMar>
              <w:top w:w="0" w:type="dxa"/>
              <w:bottom w:w="0" w:type="dxa"/>
            </w:tcMar>
            <w:vAlign w:val="center"/>
          </w:tcPr>
          <w:p w14:paraId="5E7ECE0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Assignment of tasks to the Board of Directors of Power Engineering Consulting JSC 4</w:t>
            </w:r>
          </w:p>
        </w:tc>
      </w:tr>
      <w:tr w:rsidR="00A159A9" w:rsidRPr="00FD0098" w14:paraId="76B8C6BC" w14:textId="77777777">
        <w:tc>
          <w:tcPr>
            <w:tcW w:w="687" w:type="dxa"/>
            <w:shd w:val="clear" w:color="auto" w:fill="auto"/>
            <w:tcMar>
              <w:top w:w="0" w:type="dxa"/>
              <w:bottom w:w="0" w:type="dxa"/>
            </w:tcMar>
            <w:vAlign w:val="center"/>
          </w:tcPr>
          <w:p w14:paraId="2BAB413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25</w:t>
            </w:r>
          </w:p>
        </w:tc>
        <w:tc>
          <w:tcPr>
            <w:tcW w:w="1232" w:type="dxa"/>
            <w:shd w:val="clear" w:color="auto" w:fill="auto"/>
            <w:tcMar>
              <w:top w:w="0" w:type="dxa"/>
              <w:bottom w:w="0" w:type="dxa"/>
            </w:tcMar>
            <w:vAlign w:val="center"/>
          </w:tcPr>
          <w:p w14:paraId="63F0B1C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731</w:t>
            </w:r>
          </w:p>
        </w:tc>
        <w:tc>
          <w:tcPr>
            <w:tcW w:w="1418" w:type="dxa"/>
            <w:shd w:val="clear" w:color="auto" w:fill="auto"/>
            <w:tcMar>
              <w:top w:w="0" w:type="dxa"/>
              <w:bottom w:w="0" w:type="dxa"/>
            </w:tcMar>
            <w:vAlign w:val="center"/>
          </w:tcPr>
          <w:p w14:paraId="23E18D0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July 20, 2023</w:t>
            </w:r>
          </w:p>
        </w:tc>
        <w:tc>
          <w:tcPr>
            <w:tcW w:w="5682" w:type="dxa"/>
            <w:shd w:val="clear" w:color="auto" w:fill="auto"/>
            <w:tcMar>
              <w:top w:w="0" w:type="dxa"/>
              <w:bottom w:w="0" w:type="dxa"/>
            </w:tcMar>
            <w:vAlign w:val="center"/>
          </w:tcPr>
          <w:p w14:paraId="1EEC9FB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Selection of an audit company for the Financial Statements 2023</w:t>
            </w:r>
          </w:p>
        </w:tc>
      </w:tr>
      <w:tr w:rsidR="00A159A9" w:rsidRPr="00FD0098" w14:paraId="0CC3E18D" w14:textId="77777777">
        <w:tc>
          <w:tcPr>
            <w:tcW w:w="687" w:type="dxa"/>
            <w:shd w:val="clear" w:color="auto" w:fill="auto"/>
            <w:tcMar>
              <w:top w:w="0" w:type="dxa"/>
              <w:bottom w:w="0" w:type="dxa"/>
            </w:tcMar>
            <w:vAlign w:val="center"/>
          </w:tcPr>
          <w:p w14:paraId="29AD198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26</w:t>
            </w:r>
          </w:p>
        </w:tc>
        <w:tc>
          <w:tcPr>
            <w:tcW w:w="1232" w:type="dxa"/>
            <w:shd w:val="clear" w:color="auto" w:fill="auto"/>
            <w:tcMar>
              <w:top w:w="0" w:type="dxa"/>
              <w:bottom w:w="0" w:type="dxa"/>
            </w:tcMar>
            <w:vAlign w:val="center"/>
          </w:tcPr>
          <w:p w14:paraId="70B9140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809</w:t>
            </w:r>
          </w:p>
        </w:tc>
        <w:tc>
          <w:tcPr>
            <w:tcW w:w="1418" w:type="dxa"/>
            <w:shd w:val="clear" w:color="auto" w:fill="auto"/>
            <w:tcMar>
              <w:top w:w="0" w:type="dxa"/>
              <w:bottom w:w="0" w:type="dxa"/>
            </w:tcMar>
            <w:vAlign w:val="center"/>
          </w:tcPr>
          <w:p w14:paraId="07413A8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August 07, 2023</w:t>
            </w:r>
          </w:p>
        </w:tc>
        <w:tc>
          <w:tcPr>
            <w:tcW w:w="5682" w:type="dxa"/>
            <w:shd w:val="clear" w:color="auto" w:fill="auto"/>
            <w:tcMar>
              <w:top w:w="0" w:type="dxa"/>
              <w:bottom w:w="0" w:type="dxa"/>
            </w:tcMar>
            <w:vAlign w:val="center"/>
          </w:tcPr>
          <w:p w14:paraId="6C6F816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Dismissal and concurrent assignment of officials</w:t>
            </w:r>
          </w:p>
        </w:tc>
      </w:tr>
      <w:tr w:rsidR="00A159A9" w:rsidRPr="00FD0098" w14:paraId="34DEBD83" w14:textId="77777777">
        <w:tc>
          <w:tcPr>
            <w:tcW w:w="687" w:type="dxa"/>
            <w:shd w:val="clear" w:color="auto" w:fill="auto"/>
            <w:tcMar>
              <w:top w:w="0" w:type="dxa"/>
              <w:bottom w:w="0" w:type="dxa"/>
            </w:tcMar>
            <w:vAlign w:val="center"/>
          </w:tcPr>
          <w:p w14:paraId="51B09A6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27</w:t>
            </w:r>
          </w:p>
        </w:tc>
        <w:tc>
          <w:tcPr>
            <w:tcW w:w="1232" w:type="dxa"/>
            <w:shd w:val="clear" w:color="auto" w:fill="auto"/>
            <w:tcMar>
              <w:top w:w="0" w:type="dxa"/>
              <w:bottom w:w="0" w:type="dxa"/>
            </w:tcMar>
            <w:vAlign w:val="center"/>
          </w:tcPr>
          <w:p w14:paraId="7F1FC2B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810</w:t>
            </w:r>
          </w:p>
        </w:tc>
        <w:tc>
          <w:tcPr>
            <w:tcW w:w="1418" w:type="dxa"/>
            <w:shd w:val="clear" w:color="auto" w:fill="auto"/>
            <w:tcMar>
              <w:top w:w="0" w:type="dxa"/>
              <w:bottom w:w="0" w:type="dxa"/>
            </w:tcMar>
            <w:vAlign w:val="center"/>
          </w:tcPr>
          <w:p w14:paraId="007D14B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August 07, 2023</w:t>
            </w:r>
          </w:p>
        </w:tc>
        <w:tc>
          <w:tcPr>
            <w:tcW w:w="5682" w:type="dxa"/>
            <w:shd w:val="clear" w:color="auto" w:fill="auto"/>
            <w:tcMar>
              <w:top w:w="0" w:type="dxa"/>
              <w:bottom w:w="0" w:type="dxa"/>
            </w:tcMar>
            <w:vAlign w:val="center"/>
          </w:tcPr>
          <w:p w14:paraId="599143B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Termination of </w:t>
            </w:r>
            <w:proofErr w:type="spellStart"/>
            <w:r w:rsidRPr="00FD0098">
              <w:rPr>
                <w:rFonts w:ascii="Arial" w:hAnsi="Arial" w:cs="Arial"/>
                <w:color w:val="010000"/>
                <w:sz w:val="20"/>
                <w:szCs w:val="20"/>
              </w:rPr>
              <w:t>labour</w:t>
            </w:r>
            <w:proofErr w:type="spellEnd"/>
            <w:r w:rsidRPr="00FD0098">
              <w:rPr>
                <w:rFonts w:ascii="Arial" w:hAnsi="Arial" w:cs="Arial"/>
                <w:color w:val="010000"/>
                <w:sz w:val="20"/>
                <w:szCs w:val="20"/>
              </w:rPr>
              <w:t xml:space="preserve"> contract with Mr. Ngo Anh </w:t>
            </w:r>
            <w:proofErr w:type="spellStart"/>
            <w:r w:rsidRPr="00FD0098">
              <w:rPr>
                <w:rFonts w:ascii="Arial" w:hAnsi="Arial" w:cs="Arial"/>
                <w:color w:val="010000"/>
                <w:sz w:val="20"/>
                <w:szCs w:val="20"/>
              </w:rPr>
              <w:t>Danh</w:t>
            </w:r>
            <w:proofErr w:type="spellEnd"/>
          </w:p>
        </w:tc>
      </w:tr>
      <w:tr w:rsidR="00A159A9" w:rsidRPr="00FD0098" w14:paraId="7C96DFD6" w14:textId="77777777">
        <w:tc>
          <w:tcPr>
            <w:tcW w:w="687" w:type="dxa"/>
            <w:shd w:val="clear" w:color="auto" w:fill="auto"/>
            <w:tcMar>
              <w:top w:w="0" w:type="dxa"/>
              <w:bottom w:w="0" w:type="dxa"/>
            </w:tcMar>
            <w:vAlign w:val="center"/>
          </w:tcPr>
          <w:p w14:paraId="6019123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28</w:t>
            </w:r>
          </w:p>
        </w:tc>
        <w:tc>
          <w:tcPr>
            <w:tcW w:w="1232" w:type="dxa"/>
            <w:shd w:val="clear" w:color="auto" w:fill="auto"/>
            <w:tcMar>
              <w:top w:w="0" w:type="dxa"/>
              <w:bottom w:w="0" w:type="dxa"/>
            </w:tcMar>
            <w:vAlign w:val="center"/>
          </w:tcPr>
          <w:p w14:paraId="3CDCE10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811</w:t>
            </w:r>
          </w:p>
        </w:tc>
        <w:tc>
          <w:tcPr>
            <w:tcW w:w="1418" w:type="dxa"/>
            <w:shd w:val="clear" w:color="auto" w:fill="auto"/>
            <w:tcMar>
              <w:top w:w="0" w:type="dxa"/>
              <w:bottom w:w="0" w:type="dxa"/>
            </w:tcMar>
            <w:vAlign w:val="center"/>
          </w:tcPr>
          <w:p w14:paraId="00B2D9D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August 07, 2023</w:t>
            </w:r>
          </w:p>
        </w:tc>
        <w:tc>
          <w:tcPr>
            <w:tcW w:w="5682" w:type="dxa"/>
            <w:shd w:val="clear" w:color="auto" w:fill="auto"/>
            <w:tcMar>
              <w:top w:w="0" w:type="dxa"/>
              <w:bottom w:w="0" w:type="dxa"/>
            </w:tcMar>
            <w:vAlign w:val="center"/>
          </w:tcPr>
          <w:p w14:paraId="685AC07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Concurrent assignment of Mr. Nguyen Nhu Dong</w:t>
            </w:r>
          </w:p>
        </w:tc>
      </w:tr>
      <w:tr w:rsidR="00A159A9" w:rsidRPr="00FD0098" w14:paraId="55BE0E64" w14:textId="77777777">
        <w:tc>
          <w:tcPr>
            <w:tcW w:w="687" w:type="dxa"/>
            <w:shd w:val="clear" w:color="auto" w:fill="auto"/>
            <w:tcMar>
              <w:top w:w="0" w:type="dxa"/>
              <w:bottom w:w="0" w:type="dxa"/>
            </w:tcMar>
            <w:vAlign w:val="center"/>
          </w:tcPr>
          <w:p w14:paraId="4316000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29</w:t>
            </w:r>
          </w:p>
        </w:tc>
        <w:tc>
          <w:tcPr>
            <w:tcW w:w="1232" w:type="dxa"/>
            <w:shd w:val="clear" w:color="auto" w:fill="auto"/>
            <w:tcMar>
              <w:top w:w="0" w:type="dxa"/>
              <w:bottom w:w="0" w:type="dxa"/>
            </w:tcMar>
            <w:vAlign w:val="center"/>
          </w:tcPr>
          <w:p w14:paraId="3E0C5DA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838</w:t>
            </w:r>
          </w:p>
        </w:tc>
        <w:tc>
          <w:tcPr>
            <w:tcW w:w="1418" w:type="dxa"/>
            <w:shd w:val="clear" w:color="auto" w:fill="auto"/>
            <w:tcMar>
              <w:top w:w="0" w:type="dxa"/>
              <w:bottom w:w="0" w:type="dxa"/>
            </w:tcMar>
            <w:vAlign w:val="center"/>
          </w:tcPr>
          <w:p w14:paraId="7B72416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August 11, 2023</w:t>
            </w:r>
          </w:p>
        </w:tc>
        <w:tc>
          <w:tcPr>
            <w:tcW w:w="5682" w:type="dxa"/>
            <w:shd w:val="clear" w:color="auto" w:fill="auto"/>
            <w:tcMar>
              <w:top w:w="0" w:type="dxa"/>
              <w:bottom w:w="0" w:type="dxa"/>
            </w:tcMar>
            <w:vAlign w:val="center"/>
          </w:tcPr>
          <w:p w14:paraId="69434BC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Decision: On approving the adjustment to the plan on selecting contractor of round 2 of the project:  Headquarters of Power Engineering Consulting JSC 4 at No. 38 Le Thanh Phuong Street - </w:t>
            </w:r>
            <w:proofErr w:type="spellStart"/>
            <w:r w:rsidRPr="00FD0098">
              <w:rPr>
                <w:rFonts w:ascii="Arial" w:hAnsi="Arial" w:cs="Arial"/>
                <w:color w:val="010000"/>
                <w:sz w:val="20"/>
                <w:szCs w:val="20"/>
              </w:rPr>
              <w:t>Nha</w:t>
            </w:r>
            <w:proofErr w:type="spellEnd"/>
            <w:r w:rsidRPr="00FD0098">
              <w:rPr>
                <w:rFonts w:ascii="Arial" w:hAnsi="Arial" w:cs="Arial"/>
                <w:color w:val="010000"/>
                <w:sz w:val="20"/>
                <w:szCs w:val="20"/>
              </w:rPr>
              <w:t xml:space="preserve"> Trang City- Khanh Hoa Province</w:t>
            </w:r>
          </w:p>
        </w:tc>
      </w:tr>
      <w:tr w:rsidR="00A159A9" w:rsidRPr="00FD0098" w14:paraId="2C5D1300" w14:textId="77777777">
        <w:tc>
          <w:tcPr>
            <w:tcW w:w="687" w:type="dxa"/>
            <w:shd w:val="clear" w:color="auto" w:fill="auto"/>
            <w:tcMar>
              <w:top w:w="0" w:type="dxa"/>
              <w:bottom w:w="0" w:type="dxa"/>
            </w:tcMar>
            <w:vAlign w:val="center"/>
          </w:tcPr>
          <w:p w14:paraId="773B060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30</w:t>
            </w:r>
          </w:p>
        </w:tc>
        <w:tc>
          <w:tcPr>
            <w:tcW w:w="1232" w:type="dxa"/>
            <w:shd w:val="clear" w:color="auto" w:fill="auto"/>
            <w:tcMar>
              <w:top w:w="0" w:type="dxa"/>
              <w:bottom w:w="0" w:type="dxa"/>
            </w:tcMar>
            <w:vAlign w:val="center"/>
          </w:tcPr>
          <w:p w14:paraId="2E62B2A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885</w:t>
            </w:r>
          </w:p>
        </w:tc>
        <w:tc>
          <w:tcPr>
            <w:tcW w:w="1418" w:type="dxa"/>
            <w:shd w:val="clear" w:color="auto" w:fill="auto"/>
            <w:tcMar>
              <w:top w:w="0" w:type="dxa"/>
              <w:bottom w:w="0" w:type="dxa"/>
            </w:tcMar>
            <w:vAlign w:val="center"/>
          </w:tcPr>
          <w:p w14:paraId="1B6D6DF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August 28, 2023</w:t>
            </w:r>
          </w:p>
        </w:tc>
        <w:tc>
          <w:tcPr>
            <w:tcW w:w="5682" w:type="dxa"/>
            <w:shd w:val="clear" w:color="auto" w:fill="auto"/>
            <w:tcMar>
              <w:top w:w="0" w:type="dxa"/>
              <w:bottom w:w="0" w:type="dxa"/>
            </w:tcMar>
            <w:vAlign w:val="center"/>
          </w:tcPr>
          <w:p w14:paraId="5021664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Adjustment of bonus </w:t>
            </w:r>
          </w:p>
        </w:tc>
      </w:tr>
      <w:tr w:rsidR="00A159A9" w:rsidRPr="00FD0098" w14:paraId="597C6A9C" w14:textId="77777777">
        <w:tc>
          <w:tcPr>
            <w:tcW w:w="687" w:type="dxa"/>
            <w:shd w:val="clear" w:color="auto" w:fill="auto"/>
            <w:tcMar>
              <w:top w:w="0" w:type="dxa"/>
              <w:bottom w:w="0" w:type="dxa"/>
            </w:tcMar>
            <w:vAlign w:val="center"/>
          </w:tcPr>
          <w:p w14:paraId="09AEA7B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31</w:t>
            </w:r>
          </w:p>
        </w:tc>
        <w:tc>
          <w:tcPr>
            <w:tcW w:w="1232" w:type="dxa"/>
            <w:shd w:val="clear" w:color="auto" w:fill="auto"/>
            <w:tcMar>
              <w:top w:w="0" w:type="dxa"/>
              <w:bottom w:w="0" w:type="dxa"/>
            </w:tcMar>
            <w:vAlign w:val="center"/>
          </w:tcPr>
          <w:p w14:paraId="0C65D51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886</w:t>
            </w:r>
          </w:p>
        </w:tc>
        <w:tc>
          <w:tcPr>
            <w:tcW w:w="1418" w:type="dxa"/>
            <w:shd w:val="clear" w:color="auto" w:fill="auto"/>
            <w:tcMar>
              <w:top w:w="0" w:type="dxa"/>
              <w:bottom w:w="0" w:type="dxa"/>
            </w:tcMar>
            <w:vAlign w:val="center"/>
          </w:tcPr>
          <w:p w14:paraId="39AD1F5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August 28, 2023</w:t>
            </w:r>
          </w:p>
        </w:tc>
        <w:tc>
          <w:tcPr>
            <w:tcW w:w="5682" w:type="dxa"/>
            <w:shd w:val="clear" w:color="auto" w:fill="auto"/>
            <w:tcMar>
              <w:top w:w="0" w:type="dxa"/>
              <w:bottom w:w="0" w:type="dxa"/>
            </w:tcMar>
            <w:vAlign w:val="center"/>
          </w:tcPr>
          <w:p w14:paraId="419703D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Extension of the time holding position for Mr. Huynh Ngoc </w:t>
            </w:r>
            <w:proofErr w:type="spellStart"/>
            <w:r w:rsidRPr="00FD0098">
              <w:rPr>
                <w:rFonts w:ascii="Arial" w:hAnsi="Arial" w:cs="Arial"/>
                <w:color w:val="010000"/>
                <w:sz w:val="20"/>
                <w:szCs w:val="20"/>
              </w:rPr>
              <w:t>Em</w:t>
            </w:r>
            <w:proofErr w:type="spellEnd"/>
          </w:p>
        </w:tc>
      </w:tr>
      <w:tr w:rsidR="00A159A9" w:rsidRPr="00FD0098" w14:paraId="07CE9266" w14:textId="77777777">
        <w:tc>
          <w:tcPr>
            <w:tcW w:w="687" w:type="dxa"/>
            <w:shd w:val="clear" w:color="auto" w:fill="auto"/>
            <w:tcMar>
              <w:top w:w="0" w:type="dxa"/>
              <w:bottom w:w="0" w:type="dxa"/>
            </w:tcMar>
            <w:vAlign w:val="center"/>
          </w:tcPr>
          <w:p w14:paraId="1512D26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32</w:t>
            </w:r>
          </w:p>
        </w:tc>
        <w:tc>
          <w:tcPr>
            <w:tcW w:w="1232" w:type="dxa"/>
            <w:shd w:val="clear" w:color="auto" w:fill="auto"/>
            <w:tcMar>
              <w:top w:w="0" w:type="dxa"/>
              <w:bottom w:w="0" w:type="dxa"/>
            </w:tcMar>
            <w:vAlign w:val="center"/>
          </w:tcPr>
          <w:p w14:paraId="0E1E198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896</w:t>
            </w:r>
          </w:p>
        </w:tc>
        <w:tc>
          <w:tcPr>
            <w:tcW w:w="1418" w:type="dxa"/>
            <w:shd w:val="clear" w:color="auto" w:fill="auto"/>
            <w:tcMar>
              <w:top w:w="0" w:type="dxa"/>
              <w:bottom w:w="0" w:type="dxa"/>
            </w:tcMar>
            <w:vAlign w:val="center"/>
          </w:tcPr>
          <w:p w14:paraId="33C50EC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August 28, 2023</w:t>
            </w:r>
          </w:p>
        </w:tc>
        <w:tc>
          <w:tcPr>
            <w:tcW w:w="5682" w:type="dxa"/>
            <w:shd w:val="clear" w:color="auto" w:fill="auto"/>
            <w:tcMar>
              <w:top w:w="0" w:type="dxa"/>
              <w:bottom w:w="0" w:type="dxa"/>
            </w:tcMar>
            <w:vAlign w:val="center"/>
          </w:tcPr>
          <w:p w14:paraId="29D5BD5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Decision: On the salary of the Board of Directors in 2023</w:t>
            </w:r>
          </w:p>
        </w:tc>
      </w:tr>
      <w:tr w:rsidR="00A159A9" w:rsidRPr="00FD0098" w14:paraId="25C86376" w14:textId="77777777">
        <w:tc>
          <w:tcPr>
            <w:tcW w:w="687" w:type="dxa"/>
            <w:shd w:val="clear" w:color="auto" w:fill="auto"/>
            <w:tcMar>
              <w:top w:w="0" w:type="dxa"/>
              <w:bottom w:w="0" w:type="dxa"/>
            </w:tcMar>
            <w:vAlign w:val="center"/>
          </w:tcPr>
          <w:p w14:paraId="1AD2FEF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33</w:t>
            </w:r>
          </w:p>
        </w:tc>
        <w:tc>
          <w:tcPr>
            <w:tcW w:w="1232" w:type="dxa"/>
            <w:shd w:val="clear" w:color="auto" w:fill="auto"/>
            <w:tcMar>
              <w:top w:w="0" w:type="dxa"/>
              <w:bottom w:w="0" w:type="dxa"/>
            </w:tcMar>
            <w:vAlign w:val="center"/>
          </w:tcPr>
          <w:p w14:paraId="2B8C0E2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959</w:t>
            </w:r>
          </w:p>
        </w:tc>
        <w:tc>
          <w:tcPr>
            <w:tcW w:w="1418" w:type="dxa"/>
            <w:shd w:val="clear" w:color="auto" w:fill="auto"/>
            <w:tcMar>
              <w:top w:w="0" w:type="dxa"/>
              <w:bottom w:w="0" w:type="dxa"/>
            </w:tcMar>
            <w:vAlign w:val="center"/>
          </w:tcPr>
          <w:p w14:paraId="37074EB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September 27, 2023</w:t>
            </w:r>
          </w:p>
        </w:tc>
        <w:tc>
          <w:tcPr>
            <w:tcW w:w="5682" w:type="dxa"/>
            <w:shd w:val="clear" w:color="auto" w:fill="auto"/>
            <w:tcMar>
              <w:top w:w="0" w:type="dxa"/>
              <w:bottom w:w="0" w:type="dxa"/>
            </w:tcMar>
            <w:vAlign w:val="center"/>
          </w:tcPr>
          <w:p w14:paraId="2E62F7C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Approval of the realized salary fund of employees in 2022.</w:t>
            </w:r>
          </w:p>
        </w:tc>
      </w:tr>
      <w:tr w:rsidR="00A159A9" w:rsidRPr="00FD0098" w14:paraId="632C78EF" w14:textId="77777777">
        <w:tc>
          <w:tcPr>
            <w:tcW w:w="687" w:type="dxa"/>
            <w:shd w:val="clear" w:color="auto" w:fill="auto"/>
            <w:tcMar>
              <w:top w:w="0" w:type="dxa"/>
              <w:bottom w:w="0" w:type="dxa"/>
            </w:tcMar>
            <w:vAlign w:val="center"/>
          </w:tcPr>
          <w:p w14:paraId="139C7B5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34</w:t>
            </w:r>
          </w:p>
        </w:tc>
        <w:tc>
          <w:tcPr>
            <w:tcW w:w="1232" w:type="dxa"/>
            <w:shd w:val="clear" w:color="auto" w:fill="auto"/>
            <w:tcMar>
              <w:top w:w="0" w:type="dxa"/>
              <w:bottom w:w="0" w:type="dxa"/>
            </w:tcMar>
            <w:vAlign w:val="center"/>
          </w:tcPr>
          <w:p w14:paraId="75355BE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967, 969</w:t>
            </w:r>
          </w:p>
        </w:tc>
        <w:tc>
          <w:tcPr>
            <w:tcW w:w="1418" w:type="dxa"/>
            <w:shd w:val="clear" w:color="auto" w:fill="auto"/>
            <w:tcMar>
              <w:top w:w="0" w:type="dxa"/>
              <w:bottom w:w="0" w:type="dxa"/>
            </w:tcMar>
            <w:vAlign w:val="center"/>
          </w:tcPr>
          <w:p w14:paraId="1B14755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September 29, 2023</w:t>
            </w:r>
          </w:p>
        </w:tc>
        <w:tc>
          <w:tcPr>
            <w:tcW w:w="5682" w:type="dxa"/>
            <w:shd w:val="clear" w:color="auto" w:fill="auto"/>
            <w:tcMar>
              <w:top w:w="0" w:type="dxa"/>
              <w:bottom w:w="0" w:type="dxa"/>
            </w:tcMar>
            <w:vAlign w:val="center"/>
          </w:tcPr>
          <w:p w14:paraId="7AE5F67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Arrangement and reorganization of the Internal Audit Team of Power Engineering Consulting JSC 4</w:t>
            </w:r>
          </w:p>
        </w:tc>
      </w:tr>
      <w:tr w:rsidR="00A159A9" w:rsidRPr="00FD0098" w14:paraId="27702352" w14:textId="77777777">
        <w:tc>
          <w:tcPr>
            <w:tcW w:w="687" w:type="dxa"/>
            <w:shd w:val="clear" w:color="auto" w:fill="auto"/>
            <w:tcMar>
              <w:top w:w="0" w:type="dxa"/>
              <w:bottom w:w="0" w:type="dxa"/>
            </w:tcMar>
            <w:vAlign w:val="center"/>
          </w:tcPr>
          <w:p w14:paraId="3C285D0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35</w:t>
            </w:r>
          </w:p>
        </w:tc>
        <w:tc>
          <w:tcPr>
            <w:tcW w:w="1232" w:type="dxa"/>
            <w:shd w:val="clear" w:color="auto" w:fill="auto"/>
            <w:tcMar>
              <w:top w:w="0" w:type="dxa"/>
              <w:bottom w:w="0" w:type="dxa"/>
            </w:tcMar>
            <w:vAlign w:val="center"/>
          </w:tcPr>
          <w:p w14:paraId="738617E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968, 971</w:t>
            </w:r>
          </w:p>
        </w:tc>
        <w:tc>
          <w:tcPr>
            <w:tcW w:w="1418" w:type="dxa"/>
            <w:shd w:val="clear" w:color="auto" w:fill="auto"/>
            <w:tcMar>
              <w:top w:w="0" w:type="dxa"/>
              <w:bottom w:w="0" w:type="dxa"/>
            </w:tcMar>
            <w:vAlign w:val="center"/>
          </w:tcPr>
          <w:p w14:paraId="7A4FFFD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September 29, 2023</w:t>
            </w:r>
          </w:p>
        </w:tc>
        <w:tc>
          <w:tcPr>
            <w:tcW w:w="5682" w:type="dxa"/>
            <w:shd w:val="clear" w:color="auto" w:fill="auto"/>
            <w:tcMar>
              <w:top w:w="0" w:type="dxa"/>
              <w:bottom w:w="0" w:type="dxa"/>
            </w:tcMar>
            <w:vAlign w:val="center"/>
          </w:tcPr>
          <w:p w14:paraId="6A17A05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Appointment of person in charge of internal audit of the Company.</w:t>
            </w:r>
          </w:p>
        </w:tc>
      </w:tr>
      <w:tr w:rsidR="00A159A9" w:rsidRPr="00FD0098" w14:paraId="3DDDFC17" w14:textId="77777777">
        <w:tc>
          <w:tcPr>
            <w:tcW w:w="687" w:type="dxa"/>
            <w:shd w:val="clear" w:color="auto" w:fill="auto"/>
            <w:tcMar>
              <w:top w:w="0" w:type="dxa"/>
              <w:bottom w:w="0" w:type="dxa"/>
            </w:tcMar>
            <w:vAlign w:val="center"/>
          </w:tcPr>
          <w:p w14:paraId="1407CD3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36</w:t>
            </w:r>
          </w:p>
        </w:tc>
        <w:tc>
          <w:tcPr>
            <w:tcW w:w="1232" w:type="dxa"/>
            <w:shd w:val="clear" w:color="auto" w:fill="auto"/>
            <w:tcMar>
              <w:top w:w="0" w:type="dxa"/>
              <w:bottom w:w="0" w:type="dxa"/>
            </w:tcMar>
            <w:vAlign w:val="center"/>
          </w:tcPr>
          <w:p w14:paraId="0A589B5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999, 1000</w:t>
            </w:r>
          </w:p>
        </w:tc>
        <w:tc>
          <w:tcPr>
            <w:tcW w:w="1418" w:type="dxa"/>
            <w:shd w:val="clear" w:color="auto" w:fill="auto"/>
            <w:tcMar>
              <w:top w:w="0" w:type="dxa"/>
              <w:bottom w:w="0" w:type="dxa"/>
            </w:tcMar>
            <w:vAlign w:val="center"/>
          </w:tcPr>
          <w:p w14:paraId="044B07D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October 05, 2023</w:t>
            </w:r>
          </w:p>
        </w:tc>
        <w:tc>
          <w:tcPr>
            <w:tcW w:w="5682" w:type="dxa"/>
            <w:shd w:val="clear" w:color="auto" w:fill="auto"/>
            <w:tcMar>
              <w:top w:w="0" w:type="dxa"/>
              <w:bottom w:w="0" w:type="dxa"/>
            </w:tcMar>
            <w:vAlign w:val="center"/>
          </w:tcPr>
          <w:p w14:paraId="4D79347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Appointment of Mr. Dong Trinh Hoang to the position of Deputy General Manager of Power Engineering Consulting JSC 4</w:t>
            </w:r>
          </w:p>
        </w:tc>
      </w:tr>
      <w:tr w:rsidR="00A159A9" w:rsidRPr="00FD0098" w14:paraId="06138DC7" w14:textId="77777777">
        <w:tc>
          <w:tcPr>
            <w:tcW w:w="687" w:type="dxa"/>
            <w:shd w:val="clear" w:color="auto" w:fill="auto"/>
            <w:tcMar>
              <w:top w:w="0" w:type="dxa"/>
              <w:bottom w:w="0" w:type="dxa"/>
            </w:tcMar>
            <w:vAlign w:val="center"/>
          </w:tcPr>
          <w:p w14:paraId="081CCFC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37</w:t>
            </w:r>
          </w:p>
        </w:tc>
        <w:tc>
          <w:tcPr>
            <w:tcW w:w="1232" w:type="dxa"/>
            <w:shd w:val="clear" w:color="auto" w:fill="auto"/>
            <w:tcMar>
              <w:top w:w="0" w:type="dxa"/>
              <w:bottom w:w="0" w:type="dxa"/>
            </w:tcMar>
            <w:vAlign w:val="center"/>
          </w:tcPr>
          <w:p w14:paraId="545CD65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1021</w:t>
            </w:r>
          </w:p>
        </w:tc>
        <w:tc>
          <w:tcPr>
            <w:tcW w:w="1418" w:type="dxa"/>
            <w:shd w:val="clear" w:color="auto" w:fill="auto"/>
            <w:tcMar>
              <w:top w:w="0" w:type="dxa"/>
              <w:bottom w:w="0" w:type="dxa"/>
            </w:tcMar>
            <w:vAlign w:val="center"/>
          </w:tcPr>
          <w:p w14:paraId="0896E26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October 19, 2023</w:t>
            </w:r>
          </w:p>
        </w:tc>
        <w:tc>
          <w:tcPr>
            <w:tcW w:w="5682" w:type="dxa"/>
            <w:shd w:val="clear" w:color="auto" w:fill="auto"/>
            <w:tcMar>
              <w:top w:w="0" w:type="dxa"/>
              <w:bottom w:w="0" w:type="dxa"/>
            </w:tcMar>
            <w:vAlign w:val="center"/>
          </w:tcPr>
          <w:p w14:paraId="1F776DD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Arrangement and reorganization of Southern Branch and EPC Center of Power Engineering Consulting JSC 4</w:t>
            </w:r>
          </w:p>
          <w:p w14:paraId="43BEB431" w14:textId="77777777" w:rsidR="00A159A9" w:rsidRPr="00FD0098" w:rsidRDefault="00A159A9">
            <w:pPr>
              <w:pBdr>
                <w:top w:val="nil"/>
                <w:left w:val="nil"/>
                <w:bottom w:val="nil"/>
                <w:right w:val="nil"/>
                <w:between w:val="nil"/>
              </w:pBdr>
              <w:spacing w:after="120" w:line="360" w:lineRule="auto"/>
              <w:rPr>
                <w:rFonts w:ascii="Arial" w:eastAsia="Arial" w:hAnsi="Arial" w:cs="Arial"/>
                <w:color w:val="010000"/>
                <w:sz w:val="20"/>
                <w:szCs w:val="20"/>
              </w:rPr>
            </w:pPr>
          </w:p>
        </w:tc>
      </w:tr>
      <w:tr w:rsidR="00A159A9" w:rsidRPr="00FD0098" w14:paraId="06E87CCF" w14:textId="77777777">
        <w:tc>
          <w:tcPr>
            <w:tcW w:w="687" w:type="dxa"/>
            <w:shd w:val="clear" w:color="auto" w:fill="auto"/>
            <w:tcMar>
              <w:top w:w="0" w:type="dxa"/>
              <w:bottom w:w="0" w:type="dxa"/>
            </w:tcMar>
            <w:vAlign w:val="center"/>
          </w:tcPr>
          <w:p w14:paraId="3732B3D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lastRenderedPageBreak/>
              <w:t>38</w:t>
            </w:r>
          </w:p>
        </w:tc>
        <w:tc>
          <w:tcPr>
            <w:tcW w:w="1232" w:type="dxa"/>
            <w:shd w:val="clear" w:color="auto" w:fill="auto"/>
            <w:tcMar>
              <w:top w:w="0" w:type="dxa"/>
              <w:bottom w:w="0" w:type="dxa"/>
            </w:tcMar>
            <w:vAlign w:val="center"/>
          </w:tcPr>
          <w:p w14:paraId="2F29B01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1022</w:t>
            </w:r>
          </w:p>
        </w:tc>
        <w:tc>
          <w:tcPr>
            <w:tcW w:w="1418" w:type="dxa"/>
            <w:shd w:val="clear" w:color="auto" w:fill="auto"/>
            <w:tcMar>
              <w:top w:w="0" w:type="dxa"/>
              <w:bottom w:w="0" w:type="dxa"/>
            </w:tcMar>
            <w:vAlign w:val="center"/>
          </w:tcPr>
          <w:p w14:paraId="6D56628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October 19, 2023</w:t>
            </w:r>
          </w:p>
        </w:tc>
        <w:tc>
          <w:tcPr>
            <w:tcW w:w="5682" w:type="dxa"/>
            <w:shd w:val="clear" w:color="auto" w:fill="auto"/>
            <w:tcMar>
              <w:top w:w="0" w:type="dxa"/>
              <w:bottom w:w="0" w:type="dxa"/>
            </w:tcMar>
            <w:vAlign w:val="center"/>
          </w:tcPr>
          <w:p w14:paraId="260E1FD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Arrangement and reorganization of Southern Branch</w:t>
            </w:r>
          </w:p>
        </w:tc>
      </w:tr>
      <w:tr w:rsidR="00A159A9" w:rsidRPr="00FD0098" w14:paraId="03D35B46" w14:textId="77777777">
        <w:tc>
          <w:tcPr>
            <w:tcW w:w="687" w:type="dxa"/>
            <w:shd w:val="clear" w:color="auto" w:fill="auto"/>
            <w:tcMar>
              <w:top w:w="0" w:type="dxa"/>
              <w:bottom w:w="0" w:type="dxa"/>
            </w:tcMar>
            <w:vAlign w:val="center"/>
          </w:tcPr>
          <w:p w14:paraId="2008D4C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39</w:t>
            </w:r>
          </w:p>
        </w:tc>
        <w:tc>
          <w:tcPr>
            <w:tcW w:w="1232" w:type="dxa"/>
            <w:shd w:val="clear" w:color="auto" w:fill="auto"/>
            <w:tcMar>
              <w:top w:w="0" w:type="dxa"/>
              <w:bottom w:w="0" w:type="dxa"/>
            </w:tcMar>
            <w:vAlign w:val="center"/>
          </w:tcPr>
          <w:p w14:paraId="0DD7F6B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1023</w:t>
            </w:r>
          </w:p>
        </w:tc>
        <w:tc>
          <w:tcPr>
            <w:tcW w:w="1418" w:type="dxa"/>
            <w:shd w:val="clear" w:color="auto" w:fill="auto"/>
            <w:tcMar>
              <w:top w:w="0" w:type="dxa"/>
              <w:bottom w:w="0" w:type="dxa"/>
            </w:tcMar>
            <w:vAlign w:val="center"/>
          </w:tcPr>
          <w:p w14:paraId="3120A03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October 19, 2023</w:t>
            </w:r>
          </w:p>
        </w:tc>
        <w:tc>
          <w:tcPr>
            <w:tcW w:w="5682" w:type="dxa"/>
            <w:shd w:val="clear" w:color="auto" w:fill="auto"/>
            <w:tcMar>
              <w:top w:w="0" w:type="dxa"/>
              <w:bottom w:w="0" w:type="dxa"/>
            </w:tcMar>
            <w:vAlign w:val="center"/>
          </w:tcPr>
          <w:p w14:paraId="4BAE969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Arrangement and reorganization of EPC Center</w:t>
            </w:r>
          </w:p>
        </w:tc>
      </w:tr>
      <w:tr w:rsidR="00A159A9" w:rsidRPr="00FD0098" w14:paraId="1EF4CF5D" w14:textId="77777777">
        <w:tc>
          <w:tcPr>
            <w:tcW w:w="687" w:type="dxa"/>
            <w:shd w:val="clear" w:color="auto" w:fill="auto"/>
            <w:tcMar>
              <w:top w:w="0" w:type="dxa"/>
              <w:bottom w:w="0" w:type="dxa"/>
            </w:tcMar>
            <w:vAlign w:val="center"/>
          </w:tcPr>
          <w:p w14:paraId="5E61460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40</w:t>
            </w:r>
          </w:p>
        </w:tc>
        <w:tc>
          <w:tcPr>
            <w:tcW w:w="1232" w:type="dxa"/>
            <w:shd w:val="clear" w:color="auto" w:fill="auto"/>
            <w:tcMar>
              <w:top w:w="0" w:type="dxa"/>
              <w:bottom w:w="0" w:type="dxa"/>
            </w:tcMar>
            <w:vAlign w:val="center"/>
          </w:tcPr>
          <w:p w14:paraId="54C92E5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1030</w:t>
            </w:r>
          </w:p>
        </w:tc>
        <w:tc>
          <w:tcPr>
            <w:tcW w:w="1418" w:type="dxa"/>
            <w:shd w:val="clear" w:color="auto" w:fill="auto"/>
            <w:tcMar>
              <w:top w:w="0" w:type="dxa"/>
              <w:bottom w:w="0" w:type="dxa"/>
            </w:tcMar>
            <w:vAlign w:val="center"/>
          </w:tcPr>
          <w:p w14:paraId="4503ED1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October 20, 2023</w:t>
            </w:r>
          </w:p>
        </w:tc>
        <w:tc>
          <w:tcPr>
            <w:tcW w:w="5682" w:type="dxa"/>
            <w:shd w:val="clear" w:color="auto" w:fill="auto"/>
            <w:tcMar>
              <w:top w:w="0" w:type="dxa"/>
              <w:bottom w:w="0" w:type="dxa"/>
            </w:tcMar>
            <w:vAlign w:val="center"/>
          </w:tcPr>
          <w:p w14:paraId="42AA6BC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Arrangement and reorganization of Northern Branch and Center for Thermal Power Engineering of Power Engineering Consulting JSC 4</w:t>
            </w:r>
          </w:p>
        </w:tc>
      </w:tr>
      <w:tr w:rsidR="00A159A9" w:rsidRPr="00FD0098" w14:paraId="52EBC7F1" w14:textId="77777777">
        <w:tc>
          <w:tcPr>
            <w:tcW w:w="687" w:type="dxa"/>
            <w:shd w:val="clear" w:color="auto" w:fill="auto"/>
            <w:tcMar>
              <w:top w:w="0" w:type="dxa"/>
              <w:bottom w:w="0" w:type="dxa"/>
            </w:tcMar>
            <w:vAlign w:val="center"/>
          </w:tcPr>
          <w:p w14:paraId="30C3ED1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41</w:t>
            </w:r>
          </w:p>
        </w:tc>
        <w:tc>
          <w:tcPr>
            <w:tcW w:w="1232" w:type="dxa"/>
            <w:shd w:val="clear" w:color="auto" w:fill="auto"/>
            <w:tcMar>
              <w:top w:w="0" w:type="dxa"/>
              <w:bottom w:w="0" w:type="dxa"/>
            </w:tcMar>
            <w:vAlign w:val="center"/>
          </w:tcPr>
          <w:p w14:paraId="676C529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1031</w:t>
            </w:r>
          </w:p>
        </w:tc>
        <w:tc>
          <w:tcPr>
            <w:tcW w:w="1418" w:type="dxa"/>
            <w:shd w:val="clear" w:color="auto" w:fill="auto"/>
            <w:tcMar>
              <w:top w:w="0" w:type="dxa"/>
              <w:bottom w:w="0" w:type="dxa"/>
            </w:tcMar>
            <w:vAlign w:val="center"/>
          </w:tcPr>
          <w:p w14:paraId="41A8672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October 20, 2023</w:t>
            </w:r>
          </w:p>
        </w:tc>
        <w:tc>
          <w:tcPr>
            <w:tcW w:w="5682" w:type="dxa"/>
            <w:shd w:val="clear" w:color="auto" w:fill="auto"/>
            <w:tcMar>
              <w:top w:w="0" w:type="dxa"/>
              <w:bottom w:w="0" w:type="dxa"/>
            </w:tcMar>
            <w:vAlign w:val="center"/>
          </w:tcPr>
          <w:p w14:paraId="748950C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Arrangement and reorganization of Northern Branch and Center for Thermal Power Engineering</w:t>
            </w:r>
          </w:p>
        </w:tc>
      </w:tr>
      <w:tr w:rsidR="00A159A9" w:rsidRPr="00FD0098" w14:paraId="4FF55864" w14:textId="77777777">
        <w:tc>
          <w:tcPr>
            <w:tcW w:w="687" w:type="dxa"/>
            <w:shd w:val="clear" w:color="auto" w:fill="auto"/>
            <w:tcMar>
              <w:top w:w="0" w:type="dxa"/>
              <w:bottom w:w="0" w:type="dxa"/>
            </w:tcMar>
            <w:vAlign w:val="center"/>
          </w:tcPr>
          <w:p w14:paraId="3A623B7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42</w:t>
            </w:r>
          </w:p>
        </w:tc>
        <w:tc>
          <w:tcPr>
            <w:tcW w:w="1232" w:type="dxa"/>
            <w:shd w:val="clear" w:color="auto" w:fill="auto"/>
            <w:tcMar>
              <w:top w:w="0" w:type="dxa"/>
              <w:bottom w:w="0" w:type="dxa"/>
            </w:tcMar>
            <w:vAlign w:val="center"/>
          </w:tcPr>
          <w:p w14:paraId="659153E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1032</w:t>
            </w:r>
          </w:p>
        </w:tc>
        <w:tc>
          <w:tcPr>
            <w:tcW w:w="1418" w:type="dxa"/>
            <w:shd w:val="clear" w:color="auto" w:fill="auto"/>
            <w:tcMar>
              <w:top w:w="0" w:type="dxa"/>
              <w:bottom w:w="0" w:type="dxa"/>
            </w:tcMar>
            <w:vAlign w:val="center"/>
          </w:tcPr>
          <w:p w14:paraId="134C737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October 20, 2023</w:t>
            </w:r>
          </w:p>
        </w:tc>
        <w:tc>
          <w:tcPr>
            <w:tcW w:w="5682" w:type="dxa"/>
            <w:shd w:val="clear" w:color="auto" w:fill="auto"/>
            <w:tcMar>
              <w:top w:w="0" w:type="dxa"/>
              <w:bottom w:w="0" w:type="dxa"/>
            </w:tcMar>
            <w:vAlign w:val="center"/>
          </w:tcPr>
          <w:p w14:paraId="76F5D4E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Dismissal of Mr. Nguyen Van </w:t>
            </w:r>
            <w:proofErr w:type="spellStart"/>
            <w:r w:rsidRPr="00FD0098">
              <w:rPr>
                <w:rFonts w:ascii="Arial" w:hAnsi="Arial" w:cs="Arial"/>
                <w:color w:val="010000"/>
                <w:sz w:val="20"/>
                <w:szCs w:val="20"/>
              </w:rPr>
              <w:t>Vien</w:t>
            </w:r>
            <w:proofErr w:type="spellEnd"/>
          </w:p>
        </w:tc>
      </w:tr>
      <w:tr w:rsidR="00A159A9" w:rsidRPr="00FD0098" w14:paraId="14737B23" w14:textId="77777777">
        <w:tc>
          <w:tcPr>
            <w:tcW w:w="687" w:type="dxa"/>
            <w:shd w:val="clear" w:color="auto" w:fill="auto"/>
            <w:tcMar>
              <w:top w:w="0" w:type="dxa"/>
              <w:bottom w:w="0" w:type="dxa"/>
            </w:tcMar>
            <w:vAlign w:val="center"/>
          </w:tcPr>
          <w:p w14:paraId="124CD04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43</w:t>
            </w:r>
          </w:p>
        </w:tc>
        <w:tc>
          <w:tcPr>
            <w:tcW w:w="1232" w:type="dxa"/>
            <w:shd w:val="clear" w:color="auto" w:fill="auto"/>
            <w:tcMar>
              <w:top w:w="0" w:type="dxa"/>
              <w:bottom w:w="0" w:type="dxa"/>
            </w:tcMar>
            <w:vAlign w:val="center"/>
          </w:tcPr>
          <w:p w14:paraId="27DE95A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1033</w:t>
            </w:r>
          </w:p>
        </w:tc>
        <w:tc>
          <w:tcPr>
            <w:tcW w:w="1418" w:type="dxa"/>
            <w:shd w:val="clear" w:color="auto" w:fill="auto"/>
            <w:tcMar>
              <w:top w:w="0" w:type="dxa"/>
              <w:bottom w:w="0" w:type="dxa"/>
            </w:tcMar>
            <w:vAlign w:val="center"/>
          </w:tcPr>
          <w:p w14:paraId="2120C09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October 20, 2023</w:t>
            </w:r>
          </w:p>
        </w:tc>
        <w:tc>
          <w:tcPr>
            <w:tcW w:w="5682" w:type="dxa"/>
            <w:shd w:val="clear" w:color="auto" w:fill="auto"/>
            <w:tcMar>
              <w:top w:w="0" w:type="dxa"/>
              <w:bottom w:w="0" w:type="dxa"/>
            </w:tcMar>
            <w:vAlign w:val="center"/>
          </w:tcPr>
          <w:p w14:paraId="0088A01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Appointment of Mr. Mai Thanh Ha Hue</w:t>
            </w:r>
          </w:p>
        </w:tc>
      </w:tr>
      <w:tr w:rsidR="00A159A9" w:rsidRPr="00FD0098" w14:paraId="6D6DFC25" w14:textId="77777777">
        <w:tc>
          <w:tcPr>
            <w:tcW w:w="687" w:type="dxa"/>
            <w:shd w:val="clear" w:color="auto" w:fill="auto"/>
            <w:tcMar>
              <w:top w:w="0" w:type="dxa"/>
              <w:bottom w:w="0" w:type="dxa"/>
            </w:tcMar>
            <w:vAlign w:val="center"/>
          </w:tcPr>
          <w:p w14:paraId="2D47B83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44</w:t>
            </w:r>
          </w:p>
        </w:tc>
        <w:tc>
          <w:tcPr>
            <w:tcW w:w="1232" w:type="dxa"/>
            <w:shd w:val="clear" w:color="auto" w:fill="auto"/>
            <w:tcMar>
              <w:top w:w="0" w:type="dxa"/>
              <w:bottom w:w="0" w:type="dxa"/>
            </w:tcMar>
            <w:vAlign w:val="center"/>
          </w:tcPr>
          <w:p w14:paraId="33722A4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1102</w:t>
            </w:r>
          </w:p>
        </w:tc>
        <w:tc>
          <w:tcPr>
            <w:tcW w:w="1418" w:type="dxa"/>
            <w:shd w:val="clear" w:color="auto" w:fill="auto"/>
            <w:tcMar>
              <w:top w:w="0" w:type="dxa"/>
              <w:bottom w:w="0" w:type="dxa"/>
            </w:tcMar>
            <w:vAlign w:val="center"/>
          </w:tcPr>
          <w:p w14:paraId="3DCC81E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November 20, 2023</w:t>
            </w:r>
          </w:p>
        </w:tc>
        <w:tc>
          <w:tcPr>
            <w:tcW w:w="5682" w:type="dxa"/>
            <w:shd w:val="clear" w:color="auto" w:fill="auto"/>
            <w:tcMar>
              <w:top w:w="0" w:type="dxa"/>
              <w:bottom w:w="0" w:type="dxa"/>
            </w:tcMar>
            <w:vAlign w:val="center"/>
          </w:tcPr>
          <w:p w14:paraId="69A1560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Approval of the draft deed, valuation report and starting price for transferring shares of EVN International Joint Stock Company (EVNI)</w:t>
            </w:r>
          </w:p>
        </w:tc>
      </w:tr>
      <w:tr w:rsidR="00A159A9" w:rsidRPr="00FD0098" w14:paraId="5071932D" w14:textId="77777777">
        <w:tc>
          <w:tcPr>
            <w:tcW w:w="687" w:type="dxa"/>
            <w:shd w:val="clear" w:color="auto" w:fill="auto"/>
            <w:tcMar>
              <w:top w:w="0" w:type="dxa"/>
              <w:bottom w:w="0" w:type="dxa"/>
            </w:tcMar>
            <w:vAlign w:val="center"/>
          </w:tcPr>
          <w:p w14:paraId="2F6EFAB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45</w:t>
            </w:r>
          </w:p>
        </w:tc>
        <w:tc>
          <w:tcPr>
            <w:tcW w:w="1232" w:type="dxa"/>
            <w:shd w:val="clear" w:color="auto" w:fill="auto"/>
            <w:tcMar>
              <w:top w:w="0" w:type="dxa"/>
              <w:bottom w:w="0" w:type="dxa"/>
            </w:tcMar>
            <w:vAlign w:val="center"/>
          </w:tcPr>
          <w:p w14:paraId="4F95589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1125</w:t>
            </w:r>
          </w:p>
        </w:tc>
        <w:tc>
          <w:tcPr>
            <w:tcW w:w="1418" w:type="dxa"/>
            <w:shd w:val="clear" w:color="auto" w:fill="auto"/>
            <w:tcMar>
              <w:top w:w="0" w:type="dxa"/>
              <w:bottom w:w="0" w:type="dxa"/>
            </w:tcMar>
            <w:vAlign w:val="center"/>
          </w:tcPr>
          <w:p w14:paraId="2F75248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November 24, 2023</w:t>
            </w:r>
          </w:p>
        </w:tc>
        <w:tc>
          <w:tcPr>
            <w:tcW w:w="5682" w:type="dxa"/>
            <w:shd w:val="clear" w:color="auto" w:fill="auto"/>
            <w:tcMar>
              <w:top w:w="0" w:type="dxa"/>
              <w:bottom w:w="0" w:type="dxa"/>
            </w:tcMar>
            <w:vAlign w:val="center"/>
          </w:tcPr>
          <w:p w14:paraId="3C06157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Dividend payment in 2022 of Power Engineering Consulting JSC 4</w:t>
            </w:r>
          </w:p>
        </w:tc>
      </w:tr>
      <w:tr w:rsidR="00A159A9" w:rsidRPr="00FD0098" w14:paraId="51306E88" w14:textId="77777777">
        <w:tc>
          <w:tcPr>
            <w:tcW w:w="687" w:type="dxa"/>
            <w:shd w:val="clear" w:color="auto" w:fill="auto"/>
            <w:tcMar>
              <w:top w:w="0" w:type="dxa"/>
              <w:bottom w:w="0" w:type="dxa"/>
            </w:tcMar>
            <w:vAlign w:val="center"/>
          </w:tcPr>
          <w:p w14:paraId="3027FA3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46</w:t>
            </w:r>
          </w:p>
        </w:tc>
        <w:tc>
          <w:tcPr>
            <w:tcW w:w="1232" w:type="dxa"/>
            <w:shd w:val="clear" w:color="auto" w:fill="auto"/>
            <w:tcMar>
              <w:top w:w="0" w:type="dxa"/>
              <w:bottom w:w="0" w:type="dxa"/>
            </w:tcMar>
            <w:vAlign w:val="center"/>
          </w:tcPr>
          <w:p w14:paraId="08B7EEA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1132</w:t>
            </w:r>
          </w:p>
        </w:tc>
        <w:tc>
          <w:tcPr>
            <w:tcW w:w="1418" w:type="dxa"/>
            <w:shd w:val="clear" w:color="auto" w:fill="auto"/>
            <w:tcMar>
              <w:top w:w="0" w:type="dxa"/>
              <w:bottom w:w="0" w:type="dxa"/>
            </w:tcMar>
            <w:vAlign w:val="center"/>
          </w:tcPr>
          <w:p w14:paraId="134B0CC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November 27, 2023</w:t>
            </w:r>
          </w:p>
        </w:tc>
        <w:tc>
          <w:tcPr>
            <w:tcW w:w="5682" w:type="dxa"/>
            <w:shd w:val="clear" w:color="auto" w:fill="auto"/>
            <w:tcMar>
              <w:top w:w="0" w:type="dxa"/>
              <w:bottom w:w="0" w:type="dxa"/>
            </w:tcMar>
            <w:vAlign w:val="center"/>
          </w:tcPr>
          <w:p w14:paraId="41360A2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Appointment of Ms. Tran Vu Ngoc Anh</w:t>
            </w:r>
          </w:p>
        </w:tc>
      </w:tr>
      <w:tr w:rsidR="00A159A9" w:rsidRPr="00FD0098" w14:paraId="3D95777A" w14:textId="77777777">
        <w:tc>
          <w:tcPr>
            <w:tcW w:w="687" w:type="dxa"/>
            <w:shd w:val="clear" w:color="auto" w:fill="auto"/>
            <w:tcMar>
              <w:top w:w="0" w:type="dxa"/>
              <w:bottom w:w="0" w:type="dxa"/>
            </w:tcMar>
            <w:vAlign w:val="center"/>
          </w:tcPr>
          <w:p w14:paraId="4A0D349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47</w:t>
            </w:r>
          </w:p>
        </w:tc>
        <w:tc>
          <w:tcPr>
            <w:tcW w:w="1232" w:type="dxa"/>
            <w:shd w:val="clear" w:color="auto" w:fill="auto"/>
            <w:tcMar>
              <w:top w:w="0" w:type="dxa"/>
              <w:bottom w:w="0" w:type="dxa"/>
            </w:tcMar>
            <w:vAlign w:val="center"/>
          </w:tcPr>
          <w:p w14:paraId="77A869B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1199</w:t>
            </w:r>
          </w:p>
        </w:tc>
        <w:tc>
          <w:tcPr>
            <w:tcW w:w="1418" w:type="dxa"/>
            <w:shd w:val="clear" w:color="auto" w:fill="auto"/>
            <w:tcMar>
              <w:top w:w="0" w:type="dxa"/>
              <w:bottom w:w="0" w:type="dxa"/>
            </w:tcMar>
            <w:vAlign w:val="center"/>
          </w:tcPr>
          <w:p w14:paraId="12ED576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December 20, 2023</w:t>
            </w:r>
          </w:p>
        </w:tc>
        <w:tc>
          <w:tcPr>
            <w:tcW w:w="5682" w:type="dxa"/>
            <w:shd w:val="clear" w:color="auto" w:fill="auto"/>
            <w:tcMar>
              <w:top w:w="0" w:type="dxa"/>
              <w:bottom w:w="0" w:type="dxa"/>
            </w:tcMar>
            <w:vAlign w:val="center"/>
          </w:tcPr>
          <w:p w14:paraId="363F831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Reissue of loan limit, guarantee, open L/C in 2024</w:t>
            </w:r>
          </w:p>
        </w:tc>
      </w:tr>
      <w:tr w:rsidR="00A159A9" w:rsidRPr="00FD0098" w14:paraId="038E3A4B" w14:textId="77777777">
        <w:tc>
          <w:tcPr>
            <w:tcW w:w="687" w:type="dxa"/>
            <w:shd w:val="clear" w:color="auto" w:fill="auto"/>
            <w:tcMar>
              <w:top w:w="0" w:type="dxa"/>
              <w:bottom w:w="0" w:type="dxa"/>
            </w:tcMar>
            <w:vAlign w:val="center"/>
          </w:tcPr>
          <w:p w14:paraId="2A1566E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48</w:t>
            </w:r>
          </w:p>
        </w:tc>
        <w:tc>
          <w:tcPr>
            <w:tcW w:w="1232" w:type="dxa"/>
            <w:shd w:val="clear" w:color="auto" w:fill="auto"/>
            <w:tcMar>
              <w:top w:w="0" w:type="dxa"/>
              <w:bottom w:w="0" w:type="dxa"/>
            </w:tcMar>
            <w:vAlign w:val="center"/>
          </w:tcPr>
          <w:p w14:paraId="12196EC2" w14:textId="18B7F371"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1210</w:t>
            </w:r>
            <w:r w:rsidR="00FF340A">
              <w:rPr>
                <w:rFonts w:ascii="Arial" w:hAnsi="Arial" w:cs="Arial"/>
                <w:color w:val="010000"/>
                <w:sz w:val="20"/>
                <w:szCs w:val="20"/>
              </w:rPr>
              <w:t>,</w:t>
            </w:r>
            <w:r w:rsidRPr="00FD0098">
              <w:rPr>
                <w:rFonts w:ascii="Arial" w:hAnsi="Arial" w:cs="Arial"/>
                <w:color w:val="010000"/>
                <w:sz w:val="20"/>
                <w:szCs w:val="20"/>
              </w:rPr>
              <w:t>1211</w:t>
            </w:r>
          </w:p>
        </w:tc>
        <w:tc>
          <w:tcPr>
            <w:tcW w:w="1418" w:type="dxa"/>
            <w:shd w:val="clear" w:color="auto" w:fill="auto"/>
            <w:tcMar>
              <w:top w:w="0" w:type="dxa"/>
              <w:bottom w:w="0" w:type="dxa"/>
            </w:tcMar>
            <w:vAlign w:val="center"/>
          </w:tcPr>
          <w:p w14:paraId="74BABCD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December 28, 2023</w:t>
            </w:r>
          </w:p>
        </w:tc>
        <w:tc>
          <w:tcPr>
            <w:tcW w:w="5682" w:type="dxa"/>
            <w:shd w:val="clear" w:color="auto" w:fill="auto"/>
            <w:tcMar>
              <w:top w:w="0" w:type="dxa"/>
              <w:bottom w:w="0" w:type="dxa"/>
            </w:tcMar>
            <w:vAlign w:val="center"/>
          </w:tcPr>
          <w:p w14:paraId="3AEBCFC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Dismissal of Mr. Nguyen Van </w:t>
            </w:r>
            <w:proofErr w:type="spellStart"/>
            <w:r w:rsidRPr="00FD0098">
              <w:rPr>
                <w:rFonts w:ascii="Arial" w:hAnsi="Arial" w:cs="Arial"/>
                <w:color w:val="010000"/>
                <w:sz w:val="20"/>
                <w:szCs w:val="20"/>
              </w:rPr>
              <w:t>Phu</w:t>
            </w:r>
            <w:proofErr w:type="spellEnd"/>
          </w:p>
        </w:tc>
      </w:tr>
    </w:tbl>
    <w:p w14:paraId="025F098B" w14:textId="77777777" w:rsidR="00A159A9" w:rsidRPr="00FD0098" w:rsidRDefault="00AD3653">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0098">
        <w:rPr>
          <w:rFonts w:ascii="Arial" w:hAnsi="Arial" w:cs="Arial"/>
          <w:color w:val="010000"/>
          <w:sz w:val="20"/>
          <w:szCs w:val="20"/>
        </w:rPr>
        <w:t>The Supervisory Board:</w:t>
      </w:r>
    </w:p>
    <w:p w14:paraId="12FDD91D" w14:textId="77777777" w:rsidR="00A159A9" w:rsidRPr="00FD0098" w:rsidRDefault="00AD3653">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0098">
        <w:rPr>
          <w:rFonts w:ascii="Arial" w:hAnsi="Arial" w:cs="Arial"/>
          <w:color w:val="010000"/>
          <w:sz w:val="20"/>
          <w:szCs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1322"/>
        <w:gridCol w:w="1777"/>
        <w:gridCol w:w="1207"/>
        <w:gridCol w:w="1210"/>
        <w:gridCol w:w="810"/>
        <w:gridCol w:w="666"/>
        <w:gridCol w:w="1354"/>
      </w:tblGrid>
      <w:tr w:rsidR="00A159A9" w:rsidRPr="00FD0098" w14:paraId="5518E69D" w14:textId="77777777" w:rsidTr="00037751">
        <w:tc>
          <w:tcPr>
            <w:tcW w:w="673" w:type="dxa"/>
            <w:shd w:val="clear" w:color="auto" w:fill="auto"/>
            <w:tcMar>
              <w:top w:w="0" w:type="dxa"/>
              <w:bottom w:w="0" w:type="dxa"/>
            </w:tcMar>
            <w:vAlign w:val="center"/>
          </w:tcPr>
          <w:p w14:paraId="2F7EE92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w:t>
            </w:r>
          </w:p>
        </w:tc>
        <w:tc>
          <w:tcPr>
            <w:tcW w:w="1322" w:type="dxa"/>
            <w:shd w:val="clear" w:color="auto" w:fill="auto"/>
            <w:tcMar>
              <w:top w:w="0" w:type="dxa"/>
              <w:bottom w:w="0" w:type="dxa"/>
            </w:tcMar>
            <w:vAlign w:val="center"/>
          </w:tcPr>
          <w:p w14:paraId="32C46AA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Member of the Supervisory Board</w:t>
            </w:r>
          </w:p>
        </w:tc>
        <w:tc>
          <w:tcPr>
            <w:tcW w:w="1777" w:type="dxa"/>
            <w:shd w:val="clear" w:color="auto" w:fill="auto"/>
            <w:tcMar>
              <w:top w:w="0" w:type="dxa"/>
              <w:bottom w:w="0" w:type="dxa"/>
            </w:tcMar>
            <w:vAlign w:val="center"/>
          </w:tcPr>
          <w:p w14:paraId="343CFD9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Position</w:t>
            </w:r>
          </w:p>
        </w:tc>
        <w:tc>
          <w:tcPr>
            <w:tcW w:w="1207" w:type="dxa"/>
            <w:shd w:val="clear" w:color="auto" w:fill="auto"/>
            <w:tcMar>
              <w:top w:w="0" w:type="dxa"/>
              <w:bottom w:w="0" w:type="dxa"/>
            </w:tcMar>
            <w:vAlign w:val="center"/>
          </w:tcPr>
          <w:p w14:paraId="22DA1B3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Date of appointment as member of the Supervisory Board.</w:t>
            </w:r>
          </w:p>
        </w:tc>
        <w:tc>
          <w:tcPr>
            <w:tcW w:w="1210" w:type="dxa"/>
            <w:shd w:val="clear" w:color="auto" w:fill="auto"/>
            <w:tcMar>
              <w:top w:w="0" w:type="dxa"/>
              <w:bottom w:w="0" w:type="dxa"/>
            </w:tcMar>
            <w:vAlign w:val="center"/>
          </w:tcPr>
          <w:p w14:paraId="2452189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Date of dismissal as member of the Supervisory Board</w:t>
            </w:r>
          </w:p>
        </w:tc>
        <w:tc>
          <w:tcPr>
            <w:tcW w:w="810" w:type="dxa"/>
            <w:shd w:val="clear" w:color="auto" w:fill="auto"/>
            <w:tcMar>
              <w:top w:w="0" w:type="dxa"/>
              <w:bottom w:w="0" w:type="dxa"/>
            </w:tcMar>
            <w:vAlign w:val="center"/>
          </w:tcPr>
          <w:p w14:paraId="7C873BD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Number of attended meetings</w:t>
            </w:r>
          </w:p>
        </w:tc>
        <w:tc>
          <w:tcPr>
            <w:tcW w:w="666" w:type="dxa"/>
            <w:shd w:val="clear" w:color="auto" w:fill="auto"/>
            <w:tcMar>
              <w:top w:w="0" w:type="dxa"/>
              <w:bottom w:w="0" w:type="dxa"/>
            </w:tcMar>
            <w:vAlign w:val="center"/>
          </w:tcPr>
          <w:p w14:paraId="6B107EA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Attendance rate</w:t>
            </w:r>
          </w:p>
        </w:tc>
        <w:tc>
          <w:tcPr>
            <w:tcW w:w="1354" w:type="dxa"/>
            <w:shd w:val="clear" w:color="auto" w:fill="auto"/>
            <w:tcMar>
              <w:top w:w="0" w:type="dxa"/>
              <w:bottom w:w="0" w:type="dxa"/>
            </w:tcMar>
            <w:vAlign w:val="center"/>
          </w:tcPr>
          <w:p w14:paraId="72D79FC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Reason for absence</w:t>
            </w:r>
          </w:p>
        </w:tc>
      </w:tr>
      <w:tr w:rsidR="00A159A9" w:rsidRPr="00FD0098" w14:paraId="697F6406" w14:textId="77777777" w:rsidTr="00037751">
        <w:tc>
          <w:tcPr>
            <w:tcW w:w="673" w:type="dxa"/>
            <w:shd w:val="clear" w:color="auto" w:fill="auto"/>
            <w:tcMar>
              <w:top w:w="0" w:type="dxa"/>
              <w:bottom w:w="0" w:type="dxa"/>
            </w:tcMar>
            <w:vAlign w:val="center"/>
          </w:tcPr>
          <w:p w14:paraId="3753E8B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w:t>
            </w:r>
          </w:p>
        </w:tc>
        <w:tc>
          <w:tcPr>
            <w:tcW w:w="1322" w:type="dxa"/>
            <w:shd w:val="clear" w:color="auto" w:fill="auto"/>
            <w:tcMar>
              <w:top w:w="0" w:type="dxa"/>
              <w:bottom w:w="0" w:type="dxa"/>
            </w:tcMar>
            <w:vAlign w:val="center"/>
          </w:tcPr>
          <w:p w14:paraId="291423A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Nguyen Minh </w:t>
            </w:r>
            <w:proofErr w:type="spellStart"/>
            <w:r w:rsidRPr="00FD0098">
              <w:rPr>
                <w:rFonts w:ascii="Arial" w:hAnsi="Arial" w:cs="Arial"/>
                <w:color w:val="010000"/>
                <w:sz w:val="20"/>
                <w:szCs w:val="20"/>
              </w:rPr>
              <w:t>Hai</w:t>
            </w:r>
            <w:proofErr w:type="spellEnd"/>
          </w:p>
        </w:tc>
        <w:tc>
          <w:tcPr>
            <w:tcW w:w="1777" w:type="dxa"/>
            <w:shd w:val="clear" w:color="auto" w:fill="auto"/>
            <w:tcMar>
              <w:top w:w="0" w:type="dxa"/>
              <w:bottom w:w="0" w:type="dxa"/>
            </w:tcMar>
            <w:vAlign w:val="center"/>
          </w:tcPr>
          <w:p w14:paraId="04A88FB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Chief of the Supervisory Board</w:t>
            </w:r>
          </w:p>
        </w:tc>
        <w:tc>
          <w:tcPr>
            <w:tcW w:w="1207" w:type="dxa"/>
            <w:shd w:val="clear" w:color="auto" w:fill="auto"/>
            <w:tcMar>
              <w:top w:w="0" w:type="dxa"/>
              <w:bottom w:w="0" w:type="dxa"/>
            </w:tcMar>
            <w:vAlign w:val="center"/>
          </w:tcPr>
          <w:p w14:paraId="519E355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April 27, 2021</w:t>
            </w:r>
          </w:p>
        </w:tc>
        <w:tc>
          <w:tcPr>
            <w:tcW w:w="1210" w:type="dxa"/>
            <w:shd w:val="clear" w:color="auto" w:fill="auto"/>
            <w:tcMar>
              <w:top w:w="0" w:type="dxa"/>
              <w:bottom w:w="0" w:type="dxa"/>
            </w:tcMar>
            <w:vAlign w:val="center"/>
          </w:tcPr>
          <w:p w14:paraId="3D71775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21, 2023</w:t>
            </w:r>
          </w:p>
        </w:tc>
        <w:tc>
          <w:tcPr>
            <w:tcW w:w="810" w:type="dxa"/>
            <w:shd w:val="clear" w:color="auto" w:fill="auto"/>
            <w:tcMar>
              <w:top w:w="0" w:type="dxa"/>
              <w:bottom w:w="0" w:type="dxa"/>
            </w:tcMar>
            <w:vAlign w:val="center"/>
          </w:tcPr>
          <w:p w14:paraId="44FB2C0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1/3</w:t>
            </w:r>
          </w:p>
        </w:tc>
        <w:tc>
          <w:tcPr>
            <w:tcW w:w="666" w:type="dxa"/>
            <w:shd w:val="clear" w:color="auto" w:fill="auto"/>
            <w:tcMar>
              <w:top w:w="0" w:type="dxa"/>
              <w:bottom w:w="0" w:type="dxa"/>
            </w:tcMar>
            <w:vAlign w:val="center"/>
          </w:tcPr>
          <w:p w14:paraId="72D5CF7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33.3%</w:t>
            </w:r>
          </w:p>
        </w:tc>
        <w:tc>
          <w:tcPr>
            <w:tcW w:w="1354" w:type="dxa"/>
            <w:shd w:val="clear" w:color="auto" w:fill="auto"/>
            <w:tcMar>
              <w:top w:w="0" w:type="dxa"/>
              <w:bottom w:w="0" w:type="dxa"/>
            </w:tcMar>
            <w:vAlign w:val="center"/>
          </w:tcPr>
          <w:p w14:paraId="0F84821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Dismissed on June 21, 2023</w:t>
            </w:r>
          </w:p>
        </w:tc>
      </w:tr>
      <w:tr w:rsidR="00A159A9" w:rsidRPr="00FD0098" w14:paraId="1532524E" w14:textId="77777777" w:rsidTr="00037751">
        <w:tc>
          <w:tcPr>
            <w:tcW w:w="673" w:type="dxa"/>
            <w:shd w:val="clear" w:color="auto" w:fill="auto"/>
            <w:tcMar>
              <w:top w:w="0" w:type="dxa"/>
              <w:bottom w:w="0" w:type="dxa"/>
            </w:tcMar>
            <w:vAlign w:val="center"/>
          </w:tcPr>
          <w:p w14:paraId="572D38C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lastRenderedPageBreak/>
              <w:t>2</w:t>
            </w:r>
          </w:p>
        </w:tc>
        <w:tc>
          <w:tcPr>
            <w:tcW w:w="1322" w:type="dxa"/>
            <w:shd w:val="clear" w:color="auto" w:fill="auto"/>
            <w:tcMar>
              <w:top w:w="0" w:type="dxa"/>
              <w:bottom w:w="0" w:type="dxa"/>
            </w:tcMar>
            <w:vAlign w:val="center"/>
          </w:tcPr>
          <w:p w14:paraId="7CE935F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Nguyen Minh Hang</w:t>
            </w:r>
          </w:p>
        </w:tc>
        <w:tc>
          <w:tcPr>
            <w:tcW w:w="1777" w:type="dxa"/>
            <w:shd w:val="clear" w:color="auto" w:fill="auto"/>
            <w:tcMar>
              <w:top w:w="0" w:type="dxa"/>
              <w:bottom w:w="0" w:type="dxa"/>
            </w:tcMar>
            <w:vAlign w:val="center"/>
          </w:tcPr>
          <w:p w14:paraId="19C90E1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Chief of the Supervisory Board</w:t>
            </w:r>
          </w:p>
        </w:tc>
        <w:tc>
          <w:tcPr>
            <w:tcW w:w="1207" w:type="dxa"/>
            <w:shd w:val="clear" w:color="auto" w:fill="auto"/>
            <w:tcMar>
              <w:top w:w="0" w:type="dxa"/>
              <w:bottom w:w="0" w:type="dxa"/>
            </w:tcMar>
            <w:vAlign w:val="center"/>
          </w:tcPr>
          <w:p w14:paraId="512F5B4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21, 2023</w:t>
            </w:r>
          </w:p>
        </w:tc>
        <w:tc>
          <w:tcPr>
            <w:tcW w:w="1210" w:type="dxa"/>
            <w:shd w:val="clear" w:color="auto" w:fill="auto"/>
            <w:tcMar>
              <w:top w:w="0" w:type="dxa"/>
              <w:bottom w:w="0" w:type="dxa"/>
            </w:tcMar>
            <w:vAlign w:val="center"/>
          </w:tcPr>
          <w:p w14:paraId="20CCBBF5" w14:textId="77777777" w:rsidR="00A159A9" w:rsidRPr="00FD0098" w:rsidRDefault="00A159A9">
            <w:pPr>
              <w:spacing w:after="120" w:line="360" w:lineRule="auto"/>
              <w:rPr>
                <w:rFonts w:ascii="Arial" w:eastAsia="Arial" w:hAnsi="Arial" w:cs="Arial"/>
                <w:color w:val="010000"/>
                <w:sz w:val="20"/>
                <w:szCs w:val="20"/>
              </w:rPr>
            </w:pPr>
          </w:p>
        </w:tc>
        <w:tc>
          <w:tcPr>
            <w:tcW w:w="810" w:type="dxa"/>
            <w:shd w:val="clear" w:color="auto" w:fill="auto"/>
            <w:tcMar>
              <w:top w:w="0" w:type="dxa"/>
              <w:bottom w:w="0" w:type="dxa"/>
            </w:tcMar>
            <w:vAlign w:val="center"/>
          </w:tcPr>
          <w:p w14:paraId="69537CB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2/3</w:t>
            </w:r>
          </w:p>
        </w:tc>
        <w:tc>
          <w:tcPr>
            <w:tcW w:w="666" w:type="dxa"/>
            <w:shd w:val="clear" w:color="auto" w:fill="auto"/>
            <w:tcMar>
              <w:top w:w="0" w:type="dxa"/>
              <w:bottom w:w="0" w:type="dxa"/>
            </w:tcMar>
            <w:vAlign w:val="center"/>
          </w:tcPr>
          <w:p w14:paraId="42E3989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66.7%</w:t>
            </w:r>
          </w:p>
        </w:tc>
        <w:tc>
          <w:tcPr>
            <w:tcW w:w="1354" w:type="dxa"/>
            <w:shd w:val="clear" w:color="auto" w:fill="auto"/>
            <w:tcMar>
              <w:top w:w="0" w:type="dxa"/>
              <w:bottom w:w="0" w:type="dxa"/>
            </w:tcMar>
            <w:vAlign w:val="center"/>
          </w:tcPr>
          <w:p w14:paraId="3061061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Appointed on June 21, 2023</w:t>
            </w:r>
          </w:p>
        </w:tc>
      </w:tr>
      <w:tr w:rsidR="00A159A9" w:rsidRPr="00FD0098" w14:paraId="7E2FCDE5" w14:textId="77777777" w:rsidTr="00037751">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8C408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94F5E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Nguyen Duy Quoc Viet</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AA7DD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Supervisor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AAF35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April 26, 2018</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46B7C3" w14:textId="77777777" w:rsidR="00A159A9" w:rsidRPr="00FD0098" w:rsidRDefault="00A159A9">
            <w:pPr>
              <w:spacing w:after="120" w:line="360" w:lineRule="auto"/>
              <w:rPr>
                <w:rFonts w:ascii="Arial" w:eastAsia="Arial" w:hAnsi="Arial" w:cs="Arial"/>
                <w:color w:val="01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04754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3/3</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13080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286822" w14:textId="77777777" w:rsidR="00A159A9" w:rsidRPr="00FD0098" w:rsidRDefault="00A159A9">
            <w:pPr>
              <w:pBdr>
                <w:top w:val="nil"/>
                <w:left w:val="nil"/>
                <w:bottom w:val="nil"/>
                <w:right w:val="nil"/>
                <w:between w:val="nil"/>
              </w:pBdr>
              <w:rPr>
                <w:rFonts w:ascii="Arial" w:eastAsia="Arial" w:hAnsi="Arial" w:cs="Arial"/>
                <w:color w:val="010000"/>
                <w:sz w:val="20"/>
                <w:szCs w:val="20"/>
              </w:rPr>
            </w:pPr>
          </w:p>
        </w:tc>
      </w:tr>
      <w:tr w:rsidR="00A159A9" w:rsidRPr="00FD0098" w14:paraId="51B3148F" w14:textId="77777777" w:rsidTr="00037751">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FAB97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A9B3A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Nguyen Thi </w:t>
            </w:r>
            <w:proofErr w:type="spellStart"/>
            <w:r w:rsidRPr="00FD0098">
              <w:rPr>
                <w:rFonts w:ascii="Arial" w:hAnsi="Arial" w:cs="Arial"/>
                <w:color w:val="010000"/>
                <w:sz w:val="20"/>
                <w:szCs w:val="20"/>
              </w:rPr>
              <w:t>Hai</w:t>
            </w:r>
            <w:proofErr w:type="spellEnd"/>
            <w:r w:rsidRPr="00FD0098">
              <w:rPr>
                <w:rFonts w:ascii="Arial" w:hAnsi="Arial" w:cs="Arial"/>
                <w:color w:val="010000"/>
                <w:sz w:val="20"/>
                <w:szCs w:val="20"/>
              </w:rPr>
              <w:t xml:space="preserve"> Yen</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5E6BC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Supervisor</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58B3A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30, 2020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F05CF8" w14:textId="77777777" w:rsidR="00A159A9" w:rsidRPr="00FD0098" w:rsidRDefault="00A159A9">
            <w:pPr>
              <w:spacing w:after="120" w:line="360" w:lineRule="auto"/>
              <w:rPr>
                <w:rFonts w:ascii="Arial" w:eastAsia="Arial" w:hAnsi="Arial" w:cs="Arial"/>
                <w:color w:val="01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2B470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3/3</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507C1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100%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B60A3A" w14:textId="77777777" w:rsidR="00A159A9" w:rsidRPr="00FD0098" w:rsidRDefault="00A159A9">
            <w:pPr>
              <w:pBdr>
                <w:top w:val="nil"/>
                <w:left w:val="nil"/>
                <w:bottom w:val="nil"/>
                <w:right w:val="nil"/>
                <w:between w:val="nil"/>
              </w:pBdr>
              <w:rPr>
                <w:rFonts w:ascii="Arial" w:eastAsia="Arial" w:hAnsi="Arial" w:cs="Arial"/>
                <w:color w:val="010000"/>
                <w:sz w:val="20"/>
                <w:szCs w:val="20"/>
              </w:rPr>
            </w:pPr>
          </w:p>
        </w:tc>
      </w:tr>
    </w:tbl>
    <w:p w14:paraId="5E288259" w14:textId="77777777" w:rsidR="00A159A9" w:rsidRPr="00FD0098" w:rsidRDefault="00AD3653">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0098">
        <w:rPr>
          <w:rFonts w:ascii="Arial" w:hAnsi="Arial" w:cs="Arial"/>
          <w:color w:val="010000"/>
          <w:sz w:val="20"/>
          <w:szCs w:val="20"/>
        </w:rPr>
        <w:t>The Executive Board:</w:t>
      </w: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2386"/>
        <w:gridCol w:w="1257"/>
        <w:gridCol w:w="1400"/>
        <w:gridCol w:w="1405"/>
        <w:gridCol w:w="1908"/>
      </w:tblGrid>
      <w:tr w:rsidR="00A159A9" w:rsidRPr="00FD0098" w14:paraId="63AFDEBD" w14:textId="77777777">
        <w:tc>
          <w:tcPr>
            <w:tcW w:w="663" w:type="dxa"/>
            <w:shd w:val="clear" w:color="auto" w:fill="auto"/>
            <w:tcMar>
              <w:top w:w="0" w:type="dxa"/>
              <w:bottom w:w="0" w:type="dxa"/>
            </w:tcMar>
            <w:vAlign w:val="center"/>
          </w:tcPr>
          <w:p w14:paraId="531D665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w:t>
            </w:r>
          </w:p>
        </w:tc>
        <w:tc>
          <w:tcPr>
            <w:tcW w:w="2386" w:type="dxa"/>
            <w:shd w:val="clear" w:color="auto" w:fill="auto"/>
            <w:tcMar>
              <w:top w:w="0" w:type="dxa"/>
              <w:bottom w:w="0" w:type="dxa"/>
            </w:tcMar>
            <w:vAlign w:val="center"/>
          </w:tcPr>
          <w:p w14:paraId="29EC524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Members of the Executive Board</w:t>
            </w:r>
          </w:p>
        </w:tc>
        <w:tc>
          <w:tcPr>
            <w:tcW w:w="1257" w:type="dxa"/>
            <w:shd w:val="clear" w:color="auto" w:fill="auto"/>
            <w:tcMar>
              <w:top w:w="0" w:type="dxa"/>
              <w:bottom w:w="0" w:type="dxa"/>
            </w:tcMar>
            <w:vAlign w:val="center"/>
          </w:tcPr>
          <w:p w14:paraId="6A1C4CF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Position</w:t>
            </w:r>
          </w:p>
        </w:tc>
        <w:tc>
          <w:tcPr>
            <w:tcW w:w="1400" w:type="dxa"/>
            <w:shd w:val="clear" w:color="auto" w:fill="auto"/>
            <w:tcMar>
              <w:top w:w="0" w:type="dxa"/>
              <w:bottom w:w="0" w:type="dxa"/>
            </w:tcMar>
            <w:vAlign w:val="center"/>
          </w:tcPr>
          <w:p w14:paraId="5AC2B41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Date of birth</w:t>
            </w:r>
          </w:p>
        </w:tc>
        <w:tc>
          <w:tcPr>
            <w:tcW w:w="1405" w:type="dxa"/>
            <w:shd w:val="clear" w:color="auto" w:fill="auto"/>
            <w:tcMar>
              <w:top w:w="0" w:type="dxa"/>
              <w:bottom w:w="0" w:type="dxa"/>
            </w:tcMar>
            <w:vAlign w:val="center"/>
          </w:tcPr>
          <w:p w14:paraId="7A84C8C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Qualification</w:t>
            </w:r>
          </w:p>
        </w:tc>
        <w:tc>
          <w:tcPr>
            <w:tcW w:w="1908" w:type="dxa"/>
            <w:shd w:val="clear" w:color="auto" w:fill="auto"/>
            <w:tcMar>
              <w:top w:w="0" w:type="dxa"/>
              <w:bottom w:w="0" w:type="dxa"/>
            </w:tcMar>
            <w:vAlign w:val="center"/>
          </w:tcPr>
          <w:p w14:paraId="53183B8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Date of appointment/dismissal as member of the Executive Board</w:t>
            </w:r>
          </w:p>
        </w:tc>
      </w:tr>
      <w:tr w:rsidR="00A159A9" w:rsidRPr="00FD0098" w14:paraId="6EC9D1F1" w14:textId="77777777">
        <w:tc>
          <w:tcPr>
            <w:tcW w:w="663" w:type="dxa"/>
            <w:shd w:val="clear" w:color="auto" w:fill="auto"/>
            <w:tcMar>
              <w:top w:w="0" w:type="dxa"/>
              <w:bottom w:w="0" w:type="dxa"/>
            </w:tcMar>
            <w:vAlign w:val="center"/>
          </w:tcPr>
          <w:p w14:paraId="6D00E3C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w:t>
            </w:r>
          </w:p>
        </w:tc>
        <w:tc>
          <w:tcPr>
            <w:tcW w:w="2386" w:type="dxa"/>
            <w:shd w:val="clear" w:color="auto" w:fill="auto"/>
            <w:tcMar>
              <w:top w:w="0" w:type="dxa"/>
              <w:bottom w:w="0" w:type="dxa"/>
            </w:tcMar>
            <w:vAlign w:val="center"/>
          </w:tcPr>
          <w:p w14:paraId="56304C4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Tran Cao </w:t>
            </w:r>
            <w:proofErr w:type="spellStart"/>
            <w:r w:rsidRPr="00FD0098">
              <w:rPr>
                <w:rFonts w:ascii="Arial" w:hAnsi="Arial" w:cs="Arial"/>
                <w:color w:val="010000"/>
                <w:sz w:val="20"/>
                <w:szCs w:val="20"/>
              </w:rPr>
              <w:t>Hy</w:t>
            </w:r>
            <w:proofErr w:type="spellEnd"/>
          </w:p>
        </w:tc>
        <w:tc>
          <w:tcPr>
            <w:tcW w:w="1257" w:type="dxa"/>
            <w:shd w:val="clear" w:color="auto" w:fill="auto"/>
            <w:tcMar>
              <w:top w:w="0" w:type="dxa"/>
              <w:bottom w:w="0" w:type="dxa"/>
            </w:tcMar>
            <w:vAlign w:val="center"/>
          </w:tcPr>
          <w:p w14:paraId="15EBE03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General Manager</w:t>
            </w:r>
          </w:p>
        </w:tc>
        <w:tc>
          <w:tcPr>
            <w:tcW w:w="1400" w:type="dxa"/>
            <w:shd w:val="clear" w:color="auto" w:fill="auto"/>
            <w:tcMar>
              <w:top w:w="0" w:type="dxa"/>
              <w:bottom w:w="0" w:type="dxa"/>
            </w:tcMar>
            <w:vAlign w:val="center"/>
          </w:tcPr>
          <w:p w14:paraId="150496D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June 17, 1976</w:t>
            </w:r>
          </w:p>
        </w:tc>
        <w:tc>
          <w:tcPr>
            <w:tcW w:w="1405" w:type="dxa"/>
            <w:shd w:val="clear" w:color="auto" w:fill="auto"/>
            <w:tcMar>
              <w:top w:w="0" w:type="dxa"/>
              <w:bottom w:w="0" w:type="dxa"/>
            </w:tcMar>
            <w:vAlign w:val="center"/>
          </w:tcPr>
          <w:p w14:paraId="6C1A695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Master</w:t>
            </w:r>
          </w:p>
        </w:tc>
        <w:tc>
          <w:tcPr>
            <w:tcW w:w="1908" w:type="dxa"/>
            <w:shd w:val="clear" w:color="auto" w:fill="auto"/>
            <w:tcMar>
              <w:top w:w="0" w:type="dxa"/>
              <w:bottom w:w="0" w:type="dxa"/>
            </w:tcMar>
            <w:vAlign w:val="center"/>
          </w:tcPr>
          <w:p w14:paraId="4C47851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Appointed on June 26, 2023</w:t>
            </w:r>
          </w:p>
        </w:tc>
      </w:tr>
      <w:tr w:rsidR="00A159A9" w:rsidRPr="00FD0098" w14:paraId="2D2AFA14" w14:textId="77777777">
        <w:tc>
          <w:tcPr>
            <w:tcW w:w="663" w:type="dxa"/>
            <w:shd w:val="clear" w:color="auto" w:fill="auto"/>
            <w:tcMar>
              <w:top w:w="0" w:type="dxa"/>
              <w:bottom w:w="0" w:type="dxa"/>
            </w:tcMar>
            <w:vAlign w:val="center"/>
          </w:tcPr>
          <w:p w14:paraId="4F87FDC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2</w:t>
            </w:r>
          </w:p>
        </w:tc>
        <w:tc>
          <w:tcPr>
            <w:tcW w:w="2386" w:type="dxa"/>
            <w:shd w:val="clear" w:color="auto" w:fill="auto"/>
            <w:tcMar>
              <w:top w:w="0" w:type="dxa"/>
              <w:bottom w:w="0" w:type="dxa"/>
            </w:tcMar>
            <w:vAlign w:val="center"/>
          </w:tcPr>
          <w:p w14:paraId="2F20164F"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Nguyen Xuan Phuong</w:t>
            </w:r>
          </w:p>
        </w:tc>
        <w:tc>
          <w:tcPr>
            <w:tcW w:w="1257" w:type="dxa"/>
            <w:shd w:val="clear" w:color="auto" w:fill="auto"/>
            <w:tcMar>
              <w:top w:w="0" w:type="dxa"/>
              <w:bottom w:w="0" w:type="dxa"/>
            </w:tcMar>
            <w:vAlign w:val="center"/>
          </w:tcPr>
          <w:p w14:paraId="7D04AC1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Deputy General Manager</w:t>
            </w:r>
          </w:p>
        </w:tc>
        <w:tc>
          <w:tcPr>
            <w:tcW w:w="1400" w:type="dxa"/>
            <w:shd w:val="clear" w:color="auto" w:fill="auto"/>
            <w:tcMar>
              <w:top w:w="0" w:type="dxa"/>
              <w:bottom w:w="0" w:type="dxa"/>
            </w:tcMar>
            <w:vAlign w:val="center"/>
          </w:tcPr>
          <w:p w14:paraId="3749DA1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September 24, 1964</w:t>
            </w:r>
          </w:p>
        </w:tc>
        <w:tc>
          <w:tcPr>
            <w:tcW w:w="1405" w:type="dxa"/>
            <w:shd w:val="clear" w:color="auto" w:fill="auto"/>
            <w:tcMar>
              <w:top w:w="0" w:type="dxa"/>
              <w:bottom w:w="0" w:type="dxa"/>
            </w:tcMar>
            <w:vAlign w:val="center"/>
          </w:tcPr>
          <w:p w14:paraId="273FD2E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Engineer </w:t>
            </w:r>
          </w:p>
        </w:tc>
        <w:tc>
          <w:tcPr>
            <w:tcW w:w="1908" w:type="dxa"/>
            <w:shd w:val="clear" w:color="auto" w:fill="auto"/>
            <w:tcMar>
              <w:top w:w="0" w:type="dxa"/>
              <w:bottom w:w="0" w:type="dxa"/>
            </w:tcMar>
            <w:vAlign w:val="center"/>
          </w:tcPr>
          <w:p w14:paraId="568AFD7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Re-appointed on March 20, 2020</w:t>
            </w:r>
          </w:p>
        </w:tc>
      </w:tr>
      <w:tr w:rsidR="00A159A9" w:rsidRPr="00FD0098" w14:paraId="2273BC4E" w14:textId="77777777">
        <w:tc>
          <w:tcPr>
            <w:tcW w:w="663" w:type="dxa"/>
            <w:shd w:val="clear" w:color="auto" w:fill="auto"/>
            <w:tcMar>
              <w:top w:w="0" w:type="dxa"/>
              <w:bottom w:w="0" w:type="dxa"/>
            </w:tcMar>
            <w:vAlign w:val="center"/>
          </w:tcPr>
          <w:p w14:paraId="64C8930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3</w:t>
            </w:r>
          </w:p>
        </w:tc>
        <w:tc>
          <w:tcPr>
            <w:tcW w:w="2386" w:type="dxa"/>
            <w:shd w:val="clear" w:color="auto" w:fill="auto"/>
            <w:tcMar>
              <w:top w:w="0" w:type="dxa"/>
              <w:bottom w:w="0" w:type="dxa"/>
            </w:tcMar>
            <w:vAlign w:val="center"/>
          </w:tcPr>
          <w:p w14:paraId="7DBE45F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FD0098">
              <w:rPr>
                <w:rFonts w:ascii="Arial" w:hAnsi="Arial" w:cs="Arial"/>
                <w:color w:val="010000"/>
                <w:sz w:val="20"/>
                <w:szCs w:val="20"/>
              </w:rPr>
              <w:t>Vuong</w:t>
            </w:r>
            <w:proofErr w:type="spellEnd"/>
            <w:r w:rsidRPr="00FD0098">
              <w:rPr>
                <w:rFonts w:ascii="Arial" w:hAnsi="Arial" w:cs="Arial"/>
                <w:color w:val="010000"/>
                <w:sz w:val="20"/>
                <w:szCs w:val="20"/>
              </w:rPr>
              <w:t xml:space="preserve"> Anh Dung</w:t>
            </w:r>
          </w:p>
        </w:tc>
        <w:tc>
          <w:tcPr>
            <w:tcW w:w="1257" w:type="dxa"/>
            <w:shd w:val="clear" w:color="auto" w:fill="auto"/>
            <w:tcMar>
              <w:top w:w="0" w:type="dxa"/>
              <w:bottom w:w="0" w:type="dxa"/>
            </w:tcMar>
            <w:vAlign w:val="center"/>
          </w:tcPr>
          <w:p w14:paraId="07900D2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Deputy General Manager</w:t>
            </w:r>
          </w:p>
        </w:tc>
        <w:tc>
          <w:tcPr>
            <w:tcW w:w="1400" w:type="dxa"/>
            <w:shd w:val="clear" w:color="auto" w:fill="auto"/>
            <w:tcMar>
              <w:top w:w="0" w:type="dxa"/>
              <w:bottom w:w="0" w:type="dxa"/>
            </w:tcMar>
            <w:vAlign w:val="center"/>
          </w:tcPr>
          <w:p w14:paraId="3C561A0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November 24, 1971</w:t>
            </w:r>
          </w:p>
        </w:tc>
        <w:tc>
          <w:tcPr>
            <w:tcW w:w="1405" w:type="dxa"/>
            <w:shd w:val="clear" w:color="auto" w:fill="auto"/>
            <w:tcMar>
              <w:top w:w="0" w:type="dxa"/>
              <w:bottom w:w="0" w:type="dxa"/>
            </w:tcMar>
            <w:vAlign w:val="center"/>
          </w:tcPr>
          <w:p w14:paraId="4E31CF4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Master</w:t>
            </w:r>
          </w:p>
        </w:tc>
        <w:tc>
          <w:tcPr>
            <w:tcW w:w="1908" w:type="dxa"/>
            <w:shd w:val="clear" w:color="auto" w:fill="auto"/>
            <w:tcMar>
              <w:top w:w="0" w:type="dxa"/>
              <w:bottom w:w="0" w:type="dxa"/>
            </w:tcMar>
            <w:vAlign w:val="center"/>
          </w:tcPr>
          <w:p w14:paraId="67EA4C08"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Appointed on May 16, 2022</w:t>
            </w:r>
          </w:p>
        </w:tc>
      </w:tr>
      <w:tr w:rsidR="00A159A9" w:rsidRPr="00FD0098" w14:paraId="5BFE22E0" w14:textId="77777777">
        <w:tc>
          <w:tcPr>
            <w:tcW w:w="663" w:type="dxa"/>
            <w:shd w:val="clear" w:color="auto" w:fill="auto"/>
            <w:tcMar>
              <w:top w:w="0" w:type="dxa"/>
              <w:bottom w:w="0" w:type="dxa"/>
            </w:tcMar>
            <w:vAlign w:val="center"/>
          </w:tcPr>
          <w:p w14:paraId="4D0BB74E"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4</w:t>
            </w:r>
          </w:p>
        </w:tc>
        <w:tc>
          <w:tcPr>
            <w:tcW w:w="2386" w:type="dxa"/>
            <w:shd w:val="clear" w:color="auto" w:fill="auto"/>
            <w:tcMar>
              <w:top w:w="0" w:type="dxa"/>
              <w:bottom w:w="0" w:type="dxa"/>
            </w:tcMar>
            <w:vAlign w:val="center"/>
          </w:tcPr>
          <w:p w14:paraId="5584034D"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Dong Trinh Hoang</w:t>
            </w:r>
          </w:p>
        </w:tc>
        <w:tc>
          <w:tcPr>
            <w:tcW w:w="1257" w:type="dxa"/>
            <w:shd w:val="clear" w:color="auto" w:fill="auto"/>
            <w:tcMar>
              <w:top w:w="0" w:type="dxa"/>
              <w:bottom w:w="0" w:type="dxa"/>
            </w:tcMar>
            <w:vAlign w:val="center"/>
          </w:tcPr>
          <w:p w14:paraId="447F844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Deputy General Manager</w:t>
            </w:r>
          </w:p>
        </w:tc>
        <w:tc>
          <w:tcPr>
            <w:tcW w:w="1400" w:type="dxa"/>
            <w:shd w:val="clear" w:color="auto" w:fill="auto"/>
            <w:tcMar>
              <w:top w:w="0" w:type="dxa"/>
              <w:bottom w:w="0" w:type="dxa"/>
            </w:tcMar>
            <w:vAlign w:val="center"/>
          </w:tcPr>
          <w:p w14:paraId="6B017EF0"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December 04, 1976</w:t>
            </w:r>
          </w:p>
        </w:tc>
        <w:tc>
          <w:tcPr>
            <w:tcW w:w="1405" w:type="dxa"/>
            <w:shd w:val="clear" w:color="auto" w:fill="auto"/>
            <w:tcMar>
              <w:top w:w="0" w:type="dxa"/>
              <w:bottom w:w="0" w:type="dxa"/>
            </w:tcMar>
            <w:vAlign w:val="center"/>
          </w:tcPr>
          <w:p w14:paraId="336FA86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Master</w:t>
            </w:r>
          </w:p>
        </w:tc>
        <w:tc>
          <w:tcPr>
            <w:tcW w:w="1908" w:type="dxa"/>
            <w:shd w:val="clear" w:color="auto" w:fill="auto"/>
            <w:tcMar>
              <w:top w:w="0" w:type="dxa"/>
              <w:bottom w:w="0" w:type="dxa"/>
            </w:tcMar>
            <w:vAlign w:val="center"/>
          </w:tcPr>
          <w:p w14:paraId="5D9C9B4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Appointed on October 05, 2023</w:t>
            </w:r>
          </w:p>
        </w:tc>
      </w:tr>
      <w:tr w:rsidR="00A159A9" w:rsidRPr="00FD0098" w14:paraId="52EF42F8" w14:textId="77777777">
        <w:tc>
          <w:tcPr>
            <w:tcW w:w="663" w:type="dxa"/>
            <w:shd w:val="clear" w:color="auto" w:fill="auto"/>
            <w:tcMar>
              <w:top w:w="0" w:type="dxa"/>
              <w:bottom w:w="0" w:type="dxa"/>
            </w:tcMar>
            <w:vAlign w:val="center"/>
          </w:tcPr>
          <w:p w14:paraId="3F8CBFA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5</w:t>
            </w:r>
          </w:p>
        </w:tc>
        <w:tc>
          <w:tcPr>
            <w:tcW w:w="2386" w:type="dxa"/>
            <w:shd w:val="clear" w:color="auto" w:fill="auto"/>
            <w:tcMar>
              <w:top w:w="0" w:type="dxa"/>
              <w:bottom w:w="0" w:type="dxa"/>
            </w:tcMar>
            <w:vAlign w:val="center"/>
          </w:tcPr>
          <w:p w14:paraId="15A1EA3A"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Vu Thanh </w:t>
            </w:r>
            <w:proofErr w:type="spellStart"/>
            <w:r w:rsidRPr="00FD0098">
              <w:rPr>
                <w:rFonts w:ascii="Arial" w:hAnsi="Arial" w:cs="Arial"/>
                <w:color w:val="010000"/>
                <w:sz w:val="20"/>
                <w:szCs w:val="20"/>
              </w:rPr>
              <w:t>Danh</w:t>
            </w:r>
            <w:proofErr w:type="spellEnd"/>
          </w:p>
        </w:tc>
        <w:tc>
          <w:tcPr>
            <w:tcW w:w="1257" w:type="dxa"/>
            <w:shd w:val="clear" w:color="auto" w:fill="auto"/>
            <w:tcMar>
              <w:top w:w="0" w:type="dxa"/>
              <w:bottom w:w="0" w:type="dxa"/>
            </w:tcMar>
            <w:vAlign w:val="center"/>
          </w:tcPr>
          <w:p w14:paraId="7FA3642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Acting General Manager</w:t>
            </w:r>
          </w:p>
        </w:tc>
        <w:tc>
          <w:tcPr>
            <w:tcW w:w="1400" w:type="dxa"/>
            <w:shd w:val="clear" w:color="auto" w:fill="auto"/>
            <w:tcMar>
              <w:top w:w="0" w:type="dxa"/>
              <w:bottom w:w="0" w:type="dxa"/>
            </w:tcMar>
            <w:vAlign w:val="center"/>
          </w:tcPr>
          <w:p w14:paraId="3A45DEA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August 18, 1964</w:t>
            </w:r>
          </w:p>
        </w:tc>
        <w:tc>
          <w:tcPr>
            <w:tcW w:w="1405" w:type="dxa"/>
            <w:shd w:val="clear" w:color="auto" w:fill="auto"/>
            <w:tcMar>
              <w:top w:w="0" w:type="dxa"/>
              <w:bottom w:w="0" w:type="dxa"/>
            </w:tcMar>
            <w:vAlign w:val="center"/>
          </w:tcPr>
          <w:p w14:paraId="257C3072"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Master</w:t>
            </w:r>
          </w:p>
        </w:tc>
        <w:tc>
          <w:tcPr>
            <w:tcW w:w="1908" w:type="dxa"/>
            <w:shd w:val="clear" w:color="auto" w:fill="auto"/>
            <w:tcMar>
              <w:top w:w="0" w:type="dxa"/>
              <w:bottom w:w="0" w:type="dxa"/>
            </w:tcMar>
            <w:vAlign w:val="center"/>
          </w:tcPr>
          <w:p w14:paraId="285B5597"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Dismissed on June 26, 2023</w:t>
            </w:r>
          </w:p>
        </w:tc>
      </w:tr>
    </w:tbl>
    <w:p w14:paraId="3FE8F804" w14:textId="77777777" w:rsidR="00A159A9" w:rsidRPr="00FD0098" w:rsidRDefault="00AD3653">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0098">
        <w:rPr>
          <w:rFonts w:ascii="Arial" w:hAnsi="Arial" w:cs="Arial"/>
          <w:color w:val="010000"/>
          <w:sz w:val="20"/>
          <w:szCs w:val="20"/>
        </w:rPr>
        <w:t>Chief Accountant.</w:t>
      </w:r>
    </w:p>
    <w:tbl>
      <w:tblPr>
        <w:tblStyle w:val="a4"/>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
        <w:gridCol w:w="2226"/>
        <w:gridCol w:w="1802"/>
        <w:gridCol w:w="1472"/>
        <w:gridCol w:w="1198"/>
        <w:gridCol w:w="1667"/>
      </w:tblGrid>
      <w:tr w:rsidR="00A159A9" w:rsidRPr="00FD0098" w14:paraId="13136617" w14:textId="77777777">
        <w:tc>
          <w:tcPr>
            <w:tcW w:w="654" w:type="dxa"/>
            <w:shd w:val="clear" w:color="auto" w:fill="auto"/>
            <w:tcMar>
              <w:top w:w="0" w:type="dxa"/>
              <w:bottom w:w="0" w:type="dxa"/>
            </w:tcMar>
            <w:vAlign w:val="center"/>
          </w:tcPr>
          <w:p w14:paraId="677F75B6"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w:t>
            </w:r>
          </w:p>
        </w:tc>
        <w:tc>
          <w:tcPr>
            <w:tcW w:w="2226" w:type="dxa"/>
            <w:shd w:val="clear" w:color="auto" w:fill="auto"/>
            <w:tcMar>
              <w:top w:w="0" w:type="dxa"/>
              <w:bottom w:w="0" w:type="dxa"/>
            </w:tcMar>
            <w:vAlign w:val="center"/>
          </w:tcPr>
          <w:p w14:paraId="1FD3B32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Full name</w:t>
            </w:r>
          </w:p>
        </w:tc>
        <w:tc>
          <w:tcPr>
            <w:tcW w:w="1802" w:type="dxa"/>
            <w:shd w:val="clear" w:color="auto" w:fill="auto"/>
            <w:tcMar>
              <w:top w:w="0" w:type="dxa"/>
              <w:bottom w:w="0" w:type="dxa"/>
            </w:tcMar>
            <w:vAlign w:val="center"/>
          </w:tcPr>
          <w:p w14:paraId="178D294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Position</w:t>
            </w:r>
          </w:p>
        </w:tc>
        <w:tc>
          <w:tcPr>
            <w:tcW w:w="1472" w:type="dxa"/>
            <w:shd w:val="clear" w:color="auto" w:fill="auto"/>
            <w:tcMar>
              <w:top w:w="0" w:type="dxa"/>
              <w:bottom w:w="0" w:type="dxa"/>
            </w:tcMar>
            <w:vAlign w:val="center"/>
          </w:tcPr>
          <w:p w14:paraId="1D7451AC"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Date of birth</w:t>
            </w:r>
          </w:p>
        </w:tc>
        <w:tc>
          <w:tcPr>
            <w:tcW w:w="1198" w:type="dxa"/>
            <w:shd w:val="clear" w:color="auto" w:fill="auto"/>
            <w:tcMar>
              <w:top w:w="0" w:type="dxa"/>
              <w:bottom w:w="0" w:type="dxa"/>
            </w:tcMar>
            <w:vAlign w:val="center"/>
          </w:tcPr>
          <w:p w14:paraId="126DE9A9"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Qualification</w:t>
            </w:r>
          </w:p>
        </w:tc>
        <w:tc>
          <w:tcPr>
            <w:tcW w:w="1667" w:type="dxa"/>
            <w:shd w:val="clear" w:color="auto" w:fill="auto"/>
            <w:tcMar>
              <w:top w:w="0" w:type="dxa"/>
              <w:bottom w:w="0" w:type="dxa"/>
            </w:tcMar>
            <w:vAlign w:val="center"/>
          </w:tcPr>
          <w:p w14:paraId="1DA9B863"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 xml:space="preserve">Date of appointment/dismissal </w:t>
            </w:r>
          </w:p>
        </w:tc>
      </w:tr>
      <w:tr w:rsidR="00A159A9" w:rsidRPr="00FD0098" w14:paraId="64E4EBE8" w14:textId="77777777">
        <w:tc>
          <w:tcPr>
            <w:tcW w:w="654" w:type="dxa"/>
            <w:shd w:val="clear" w:color="auto" w:fill="auto"/>
            <w:tcMar>
              <w:top w:w="0" w:type="dxa"/>
              <w:bottom w:w="0" w:type="dxa"/>
            </w:tcMar>
            <w:vAlign w:val="center"/>
          </w:tcPr>
          <w:p w14:paraId="6A4035B4"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w:t>
            </w:r>
          </w:p>
        </w:tc>
        <w:tc>
          <w:tcPr>
            <w:tcW w:w="2226" w:type="dxa"/>
            <w:shd w:val="clear" w:color="auto" w:fill="auto"/>
            <w:tcMar>
              <w:top w:w="0" w:type="dxa"/>
              <w:bottom w:w="0" w:type="dxa"/>
            </w:tcMar>
            <w:vAlign w:val="center"/>
          </w:tcPr>
          <w:p w14:paraId="3C5920D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Tran Le Thanh Binh</w:t>
            </w:r>
          </w:p>
        </w:tc>
        <w:tc>
          <w:tcPr>
            <w:tcW w:w="1802" w:type="dxa"/>
            <w:shd w:val="clear" w:color="auto" w:fill="auto"/>
            <w:tcMar>
              <w:top w:w="0" w:type="dxa"/>
              <w:bottom w:w="0" w:type="dxa"/>
            </w:tcMar>
            <w:vAlign w:val="center"/>
          </w:tcPr>
          <w:p w14:paraId="424CD76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Chief Accountant</w:t>
            </w:r>
          </w:p>
        </w:tc>
        <w:tc>
          <w:tcPr>
            <w:tcW w:w="1472" w:type="dxa"/>
            <w:shd w:val="clear" w:color="auto" w:fill="auto"/>
            <w:tcMar>
              <w:top w:w="0" w:type="dxa"/>
              <w:bottom w:w="0" w:type="dxa"/>
            </w:tcMar>
            <w:vAlign w:val="center"/>
          </w:tcPr>
          <w:p w14:paraId="18EF7BD5"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October 29, 1975</w:t>
            </w:r>
          </w:p>
        </w:tc>
        <w:tc>
          <w:tcPr>
            <w:tcW w:w="1198" w:type="dxa"/>
            <w:shd w:val="clear" w:color="auto" w:fill="auto"/>
            <w:tcMar>
              <w:top w:w="0" w:type="dxa"/>
              <w:bottom w:w="0" w:type="dxa"/>
            </w:tcMar>
            <w:vAlign w:val="center"/>
          </w:tcPr>
          <w:p w14:paraId="366E5AD1"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Bachelor</w:t>
            </w:r>
          </w:p>
        </w:tc>
        <w:tc>
          <w:tcPr>
            <w:tcW w:w="1667" w:type="dxa"/>
            <w:shd w:val="clear" w:color="auto" w:fill="auto"/>
            <w:tcMar>
              <w:top w:w="0" w:type="dxa"/>
              <w:bottom w:w="0" w:type="dxa"/>
            </w:tcMar>
            <w:vAlign w:val="center"/>
          </w:tcPr>
          <w:p w14:paraId="429EE5DB" w14:textId="77777777" w:rsidR="00A159A9" w:rsidRPr="00FD0098" w:rsidRDefault="00AD3653">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Appointed on May 16, 2022</w:t>
            </w:r>
          </w:p>
        </w:tc>
      </w:tr>
    </w:tbl>
    <w:p w14:paraId="1D468654" w14:textId="03B95489" w:rsidR="00A159A9" w:rsidRPr="008B0299" w:rsidRDefault="00AD3653" w:rsidP="00596CB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0098">
        <w:rPr>
          <w:rFonts w:ascii="Arial" w:hAnsi="Arial" w:cs="Arial"/>
          <w:color w:val="010000"/>
          <w:sz w:val="20"/>
          <w:szCs w:val="20"/>
        </w:rPr>
        <w:t>Training on corporate governance</w:t>
      </w:r>
    </w:p>
    <w:p w14:paraId="359C1391" w14:textId="77777777" w:rsidR="00A159A9" w:rsidRPr="00FD0098" w:rsidRDefault="00AD3653" w:rsidP="00596CB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0098">
        <w:rPr>
          <w:rFonts w:ascii="Arial" w:hAnsi="Arial" w:cs="Arial"/>
          <w:color w:val="010000"/>
          <w:sz w:val="20"/>
          <w:szCs w:val="20"/>
        </w:rPr>
        <w:t>List of affiliated persons of the listed company as prescribed in Clause 34, Article 6 of the Securities Law and transactions (Report of 2023) and transactions of affiliated persons of the Company with the Company</w:t>
      </w:r>
      <w:bookmarkStart w:id="0" w:name="_GoBack"/>
      <w:bookmarkEnd w:id="0"/>
    </w:p>
    <w:p w14:paraId="3FA76D5B" w14:textId="247643E0" w:rsidR="00A159A9" w:rsidRPr="002F3F5E" w:rsidRDefault="00AD3653" w:rsidP="00596CB5">
      <w:pPr>
        <w:numPr>
          <w:ilvl w:val="0"/>
          <w:numId w:val="4"/>
        </w:numPr>
        <w:pBdr>
          <w:top w:val="nil"/>
          <w:left w:val="nil"/>
          <w:bottom w:val="nil"/>
          <w:right w:val="nil"/>
          <w:between w:val="nil"/>
        </w:pBdr>
        <w:tabs>
          <w:tab w:val="left" w:pos="340"/>
          <w:tab w:val="left" w:pos="432"/>
        </w:tabs>
        <w:spacing w:after="120" w:line="360" w:lineRule="auto"/>
        <w:jc w:val="both"/>
        <w:rPr>
          <w:rFonts w:ascii="Arial" w:eastAsia="Arial" w:hAnsi="Arial" w:cs="Arial"/>
          <w:color w:val="010000"/>
          <w:sz w:val="20"/>
          <w:szCs w:val="20"/>
        </w:rPr>
      </w:pPr>
      <w:r w:rsidRPr="00FD0098">
        <w:rPr>
          <w:rFonts w:ascii="Arial" w:hAnsi="Arial" w:cs="Arial"/>
          <w:color w:val="010000"/>
          <w:sz w:val="20"/>
          <w:szCs w:val="20"/>
        </w:rPr>
        <w:lastRenderedPageBreak/>
        <w:t xml:space="preserve">Transactions between the Company and affiliated persons of the Company; or between the Company and major shareholders, PDMR, or affiliated persons of PDMR: </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938"/>
        <w:gridCol w:w="817"/>
        <w:gridCol w:w="929"/>
        <w:gridCol w:w="862"/>
        <w:gridCol w:w="763"/>
        <w:gridCol w:w="1519"/>
        <w:gridCol w:w="2237"/>
        <w:gridCol w:w="541"/>
      </w:tblGrid>
      <w:tr w:rsidR="002F3F5E" w:rsidRPr="00FD0098" w14:paraId="1677F457" w14:textId="77777777" w:rsidTr="00F75779">
        <w:tc>
          <w:tcPr>
            <w:tcW w:w="413" w:type="dxa"/>
            <w:shd w:val="clear" w:color="auto" w:fill="auto"/>
            <w:tcMar>
              <w:top w:w="0" w:type="dxa"/>
              <w:bottom w:w="0" w:type="dxa"/>
            </w:tcMar>
            <w:vAlign w:val="center"/>
          </w:tcPr>
          <w:p w14:paraId="4B95D01E"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w:t>
            </w:r>
          </w:p>
        </w:tc>
        <w:tc>
          <w:tcPr>
            <w:tcW w:w="938" w:type="dxa"/>
            <w:shd w:val="clear" w:color="auto" w:fill="auto"/>
            <w:tcMar>
              <w:top w:w="0" w:type="dxa"/>
              <w:bottom w:w="0" w:type="dxa"/>
            </w:tcMar>
            <w:vAlign w:val="center"/>
          </w:tcPr>
          <w:p w14:paraId="4D5DF686"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Name of organizations/individuals</w:t>
            </w:r>
          </w:p>
        </w:tc>
        <w:tc>
          <w:tcPr>
            <w:tcW w:w="817" w:type="dxa"/>
            <w:shd w:val="clear" w:color="auto" w:fill="auto"/>
            <w:tcMar>
              <w:top w:w="0" w:type="dxa"/>
              <w:bottom w:w="0" w:type="dxa"/>
            </w:tcMar>
            <w:vAlign w:val="center"/>
          </w:tcPr>
          <w:p w14:paraId="28C7548A"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Relations with the Company</w:t>
            </w:r>
          </w:p>
        </w:tc>
        <w:tc>
          <w:tcPr>
            <w:tcW w:w="929" w:type="dxa"/>
            <w:shd w:val="clear" w:color="auto" w:fill="auto"/>
            <w:tcMar>
              <w:top w:w="0" w:type="dxa"/>
              <w:bottom w:w="0" w:type="dxa"/>
            </w:tcMar>
            <w:vAlign w:val="center"/>
          </w:tcPr>
          <w:p w14:paraId="0202EE28"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NSH* No., Date of issue, Place of issue of NSH</w:t>
            </w:r>
          </w:p>
        </w:tc>
        <w:tc>
          <w:tcPr>
            <w:tcW w:w="862" w:type="dxa"/>
            <w:shd w:val="clear" w:color="auto" w:fill="auto"/>
            <w:tcMar>
              <w:top w:w="0" w:type="dxa"/>
              <w:bottom w:w="0" w:type="dxa"/>
            </w:tcMar>
            <w:vAlign w:val="center"/>
          </w:tcPr>
          <w:p w14:paraId="4577149A"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Headquarters address/Contact address</w:t>
            </w:r>
          </w:p>
        </w:tc>
        <w:tc>
          <w:tcPr>
            <w:tcW w:w="763" w:type="dxa"/>
            <w:shd w:val="clear" w:color="auto" w:fill="auto"/>
            <w:tcMar>
              <w:top w:w="0" w:type="dxa"/>
              <w:bottom w:w="0" w:type="dxa"/>
            </w:tcMar>
            <w:vAlign w:val="center"/>
          </w:tcPr>
          <w:p w14:paraId="045E27E6"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Time of transaction with the Company</w:t>
            </w:r>
          </w:p>
        </w:tc>
        <w:tc>
          <w:tcPr>
            <w:tcW w:w="1519" w:type="dxa"/>
            <w:shd w:val="clear" w:color="auto" w:fill="auto"/>
            <w:tcMar>
              <w:top w:w="0" w:type="dxa"/>
              <w:bottom w:w="0" w:type="dxa"/>
            </w:tcMar>
            <w:vAlign w:val="center"/>
          </w:tcPr>
          <w:p w14:paraId="2B2D65C4" w14:textId="3F484619"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General Mandate/Decision of the General Meeting of Shareholder or Board Resolution/Decision (including the promulgation date, if any)</w:t>
            </w:r>
          </w:p>
        </w:tc>
        <w:tc>
          <w:tcPr>
            <w:tcW w:w="2237" w:type="dxa"/>
            <w:shd w:val="clear" w:color="auto" w:fill="auto"/>
            <w:tcMar>
              <w:top w:w="0" w:type="dxa"/>
              <w:bottom w:w="0" w:type="dxa"/>
            </w:tcMar>
            <w:vAlign w:val="center"/>
          </w:tcPr>
          <w:p w14:paraId="07A5E76C"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Content, quantity, total value of transaction</w:t>
            </w:r>
          </w:p>
        </w:tc>
        <w:tc>
          <w:tcPr>
            <w:tcW w:w="541" w:type="dxa"/>
            <w:shd w:val="clear" w:color="auto" w:fill="auto"/>
            <w:tcMar>
              <w:top w:w="0" w:type="dxa"/>
              <w:bottom w:w="0" w:type="dxa"/>
            </w:tcMar>
            <w:vAlign w:val="center"/>
          </w:tcPr>
          <w:p w14:paraId="02ABDE33"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Note</w:t>
            </w:r>
          </w:p>
        </w:tc>
      </w:tr>
      <w:tr w:rsidR="002F3F5E" w:rsidRPr="00FD0098" w14:paraId="78152662" w14:textId="77777777" w:rsidTr="00F75779">
        <w:tc>
          <w:tcPr>
            <w:tcW w:w="413" w:type="dxa"/>
            <w:shd w:val="clear" w:color="auto" w:fill="auto"/>
            <w:tcMar>
              <w:top w:w="0" w:type="dxa"/>
              <w:bottom w:w="0" w:type="dxa"/>
            </w:tcMar>
            <w:vAlign w:val="center"/>
          </w:tcPr>
          <w:p w14:paraId="12E56EB9"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1</w:t>
            </w:r>
          </w:p>
        </w:tc>
        <w:tc>
          <w:tcPr>
            <w:tcW w:w="938" w:type="dxa"/>
            <w:shd w:val="clear" w:color="auto" w:fill="auto"/>
            <w:tcMar>
              <w:top w:w="0" w:type="dxa"/>
              <w:bottom w:w="0" w:type="dxa"/>
            </w:tcMar>
            <w:vAlign w:val="center"/>
          </w:tcPr>
          <w:p w14:paraId="06D573C5"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Vietnam Electricity (EVN)</w:t>
            </w:r>
          </w:p>
        </w:tc>
        <w:tc>
          <w:tcPr>
            <w:tcW w:w="817" w:type="dxa"/>
            <w:shd w:val="clear" w:color="auto" w:fill="auto"/>
            <w:tcMar>
              <w:top w:w="0" w:type="dxa"/>
              <w:bottom w:w="0" w:type="dxa"/>
            </w:tcMar>
            <w:vAlign w:val="center"/>
          </w:tcPr>
          <w:p w14:paraId="45C707C2"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Major shareholder</w:t>
            </w:r>
          </w:p>
        </w:tc>
        <w:tc>
          <w:tcPr>
            <w:tcW w:w="929" w:type="dxa"/>
            <w:shd w:val="clear" w:color="auto" w:fill="auto"/>
            <w:tcMar>
              <w:top w:w="0" w:type="dxa"/>
              <w:bottom w:w="0" w:type="dxa"/>
            </w:tcMar>
            <w:vAlign w:val="center"/>
          </w:tcPr>
          <w:p w14:paraId="7F818A58" w14:textId="77777777" w:rsidR="002F3F5E" w:rsidRPr="00FD0098" w:rsidRDefault="002F3F5E" w:rsidP="00F75779">
            <w:pPr>
              <w:spacing w:after="120" w:line="360" w:lineRule="auto"/>
              <w:rPr>
                <w:rFonts w:ascii="Arial" w:eastAsia="Arial" w:hAnsi="Arial" w:cs="Arial"/>
                <w:color w:val="010000"/>
                <w:sz w:val="20"/>
                <w:szCs w:val="20"/>
              </w:rPr>
            </w:pPr>
          </w:p>
        </w:tc>
        <w:tc>
          <w:tcPr>
            <w:tcW w:w="862" w:type="dxa"/>
            <w:shd w:val="clear" w:color="auto" w:fill="auto"/>
            <w:tcMar>
              <w:top w:w="0" w:type="dxa"/>
              <w:bottom w:w="0" w:type="dxa"/>
            </w:tcMar>
            <w:vAlign w:val="center"/>
          </w:tcPr>
          <w:p w14:paraId="27A54F40" w14:textId="77777777" w:rsidR="002F3F5E" w:rsidRPr="00FD0098" w:rsidRDefault="002F3F5E" w:rsidP="00F75779">
            <w:pPr>
              <w:spacing w:after="120" w:line="360" w:lineRule="auto"/>
              <w:rPr>
                <w:rFonts w:ascii="Arial" w:eastAsia="Arial" w:hAnsi="Arial" w:cs="Arial"/>
                <w:color w:val="010000"/>
                <w:sz w:val="20"/>
                <w:szCs w:val="20"/>
              </w:rPr>
            </w:pPr>
          </w:p>
        </w:tc>
        <w:tc>
          <w:tcPr>
            <w:tcW w:w="763" w:type="dxa"/>
            <w:shd w:val="clear" w:color="auto" w:fill="auto"/>
            <w:tcMar>
              <w:top w:w="0" w:type="dxa"/>
              <w:bottom w:w="0" w:type="dxa"/>
            </w:tcMar>
            <w:vAlign w:val="center"/>
          </w:tcPr>
          <w:p w14:paraId="0BDE18B4" w14:textId="77777777" w:rsidR="002F3F5E" w:rsidRPr="00FD0098" w:rsidRDefault="002F3F5E" w:rsidP="00F75779">
            <w:pPr>
              <w:spacing w:after="120" w:line="360" w:lineRule="auto"/>
              <w:rPr>
                <w:rFonts w:ascii="Arial" w:eastAsia="Arial" w:hAnsi="Arial" w:cs="Arial"/>
                <w:color w:val="010000"/>
                <w:sz w:val="20"/>
                <w:szCs w:val="20"/>
              </w:rPr>
            </w:pPr>
          </w:p>
        </w:tc>
        <w:tc>
          <w:tcPr>
            <w:tcW w:w="1519" w:type="dxa"/>
            <w:shd w:val="clear" w:color="auto" w:fill="auto"/>
            <w:tcMar>
              <w:top w:w="0" w:type="dxa"/>
              <w:bottom w:w="0" w:type="dxa"/>
            </w:tcMar>
            <w:vAlign w:val="center"/>
          </w:tcPr>
          <w:p w14:paraId="62666BAF"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604/NQ-HDQT</w:t>
            </w:r>
          </w:p>
        </w:tc>
        <w:tc>
          <w:tcPr>
            <w:tcW w:w="2237" w:type="dxa"/>
            <w:shd w:val="clear" w:color="auto" w:fill="auto"/>
            <w:tcMar>
              <w:top w:w="0" w:type="dxa"/>
              <w:bottom w:w="0" w:type="dxa"/>
            </w:tcMar>
            <w:vAlign w:val="center"/>
          </w:tcPr>
          <w:p w14:paraId="0E3DFE8E" w14:textId="77777777" w:rsidR="002F3F5E" w:rsidRPr="00FD0098" w:rsidRDefault="002F3F5E" w:rsidP="00F75779">
            <w:pPr>
              <w:pBdr>
                <w:top w:val="nil"/>
                <w:left w:val="nil"/>
                <w:bottom w:val="nil"/>
                <w:right w:val="nil"/>
                <w:between w:val="nil"/>
              </w:pBdr>
              <w:spacing w:after="120" w:line="360" w:lineRule="auto"/>
              <w:rPr>
                <w:rFonts w:ascii="Arial" w:eastAsia="Arial" w:hAnsi="Arial" w:cs="Arial"/>
                <w:color w:val="010000"/>
                <w:sz w:val="20"/>
                <w:szCs w:val="20"/>
              </w:rPr>
            </w:pPr>
            <w:r w:rsidRPr="00FD0098">
              <w:rPr>
                <w:rFonts w:ascii="Arial" w:hAnsi="Arial" w:cs="Arial"/>
                <w:color w:val="010000"/>
                <w:sz w:val="20"/>
                <w:szCs w:val="20"/>
              </w:rPr>
              <w:t>Sign a consulting service contract with Vietnam Electricity (EVN) and EVN's member units in 2023 (over 35% of the total asset value)</w:t>
            </w:r>
          </w:p>
        </w:tc>
        <w:tc>
          <w:tcPr>
            <w:tcW w:w="541" w:type="dxa"/>
            <w:shd w:val="clear" w:color="auto" w:fill="auto"/>
            <w:tcMar>
              <w:top w:w="0" w:type="dxa"/>
              <w:bottom w:w="0" w:type="dxa"/>
            </w:tcMar>
            <w:vAlign w:val="center"/>
          </w:tcPr>
          <w:p w14:paraId="7B5B493A" w14:textId="77777777" w:rsidR="002F3F5E" w:rsidRPr="00FD0098" w:rsidRDefault="002F3F5E" w:rsidP="00F75779">
            <w:pPr>
              <w:spacing w:after="120" w:line="360" w:lineRule="auto"/>
              <w:rPr>
                <w:rFonts w:ascii="Arial" w:eastAsia="Arial" w:hAnsi="Arial" w:cs="Arial"/>
                <w:color w:val="010000"/>
                <w:sz w:val="20"/>
                <w:szCs w:val="20"/>
              </w:rPr>
            </w:pPr>
          </w:p>
        </w:tc>
      </w:tr>
    </w:tbl>
    <w:p w14:paraId="6816BE77" w14:textId="77C6D9BD" w:rsidR="002F3F5E" w:rsidRPr="00FD0098" w:rsidRDefault="002F3F5E" w:rsidP="00037751">
      <w:pPr>
        <w:pBdr>
          <w:top w:val="nil"/>
          <w:left w:val="nil"/>
          <w:bottom w:val="nil"/>
          <w:right w:val="nil"/>
          <w:between w:val="nil"/>
        </w:pBdr>
        <w:spacing w:after="120" w:line="360" w:lineRule="auto"/>
        <w:jc w:val="both"/>
        <w:rPr>
          <w:rFonts w:ascii="Arial" w:eastAsia="Arial" w:hAnsi="Arial" w:cs="Arial"/>
          <w:color w:val="010000"/>
          <w:sz w:val="20"/>
          <w:szCs w:val="20"/>
        </w:rPr>
      </w:pPr>
      <w:r w:rsidRPr="00FD0098">
        <w:rPr>
          <w:rFonts w:ascii="Arial" w:hAnsi="Arial" w:cs="Arial"/>
          <w:color w:val="010000"/>
          <w:sz w:val="20"/>
          <w:szCs w:val="20"/>
        </w:rPr>
        <w:t>Notes: NSH No.*: ID Card/Passport No. (for individuals) or the Business Registration Certificate, License on Operation or equivalent legal document (for organizations).</w:t>
      </w:r>
    </w:p>
    <w:p w14:paraId="151B0112" w14:textId="77777777" w:rsidR="00A159A9" w:rsidRPr="00FD0098" w:rsidRDefault="00AD3653" w:rsidP="00037751">
      <w:pPr>
        <w:numPr>
          <w:ilvl w:val="0"/>
          <w:numId w:val="4"/>
        </w:numPr>
        <w:pBdr>
          <w:top w:val="nil"/>
          <w:left w:val="nil"/>
          <w:bottom w:val="nil"/>
          <w:right w:val="nil"/>
          <w:between w:val="nil"/>
        </w:pBdr>
        <w:tabs>
          <w:tab w:val="left" w:pos="363"/>
          <w:tab w:val="left" w:pos="432"/>
        </w:tabs>
        <w:spacing w:after="120" w:line="360" w:lineRule="auto"/>
        <w:jc w:val="both"/>
        <w:rPr>
          <w:rFonts w:ascii="Arial" w:eastAsia="Arial" w:hAnsi="Arial" w:cs="Arial"/>
          <w:color w:val="010000"/>
          <w:sz w:val="20"/>
          <w:szCs w:val="20"/>
        </w:rPr>
      </w:pPr>
      <w:r w:rsidRPr="00FD0098">
        <w:rPr>
          <w:rFonts w:ascii="Arial" w:hAnsi="Arial" w:cs="Arial"/>
          <w:color w:val="010000"/>
          <w:sz w:val="20"/>
          <w:szCs w:val="20"/>
        </w:rPr>
        <w:t>Transactions between PDMR of the listed company, affiliated persons of PDMR and subsidiaries or companies controlled by the listed company: None.</w:t>
      </w:r>
    </w:p>
    <w:p w14:paraId="4804CE2E" w14:textId="77777777" w:rsidR="00A159A9" w:rsidRPr="00FD0098" w:rsidRDefault="00AD3653" w:rsidP="00037751">
      <w:pPr>
        <w:numPr>
          <w:ilvl w:val="0"/>
          <w:numId w:val="4"/>
        </w:numPr>
        <w:pBdr>
          <w:top w:val="nil"/>
          <w:left w:val="nil"/>
          <w:bottom w:val="nil"/>
          <w:right w:val="nil"/>
          <w:between w:val="nil"/>
        </w:pBdr>
        <w:tabs>
          <w:tab w:val="left" w:pos="368"/>
          <w:tab w:val="left" w:pos="432"/>
        </w:tabs>
        <w:spacing w:after="120" w:line="360" w:lineRule="auto"/>
        <w:jc w:val="both"/>
        <w:rPr>
          <w:rFonts w:ascii="Arial" w:eastAsia="Arial" w:hAnsi="Arial" w:cs="Arial"/>
          <w:color w:val="010000"/>
          <w:sz w:val="20"/>
          <w:szCs w:val="20"/>
        </w:rPr>
      </w:pPr>
      <w:r w:rsidRPr="00FD0098">
        <w:rPr>
          <w:rFonts w:ascii="Arial" w:hAnsi="Arial" w:cs="Arial"/>
          <w:color w:val="010000"/>
          <w:sz w:val="20"/>
          <w:szCs w:val="20"/>
        </w:rPr>
        <w:t>Transactions between the Company and other entities: None.</w:t>
      </w:r>
    </w:p>
    <w:p w14:paraId="7B668EDA" w14:textId="77777777" w:rsidR="00A159A9" w:rsidRPr="00FD0098" w:rsidRDefault="00AD3653" w:rsidP="0003775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0098">
        <w:rPr>
          <w:rFonts w:ascii="Arial" w:hAnsi="Arial" w:cs="Arial"/>
          <w:color w:val="010000"/>
          <w:sz w:val="20"/>
          <w:szCs w:val="20"/>
        </w:rPr>
        <w:t>Share transactions of PDMR and affiliated persons of PDMR (Report of 2023)</w:t>
      </w:r>
    </w:p>
    <w:p w14:paraId="288340BA" w14:textId="77777777" w:rsidR="00A159A9" w:rsidRPr="00FD0098" w:rsidRDefault="00AD3653" w:rsidP="00037751">
      <w:pPr>
        <w:numPr>
          <w:ilvl w:val="0"/>
          <w:numId w:val="7"/>
        </w:numPr>
        <w:pBdr>
          <w:top w:val="nil"/>
          <w:left w:val="nil"/>
          <w:bottom w:val="nil"/>
          <w:right w:val="nil"/>
          <w:between w:val="nil"/>
        </w:pBdr>
        <w:tabs>
          <w:tab w:val="left" w:pos="368"/>
        </w:tabs>
        <w:spacing w:after="120" w:line="360" w:lineRule="auto"/>
        <w:jc w:val="both"/>
        <w:rPr>
          <w:rFonts w:ascii="Arial" w:eastAsia="Arial" w:hAnsi="Arial" w:cs="Arial"/>
          <w:color w:val="010000"/>
          <w:sz w:val="20"/>
          <w:szCs w:val="20"/>
        </w:rPr>
      </w:pPr>
      <w:r w:rsidRPr="00FD0098">
        <w:rPr>
          <w:rFonts w:ascii="Arial" w:hAnsi="Arial" w:cs="Arial"/>
          <w:color w:val="010000"/>
          <w:sz w:val="20"/>
          <w:szCs w:val="20"/>
        </w:rPr>
        <w:t>Company’s share transactions of PDMR and affiliated persons: none</w:t>
      </w:r>
    </w:p>
    <w:p w14:paraId="6A4A312E" w14:textId="40405A08" w:rsidR="00A159A9" w:rsidRPr="002F3F5E" w:rsidRDefault="00AD3653" w:rsidP="00037751">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D0098">
        <w:rPr>
          <w:rFonts w:ascii="Arial" w:hAnsi="Arial" w:cs="Arial"/>
          <w:color w:val="010000"/>
          <w:sz w:val="20"/>
          <w:szCs w:val="20"/>
        </w:rPr>
        <w:t>Other significant issues: None</w:t>
      </w:r>
    </w:p>
    <w:sectPr w:rsidR="00A159A9" w:rsidRPr="002F3F5E">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A8A"/>
    <w:multiLevelType w:val="multilevel"/>
    <w:tmpl w:val="99700E5A"/>
    <w:lvl w:ilvl="0">
      <w:start w:val="1"/>
      <w:numFmt w:val="decimal"/>
      <w:lvlText w:val="V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FB0BE2"/>
    <w:multiLevelType w:val="multilevel"/>
    <w:tmpl w:val="FEB2A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504F39"/>
    <w:multiLevelType w:val="multilevel"/>
    <w:tmpl w:val="2DAA23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3A1434"/>
    <w:multiLevelType w:val="multilevel"/>
    <w:tmpl w:val="7A628982"/>
    <w:lvl w:ilvl="0">
      <w:start w:val="1"/>
      <w:numFmt w:val="decimal"/>
      <w:lvlText w:val="IV."/>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180595"/>
    <w:multiLevelType w:val="multilevel"/>
    <w:tmpl w:val="9F24C3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D47AC4"/>
    <w:multiLevelType w:val="multilevel"/>
    <w:tmpl w:val="1CE4C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9E03F5A"/>
    <w:multiLevelType w:val="multilevel"/>
    <w:tmpl w:val="4D52D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670C8F"/>
    <w:multiLevelType w:val="multilevel"/>
    <w:tmpl w:val="0E540048"/>
    <w:lvl w:ilvl="0">
      <w:start w:val="1"/>
      <w:numFmt w:val="decimal"/>
      <w:lvlText w:val="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47511C6"/>
    <w:multiLevelType w:val="multilevel"/>
    <w:tmpl w:val="F8B4C44C"/>
    <w:lvl w:ilvl="0">
      <w:start w:val="1"/>
      <w:numFmt w:val="decimal"/>
      <w:lvlText w:val="I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7083373"/>
    <w:multiLevelType w:val="multilevel"/>
    <w:tmpl w:val="253491B2"/>
    <w:lvl w:ilvl="0">
      <w:start w:val="1"/>
      <w:numFmt w:val="decimal"/>
      <w:lvlText w:val="VI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EE07F1"/>
    <w:multiLevelType w:val="multilevel"/>
    <w:tmpl w:val="933628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2D8376A"/>
    <w:multiLevelType w:val="multilevel"/>
    <w:tmpl w:val="3852351C"/>
    <w:lvl w:ilvl="0">
      <w:start w:val="1"/>
      <w:numFmt w:val="decimal"/>
      <w:lvlText w:val="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4100A69"/>
    <w:multiLevelType w:val="multilevel"/>
    <w:tmpl w:val="2D8A73F6"/>
    <w:lvl w:ilvl="0">
      <w:start w:val="1"/>
      <w:numFmt w:val="decimal"/>
      <w:lvlText w:val="IX."/>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8B93DF6"/>
    <w:multiLevelType w:val="multilevel"/>
    <w:tmpl w:val="AFBE8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8E97082"/>
    <w:multiLevelType w:val="multilevel"/>
    <w:tmpl w:val="15E8BE1C"/>
    <w:lvl w:ilvl="0">
      <w:start w:val="1"/>
      <w:numFmt w:val="decimal"/>
      <w:lvlText w:val="V."/>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4A23AC"/>
    <w:multiLevelType w:val="multilevel"/>
    <w:tmpl w:val="58484B32"/>
    <w:lvl w:ilvl="0">
      <w:start w:val="1"/>
      <w:numFmt w:val="decimal"/>
      <w:lvlText w:val="V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5"/>
  </w:num>
  <w:num w:numId="4">
    <w:abstractNumId w:val="4"/>
  </w:num>
  <w:num w:numId="5">
    <w:abstractNumId w:val="9"/>
  </w:num>
  <w:num w:numId="6">
    <w:abstractNumId w:val="11"/>
  </w:num>
  <w:num w:numId="7">
    <w:abstractNumId w:val="10"/>
  </w:num>
  <w:num w:numId="8">
    <w:abstractNumId w:val="12"/>
  </w:num>
  <w:num w:numId="9">
    <w:abstractNumId w:val="5"/>
  </w:num>
  <w:num w:numId="10">
    <w:abstractNumId w:val="7"/>
  </w:num>
  <w:num w:numId="11">
    <w:abstractNumId w:val="2"/>
  </w:num>
  <w:num w:numId="12">
    <w:abstractNumId w:val="1"/>
  </w:num>
  <w:num w:numId="13">
    <w:abstractNumId w:val="8"/>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A9"/>
    <w:rsid w:val="00037751"/>
    <w:rsid w:val="002F3F5E"/>
    <w:rsid w:val="00596CB5"/>
    <w:rsid w:val="00793153"/>
    <w:rsid w:val="008B0299"/>
    <w:rsid w:val="00A159A9"/>
    <w:rsid w:val="00AD3653"/>
    <w:rsid w:val="00DC3F52"/>
    <w:rsid w:val="00FD0098"/>
    <w:rsid w:val="00FF3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3121E"/>
      <w:sz w:val="13"/>
      <w:szCs w:val="13"/>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D3121E"/>
      <w:sz w:val="28"/>
      <w:szCs w:val="28"/>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i/>
      <w:iCs/>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color w:val="D3121E"/>
      <w:sz w:val="13"/>
      <w:szCs w:val="13"/>
    </w:rPr>
  </w:style>
  <w:style w:type="paragraph" w:customStyle="1" w:styleId="Vnbnnidung20">
    <w:name w:val="Văn bản nội dung (2)"/>
    <w:basedOn w:val="Normal"/>
    <w:link w:val="Vnbnnidung2"/>
    <w:pPr>
      <w:spacing w:line="278" w:lineRule="auto"/>
    </w:pPr>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b/>
      <w:bCs/>
      <w:color w:val="D3121E"/>
      <w:sz w:val="28"/>
      <w:szCs w:val="28"/>
    </w:rPr>
  </w:style>
  <w:style w:type="paragraph" w:customStyle="1" w:styleId="Mclc0">
    <w:name w:val="Mục lục"/>
    <w:basedOn w:val="Normal"/>
    <w:link w:val="Mclc"/>
    <w:pPr>
      <w:spacing w:line="314" w:lineRule="auto"/>
      <w:ind w:firstLine="14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3121E"/>
      <w:sz w:val="13"/>
      <w:szCs w:val="13"/>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D3121E"/>
      <w:sz w:val="28"/>
      <w:szCs w:val="28"/>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i/>
      <w:iCs/>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color w:val="D3121E"/>
      <w:sz w:val="13"/>
      <w:szCs w:val="13"/>
    </w:rPr>
  </w:style>
  <w:style w:type="paragraph" w:customStyle="1" w:styleId="Vnbnnidung20">
    <w:name w:val="Văn bản nội dung (2)"/>
    <w:basedOn w:val="Normal"/>
    <w:link w:val="Vnbnnidung2"/>
    <w:pPr>
      <w:spacing w:line="278" w:lineRule="auto"/>
    </w:pPr>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b/>
      <w:bCs/>
      <w:color w:val="D3121E"/>
      <w:sz w:val="28"/>
      <w:szCs w:val="28"/>
    </w:rPr>
  </w:style>
  <w:style w:type="paragraph" w:customStyle="1" w:styleId="Mclc0">
    <w:name w:val="Mục lục"/>
    <w:basedOn w:val="Normal"/>
    <w:link w:val="Mclc"/>
    <w:pPr>
      <w:spacing w:line="314" w:lineRule="auto"/>
      <w:ind w:firstLine="14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PKH4Cy3C7O1IxvAwj8I+a/jKMQ==">CgMxLjA4AHIhMVNGbzI4RjJ2UlcyYW1uX0NOdFhDbXpwM2ZmcHdUSDAz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1831</Words>
  <Characters>10437</Characters>
  <Application>Microsoft Office Word</Application>
  <DocSecurity>0</DocSecurity>
  <Lines>86</Lines>
  <Paragraphs>24</Paragraphs>
  <ScaleCrop>false</ScaleCrop>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2024-02-17T02:12:00Z</dcterms:created>
  <dcterms:modified xsi:type="dcterms:W3CDTF">2024-02-19T12:02:00Z</dcterms:modified>
</cp:coreProperties>
</file>