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135D" w14:textId="77777777" w:rsidR="00E47BA3" w:rsidRPr="00D56F78" w:rsidRDefault="00D56F78" w:rsidP="00817972">
      <w:pPr>
        <w:pBdr>
          <w:top w:val="nil"/>
          <w:left w:val="nil"/>
          <w:bottom w:val="nil"/>
          <w:right w:val="nil"/>
          <w:between w:val="nil"/>
        </w:pBdr>
        <w:spacing w:after="120" w:line="360" w:lineRule="auto"/>
        <w:jc w:val="both"/>
        <w:rPr>
          <w:rFonts w:ascii="Arial" w:eastAsia="Arial" w:hAnsi="Arial" w:cs="Arial"/>
          <w:b/>
          <w:color w:val="010000"/>
          <w:sz w:val="20"/>
          <w:szCs w:val="20"/>
        </w:rPr>
      </w:pPr>
      <w:r w:rsidRPr="00D56F78">
        <w:rPr>
          <w:rFonts w:ascii="Arial" w:hAnsi="Arial" w:cs="Arial"/>
          <w:b/>
          <w:bCs/>
          <w:color w:val="010000"/>
          <w:sz w:val="20"/>
          <w:szCs w:val="20"/>
        </w:rPr>
        <w:t>VC2:</w:t>
      </w:r>
      <w:r w:rsidRPr="00D56F78">
        <w:rPr>
          <w:rFonts w:ascii="Arial" w:hAnsi="Arial" w:cs="Arial"/>
          <w:b/>
          <w:color w:val="010000"/>
          <w:sz w:val="20"/>
          <w:szCs w:val="20"/>
        </w:rPr>
        <w:t xml:space="preserve"> Annual Corporate Governance Report 2023</w:t>
      </w:r>
    </w:p>
    <w:p w14:paraId="111186F8" w14:textId="77777777" w:rsidR="00E47BA3" w:rsidRPr="00D56F78" w:rsidRDefault="00D56F78" w:rsidP="00817972">
      <w:pPr>
        <w:pBdr>
          <w:top w:val="nil"/>
          <w:left w:val="nil"/>
          <w:bottom w:val="nil"/>
          <w:right w:val="nil"/>
          <w:between w:val="nil"/>
        </w:pBdr>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On January 29, 2024, VINA2 Investment and Construction Joint Stock Company announced Report No. 74/2024/VC2-HDQT on the Corporate Governance in 2023 as follows:</w:t>
      </w:r>
    </w:p>
    <w:p w14:paraId="687383B3"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Name of listed company: VINA2 Investment and Construction Joint Stock Company</w:t>
      </w:r>
    </w:p>
    <w:p w14:paraId="32905F4B"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 xml:space="preserve">Head office address: 2nd - 4th Floor, Building B, Kim Van Kim Lu New Urban Area, Dai Kim Ward, Hoang Mai District, Ha </w:t>
      </w:r>
      <w:proofErr w:type="spellStart"/>
      <w:r w:rsidRPr="00D56F78">
        <w:rPr>
          <w:rFonts w:ascii="Arial" w:hAnsi="Arial" w:cs="Arial"/>
          <w:color w:val="010000"/>
          <w:sz w:val="20"/>
          <w:szCs w:val="20"/>
        </w:rPr>
        <w:t>Noi</w:t>
      </w:r>
      <w:proofErr w:type="spellEnd"/>
    </w:p>
    <w:p w14:paraId="67A47DFC"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Charter capital: VND 671,994,100,000</w:t>
      </w:r>
    </w:p>
    <w:p w14:paraId="264CF15C" w14:textId="77777777" w:rsidR="00817972" w:rsidRPr="00817972" w:rsidRDefault="00817972"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szCs w:val="20"/>
        </w:rPr>
        <w:t>Tel: 0243.8361.013</w:t>
      </w:r>
    </w:p>
    <w:p w14:paraId="2C82202A" w14:textId="35129E3A"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Fax: 0243.8361.012</w:t>
      </w:r>
    </w:p>
    <w:p w14:paraId="1718A927"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 xml:space="preserve">Email: </w:t>
      </w:r>
      <w:r w:rsidRPr="00D56F78">
        <w:rPr>
          <w:rFonts w:ascii="Arial" w:hAnsi="Arial" w:cs="Arial"/>
          <w:sz w:val="20"/>
          <w:szCs w:val="20"/>
        </w:rPr>
        <w:t>info@vina2.com.vn</w:t>
      </w:r>
    </w:p>
    <w:p w14:paraId="281DF1FF"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Securities code (if any): VC2</w:t>
      </w:r>
    </w:p>
    <w:p w14:paraId="1FD9794A"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Corporate Governance Model: The General Meeting of Shareholders, the Board of Directors, the Supervisory Board, and the General Manager.</w:t>
      </w:r>
    </w:p>
    <w:p w14:paraId="750EC174" w14:textId="77777777" w:rsidR="00E47BA3" w:rsidRPr="00D56F78" w:rsidRDefault="00D56F78" w:rsidP="008179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Internal audit execution: Implemented</w:t>
      </w:r>
    </w:p>
    <w:p w14:paraId="52207A79" w14:textId="77777777" w:rsidR="00E47BA3" w:rsidRPr="00D56F78" w:rsidRDefault="00D56F78" w:rsidP="00817972">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2386"/>
        <w:gridCol w:w="1423"/>
        <w:gridCol w:w="4582"/>
      </w:tblGrid>
      <w:tr w:rsidR="00E47BA3" w:rsidRPr="00D56F78" w14:paraId="54112B4B" w14:textId="77777777">
        <w:tc>
          <w:tcPr>
            <w:tcW w:w="628" w:type="dxa"/>
            <w:shd w:val="clear" w:color="auto" w:fill="auto"/>
            <w:vAlign w:val="center"/>
          </w:tcPr>
          <w:p w14:paraId="43074D3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w:t>
            </w:r>
          </w:p>
        </w:tc>
        <w:tc>
          <w:tcPr>
            <w:tcW w:w="2386" w:type="dxa"/>
            <w:shd w:val="clear" w:color="auto" w:fill="auto"/>
            <w:vAlign w:val="center"/>
          </w:tcPr>
          <w:p w14:paraId="0A295DD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General Mandate/Decision of the General Meeting of Shareholders No.</w:t>
            </w:r>
          </w:p>
        </w:tc>
        <w:tc>
          <w:tcPr>
            <w:tcW w:w="1423" w:type="dxa"/>
            <w:shd w:val="clear" w:color="auto" w:fill="auto"/>
            <w:vAlign w:val="center"/>
          </w:tcPr>
          <w:p w14:paraId="7000EEE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w:t>
            </w:r>
          </w:p>
        </w:tc>
        <w:tc>
          <w:tcPr>
            <w:tcW w:w="4582" w:type="dxa"/>
            <w:shd w:val="clear" w:color="auto" w:fill="auto"/>
            <w:vAlign w:val="center"/>
          </w:tcPr>
          <w:p w14:paraId="6EDA9EF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Content</w:t>
            </w:r>
          </w:p>
        </w:tc>
      </w:tr>
      <w:tr w:rsidR="00E47BA3" w:rsidRPr="00D56F78" w14:paraId="4366E4DA" w14:textId="77777777">
        <w:trPr>
          <w:trHeight w:val="9089"/>
        </w:trPr>
        <w:tc>
          <w:tcPr>
            <w:tcW w:w="628" w:type="dxa"/>
            <w:shd w:val="clear" w:color="auto" w:fill="auto"/>
            <w:vAlign w:val="center"/>
          </w:tcPr>
          <w:p w14:paraId="31B6B3B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1</w:t>
            </w:r>
          </w:p>
        </w:tc>
        <w:tc>
          <w:tcPr>
            <w:tcW w:w="2386" w:type="dxa"/>
            <w:shd w:val="clear" w:color="auto" w:fill="auto"/>
            <w:vAlign w:val="center"/>
          </w:tcPr>
          <w:p w14:paraId="49183FC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02/2023/NQ-DHDCD</w:t>
            </w:r>
          </w:p>
        </w:tc>
        <w:tc>
          <w:tcPr>
            <w:tcW w:w="1423" w:type="dxa"/>
            <w:shd w:val="clear" w:color="auto" w:fill="auto"/>
            <w:vAlign w:val="center"/>
          </w:tcPr>
          <w:p w14:paraId="425485A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June 19, 2023</w:t>
            </w:r>
          </w:p>
        </w:tc>
        <w:tc>
          <w:tcPr>
            <w:tcW w:w="4582" w:type="dxa"/>
            <w:shd w:val="clear" w:color="auto" w:fill="auto"/>
            <w:vAlign w:val="center"/>
          </w:tcPr>
          <w:p w14:paraId="3F97F38B" w14:textId="0C4460E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Annual General Mandate</w:t>
            </w:r>
            <w:r>
              <w:rPr>
                <w:rFonts w:ascii="Arial" w:hAnsi="Arial" w:cs="Arial"/>
                <w:color w:val="010000"/>
                <w:sz w:val="20"/>
                <w:szCs w:val="20"/>
              </w:rPr>
              <w:t xml:space="preserve"> </w:t>
            </w:r>
            <w:r w:rsidRPr="00D56F78">
              <w:rPr>
                <w:rFonts w:ascii="Arial" w:hAnsi="Arial" w:cs="Arial"/>
                <w:color w:val="010000"/>
                <w:sz w:val="20"/>
                <w:szCs w:val="20"/>
              </w:rPr>
              <w:t>2023 approve</w:t>
            </w:r>
            <w:r w:rsidR="00F22EEE">
              <w:rPr>
                <w:rFonts w:ascii="Arial" w:hAnsi="Arial" w:cs="Arial"/>
                <w:color w:val="010000"/>
                <w:sz w:val="20"/>
                <w:szCs w:val="20"/>
              </w:rPr>
              <w:t>d:</w:t>
            </w:r>
            <w:r w:rsidRPr="00D56F78">
              <w:rPr>
                <w:rFonts w:ascii="Arial" w:hAnsi="Arial" w:cs="Arial"/>
                <w:color w:val="010000"/>
                <w:sz w:val="20"/>
                <w:szCs w:val="20"/>
              </w:rPr>
              <w:t xml:space="preserve"> the  production and business result</w:t>
            </w:r>
            <w:r>
              <w:rPr>
                <w:rFonts w:ascii="Arial" w:hAnsi="Arial" w:cs="Arial"/>
                <w:color w:val="010000"/>
                <w:sz w:val="20"/>
                <w:szCs w:val="20"/>
              </w:rPr>
              <w:t>s</w:t>
            </w:r>
            <w:r w:rsidRPr="00D56F78">
              <w:rPr>
                <w:rFonts w:ascii="Arial" w:hAnsi="Arial" w:cs="Arial"/>
                <w:color w:val="010000"/>
                <w:sz w:val="20"/>
                <w:szCs w:val="20"/>
              </w:rPr>
              <w:t xml:space="preserve"> 2022</w:t>
            </w:r>
            <w:r>
              <w:rPr>
                <w:rFonts w:ascii="Arial" w:hAnsi="Arial" w:cs="Arial"/>
                <w:color w:val="010000"/>
                <w:sz w:val="20"/>
                <w:szCs w:val="20"/>
              </w:rPr>
              <w:t xml:space="preserve"> </w:t>
            </w:r>
            <w:r w:rsidRPr="00D56F78">
              <w:rPr>
                <w:rFonts w:ascii="Arial" w:hAnsi="Arial" w:cs="Arial"/>
                <w:color w:val="010000"/>
                <w:sz w:val="20"/>
                <w:szCs w:val="20"/>
              </w:rPr>
              <w:t>and the plan</w:t>
            </w:r>
            <w:r>
              <w:rPr>
                <w:rFonts w:ascii="Arial" w:hAnsi="Arial" w:cs="Arial"/>
                <w:color w:val="010000"/>
                <w:sz w:val="20"/>
                <w:szCs w:val="20"/>
              </w:rPr>
              <w:t xml:space="preserve"> for </w:t>
            </w:r>
            <w:r w:rsidRPr="00D56F78">
              <w:rPr>
                <w:rFonts w:ascii="Arial" w:hAnsi="Arial" w:cs="Arial"/>
                <w:color w:val="010000"/>
                <w:sz w:val="20"/>
                <w:szCs w:val="20"/>
              </w:rPr>
              <w:t>2023 of the company; the Report of the Board of Directors on the performance of the Board of Directors, each member of the Board of Directors in 2022 and key tasks in 2023; the report of the Supervisory Board on the Company's business results; on the performance of the Board of Directors, the General Manager and self-assessment of the performance of the Supervisory Board in 2022; the Company's Supervisory Board's Proposal on selecting an independent auditing company to audit the Financial Statements</w:t>
            </w:r>
            <w:r w:rsidR="00881FE8">
              <w:rPr>
                <w:rFonts w:ascii="Arial" w:hAnsi="Arial" w:cs="Arial"/>
                <w:color w:val="010000"/>
                <w:sz w:val="20"/>
                <w:szCs w:val="20"/>
              </w:rPr>
              <w:t xml:space="preserve"> </w:t>
            </w:r>
            <w:r w:rsidR="00881FE8" w:rsidRPr="00D56F78">
              <w:rPr>
                <w:rFonts w:ascii="Arial" w:hAnsi="Arial" w:cs="Arial"/>
                <w:color w:val="010000"/>
                <w:sz w:val="20"/>
                <w:szCs w:val="20"/>
              </w:rPr>
              <w:t>2023</w:t>
            </w:r>
            <w:r w:rsidRPr="00D56F78">
              <w:rPr>
                <w:rFonts w:ascii="Arial" w:hAnsi="Arial" w:cs="Arial"/>
                <w:color w:val="010000"/>
                <w:sz w:val="20"/>
                <w:szCs w:val="20"/>
              </w:rPr>
              <w:t xml:space="preserve">; the Company's Board of Directors' Proposal on </w:t>
            </w:r>
            <w:r w:rsidR="00881FE8">
              <w:rPr>
                <w:rFonts w:ascii="Arial" w:hAnsi="Arial" w:cs="Arial"/>
                <w:color w:val="010000"/>
                <w:sz w:val="20"/>
                <w:szCs w:val="20"/>
              </w:rPr>
              <w:t>Approve</w:t>
            </w:r>
            <w:r w:rsidRPr="00D56F78">
              <w:rPr>
                <w:rFonts w:ascii="Arial" w:hAnsi="Arial" w:cs="Arial"/>
                <w:color w:val="010000"/>
                <w:sz w:val="20"/>
                <w:szCs w:val="20"/>
              </w:rPr>
              <w:t xml:space="preserve"> the Audit Report</w:t>
            </w:r>
            <w:r w:rsidR="00F22EEE">
              <w:rPr>
                <w:rFonts w:ascii="Arial" w:hAnsi="Arial" w:cs="Arial"/>
                <w:color w:val="010000"/>
                <w:sz w:val="20"/>
                <w:szCs w:val="20"/>
              </w:rPr>
              <w:t xml:space="preserve"> </w:t>
            </w:r>
            <w:r w:rsidR="00F22EEE" w:rsidRPr="00D56F78">
              <w:rPr>
                <w:rFonts w:ascii="Arial" w:hAnsi="Arial" w:cs="Arial"/>
                <w:color w:val="010000"/>
                <w:sz w:val="20"/>
                <w:szCs w:val="20"/>
              </w:rPr>
              <w:t>2022</w:t>
            </w:r>
            <w:r w:rsidRPr="00D56F78">
              <w:rPr>
                <w:rFonts w:ascii="Arial" w:hAnsi="Arial" w:cs="Arial"/>
                <w:color w:val="010000"/>
                <w:sz w:val="20"/>
                <w:szCs w:val="20"/>
              </w:rPr>
              <w:t>; Profit distribution plan for 2022; Remuneration plan for the Board of Directors and Supervisory Board in 2022 and plan for 2023; the addition of number and powers, duties and responsibilities of the Company's legal representative; the issuance of common shares to employees in the Company; the cancellation of the plan to issue private shares for sale to professional securities investors in 2022 and the plan to issue shares to professional securities investors in 2023; transactions between the Company and its related parties....</w:t>
            </w:r>
          </w:p>
        </w:tc>
      </w:tr>
    </w:tbl>
    <w:p w14:paraId="5D66525D" w14:textId="77777777" w:rsidR="00E47BA3" w:rsidRPr="00D56F78" w:rsidRDefault="00D56F78">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The Board of Directors</w:t>
      </w:r>
    </w:p>
    <w:p w14:paraId="3972AB74" w14:textId="77777777" w:rsidR="00E47BA3" w:rsidRPr="00D56F78" w:rsidRDefault="00D56F7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592"/>
        <w:gridCol w:w="2731"/>
        <w:gridCol w:w="1696"/>
        <w:gridCol w:w="1463"/>
      </w:tblGrid>
      <w:tr w:rsidR="00E47BA3" w:rsidRPr="00D56F78" w14:paraId="04E5A646" w14:textId="77777777">
        <w:tc>
          <w:tcPr>
            <w:tcW w:w="537" w:type="dxa"/>
            <w:vMerge w:val="restart"/>
            <w:shd w:val="clear" w:color="auto" w:fill="auto"/>
            <w:vAlign w:val="center"/>
          </w:tcPr>
          <w:p w14:paraId="7F2849A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w:t>
            </w:r>
          </w:p>
        </w:tc>
        <w:tc>
          <w:tcPr>
            <w:tcW w:w="2592" w:type="dxa"/>
            <w:vMerge w:val="restart"/>
            <w:shd w:val="clear" w:color="auto" w:fill="auto"/>
            <w:vAlign w:val="center"/>
          </w:tcPr>
          <w:p w14:paraId="479F1EB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Member of the Board of Directors</w:t>
            </w:r>
          </w:p>
        </w:tc>
        <w:tc>
          <w:tcPr>
            <w:tcW w:w="2731" w:type="dxa"/>
            <w:vMerge w:val="restart"/>
            <w:shd w:val="clear" w:color="auto" w:fill="auto"/>
            <w:vAlign w:val="center"/>
          </w:tcPr>
          <w:p w14:paraId="3E6ABE4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Position</w:t>
            </w:r>
          </w:p>
        </w:tc>
        <w:tc>
          <w:tcPr>
            <w:tcW w:w="3159" w:type="dxa"/>
            <w:gridSpan w:val="2"/>
            <w:shd w:val="clear" w:color="auto" w:fill="auto"/>
            <w:vAlign w:val="center"/>
          </w:tcPr>
          <w:p w14:paraId="20129B8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appointment/dismissal as member of the Board of Directors</w:t>
            </w:r>
          </w:p>
        </w:tc>
      </w:tr>
      <w:tr w:rsidR="00E47BA3" w:rsidRPr="00D56F78" w14:paraId="00EE8230" w14:textId="77777777">
        <w:tc>
          <w:tcPr>
            <w:tcW w:w="537" w:type="dxa"/>
            <w:vMerge/>
            <w:shd w:val="clear" w:color="auto" w:fill="auto"/>
            <w:vAlign w:val="center"/>
          </w:tcPr>
          <w:p w14:paraId="79287430" w14:textId="77777777" w:rsidR="00E47BA3" w:rsidRPr="00D56F78" w:rsidRDefault="00E47BA3">
            <w:pPr>
              <w:pBdr>
                <w:top w:val="nil"/>
                <w:left w:val="nil"/>
                <w:bottom w:val="nil"/>
                <w:right w:val="nil"/>
                <w:between w:val="nil"/>
              </w:pBdr>
              <w:spacing w:line="276" w:lineRule="auto"/>
              <w:rPr>
                <w:rFonts w:ascii="Arial" w:eastAsia="Arial" w:hAnsi="Arial" w:cs="Arial"/>
                <w:color w:val="010000"/>
                <w:sz w:val="20"/>
                <w:szCs w:val="20"/>
              </w:rPr>
            </w:pPr>
          </w:p>
        </w:tc>
        <w:tc>
          <w:tcPr>
            <w:tcW w:w="2592" w:type="dxa"/>
            <w:vMerge/>
            <w:shd w:val="clear" w:color="auto" w:fill="auto"/>
            <w:vAlign w:val="center"/>
          </w:tcPr>
          <w:p w14:paraId="1FFE4E73" w14:textId="77777777" w:rsidR="00E47BA3" w:rsidRPr="00D56F78" w:rsidRDefault="00E47BA3">
            <w:pPr>
              <w:pBdr>
                <w:top w:val="nil"/>
                <w:left w:val="nil"/>
                <w:bottom w:val="nil"/>
                <w:right w:val="nil"/>
                <w:between w:val="nil"/>
              </w:pBdr>
              <w:spacing w:line="276" w:lineRule="auto"/>
              <w:rPr>
                <w:rFonts w:ascii="Arial" w:eastAsia="Arial" w:hAnsi="Arial" w:cs="Arial"/>
                <w:color w:val="010000"/>
                <w:sz w:val="20"/>
                <w:szCs w:val="20"/>
              </w:rPr>
            </w:pPr>
          </w:p>
        </w:tc>
        <w:tc>
          <w:tcPr>
            <w:tcW w:w="2731" w:type="dxa"/>
            <w:vMerge/>
            <w:shd w:val="clear" w:color="auto" w:fill="auto"/>
            <w:vAlign w:val="center"/>
          </w:tcPr>
          <w:p w14:paraId="7A1452BD" w14:textId="77777777" w:rsidR="00E47BA3" w:rsidRPr="00D56F78" w:rsidRDefault="00E47BA3">
            <w:pPr>
              <w:pBdr>
                <w:top w:val="nil"/>
                <w:left w:val="nil"/>
                <w:bottom w:val="nil"/>
                <w:right w:val="nil"/>
                <w:between w:val="nil"/>
              </w:pBdr>
              <w:spacing w:line="276" w:lineRule="auto"/>
              <w:rPr>
                <w:rFonts w:ascii="Arial" w:eastAsia="Arial" w:hAnsi="Arial" w:cs="Arial"/>
                <w:color w:val="010000"/>
                <w:sz w:val="20"/>
                <w:szCs w:val="20"/>
              </w:rPr>
            </w:pPr>
          </w:p>
        </w:tc>
        <w:tc>
          <w:tcPr>
            <w:tcW w:w="1696" w:type="dxa"/>
            <w:shd w:val="clear" w:color="auto" w:fill="auto"/>
            <w:vAlign w:val="center"/>
          </w:tcPr>
          <w:p w14:paraId="78B7090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 (date of election)</w:t>
            </w:r>
          </w:p>
        </w:tc>
        <w:tc>
          <w:tcPr>
            <w:tcW w:w="1463" w:type="dxa"/>
            <w:shd w:val="clear" w:color="auto" w:fill="auto"/>
            <w:vAlign w:val="center"/>
          </w:tcPr>
          <w:p w14:paraId="20E15E6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dismissal</w:t>
            </w:r>
          </w:p>
        </w:tc>
      </w:tr>
      <w:tr w:rsidR="00E47BA3" w:rsidRPr="00D56F78" w14:paraId="77098C02" w14:textId="77777777">
        <w:tc>
          <w:tcPr>
            <w:tcW w:w="537" w:type="dxa"/>
            <w:shd w:val="clear" w:color="auto" w:fill="auto"/>
            <w:vAlign w:val="center"/>
          </w:tcPr>
          <w:p w14:paraId="590521D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w:t>
            </w:r>
          </w:p>
        </w:tc>
        <w:tc>
          <w:tcPr>
            <w:tcW w:w="2592" w:type="dxa"/>
            <w:shd w:val="clear" w:color="auto" w:fill="auto"/>
            <w:vAlign w:val="center"/>
          </w:tcPr>
          <w:p w14:paraId="34EFE3A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Mr. Nguyen Thanh Tuyen</w:t>
            </w:r>
          </w:p>
        </w:tc>
        <w:tc>
          <w:tcPr>
            <w:tcW w:w="2731" w:type="dxa"/>
            <w:shd w:val="clear" w:color="auto" w:fill="auto"/>
            <w:vAlign w:val="center"/>
          </w:tcPr>
          <w:p w14:paraId="71FCC1C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Chair of the Board of Directors</w:t>
            </w:r>
          </w:p>
        </w:tc>
        <w:tc>
          <w:tcPr>
            <w:tcW w:w="1696" w:type="dxa"/>
            <w:shd w:val="clear" w:color="auto" w:fill="auto"/>
            <w:vAlign w:val="center"/>
          </w:tcPr>
          <w:p w14:paraId="08A3AA4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14, 2021</w:t>
            </w:r>
          </w:p>
        </w:tc>
        <w:tc>
          <w:tcPr>
            <w:tcW w:w="1463" w:type="dxa"/>
            <w:shd w:val="clear" w:color="auto" w:fill="auto"/>
            <w:vAlign w:val="center"/>
          </w:tcPr>
          <w:p w14:paraId="09C8CA67" w14:textId="77777777" w:rsidR="00E47BA3" w:rsidRPr="00D56F78" w:rsidRDefault="00E47BA3">
            <w:pPr>
              <w:spacing w:after="120" w:line="360" w:lineRule="auto"/>
              <w:rPr>
                <w:rFonts w:ascii="Arial" w:eastAsia="Arial" w:hAnsi="Arial" w:cs="Arial"/>
                <w:color w:val="010000"/>
                <w:sz w:val="20"/>
                <w:szCs w:val="20"/>
              </w:rPr>
            </w:pPr>
          </w:p>
        </w:tc>
      </w:tr>
      <w:tr w:rsidR="00E47BA3" w:rsidRPr="00D56F78" w14:paraId="420838A7" w14:textId="77777777">
        <w:tc>
          <w:tcPr>
            <w:tcW w:w="537" w:type="dxa"/>
            <w:shd w:val="clear" w:color="auto" w:fill="auto"/>
            <w:vAlign w:val="center"/>
          </w:tcPr>
          <w:p w14:paraId="444D2A9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w:t>
            </w:r>
          </w:p>
        </w:tc>
        <w:tc>
          <w:tcPr>
            <w:tcW w:w="2592" w:type="dxa"/>
            <w:shd w:val="clear" w:color="auto" w:fill="auto"/>
            <w:vAlign w:val="center"/>
          </w:tcPr>
          <w:p w14:paraId="5F67415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Mr. Ngo Viet </w:t>
            </w:r>
            <w:proofErr w:type="spellStart"/>
            <w:r w:rsidRPr="00D56F78">
              <w:rPr>
                <w:rFonts w:ascii="Arial" w:hAnsi="Arial" w:cs="Arial"/>
                <w:color w:val="010000"/>
                <w:sz w:val="20"/>
                <w:szCs w:val="20"/>
              </w:rPr>
              <w:t>Hau</w:t>
            </w:r>
            <w:proofErr w:type="spellEnd"/>
          </w:p>
        </w:tc>
        <w:tc>
          <w:tcPr>
            <w:tcW w:w="2731" w:type="dxa"/>
            <w:shd w:val="clear" w:color="auto" w:fill="auto"/>
            <w:vAlign w:val="center"/>
          </w:tcPr>
          <w:p w14:paraId="17435F3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Permanent Vice Chair of the Board of Directors</w:t>
            </w:r>
          </w:p>
        </w:tc>
        <w:tc>
          <w:tcPr>
            <w:tcW w:w="1696" w:type="dxa"/>
            <w:shd w:val="clear" w:color="auto" w:fill="auto"/>
            <w:vAlign w:val="center"/>
          </w:tcPr>
          <w:p w14:paraId="0EA8469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14, 2021</w:t>
            </w:r>
          </w:p>
        </w:tc>
        <w:tc>
          <w:tcPr>
            <w:tcW w:w="1463" w:type="dxa"/>
            <w:shd w:val="clear" w:color="auto" w:fill="auto"/>
            <w:vAlign w:val="center"/>
          </w:tcPr>
          <w:p w14:paraId="68A94D52" w14:textId="77777777" w:rsidR="00E47BA3" w:rsidRPr="00D56F78" w:rsidRDefault="00E47BA3">
            <w:pPr>
              <w:spacing w:after="120" w:line="360" w:lineRule="auto"/>
              <w:rPr>
                <w:rFonts w:ascii="Arial" w:eastAsia="Arial" w:hAnsi="Arial" w:cs="Arial"/>
                <w:color w:val="010000"/>
                <w:sz w:val="20"/>
                <w:szCs w:val="20"/>
              </w:rPr>
            </w:pPr>
          </w:p>
        </w:tc>
      </w:tr>
      <w:tr w:rsidR="00E47BA3" w:rsidRPr="00D56F78" w14:paraId="31D93DAF" w14:textId="77777777">
        <w:tc>
          <w:tcPr>
            <w:tcW w:w="537" w:type="dxa"/>
            <w:shd w:val="clear" w:color="auto" w:fill="auto"/>
            <w:vAlign w:val="center"/>
          </w:tcPr>
          <w:p w14:paraId="50722DC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3</w:t>
            </w:r>
          </w:p>
        </w:tc>
        <w:tc>
          <w:tcPr>
            <w:tcW w:w="2592" w:type="dxa"/>
            <w:shd w:val="clear" w:color="auto" w:fill="auto"/>
            <w:vAlign w:val="center"/>
          </w:tcPr>
          <w:p w14:paraId="4753976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Nguyen </w:t>
            </w:r>
            <w:proofErr w:type="spellStart"/>
            <w:r w:rsidRPr="00D56F78">
              <w:rPr>
                <w:rFonts w:ascii="Arial" w:hAnsi="Arial" w:cs="Arial"/>
                <w:color w:val="010000"/>
                <w:sz w:val="20"/>
                <w:szCs w:val="20"/>
              </w:rPr>
              <w:t>Huy</w:t>
            </w:r>
            <w:proofErr w:type="spellEnd"/>
            <w:r w:rsidRPr="00D56F78">
              <w:rPr>
                <w:rFonts w:ascii="Arial" w:hAnsi="Arial" w:cs="Arial"/>
                <w:color w:val="010000"/>
                <w:sz w:val="20"/>
                <w:szCs w:val="20"/>
              </w:rPr>
              <w:t xml:space="preserve"> </w:t>
            </w:r>
            <w:proofErr w:type="spellStart"/>
            <w:r w:rsidRPr="00D56F78">
              <w:rPr>
                <w:rFonts w:ascii="Arial" w:hAnsi="Arial" w:cs="Arial"/>
                <w:color w:val="010000"/>
                <w:sz w:val="20"/>
                <w:szCs w:val="20"/>
              </w:rPr>
              <w:t>Quang</w:t>
            </w:r>
            <w:proofErr w:type="spellEnd"/>
          </w:p>
        </w:tc>
        <w:tc>
          <w:tcPr>
            <w:tcW w:w="2731" w:type="dxa"/>
            <w:shd w:val="clear" w:color="auto" w:fill="auto"/>
            <w:vAlign w:val="center"/>
          </w:tcPr>
          <w:p w14:paraId="6CE3BE9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Vice Chair of the Board of Directors</w:t>
            </w:r>
          </w:p>
        </w:tc>
        <w:tc>
          <w:tcPr>
            <w:tcW w:w="1696" w:type="dxa"/>
            <w:shd w:val="clear" w:color="auto" w:fill="auto"/>
            <w:vAlign w:val="center"/>
          </w:tcPr>
          <w:p w14:paraId="7813192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05, 2022</w:t>
            </w:r>
          </w:p>
        </w:tc>
        <w:tc>
          <w:tcPr>
            <w:tcW w:w="1463" w:type="dxa"/>
            <w:shd w:val="clear" w:color="auto" w:fill="auto"/>
            <w:vAlign w:val="center"/>
          </w:tcPr>
          <w:p w14:paraId="0FB87124" w14:textId="77777777" w:rsidR="00E47BA3" w:rsidRPr="00D56F78" w:rsidRDefault="00E47BA3">
            <w:pPr>
              <w:spacing w:after="120" w:line="360" w:lineRule="auto"/>
              <w:rPr>
                <w:rFonts w:ascii="Arial" w:eastAsia="Arial" w:hAnsi="Arial" w:cs="Arial"/>
                <w:color w:val="010000"/>
                <w:sz w:val="20"/>
                <w:szCs w:val="20"/>
              </w:rPr>
            </w:pPr>
          </w:p>
        </w:tc>
      </w:tr>
      <w:tr w:rsidR="00E47BA3" w:rsidRPr="00D56F78" w14:paraId="76B7150C" w14:textId="77777777">
        <w:tc>
          <w:tcPr>
            <w:tcW w:w="537" w:type="dxa"/>
            <w:shd w:val="clear" w:color="auto" w:fill="auto"/>
            <w:vAlign w:val="center"/>
          </w:tcPr>
          <w:p w14:paraId="7620209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w:t>
            </w:r>
          </w:p>
        </w:tc>
        <w:tc>
          <w:tcPr>
            <w:tcW w:w="2592" w:type="dxa"/>
            <w:shd w:val="clear" w:color="auto" w:fill="auto"/>
            <w:vAlign w:val="center"/>
          </w:tcPr>
          <w:p w14:paraId="4990102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Mr. Do </w:t>
            </w:r>
            <w:proofErr w:type="spellStart"/>
            <w:r w:rsidRPr="00D56F78">
              <w:rPr>
                <w:rFonts w:ascii="Arial" w:hAnsi="Arial" w:cs="Arial"/>
                <w:color w:val="010000"/>
                <w:sz w:val="20"/>
                <w:szCs w:val="20"/>
              </w:rPr>
              <w:t>Trong</w:t>
            </w:r>
            <w:proofErr w:type="spellEnd"/>
            <w:r w:rsidRPr="00D56F78">
              <w:rPr>
                <w:rFonts w:ascii="Arial" w:hAnsi="Arial" w:cs="Arial"/>
                <w:color w:val="010000"/>
                <w:sz w:val="20"/>
                <w:szCs w:val="20"/>
              </w:rPr>
              <w:t xml:space="preserve"> Quynh</w:t>
            </w:r>
          </w:p>
        </w:tc>
        <w:tc>
          <w:tcPr>
            <w:tcW w:w="2731" w:type="dxa"/>
            <w:shd w:val="clear" w:color="auto" w:fill="auto"/>
            <w:vAlign w:val="center"/>
          </w:tcPr>
          <w:p w14:paraId="36C8C8B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Member of the Board of Directors</w:t>
            </w:r>
          </w:p>
        </w:tc>
        <w:tc>
          <w:tcPr>
            <w:tcW w:w="1696" w:type="dxa"/>
            <w:shd w:val="clear" w:color="auto" w:fill="auto"/>
            <w:vAlign w:val="center"/>
          </w:tcPr>
          <w:p w14:paraId="4FC9DE5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05, 2022</w:t>
            </w:r>
          </w:p>
        </w:tc>
        <w:tc>
          <w:tcPr>
            <w:tcW w:w="1463" w:type="dxa"/>
            <w:shd w:val="clear" w:color="auto" w:fill="auto"/>
            <w:vAlign w:val="center"/>
          </w:tcPr>
          <w:p w14:paraId="0E62933C" w14:textId="77777777" w:rsidR="00E47BA3" w:rsidRPr="00D56F78" w:rsidRDefault="00E47BA3">
            <w:pPr>
              <w:spacing w:after="120" w:line="360" w:lineRule="auto"/>
              <w:rPr>
                <w:rFonts w:ascii="Arial" w:eastAsia="Arial" w:hAnsi="Arial" w:cs="Arial"/>
                <w:color w:val="010000"/>
                <w:sz w:val="20"/>
                <w:szCs w:val="20"/>
              </w:rPr>
            </w:pPr>
          </w:p>
        </w:tc>
      </w:tr>
      <w:tr w:rsidR="00E47BA3" w:rsidRPr="00D56F78" w14:paraId="45F2B7AE" w14:textId="77777777">
        <w:tc>
          <w:tcPr>
            <w:tcW w:w="537" w:type="dxa"/>
            <w:shd w:val="clear" w:color="auto" w:fill="auto"/>
            <w:vAlign w:val="center"/>
          </w:tcPr>
          <w:p w14:paraId="68AF6CA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w:t>
            </w:r>
          </w:p>
        </w:tc>
        <w:tc>
          <w:tcPr>
            <w:tcW w:w="2592" w:type="dxa"/>
            <w:shd w:val="clear" w:color="auto" w:fill="auto"/>
            <w:vAlign w:val="center"/>
          </w:tcPr>
          <w:p w14:paraId="2CE8809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Mr. Nguyen Viet </w:t>
            </w:r>
            <w:proofErr w:type="spellStart"/>
            <w:r w:rsidRPr="00D56F78">
              <w:rPr>
                <w:rFonts w:ascii="Arial" w:hAnsi="Arial" w:cs="Arial"/>
                <w:color w:val="010000"/>
                <w:sz w:val="20"/>
                <w:szCs w:val="20"/>
              </w:rPr>
              <w:t>Cuong</w:t>
            </w:r>
            <w:proofErr w:type="spellEnd"/>
          </w:p>
        </w:tc>
        <w:tc>
          <w:tcPr>
            <w:tcW w:w="2731" w:type="dxa"/>
            <w:shd w:val="clear" w:color="auto" w:fill="auto"/>
            <w:vAlign w:val="center"/>
          </w:tcPr>
          <w:p w14:paraId="6E9ACC1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Member of the Board of Directors</w:t>
            </w:r>
          </w:p>
        </w:tc>
        <w:tc>
          <w:tcPr>
            <w:tcW w:w="1696" w:type="dxa"/>
            <w:shd w:val="clear" w:color="auto" w:fill="auto"/>
            <w:vAlign w:val="center"/>
          </w:tcPr>
          <w:p w14:paraId="439586D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22, 2019</w:t>
            </w:r>
          </w:p>
        </w:tc>
        <w:tc>
          <w:tcPr>
            <w:tcW w:w="1463" w:type="dxa"/>
            <w:shd w:val="clear" w:color="auto" w:fill="auto"/>
            <w:vAlign w:val="center"/>
          </w:tcPr>
          <w:p w14:paraId="5A63E91C" w14:textId="77777777" w:rsidR="00E47BA3" w:rsidRPr="00D56F78" w:rsidRDefault="00E47BA3">
            <w:pPr>
              <w:spacing w:after="120" w:line="360" w:lineRule="auto"/>
              <w:rPr>
                <w:rFonts w:ascii="Arial" w:eastAsia="Arial" w:hAnsi="Arial" w:cs="Arial"/>
                <w:color w:val="010000"/>
                <w:sz w:val="20"/>
                <w:szCs w:val="20"/>
              </w:rPr>
            </w:pPr>
          </w:p>
        </w:tc>
      </w:tr>
    </w:tbl>
    <w:p w14:paraId="0B7D6641" w14:textId="77777777" w:rsidR="00E47BA3" w:rsidRPr="00D56F78" w:rsidRDefault="00D56F7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2460"/>
        <w:gridCol w:w="1138"/>
        <w:gridCol w:w="4890"/>
      </w:tblGrid>
      <w:tr w:rsidR="00E47BA3" w:rsidRPr="00D56F78" w14:paraId="551E8F49" w14:textId="77777777">
        <w:tc>
          <w:tcPr>
            <w:tcW w:w="531" w:type="dxa"/>
            <w:shd w:val="clear" w:color="auto" w:fill="auto"/>
            <w:vAlign w:val="center"/>
          </w:tcPr>
          <w:p w14:paraId="64C88F7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w:t>
            </w:r>
          </w:p>
        </w:tc>
        <w:tc>
          <w:tcPr>
            <w:tcW w:w="2460" w:type="dxa"/>
            <w:shd w:val="clear" w:color="auto" w:fill="auto"/>
            <w:vAlign w:val="center"/>
          </w:tcPr>
          <w:p w14:paraId="7D35EAB4" w14:textId="6415C4C9" w:rsidR="00E47BA3" w:rsidRPr="00D56F78" w:rsidRDefault="003559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Board Resolution/Board Decision No.</w:t>
            </w:r>
          </w:p>
        </w:tc>
        <w:tc>
          <w:tcPr>
            <w:tcW w:w="1138" w:type="dxa"/>
            <w:shd w:val="clear" w:color="auto" w:fill="auto"/>
            <w:vAlign w:val="center"/>
          </w:tcPr>
          <w:p w14:paraId="1879E6F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w:t>
            </w:r>
          </w:p>
        </w:tc>
        <w:tc>
          <w:tcPr>
            <w:tcW w:w="4890" w:type="dxa"/>
            <w:shd w:val="clear" w:color="auto" w:fill="auto"/>
            <w:vAlign w:val="center"/>
          </w:tcPr>
          <w:p w14:paraId="179F4B7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Content</w:t>
            </w:r>
          </w:p>
        </w:tc>
      </w:tr>
      <w:tr w:rsidR="00E47BA3" w:rsidRPr="00D56F78" w14:paraId="02BEF72D" w14:textId="77777777">
        <w:tc>
          <w:tcPr>
            <w:tcW w:w="531" w:type="dxa"/>
            <w:shd w:val="clear" w:color="auto" w:fill="auto"/>
            <w:vAlign w:val="center"/>
          </w:tcPr>
          <w:p w14:paraId="106BBDD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w:t>
            </w:r>
          </w:p>
        </w:tc>
        <w:tc>
          <w:tcPr>
            <w:tcW w:w="2460" w:type="dxa"/>
            <w:shd w:val="clear" w:color="auto" w:fill="auto"/>
            <w:vAlign w:val="center"/>
          </w:tcPr>
          <w:p w14:paraId="105D835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05/2023/QD-HDQT</w:t>
            </w:r>
          </w:p>
        </w:tc>
        <w:tc>
          <w:tcPr>
            <w:tcW w:w="1138" w:type="dxa"/>
            <w:shd w:val="clear" w:color="auto" w:fill="auto"/>
            <w:vAlign w:val="center"/>
          </w:tcPr>
          <w:p w14:paraId="6E83A17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January 31, 2023</w:t>
            </w:r>
          </w:p>
        </w:tc>
        <w:tc>
          <w:tcPr>
            <w:tcW w:w="4890" w:type="dxa"/>
            <w:shd w:val="clear" w:color="auto" w:fill="auto"/>
            <w:vAlign w:val="center"/>
          </w:tcPr>
          <w:p w14:paraId="4AD5AF9D" w14:textId="5B0AE833"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sidR="00382E9E">
              <w:rPr>
                <w:rFonts w:ascii="Arial" w:hAnsi="Arial" w:cs="Arial"/>
                <w:color w:val="010000"/>
                <w:sz w:val="20"/>
                <w:szCs w:val="20"/>
              </w:rPr>
              <w:t>on stopping assign</w:t>
            </w:r>
            <w:r w:rsidRPr="00D56F78">
              <w:rPr>
                <w:rFonts w:ascii="Arial" w:hAnsi="Arial" w:cs="Arial"/>
                <w:color w:val="010000"/>
                <w:sz w:val="20"/>
                <w:szCs w:val="20"/>
              </w:rPr>
              <w:t xml:space="preserve"> </w:t>
            </w:r>
            <w:r w:rsidR="00382E9E" w:rsidRPr="00D56F78">
              <w:rPr>
                <w:rFonts w:ascii="Arial" w:hAnsi="Arial" w:cs="Arial"/>
                <w:color w:val="010000"/>
                <w:sz w:val="20"/>
                <w:szCs w:val="20"/>
              </w:rPr>
              <w:t xml:space="preserve">duties </w:t>
            </w:r>
            <w:r w:rsidR="00382E9E">
              <w:rPr>
                <w:rFonts w:ascii="Arial" w:hAnsi="Arial" w:cs="Arial"/>
                <w:color w:val="010000"/>
                <w:sz w:val="20"/>
                <w:szCs w:val="20"/>
              </w:rPr>
              <w:t xml:space="preserve">of the </w:t>
            </w:r>
            <w:r w:rsidRPr="00D56F78">
              <w:rPr>
                <w:rFonts w:ascii="Arial" w:hAnsi="Arial" w:cs="Arial"/>
                <w:color w:val="010000"/>
                <w:sz w:val="20"/>
                <w:szCs w:val="20"/>
              </w:rPr>
              <w:t xml:space="preserve">Deputy General Manager to Mr. Nguyen Van </w:t>
            </w:r>
            <w:proofErr w:type="spellStart"/>
            <w:r w:rsidRPr="00D56F78">
              <w:rPr>
                <w:rFonts w:ascii="Arial" w:hAnsi="Arial" w:cs="Arial"/>
                <w:color w:val="010000"/>
                <w:sz w:val="20"/>
                <w:szCs w:val="20"/>
              </w:rPr>
              <w:t>Chinh</w:t>
            </w:r>
            <w:proofErr w:type="spellEnd"/>
          </w:p>
        </w:tc>
      </w:tr>
      <w:tr w:rsidR="00E47BA3" w:rsidRPr="00D56F78" w14:paraId="7580B7B2" w14:textId="77777777">
        <w:tc>
          <w:tcPr>
            <w:tcW w:w="531" w:type="dxa"/>
            <w:shd w:val="clear" w:color="auto" w:fill="auto"/>
            <w:vAlign w:val="center"/>
          </w:tcPr>
          <w:p w14:paraId="731D245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w:t>
            </w:r>
          </w:p>
        </w:tc>
        <w:tc>
          <w:tcPr>
            <w:tcW w:w="2460" w:type="dxa"/>
            <w:shd w:val="clear" w:color="auto" w:fill="auto"/>
            <w:vAlign w:val="center"/>
          </w:tcPr>
          <w:p w14:paraId="40089AF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06/2023/QD-HDQT</w:t>
            </w:r>
          </w:p>
        </w:tc>
        <w:tc>
          <w:tcPr>
            <w:tcW w:w="1138" w:type="dxa"/>
            <w:shd w:val="clear" w:color="auto" w:fill="auto"/>
            <w:vAlign w:val="center"/>
          </w:tcPr>
          <w:p w14:paraId="252CDEE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January 19, 2021</w:t>
            </w:r>
          </w:p>
        </w:tc>
        <w:tc>
          <w:tcPr>
            <w:tcW w:w="4890" w:type="dxa"/>
            <w:shd w:val="clear" w:color="auto" w:fill="auto"/>
            <w:vAlign w:val="center"/>
          </w:tcPr>
          <w:p w14:paraId="4570051B" w14:textId="777BC3AC"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sidR="00A12912">
              <w:rPr>
                <w:rFonts w:ascii="Arial" w:hAnsi="Arial" w:cs="Arial"/>
                <w:color w:val="010000"/>
                <w:sz w:val="20"/>
                <w:szCs w:val="20"/>
              </w:rPr>
              <w:t>on</w:t>
            </w:r>
            <w:r w:rsidRPr="00D56F78">
              <w:rPr>
                <w:rFonts w:ascii="Arial" w:hAnsi="Arial" w:cs="Arial"/>
                <w:color w:val="010000"/>
                <w:sz w:val="20"/>
                <w:szCs w:val="20"/>
              </w:rPr>
              <w:t xml:space="preserve"> appoint</w:t>
            </w:r>
            <w:r w:rsidR="00A12912">
              <w:rPr>
                <w:rFonts w:ascii="Arial" w:hAnsi="Arial" w:cs="Arial"/>
                <w:color w:val="010000"/>
                <w:sz w:val="20"/>
                <w:szCs w:val="20"/>
              </w:rPr>
              <w:t>ing</w:t>
            </w:r>
            <w:r w:rsidRPr="00D56F78">
              <w:rPr>
                <w:rFonts w:ascii="Arial" w:hAnsi="Arial" w:cs="Arial"/>
                <w:color w:val="010000"/>
                <w:sz w:val="20"/>
                <w:szCs w:val="20"/>
              </w:rPr>
              <w:t xml:space="preserve"> personnel to negotiate for the position of Deputy General Manager for Mr. Phung Xuan Nam</w:t>
            </w:r>
          </w:p>
        </w:tc>
      </w:tr>
      <w:tr w:rsidR="00E47BA3" w:rsidRPr="00D56F78" w14:paraId="6C129D5F" w14:textId="77777777">
        <w:tc>
          <w:tcPr>
            <w:tcW w:w="531" w:type="dxa"/>
            <w:shd w:val="clear" w:color="auto" w:fill="auto"/>
            <w:vAlign w:val="center"/>
          </w:tcPr>
          <w:p w14:paraId="66140E2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w:t>
            </w:r>
          </w:p>
        </w:tc>
        <w:tc>
          <w:tcPr>
            <w:tcW w:w="2460" w:type="dxa"/>
            <w:shd w:val="clear" w:color="auto" w:fill="auto"/>
            <w:vAlign w:val="center"/>
          </w:tcPr>
          <w:p w14:paraId="2A704DA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10/2023/NQ-NSHTP-VC2 H2122001</w:t>
            </w:r>
          </w:p>
        </w:tc>
        <w:tc>
          <w:tcPr>
            <w:tcW w:w="1138" w:type="dxa"/>
            <w:shd w:val="clear" w:color="auto" w:fill="auto"/>
            <w:vAlign w:val="center"/>
          </w:tcPr>
          <w:p w14:paraId="3160DFA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February 07, 2023</w:t>
            </w:r>
          </w:p>
        </w:tc>
        <w:tc>
          <w:tcPr>
            <w:tcW w:w="4890" w:type="dxa"/>
            <w:shd w:val="clear" w:color="auto" w:fill="auto"/>
            <w:vAlign w:val="center"/>
          </w:tcPr>
          <w:p w14:paraId="6C71FD6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of the Bond Owners Conference agreeing and approving all contents on the payment of principal and interest on bonds VC2 112122001</w:t>
            </w:r>
          </w:p>
        </w:tc>
      </w:tr>
      <w:tr w:rsidR="00E47BA3" w:rsidRPr="00D56F78" w14:paraId="0078F537" w14:textId="77777777">
        <w:tc>
          <w:tcPr>
            <w:tcW w:w="531" w:type="dxa"/>
            <w:shd w:val="clear" w:color="auto" w:fill="auto"/>
            <w:vAlign w:val="center"/>
          </w:tcPr>
          <w:p w14:paraId="212C409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w:t>
            </w:r>
          </w:p>
        </w:tc>
        <w:tc>
          <w:tcPr>
            <w:tcW w:w="2460" w:type="dxa"/>
            <w:shd w:val="clear" w:color="auto" w:fill="auto"/>
            <w:vAlign w:val="center"/>
          </w:tcPr>
          <w:p w14:paraId="39B7D80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12/2023/NQ-HDQT</w:t>
            </w:r>
          </w:p>
        </w:tc>
        <w:tc>
          <w:tcPr>
            <w:tcW w:w="1138" w:type="dxa"/>
            <w:shd w:val="clear" w:color="auto" w:fill="auto"/>
            <w:vAlign w:val="center"/>
          </w:tcPr>
          <w:p w14:paraId="5CE723D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February 23, 2023</w:t>
            </w:r>
          </w:p>
        </w:tc>
        <w:tc>
          <w:tcPr>
            <w:tcW w:w="4890" w:type="dxa"/>
            <w:shd w:val="clear" w:color="auto" w:fill="auto"/>
            <w:vAlign w:val="center"/>
          </w:tcPr>
          <w:p w14:paraId="2A57AC47" w14:textId="0930857A"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w:t>
            </w:r>
            <w:r w:rsidR="00ED2954">
              <w:rPr>
                <w:rFonts w:ascii="Arial" w:hAnsi="Arial" w:cs="Arial"/>
                <w:color w:val="010000"/>
                <w:sz w:val="20"/>
                <w:szCs w:val="20"/>
              </w:rPr>
              <w:t xml:space="preserve"> on</w:t>
            </w:r>
            <w:r w:rsidRPr="00D56F78">
              <w:rPr>
                <w:rFonts w:ascii="Arial" w:hAnsi="Arial" w:cs="Arial"/>
                <w:color w:val="010000"/>
                <w:sz w:val="20"/>
                <w:szCs w:val="20"/>
              </w:rPr>
              <w:t xml:space="preserve"> approving the plan to restructure the Company's support apparatus.</w:t>
            </w:r>
          </w:p>
        </w:tc>
      </w:tr>
      <w:tr w:rsidR="00E47BA3" w:rsidRPr="00D56F78" w14:paraId="2B4DE5D9" w14:textId="77777777">
        <w:tc>
          <w:tcPr>
            <w:tcW w:w="531" w:type="dxa"/>
            <w:shd w:val="clear" w:color="auto" w:fill="auto"/>
            <w:vAlign w:val="center"/>
          </w:tcPr>
          <w:p w14:paraId="3B63F52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w:t>
            </w:r>
          </w:p>
        </w:tc>
        <w:tc>
          <w:tcPr>
            <w:tcW w:w="2460" w:type="dxa"/>
            <w:shd w:val="clear" w:color="auto" w:fill="auto"/>
            <w:vAlign w:val="center"/>
          </w:tcPr>
          <w:p w14:paraId="04C0BF8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16/2023/QD-HDQT</w:t>
            </w:r>
          </w:p>
        </w:tc>
        <w:tc>
          <w:tcPr>
            <w:tcW w:w="1138" w:type="dxa"/>
            <w:shd w:val="clear" w:color="auto" w:fill="auto"/>
            <w:vAlign w:val="center"/>
          </w:tcPr>
          <w:p w14:paraId="71803B4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01, 2023</w:t>
            </w:r>
          </w:p>
        </w:tc>
        <w:tc>
          <w:tcPr>
            <w:tcW w:w="4890" w:type="dxa"/>
            <w:shd w:val="clear" w:color="auto" w:fill="auto"/>
            <w:vAlign w:val="center"/>
          </w:tcPr>
          <w:p w14:paraId="5F6E7365" w14:textId="4A787F6E" w:rsidR="00E47BA3" w:rsidRPr="00D56F78" w:rsidRDefault="00ED2954">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Pr>
                <w:rFonts w:ascii="Arial" w:hAnsi="Arial" w:cs="Arial"/>
                <w:color w:val="010000"/>
                <w:sz w:val="20"/>
                <w:szCs w:val="20"/>
              </w:rPr>
              <w:t>on stopping assign</w:t>
            </w:r>
            <w:r w:rsidRPr="00D56F78">
              <w:rPr>
                <w:rFonts w:ascii="Arial" w:hAnsi="Arial" w:cs="Arial"/>
                <w:color w:val="010000"/>
                <w:sz w:val="20"/>
                <w:szCs w:val="20"/>
              </w:rPr>
              <w:t xml:space="preserve"> duties </w:t>
            </w:r>
            <w:r>
              <w:rPr>
                <w:rFonts w:ascii="Arial" w:hAnsi="Arial" w:cs="Arial"/>
                <w:color w:val="010000"/>
                <w:sz w:val="20"/>
                <w:szCs w:val="20"/>
              </w:rPr>
              <w:t>of</w:t>
            </w:r>
            <w:r w:rsidRPr="00D56F78">
              <w:rPr>
                <w:rFonts w:ascii="Arial" w:hAnsi="Arial" w:cs="Arial"/>
                <w:color w:val="010000"/>
                <w:sz w:val="20"/>
                <w:szCs w:val="20"/>
              </w:rPr>
              <w:t xml:space="preserve"> </w:t>
            </w:r>
            <w:r w:rsidR="00D56F78" w:rsidRPr="00D56F78">
              <w:rPr>
                <w:rFonts w:ascii="Arial" w:hAnsi="Arial" w:cs="Arial"/>
                <w:color w:val="010000"/>
                <w:sz w:val="20"/>
                <w:szCs w:val="20"/>
              </w:rPr>
              <w:t>the Chief Accountant of the Company to Mr. Nguyen Quang Nguyen from March 1, 2023</w:t>
            </w:r>
          </w:p>
        </w:tc>
      </w:tr>
      <w:tr w:rsidR="00E47BA3" w:rsidRPr="00D56F78" w14:paraId="05558D11" w14:textId="77777777">
        <w:tc>
          <w:tcPr>
            <w:tcW w:w="531" w:type="dxa"/>
            <w:shd w:val="clear" w:color="auto" w:fill="auto"/>
            <w:vAlign w:val="center"/>
          </w:tcPr>
          <w:p w14:paraId="66778ED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6</w:t>
            </w:r>
          </w:p>
        </w:tc>
        <w:tc>
          <w:tcPr>
            <w:tcW w:w="2460" w:type="dxa"/>
            <w:shd w:val="clear" w:color="auto" w:fill="auto"/>
            <w:vAlign w:val="center"/>
          </w:tcPr>
          <w:p w14:paraId="13AFEC9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17/2023/QD-HDQT</w:t>
            </w:r>
          </w:p>
        </w:tc>
        <w:tc>
          <w:tcPr>
            <w:tcW w:w="1138" w:type="dxa"/>
            <w:shd w:val="clear" w:color="auto" w:fill="auto"/>
            <w:vAlign w:val="center"/>
          </w:tcPr>
          <w:p w14:paraId="5F13CA1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01, 2023</w:t>
            </w:r>
          </w:p>
        </w:tc>
        <w:tc>
          <w:tcPr>
            <w:tcW w:w="4890" w:type="dxa"/>
            <w:shd w:val="clear" w:color="auto" w:fill="auto"/>
            <w:vAlign w:val="center"/>
          </w:tcPr>
          <w:p w14:paraId="153DF7BB" w14:textId="660A83FB"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sidR="00ED2954">
              <w:rPr>
                <w:rFonts w:ascii="Arial" w:hAnsi="Arial" w:cs="Arial"/>
                <w:color w:val="010000"/>
                <w:sz w:val="20"/>
                <w:szCs w:val="20"/>
              </w:rPr>
              <w:t xml:space="preserve">on </w:t>
            </w:r>
            <w:r w:rsidRPr="00D56F78">
              <w:rPr>
                <w:rFonts w:ascii="Arial" w:hAnsi="Arial" w:cs="Arial"/>
                <w:color w:val="010000"/>
                <w:sz w:val="20"/>
                <w:szCs w:val="20"/>
              </w:rPr>
              <w:t>appoint</w:t>
            </w:r>
            <w:r w:rsidR="00ED2954">
              <w:rPr>
                <w:rFonts w:ascii="Arial" w:hAnsi="Arial" w:cs="Arial"/>
                <w:color w:val="010000"/>
                <w:sz w:val="20"/>
                <w:szCs w:val="20"/>
              </w:rPr>
              <w:t>ing</w:t>
            </w:r>
            <w:r w:rsidRPr="00D56F78">
              <w:rPr>
                <w:rFonts w:ascii="Arial" w:hAnsi="Arial" w:cs="Arial"/>
                <w:color w:val="010000"/>
                <w:sz w:val="20"/>
                <w:szCs w:val="20"/>
              </w:rPr>
              <w:t xml:space="preserve"> Mr. Hoang Viet Thanh to the position of Chief Accountant of the Company</w:t>
            </w:r>
          </w:p>
        </w:tc>
      </w:tr>
      <w:tr w:rsidR="00E47BA3" w:rsidRPr="00D56F78" w14:paraId="62BFD26E" w14:textId="77777777">
        <w:tc>
          <w:tcPr>
            <w:tcW w:w="531" w:type="dxa"/>
            <w:shd w:val="clear" w:color="auto" w:fill="auto"/>
            <w:vAlign w:val="center"/>
          </w:tcPr>
          <w:p w14:paraId="3E11674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7</w:t>
            </w:r>
          </w:p>
        </w:tc>
        <w:tc>
          <w:tcPr>
            <w:tcW w:w="2460" w:type="dxa"/>
            <w:shd w:val="clear" w:color="auto" w:fill="auto"/>
            <w:vAlign w:val="center"/>
          </w:tcPr>
          <w:p w14:paraId="3CB38E5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19/2023/NQ-HDQT</w:t>
            </w:r>
          </w:p>
        </w:tc>
        <w:tc>
          <w:tcPr>
            <w:tcW w:w="1138" w:type="dxa"/>
            <w:shd w:val="clear" w:color="auto" w:fill="auto"/>
            <w:vAlign w:val="center"/>
          </w:tcPr>
          <w:p w14:paraId="4F689C5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02, 2023</w:t>
            </w:r>
          </w:p>
        </w:tc>
        <w:tc>
          <w:tcPr>
            <w:tcW w:w="4890" w:type="dxa"/>
            <w:shd w:val="clear" w:color="auto" w:fill="auto"/>
            <w:vAlign w:val="center"/>
          </w:tcPr>
          <w:p w14:paraId="7B435FD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Resolution on approving the credit use plan at Tien </w:t>
            </w:r>
            <w:proofErr w:type="spellStart"/>
            <w:r w:rsidRPr="00D56F78">
              <w:rPr>
                <w:rFonts w:ascii="Arial" w:hAnsi="Arial" w:cs="Arial"/>
                <w:color w:val="010000"/>
                <w:sz w:val="20"/>
                <w:szCs w:val="20"/>
              </w:rPr>
              <w:t>Phong</w:t>
            </w:r>
            <w:proofErr w:type="spellEnd"/>
            <w:r w:rsidRPr="00D56F78">
              <w:rPr>
                <w:rFonts w:ascii="Arial" w:hAnsi="Arial" w:cs="Arial"/>
                <w:color w:val="010000"/>
                <w:sz w:val="20"/>
                <w:szCs w:val="20"/>
              </w:rPr>
              <w:t xml:space="preserve"> Bank</w:t>
            </w:r>
          </w:p>
        </w:tc>
      </w:tr>
      <w:tr w:rsidR="00E47BA3" w:rsidRPr="00D56F78" w14:paraId="1BB2C314" w14:textId="77777777">
        <w:tc>
          <w:tcPr>
            <w:tcW w:w="531" w:type="dxa"/>
            <w:shd w:val="clear" w:color="auto" w:fill="auto"/>
            <w:vAlign w:val="center"/>
          </w:tcPr>
          <w:p w14:paraId="73F8A96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8</w:t>
            </w:r>
          </w:p>
        </w:tc>
        <w:tc>
          <w:tcPr>
            <w:tcW w:w="2460" w:type="dxa"/>
            <w:shd w:val="clear" w:color="auto" w:fill="auto"/>
            <w:vAlign w:val="center"/>
          </w:tcPr>
          <w:p w14:paraId="25873C9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21/2023/NQ-HDQT</w:t>
            </w:r>
          </w:p>
        </w:tc>
        <w:tc>
          <w:tcPr>
            <w:tcW w:w="1138" w:type="dxa"/>
            <w:shd w:val="clear" w:color="auto" w:fill="auto"/>
            <w:vAlign w:val="center"/>
          </w:tcPr>
          <w:p w14:paraId="502C4FF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03, 2023</w:t>
            </w:r>
          </w:p>
        </w:tc>
        <w:tc>
          <w:tcPr>
            <w:tcW w:w="4890" w:type="dxa"/>
            <w:shd w:val="clear" w:color="auto" w:fill="auto"/>
            <w:vAlign w:val="center"/>
          </w:tcPr>
          <w:p w14:paraId="4F055C4D" w14:textId="77777777" w:rsidR="00E47BA3" w:rsidRPr="00D56F78" w:rsidRDefault="00D56F78">
            <w:pPr>
              <w:pBdr>
                <w:top w:val="nil"/>
                <w:left w:val="nil"/>
                <w:bottom w:val="nil"/>
                <w:right w:val="nil"/>
                <w:between w:val="nil"/>
              </w:pBdr>
              <w:tabs>
                <w:tab w:val="left" w:pos="1069"/>
                <w:tab w:val="left" w:pos="3186"/>
              </w:tabs>
              <w:spacing w:after="120" w:line="360" w:lineRule="auto"/>
              <w:rPr>
                <w:rFonts w:ascii="Arial" w:eastAsia="Arial" w:hAnsi="Arial" w:cs="Arial"/>
                <w:color w:val="010000"/>
                <w:sz w:val="20"/>
                <w:szCs w:val="20"/>
              </w:rPr>
            </w:pPr>
            <w:r w:rsidRPr="00D56F78">
              <w:rPr>
                <w:rFonts w:ascii="Arial" w:hAnsi="Arial" w:cs="Arial"/>
                <w:color w:val="010000"/>
                <w:sz w:val="20"/>
                <w:szCs w:val="20"/>
              </w:rPr>
              <w:t>Approve the organization of the Annual General Meeting of Shareholders 2023</w:t>
            </w:r>
          </w:p>
        </w:tc>
      </w:tr>
      <w:tr w:rsidR="00E47BA3" w:rsidRPr="00D56F78" w14:paraId="4E006A4A" w14:textId="77777777">
        <w:tc>
          <w:tcPr>
            <w:tcW w:w="531" w:type="dxa"/>
            <w:shd w:val="clear" w:color="auto" w:fill="auto"/>
            <w:vAlign w:val="center"/>
          </w:tcPr>
          <w:p w14:paraId="33F2863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w:t>
            </w:r>
          </w:p>
        </w:tc>
        <w:tc>
          <w:tcPr>
            <w:tcW w:w="2460" w:type="dxa"/>
            <w:shd w:val="clear" w:color="auto" w:fill="auto"/>
            <w:vAlign w:val="center"/>
          </w:tcPr>
          <w:p w14:paraId="7A13F5C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21A/2023/NQ-HDQT</w:t>
            </w:r>
          </w:p>
        </w:tc>
        <w:tc>
          <w:tcPr>
            <w:tcW w:w="1138" w:type="dxa"/>
            <w:shd w:val="clear" w:color="auto" w:fill="auto"/>
            <w:vAlign w:val="center"/>
          </w:tcPr>
          <w:p w14:paraId="6AC8883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03, 2023</w:t>
            </w:r>
          </w:p>
        </w:tc>
        <w:tc>
          <w:tcPr>
            <w:tcW w:w="4890" w:type="dxa"/>
            <w:shd w:val="clear" w:color="auto" w:fill="auto"/>
            <w:vAlign w:val="center"/>
          </w:tcPr>
          <w:p w14:paraId="2A1DA2E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on considering and approving plans for short-term loans to individuals.</w:t>
            </w:r>
          </w:p>
        </w:tc>
      </w:tr>
      <w:tr w:rsidR="00E47BA3" w:rsidRPr="00D56F78" w14:paraId="3FECDB78" w14:textId="77777777">
        <w:tc>
          <w:tcPr>
            <w:tcW w:w="531" w:type="dxa"/>
            <w:shd w:val="clear" w:color="auto" w:fill="auto"/>
            <w:vAlign w:val="center"/>
          </w:tcPr>
          <w:p w14:paraId="00FA6CF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10</w:t>
            </w:r>
          </w:p>
        </w:tc>
        <w:tc>
          <w:tcPr>
            <w:tcW w:w="2460" w:type="dxa"/>
            <w:shd w:val="clear" w:color="auto" w:fill="auto"/>
            <w:vAlign w:val="center"/>
          </w:tcPr>
          <w:p w14:paraId="22329ED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23/2023/NQ-HDQT</w:t>
            </w:r>
          </w:p>
        </w:tc>
        <w:tc>
          <w:tcPr>
            <w:tcW w:w="1138" w:type="dxa"/>
            <w:shd w:val="clear" w:color="auto" w:fill="auto"/>
            <w:vAlign w:val="center"/>
          </w:tcPr>
          <w:p w14:paraId="0B045B8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07, 2023</w:t>
            </w:r>
          </w:p>
        </w:tc>
        <w:tc>
          <w:tcPr>
            <w:tcW w:w="4890" w:type="dxa"/>
            <w:shd w:val="clear" w:color="auto" w:fill="auto"/>
            <w:vAlign w:val="center"/>
          </w:tcPr>
          <w:p w14:paraId="4138ED1A" w14:textId="4DC66A0A"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w:t>
            </w:r>
            <w:r w:rsidR="00784AD0">
              <w:rPr>
                <w:rFonts w:ascii="Arial" w:hAnsi="Arial" w:cs="Arial"/>
                <w:color w:val="010000"/>
                <w:sz w:val="20"/>
                <w:szCs w:val="20"/>
              </w:rPr>
              <w:t xml:space="preserve"> on</w:t>
            </w:r>
            <w:r w:rsidRPr="00D56F78">
              <w:rPr>
                <w:rFonts w:ascii="Arial" w:hAnsi="Arial" w:cs="Arial"/>
                <w:color w:val="010000"/>
                <w:sz w:val="20"/>
                <w:szCs w:val="20"/>
              </w:rPr>
              <w:t xml:space="preserve"> approving the plan to add assets to ensure the Company's credit obligations at BIDV </w:t>
            </w:r>
            <w:r w:rsidR="002F5CA9">
              <w:rPr>
                <w:rFonts w:ascii="Arial" w:hAnsi="Arial" w:cs="Arial"/>
                <w:color w:val="010000"/>
                <w:sz w:val="20"/>
                <w:szCs w:val="20"/>
              </w:rPr>
              <w:t>– Transaction Office No.</w:t>
            </w:r>
            <w:r w:rsidR="00A114E2">
              <w:rPr>
                <w:rFonts w:ascii="Arial" w:hAnsi="Arial" w:cs="Arial"/>
                <w:color w:val="010000"/>
                <w:sz w:val="20"/>
                <w:szCs w:val="20"/>
              </w:rPr>
              <w:t xml:space="preserve"> </w:t>
            </w:r>
            <w:r w:rsidRPr="00D56F78">
              <w:rPr>
                <w:rFonts w:ascii="Arial" w:hAnsi="Arial" w:cs="Arial"/>
                <w:color w:val="010000"/>
                <w:sz w:val="20"/>
                <w:szCs w:val="20"/>
              </w:rPr>
              <w:t>1</w:t>
            </w:r>
          </w:p>
        </w:tc>
      </w:tr>
      <w:tr w:rsidR="00E47BA3" w:rsidRPr="00D56F78" w14:paraId="7506C62F" w14:textId="77777777">
        <w:tc>
          <w:tcPr>
            <w:tcW w:w="531" w:type="dxa"/>
            <w:shd w:val="clear" w:color="auto" w:fill="auto"/>
            <w:vAlign w:val="center"/>
          </w:tcPr>
          <w:p w14:paraId="7CAC64A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11</w:t>
            </w:r>
          </w:p>
        </w:tc>
        <w:tc>
          <w:tcPr>
            <w:tcW w:w="2460" w:type="dxa"/>
            <w:shd w:val="clear" w:color="auto" w:fill="auto"/>
            <w:vAlign w:val="center"/>
          </w:tcPr>
          <w:p w14:paraId="7C9E679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26/2023/NQ-NSHTP-VC2 </w:t>
            </w:r>
            <w:r w:rsidRPr="00D56F78">
              <w:rPr>
                <w:rFonts w:ascii="Arial" w:hAnsi="Arial" w:cs="Arial"/>
                <w:color w:val="010000"/>
                <w:sz w:val="20"/>
                <w:szCs w:val="20"/>
              </w:rPr>
              <w:lastRenderedPageBreak/>
              <w:t>H2122001</w:t>
            </w:r>
          </w:p>
        </w:tc>
        <w:tc>
          <w:tcPr>
            <w:tcW w:w="1138" w:type="dxa"/>
            <w:shd w:val="clear" w:color="auto" w:fill="auto"/>
            <w:vAlign w:val="center"/>
          </w:tcPr>
          <w:p w14:paraId="63F998C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 xml:space="preserve">March 24, </w:t>
            </w:r>
            <w:r w:rsidRPr="00D56F78">
              <w:rPr>
                <w:rFonts w:ascii="Arial" w:hAnsi="Arial" w:cs="Arial"/>
                <w:color w:val="010000"/>
                <w:sz w:val="20"/>
                <w:szCs w:val="20"/>
              </w:rPr>
              <w:lastRenderedPageBreak/>
              <w:t>2023</w:t>
            </w:r>
          </w:p>
        </w:tc>
        <w:tc>
          <w:tcPr>
            <w:tcW w:w="4890" w:type="dxa"/>
            <w:shd w:val="clear" w:color="auto" w:fill="auto"/>
            <w:vAlign w:val="center"/>
          </w:tcPr>
          <w:p w14:paraId="7966BA52" w14:textId="1754191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Resolution of the Bondholders Conference</w:t>
            </w:r>
            <w:r w:rsidR="0060045C">
              <w:rPr>
                <w:rFonts w:ascii="Arial" w:hAnsi="Arial" w:cs="Arial"/>
                <w:color w:val="010000"/>
                <w:sz w:val="20"/>
                <w:szCs w:val="20"/>
              </w:rPr>
              <w:t xml:space="preserve"> </w:t>
            </w:r>
            <w:r w:rsidR="0060045C" w:rsidRPr="00D56F78">
              <w:rPr>
                <w:rFonts w:ascii="Arial" w:hAnsi="Arial" w:cs="Arial"/>
                <w:color w:val="010000"/>
                <w:sz w:val="20"/>
                <w:szCs w:val="20"/>
              </w:rPr>
              <w:t>2023</w:t>
            </w:r>
            <w:r w:rsidRPr="00D56F78">
              <w:rPr>
                <w:rFonts w:ascii="Arial" w:hAnsi="Arial" w:cs="Arial"/>
                <w:color w:val="010000"/>
                <w:sz w:val="20"/>
                <w:szCs w:val="20"/>
              </w:rPr>
              <w:t xml:space="preserve">. VC2 </w:t>
            </w:r>
            <w:r w:rsidRPr="00D56F78">
              <w:rPr>
                <w:rFonts w:ascii="Arial" w:hAnsi="Arial" w:cs="Arial"/>
                <w:color w:val="010000"/>
                <w:sz w:val="20"/>
                <w:szCs w:val="20"/>
              </w:rPr>
              <w:lastRenderedPageBreak/>
              <w:t>Bond; Adjust bond term and related terms</w:t>
            </w:r>
          </w:p>
        </w:tc>
      </w:tr>
      <w:tr w:rsidR="00E47BA3" w:rsidRPr="00D56F78" w14:paraId="79F669A7" w14:textId="77777777">
        <w:tc>
          <w:tcPr>
            <w:tcW w:w="531" w:type="dxa"/>
            <w:shd w:val="clear" w:color="auto" w:fill="auto"/>
            <w:vAlign w:val="center"/>
          </w:tcPr>
          <w:p w14:paraId="1FEDF69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12</w:t>
            </w:r>
          </w:p>
        </w:tc>
        <w:tc>
          <w:tcPr>
            <w:tcW w:w="2460" w:type="dxa"/>
            <w:shd w:val="clear" w:color="auto" w:fill="auto"/>
            <w:vAlign w:val="center"/>
          </w:tcPr>
          <w:p w14:paraId="07196F3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28/2023/NQ-HDQT</w:t>
            </w:r>
          </w:p>
        </w:tc>
        <w:tc>
          <w:tcPr>
            <w:tcW w:w="1138" w:type="dxa"/>
            <w:shd w:val="clear" w:color="auto" w:fill="auto"/>
            <w:vAlign w:val="center"/>
          </w:tcPr>
          <w:p w14:paraId="75CBAC6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29, 2023</w:t>
            </w:r>
          </w:p>
        </w:tc>
        <w:tc>
          <w:tcPr>
            <w:tcW w:w="4890" w:type="dxa"/>
            <w:shd w:val="clear" w:color="auto" w:fill="auto"/>
            <w:vAlign w:val="center"/>
          </w:tcPr>
          <w:p w14:paraId="21A2B495" w14:textId="7FDE70AF"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Resolution </w:t>
            </w:r>
            <w:r w:rsidR="00304ACE">
              <w:rPr>
                <w:rFonts w:ascii="Arial" w:hAnsi="Arial" w:cs="Arial"/>
                <w:color w:val="010000"/>
                <w:sz w:val="20"/>
                <w:szCs w:val="20"/>
              </w:rPr>
              <w:t xml:space="preserve">on </w:t>
            </w:r>
            <w:r w:rsidRPr="00D56F78">
              <w:rPr>
                <w:rFonts w:ascii="Arial" w:hAnsi="Arial" w:cs="Arial"/>
                <w:color w:val="010000"/>
                <w:sz w:val="20"/>
                <w:szCs w:val="20"/>
              </w:rPr>
              <w:t>approving the plan to strengthen the position of General Manager - Legal Representative</w:t>
            </w:r>
          </w:p>
        </w:tc>
      </w:tr>
      <w:tr w:rsidR="00E47BA3" w:rsidRPr="00D56F78" w14:paraId="4FC105D3" w14:textId="77777777">
        <w:tc>
          <w:tcPr>
            <w:tcW w:w="531" w:type="dxa"/>
            <w:shd w:val="clear" w:color="auto" w:fill="auto"/>
            <w:vAlign w:val="center"/>
          </w:tcPr>
          <w:p w14:paraId="7D402E5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13</w:t>
            </w:r>
          </w:p>
        </w:tc>
        <w:tc>
          <w:tcPr>
            <w:tcW w:w="2460" w:type="dxa"/>
            <w:shd w:val="clear" w:color="auto" w:fill="auto"/>
            <w:vAlign w:val="center"/>
          </w:tcPr>
          <w:p w14:paraId="223EB76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29/2023/QD-HDQT</w:t>
            </w:r>
          </w:p>
        </w:tc>
        <w:tc>
          <w:tcPr>
            <w:tcW w:w="1138" w:type="dxa"/>
            <w:shd w:val="clear" w:color="auto" w:fill="auto"/>
            <w:vAlign w:val="center"/>
          </w:tcPr>
          <w:p w14:paraId="5B0F486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29, 2023</w:t>
            </w:r>
          </w:p>
        </w:tc>
        <w:tc>
          <w:tcPr>
            <w:tcW w:w="4890" w:type="dxa"/>
            <w:shd w:val="clear" w:color="auto" w:fill="auto"/>
            <w:vAlign w:val="center"/>
          </w:tcPr>
          <w:p w14:paraId="745A8584" w14:textId="79A95508" w:rsidR="00E47BA3" w:rsidRPr="00D56F78" w:rsidRDefault="002308EF">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Pr>
                <w:rFonts w:ascii="Arial" w:hAnsi="Arial" w:cs="Arial"/>
                <w:color w:val="010000"/>
                <w:sz w:val="20"/>
                <w:szCs w:val="20"/>
              </w:rPr>
              <w:t>on stopping assign</w:t>
            </w:r>
            <w:r w:rsidRPr="00D56F78">
              <w:rPr>
                <w:rFonts w:ascii="Arial" w:hAnsi="Arial" w:cs="Arial"/>
                <w:color w:val="010000"/>
                <w:sz w:val="20"/>
                <w:szCs w:val="20"/>
              </w:rPr>
              <w:t xml:space="preserve"> duties </w:t>
            </w:r>
            <w:r>
              <w:rPr>
                <w:rFonts w:ascii="Arial" w:hAnsi="Arial" w:cs="Arial"/>
                <w:color w:val="010000"/>
                <w:sz w:val="20"/>
                <w:szCs w:val="20"/>
              </w:rPr>
              <w:t>of</w:t>
            </w:r>
            <w:r w:rsidRPr="00D56F78">
              <w:rPr>
                <w:rFonts w:ascii="Arial" w:hAnsi="Arial" w:cs="Arial"/>
                <w:color w:val="010000"/>
                <w:sz w:val="20"/>
                <w:szCs w:val="20"/>
              </w:rPr>
              <w:t xml:space="preserve"> </w:t>
            </w:r>
            <w:r>
              <w:rPr>
                <w:rFonts w:ascii="Arial" w:hAnsi="Arial" w:cs="Arial"/>
                <w:color w:val="010000"/>
                <w:sz w:val="20"/>
                <w:szCs w:val="20"/>
              </w:rPr>
              <w:t xml:space="preserve">the </w:t>
            </w:r>
            <w:r w:rsidR="00D56F78" w:rsidRPr="00D56F78">
              <w:rPr>
                <w:rFonts w:ascii="Arial" w:hAnsi="Arial" w:cs="Arial"/>
                <w:color w:val="010000"/>
                <w:sz w:val="20"/>
                <w:szCs w:val="20"/>
              </w:rPr>
              <w:t xml:space="preserve">General Manager of the Company to Mr. Ngo Viet </w:t>
            </w:r>
            <w:proofErr w:type="spellStart"/>
            <w:r w:rsidR="00D56F78" w:rsidRPr="00D56F78">
              <w:rPr>
                <w:rFonts w:ascii="Arial" w:hAnsi="Arial" w:cs="Arial"/>
                <w:color w:val="010000"/>
                <w:sz w:val="20"/>
                <w:szCs w:val="20"/>
              </w:rPr>
              <w:t>Hau</w:t>
            </w:r>
            <w:proofErr w:type="spellEnd"/>
          </w:p>
        </w:tc>
      </w:tr>
      <w:tr w:rsidR="00E47BA3" w:rsidRPr="00D56F78" w14:paraId="525DE87D" w14:textId="77777777">
        <w:tc>
          <w:tcPr>
            <w:tcW w:w="531" w:type="dxa"/>
            <w:shd w:val="clear" w:color="auto" w:fill="auto"/>
            <w:vAlign w:val="center"/>
          </w:tcPr>
          <w:p w14:paraId="3B0946A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14</w:t>
            </w:r>
          </w:p>
        </w:tc>
        <w:tc>
          <w:tcPr>
            <w:tcW w:w="2460" w:type="dxa"/>
            <w:shd w:val="clear" w:color="auto" w:fill="auto"/>
            <w:vAlign w:val="center"/>
          </w:tcPr>
          <w:p w14:paraId="6DE7FD5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30/2023/QD-HDQT</w:t>
            </w:r>
          </w:p>
        </w:tc>
        <w:tc>
          <w:tcPr>
            <w:tcW w:w="1138" w:type="dxa"/>
            <w:shd w:val="clear" w:color="auto" w:fill="auto"/>
            <w:vAlign w:val="center"/>
          </w:tcPr>
          <w:p w14:paraId="77EF8EF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29, 2023</w:t>
            </w:r>
          </w:p>
        </w:tc>
        <w:tc>
          <w:tcPr>
            <w:tcW w:w="4890" w:type="dxa"/>
            <w:shd w:val="clear" w:color="auto" w:fill="auto"/>
            <w:vAlign w:val="center"/>
          </w:tcPr>
          <w:p w14:paraId="3C4C336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on the appointment of Mr. Vu </w:t>
            </w:r>
            <w:proofErr w:type="spellStart"/>
            <w:r w:rsidRPr="00D56F78">
              <w:rPr>
                <w:rFonts w:ascii="Arial" w:hAnsi="Arial" w:cs="Arial"/>
                <w:color w:val="010000"/>
                <w:sz w:val="20"/>
                <w:szCs w:val="20"/>
              </w:rPr>
              <w:t>Trong</w:t>
            </w:r>
            <w:proofErr w:type="spellEnd"/>
            <w:r w:rsidRPr="00D56F78">
              <w:rPr>
                <w:rFonts w:ascii="Arial" w:hAnsi="Arial" w:cs="Arial"/>
                <w:color w:val="010000"/>
                <w:sz w:val="20"/>
                <w:szCs w:val="20"/>
              </w:rPr>
              <w:t xml:space="preserve"> Hung as the General Manager of the Company</w:t>
            </w:r>
          </w:p>
        </w:tc>
      </w:tr>
      <w:tr w:rsidR="00E47BA3" w:rsidRPr="00D56F78" w14:paraId="39551A16" w14:textId="77777777">
        <w:tc>
          <w:tcPr>
            <w:tcW w:w="531" w:type="dxa"/>
            <w:shd w:val="clear" w:color="auto" w:fill="auto"/>
            <w:vAlign w:val="center"/>
          </w:tcPr>
          <w:p w14:paraId="77ACE1F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w:t>
            </w:r>
          </w:p>
        </w:tc>
        <w:tc>
          <w:tcPr>
            <w:tcW w:w="2460" w:type="dxa"/>
            <w:shd w:val="clear" w:color="auto" w:fill="auto"/>
            <w:vAlign w:val="center"/>
          </w:tcPr>
          <w:p w14:paraId="3E65C9C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36/2023/NQ-HDQT</w:t>
            </w:r>
          </w:p>
        </w:tc>
        <w:tc>
          <w:tcPr>
            <w:tcW w:w="1138" w:type="dxa"/>
            <w:shd w:val="clear" w:color="auto" w:fill="auto"/>
            <w:vAlign w:val="center"/>
          </w:tcPr>
          <w:p w14:paraId="61FA934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05, 2023</w:t>
            </w:r>
          </w:p>
        </w:tc>
        <w:tc>
          <w:tcPr>
            <w:tcW w:w="4890" w:type="dxa"/>
            <w:shd w:val="clear" w:color="auto" w:fill="auto"/>
            <w:vAlign w:val="center"/>
          </w:tcPr>
          <w:p w14:paraId="64F22A7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on approving the time to organize the Annual General Meeting of Shareholders 2023</w:t>
            </w:r>
          </w:p>
        </w:tc>
      </w:tr>
      <w:tr w:rsidR="00E47BA3" w:rsidRPr="00D56F78" w14:paraId="10CB5BCE" w14:textId="77777777">
        <w:tc>
          <w:tcPr>
            <w:tcW w:w="531" w:type="dxa"/>
            <w:shd w:val="clear" w:color="auto" w:fill="auto"/>
            <w:vAlign w:val="center"/>
          </w:tcPr>
          <w:p w14:paraId="10D6909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16</w:t>
            </w:r>
          </w:p>
        </w:tc>
        <w:tc>
          <w:tcPr>
            <w:tcW w:w="2460" w:type="dxa"/>
            <w:shd w:val="clear" w:color="auto" w:fill="auto"/>
            <w:vAlign w:val="center"/>
          </w:tcPr>
          <w:p w14:paraId="1274C49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38/2023/QD-HDQT</w:t>
            </w:r>
          </w:p>
        </w:tc>
        <w:tc>
          <w:tcPr>
            <w:tcW w:w="1138" w:type="dxa"/>
            <w:shd w:val="clear" w:color="auto" w:fill="auto"/>
            <w:vAlign w:val="center"/>
          </w:tcPr>
          <w:p w14:paraId="24A6E4B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March 30, 2023</w:t>
            </w:r>
          </w:p>
        </w:tc>
        <w:tc>
          <w:tcPr>
            <w:tcW w:w="4890" w:type="dxa"/>
            <w:shd w:val="clear" w:color="auto" w:fill="auto"/>
            <w:vAlign w:val="center"/>
          </w:tcPr>
          <w:p w14:paraId="31A1371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on authorizing the General Manager of the Company to discuss, negotiate, approve, sign and implement contracts and documents related to the Construction Investment Component project of </w:t>
            </w:r>
            <w:proofErr w:type="spellStart"/>
            <w:r w:rsidRPr="00D56F78">
              <w:rPr>
                <w:rFonts w:ascii="Arial" w:hAnsi="Arial" w:cs="Arial"/>
                <w:color w:val="010000"/>
                <w:sz w:val="20"/>
                <w:szCs w:val="20"/>
              </w:rPr>
              <w:t>Dien</w:t>
            </w:r>
            <w:proofErr w:type="spellEnd"/>
            <w:r w:rsidRPr="00D56F78">
              <w:rPr>
                <w:rFonts w:ascii="Arial" w:hAnsi="Arial" w:cs="Arial"/>
                <w:color w:val="010000"/>
                <w:sz w:val="20"/>
                <w:szCs w:val="20"/>
              </w:rPr>
              <w:t xml:space="preserve"> Chau - Bai </w:t>
            </w:r>
            <w:proofErr w:type="spellStart"/>
            <w:r w:rsidRPr="00D56F78">
              <w:rPr>
                <w:rFonts w:ascii="Arial" w:hAnsi="Arial" w:cs="Arial"/>
                <w:color w:val="010000"/>
                <w:sz w:val="20"/>
                <w:szCs w:val="20"/>
              </w:rPr>
              <w:t>Vot</w:t>
            </w:r>
            <w:proofErr w:type="spellEnd"/>
            <w:r w:rsidRPr="00D56F78">
              <w:rPr>
                <w:rFonts w:ascii="Arial" w:hAnsi="Arial" w:cs="Arial"/>
                <w:color w:val="010000"/>
                <w:sz w:val="20"/>
                <w:szCs w:val="20"/>
              </w:rPr>
              <w:t xml:space="preserve"> section</w:t>
            </w:r>
          </w:p>
        </w:tc>
      </w:tr>
      <w:tr w:rsidR="00E47BA3" w:rsidRPr="00D56F78" w14:paraId="0DAB7591" w14:textId="77777777">
        <w:tc>
          <w:tcPr>
            <w:tcW w:w="531" w:type="dxa"/>
            <w:shd w:val="clear" w:color="auto" w:fill="auto"/>
            <w:vAlign w:val="center"/>
          </w:tcPr>
          <w:p w14:paraId="648D974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17</w:t>
            </w:r>
          </w:p>
        </w:tc>
        <w:tc>
          <w:tcPr>
            <w:tcW w:w="2460" w:type="dxa"/>
            <w:shd w:val="clear" w:color="auto" w:fill="auto"/>
            <w:vAlign w:val="center"/>
          </w:tcPr>
          <w:p w14:paraId="26F11D1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40/2023/NQ-HDQT</w:t>
            </w:r>
          </w:p>
        </w:tc>
        <w:tc>
          <w:tcPr>
            <w:tcW w:w="1138" w:type="dxa"/>
            <w:shd w:val="clear" w:color="auto" w:fill="auto"/>
            <w:vAlign w:val="center"/>
          </w:tcPr>
          <w:p w14:paraId="0AF4D75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21, 2023</w:t>
            </w:r>
          </w:p>
        </w:tc>
        <w:tc>
          <w:tcPr>
            <w:tcW w:w="4890" w:type="dxa"/>
            <w:shd w:val="clear" w:color="auto" w:fill="auto"/>
            <w:vAlign w:val="center"/>
          </w:tcPr>
          <w:p w14:paraId="6DF5E6FD" w14:textId="11FF43DF"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Resolution </w:t>
            </w:r>
            <w:r w:rsidR="008C79A8">
              <w:rPr>
                <w:rFonts w:ascii="Arial" w:hAnsi="Arial" w:cs="Arial"/>
                <w:color w:val="010000"/>
                <w:sz w:val="20"/>
                <w:szCs w:val="20"/>
              </w:rPr>
              <w:t xml:space="preserve">on </w:t>
            </w:r>
            <w:r w:rsidRPr="00D56F78">
              <w:rPr>
                <w:rFonts w:ascii="Arial" w:hAnsi="Arial" w:cs="Arial"/>
                <w:color w:val="010000"/>
                <w:sz w:val="20"/>
                <w:szCs w:val="20"/>
              </w:rPr>
              <w:t>approving the plan to mobilize capital from HD Bank</w:t>
            </w:r>
          </w:p>
        </w:tc>
      </w:tr>
      <w:tr w:rsidR="00E47BA3" w:rsidRPr="00D56F78" w14:paraId="5B116867" w14:textId="77777777">
        <w:tc>
          <w:tcPr>
            <w:tcW w:w="531" w:type="dxa"/>
            <w:shd w:val="clear" w:color="auto" w:fill="auto"/>
            <w:vAlign w:val="center"/>
          </w:tcPr>
          <w:p w14:paraId="05CA06A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18</w:t>
            </w:r>
          </w:p>
        </w:tc>
        <w:tc>
          <w:tcPr>
            <w:tcW w:w="2460" w:type="dxa"/>
            <w:shd w:val="clear" w:color="auto" w:fill="auto"/>
            <w:vAlign w:val="center"/>
          </w:tcPr>
          <w:p w14:paraId="326F143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42/2023/NQ-HDQT</w:t>
            </w:r>
          </w:p>
        </w:tc>
        <w:tc>
          <w:tcPr>
            <w:tcW w:w="1138" w:type="dxa"/>
            <w:shd w:val="clear" w:color="auto" w:fill="auto"/>
            <w:vAlign w:val="center"/>
          </w:tcPr>
          <w:p w14:paraId="6A67FF2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24, 2023</w:t>
            </w:r>
          </w:p>
        </w:tc>
        <w:tc>
          <w:tcPr>
            <w:tcW w:w="4890" w:type="dxa"/>
            <w:shd w:val="clear" w:color="auto" w:fill="auto"/>
            <w:vAlign w:val="center"/>
          </w:tcPr>
          <w:p w14:paraId="32B4BF0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on strengthening personnel in the Board of Management and Manager of the Finance Department</w:t>
            </w:r>
          </w:p>
        </w:tc>
      </w:tr>
      <w:tr w:rsidR="00E47BA3" w:rsidRPr="00D56F78" w14:paraId="363D1000" w14:textId="77777777">
        <w:tc>
          <w:tcPr>
            <w:tcW w:w="531" w:type="dxa"/>
            <w:shd w:val="clear" w:color="auto" w:fill="auto"/>
            <w:vAlign w:val="center"/>
          </w:tcPr>
          <w:p w14:paraId="45DF10B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19</w:t>
            </w:r>
          </w:p>
        </w:tc>
        <w:tc>
          <w:tcPr>
            <w:tcW w:w="2460" w:type="dxa"/>
            <w:shd w:val="clear" w:color="auto" w:fill="auto"/>
            <w:vAlign w:val="center"/>
          </w:tcPr>
          <w:p w14:paraId="1991C38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43/2023/QD-HDQT</w:t>
            </w:r>
          </w:p>
        </w:tc>
        <w:tc>
          <w:tcPr>
            <w:tcW w:w="1138" w:type="dxa"/>
            <w:shd w:val="clear" w:color="auto" w:fill="auto"/>
            <w:vAlign w:val="center"/>
          </w:tcPr>
          <w:p w14:paraId="0807EE7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24, 2023</w:t>
            </w:r>
          </w:p>
        </w:tc>
        <w:tc>
          <w:tcPr>
            <w:tcW w:w="4890" w:type="dxa"/>
            <w:shd w:val="clear" w:color="auto" w:fill="auto"/>
            <w:vAlign w:val="center"/>
          </w:tcPr>
          <w:p w14:paraId="3353F079" w14:textId="420884A5" w:rsidR="00E47BA3" w:rsidRPr="00D56F78" w:rsidRDefault="00574695">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Pr>
                <w:rFonts w:ascii="Arial" w:hAnsi="Arial" w:cs="Arial"/>
                <w:color w:val="010000"/>
                <w:sz w:val="20"/>
                <w:szCs w:val="20"/>
              </w:rPr>
              <w:t>on stopping assign</w:t>
            </w:r>
            <w:r w:rsidRPr="00D56F78">
              <w:rPr>
                <w:rFonts w:ascii="Arial" w:hAnsi="Arial" w:cs="Arial"/>
                <w:color w:val="010000"/>
                <w:sz w:val="20"/>
                <w:szCs w:val="20"/>
              </w:rPr>
              <w:t xml:space="preserve"> duties </w:t>
            </w:r>
            <w:r>
              <w:rPr>
                <w:rFonts w:ascii="Arial" w:hAnsi="Arial" w:cs="Arial"/>
                <w:color w:val="010000"/>
                <w:sz w:val="20"/>
                <w:szCs w:val="20"/>
              </w:rPr>
              <w:t>of</w:t>
            </w:r>
            <w:r w:rsidRPr="00D56F78">
              <w:rPr>
                <w:rFonts w:ascii="Arial" w:hAnsi="Arial" w:cs="Arial"/>
                <w:color w:val="010000"/>
                <w:sz w:val="20"/>
                <w:szCs w:val="20"/>
              </w:rPr>
              <w:t xml:space="preserve"> </w:t>
            </w:r>
            <w:r>
              <w:rPr>
                <w:rFonts w:ascii="Arial" w:hAnsi="Arial" w:cs="Arial"/>
                <w:color w:val="010000"/>
                <w:sz w:val="20"/>
                <w:szCs w:val="20"/>
              </w:rPr>
              <w:t xml:space="preserve">the </w:t>
            </w:r>
            <w:r w:rsidR="00D56F78" w:rsidRPr="00D56F78">
              <w:rPr>
                <w:rFonts w:ascii="Arial" w:hAnsi="Arial" w:cs="Arial"/>
                <w:color w:val="010000"/>
                <w:sz w:val="20"/>
                <w:szCs w:val="20"/>
              </w:rPr>
              <w:t xml:space="preserve">Deputy General Manager of the Company to Mr. Nguyen Viet </w:t>
            </w:r>
            <w:proofErr w:type="spellStart"/>
            <w:r w:rsidR="00D56F78" w:rsidRPr="00D56F78">
              <w:rPr>
                <w:rFonts w:ascii="Arial" w:hAnsi="Arial" w:cs="Arial"/>
                <w:color w:val="010000"/>
                <w:sz w:val="20"/>
                <w:szCs w:val="20"/>
              </w:rPr>
              <w:t>Cuong</w:t>
            </w:r>
            <w:proofErr w:type="spellEnd"/>
          </w:p>
        </w:tc>
      </w:tr>
      <w:tr w:rsidR="00E47BA3" w:rsidRPr="00D56F78" w14:paraId="249F3A72" w14:textId="77777777">
        <w:tc>
          <w:tcPr>
            <w:tcW w:w="531" w:type="dxa"/>
            <w:shd w:val="clear" w:color="auto" w:fill="auto"/>
            <w:vAlign w:val="center"/>
          </w:tcPr>
          <w:p w14:paraId="5F9B92C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20</w:t>
            </w:r>
          </w:p>
        </w:tc>
        <w:tc>
          <w:tcPr>
            <w:tcW w:w="2460" w:type="dxa"/>
            <w:shd w:val="clear" w:color="auto" w:fill="auto"/>
            <w:vAlign w:val="center"/>
          </w:tcPr>
          <w:p w14:paraId="6E5A169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44/2023/QD-HDQT</w:t>
            </w:r>
          </w:p>
        </w:tc>
        <w:tc>
          <w:tcPr>
            <w:tcW w:w="1138" w:type="dxa"/>
            <w:shd w:val="clear" w:color="auto" w:fill="auto"/>
            <w:vAlign w:val="center"/>
          </w:tcPr>
          <w:p w14:paraId="11223B5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24, 2023</w:t>
            </w:r>
          </w:p>
        </w:tc>
        <w:tc>
          <w:tcPr>
            <w:tcW w:w="4890" w:type="dxa"/>
            <w:shd w:val="clear" w:color="auto" w:fill="auto"/>
            <w:vAlign w:val="center"/>
          </w:tcPr>
          <w:p w14:paraId="694C066C" w14:textId="11174A8E" w:rsidR="00E47BA3" w:rsidRPr="00D56F78" w:rsidRDefault="00A8294F">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Pr>
                <w:rFonts w:ascii="Arial" w:hAnsi="Arial" w:cs="Arial"/>
                <w:color w:val="010000"/>
                <w:sz w:val="20"/>
                <w:szCs w:val="20"/>
              </w:rPr>
              <w:t>on stopping assign</w:t>
            </w:r>
            <w:r w:rsidRPr="00D56F78">
              <w:rPr>
                <w:rFonts w:ascii="Arial" w:hAnsi="Arial" w:cs="Arial"/>
                <w:color w:val="010000"/>
                <w:sz w:val="20"/>
                <w:szCs w:val="20"/>
              </w:rPr>
              <w:t xml:space="preserve"> duties </w:t>
            </w:r>
            <w:r>
              <w:rPr>
                <w:rFonts w:ascii="Arial" w:hAnsi="Arial" w:cs="Arial"/>
                <w:color w:val="010000"/>
                <w:sz w:val="20"/>
                <w:szCs w:val="20"/>
              </w:rPr>
              <w:t>of</w:t>
            </w:r>
            <w:r w:rsidRPr="00D56F78">
              <w:rPr>
                <w:rFonts w:ascii="Arial" w:hAnsi="Arial" w:cs="Arial"/>
                <w:color w:val="010000"/>
                <w:sz w:val="20"/>
                <w:szCs w:val="20"/>
              </w:rPr>
              <w:t xml:space="preserve"> </w:t>
            </w:r>
            <w:r>
              <w:rPr>
                <w:rFonts w:ascii="Arial" w:hAnsi="Arial" w:cs="Arial"/>
                <w:color w:val="010000"/>
                <w:sz w:val="20"/>
                <w:szCs w:val="20"/>
              </w:rPr>
              <w:t xml:space="preserve">the </w:t>
            </w:r>
            <w:r w:rsidR="00D56F78" w:rsidRPr="00D56F78">
              <w:rPr>
                <w:rFonts w:ascii="Arial" w:hAnsi="Arial" w:cs="Arial"/>
                <w:color w:val="010000"/>
                <w:sz w:val="20"/>
                <w:szCs w:val="20"/>
              </w:rPr>
              <w:t xml:space="preserve">Deputy General Manager to Ms. Ta Thi </w:t>
            </w:r>
            <w:proofErr w:type="spellStart"/>
            <w:r w:rsidR="00D56F78" w:rsidRPr="00D56F78">
              <w:rPr>
                <w:rFonts w:ascii="Arial" w:hAnsi="Arial" w:cs="Arial"/>
                <w:color w:val="010000"/>
                <w:sz w:val="20"/>
                <w:szCs w:val="20"/>
              </w:rPr>
              <w:t>Dinh</w:t>
            </w:r>
            <w:proofErr w:type="spellEnd"/>
          </w:p>
        </w:tc>
      </w:tr>
      <w:tr w:rsidR="00E47BA3" w:rsidRPr="00D56F78" w14:paraId="2D1A8842" w14:textId="77777777">
        <w:tc>
          <w:tcPr>
            <w:tcW w:w="531" w:type="dxa"/>
            <w:shd w:val="clear" w:color="auto" w:fill="auto"/>
            <w:vAlign w:val="center"/>
          </w:tcPr>
          <w:p w14:paraId="0B91FFC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21</w:t>
            </w:r>
          </w:p>
        </w:tc>
        <w:tc>
          <w:tcPr>
            <w:tcW w:w="2460" w:type="dxa"/>
            <w:shd w:val="clear" w:color="auto" w:fill="auto"/>
            <w:vAlign w:val="center"/>
          </w:tcPr>
          <w:p w14:paraId="7B0D6ED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45/2023/QD-HDQT</w:t>
            </w:r>
          </w:p>
        </w:tc>
        <w:tc>
          <w:tcPr>
            <w:tcW w:w="1138" w:type="dxa"/>
            <w:shd w:val="clear" w:color="auto" w:fill="auto"/>
            <w:vAlign w:val="center"/>
          </w:tcPr>
          <w:p w14:paraId="4D63401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24, 2023</w:t>
            </w:r>
          </w:p>
        </w:tc>
        <w:tc>
          <w:tcPr>
            <w:tcW w:w="4890" w:type="dxa"/>
            <w:shd w:val="clear" w:color="auto" w:fill="auto"/>
            <w:vAlign w:val="center"/>
          </w:tcPr>
          <w:p w14:paraId="739EC5E3" w14:textId="5795CDF4"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sidR="009B48AF">
              <w:rPr>
                <w:rFonts w:ascii="Arial" w:hAnsi="Arial" w:cs="Arial"/>
                <w:color w:val="010000"/>
                <w:sz w:val="20"/>
                <w:szCs w:val="20"/>
              </w:rPr>
              <w:t>on</w:t>
            </w:r>
            <w:r w:rsidRPr="00D56F78">
              <w:rPr>
                <w:rFonts w:ascii="Arial" w:hAnsi="Arial" w:cs="Arial"/>
                <w:color w:val="010000"/>
                <w:sz w:val="20"/>
                <w:szCs w:val="20"/>
              </w:rPr>
              <w:t xml:space="preserve"> appoint</w:t>
            </w:r>
            <w:r w:rsidR="009B48AF">
              <w:rPr>
                <w:rFonts w:ascii="Arial" w:hAnsi="Arial" w:cs="Arial"/>
                <w:color w:val="010000"/>
                <w:sz w:val="20"/>
                <w:szCs w:val="20"/>
              </w:rPr>
              <w:t>ing</w:t>
            </w:r>
            <w:r w:rsidRPr="00D56F78">
              <w:rPr>
                <w:rFonts w:ascii="Arial" w:hAnsi="Arial" w:cs="Arial"/>
                <w:color w:val="010000"/>
                <w:sz w:val="20"/>
                <w:szCs w:val="20"/>
              </w:rPr>
              <w:t xml:space="preserve"> Mr. Nguyen Quang Nguyen to </w:t>
            </w:r>
            <w:r w:rsidR="00A1679C">
              <w:rPr>
                <w:rFonts w:ascii="Arial" w:hAnsi="Arial" w:cs="Arial"/>
                <w:color w:val="010000"/>
                <w:sz w:val="20"/>
                <w:szCs w:val="20"/>
              </w:rPr>
              <w:t>be</w:t>
            </w:r>
            <w:r w:rsidRPr="00D56F78">
              <w:rPr>
                <w:rFonts w:ascii="Arial" w:hAnsi="Arial" w:cs="Arial"/>
                <w:color w:val="010000"/>
                <w:sz w:val="20"/>
                <w:szCs w:val="20"/>
              </w:rPr>
              <w:t xml:space="preserve"> Deputy General </w:t>
            </w:r>
            <w:r w:rsidR="00CB1D5D">
              <w:rPr>
                <w:rFonts w:ascii="Arial" w:hAnsi="Arial" w:cs="Arial"/>
                <w:color w:val="010000"/>
                <w:sz w:val="20"/>
                <w:szCs w:val="20"/>
              </w:rPr>
              <w:t>Manager</w:t>
            </w:r>
            <w:r w:rsidRPr="00D56F78">
              <w:rPr>
                <w:rFonts w:ascii="Arial" w:hAnsi="Arial" w:cs="Arial"/>
                <w:color w:val="010000"/>
                <w:sz w:val="20"/>
                <w:szCs w:val="20"/>
              </w:rPr>
              <w:t xml:space="preserve"> in charge of Finance - Accounting.</w:t>
            </w:r>
          </w:p>
        </w:tc>
      </w:tr>
      <w:tr w:rsidR="00E47BA3" w:rsidRPr="00D56F78" w14:paraId="072823D8" w14:textId="77777777">
        <w:tc>
          <w:tcPr>
            <w:tcW w:w="531" w:type="dxa"/>
            <w:shd w:val="clear" w:color="auto" w:fill="auto"/>
            <w:vAlign w:val="center"/>
          </w:tcPr>
          <w:p w14:paraId="6DEA09F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22</w:t>
            </w:r>
          </w:p>
        </w:tc>
        <w:tc>
          <w:tcPr>
            <w:tcW w:w="2460" w:type="dxa"/>
            <w:shd w:val="clear" w:color="auto" w:fill="auto"/>
            <w:vAlign w:val="center"/>
          </w:tcPr>
          <w:p w14:paraId="468C44B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47/2023/NQ-HDQT</w:t>
            </w:r>
          </w:p>
        </w:tc>
        <w:tc>
          <w:tcPr>
            <w:tcW w:w="1138" w:type="dxa"/>
            <w:shd w:val="clear" w:color="auto" w:fill="auto"/>
            <w:vAlign w:val="center"/>
          </w:tcPr>
          <w:p w14:paraId="0E34ABC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25, 2023</w:t>
            </w:r>
          </w:p>
        </w:tc>
        <w:tc>
          <w:tcPr>
            <w:tcW w:w="4890" w:type="dxa"/>
            <w:shd w:val="clear" w:color="auto" w:fill="auto"/>
            <w:vAlign w:val="center"/>
          </w:tcPr>
          <w:p w14:paraId="15AF74FF" w14:textId="2FF9A504"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on approving the Plan to organize the General Meeting of Shareholders</w:t>
            </w:r>
            <w:r w:rsidR="001D0BC4">
              <w:rPr>
                <w:rFonts w:ascii="Arial" w:hAnsi="Arial" w:cs="Arial"/>
                <w:color w:val="010000"/>
                <w:sz w:val="20"/>
                <w:szCs w:val="20"/>
              </w:rPr>
              <w:t xml:space="preserve"> </w:t>
            </w:r>
            <w:r w:rsidR="001D0BC4" w:rsidRPr="00D56F78">
              <w:rPr>
                <w:rFonts w:ascii="Arial" w:hAnsi="Arial" w:cs="Arial"/>
                <w:color w:val="010000"/>
                <w:sz w:val="20"/>
                <w:szCs w:val="20"/>
              </w:rPr>
              <w:t>2023</w:t>
            </w:r>
          </w:p>
        </w:tc>
      </w:tr>
      <w:tr w:rsidR="00E47BA3" w:rsidRPr="00D56F78" w14:paraId="605C1CCB" w14:textId="77777777">
        <w:tc>
          <w:tcPr>
            <w:tcW w:w="531" w:type="dxa"/>
            <w:shd w:val="clear" w:color="auto" w:fill="auto"/>
            <w:vAlign w:val="center"/>
          </w:tcPr>
          <w:p w14:paraId="29F3DAB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23</w:t>
            </w:r>
          </w:p>
        </w:tc>
        <w:tc>
          <w:tcPr>
            <w:tcW w:w="2460" w:type="dxa"/>
            <w:shd w:val="clear" w:color="auto" w:fill="auto"/>
            <w:vAlign w:val="center"/>
          </w:tcPr>
          <w:p w14:paraId="0B19FEF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49/2023/NQ-HDQT</w:t>
            </w:r>
          </w:p>
        </w:tc>
        <w:tc>
          <w:tcPr>
            <w:tcW w:w="1138" w:type="dxa"/>
            <w:shd w:val="clear" w:color="auto" w:fill="auto"/>
            <w:vAlign w:val="center"/>
          </w:tcPr>
          <w:p w14:paraId="7F5604F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May 04, 2023</w:t>
            </w:r>
          </w:p>
        </w:tc>
        <w:tc>
          <w:tcPr>
            <w:tcW w:w="4890" w:type="dxa"/>
            <w:shd w:val="clear" w:color="auto" w:fill="auto"/>
            <w:vAlign w:val="center"/>
          </w:tcPr>
          <w:p w14:paraId="22097862" w14:textId="3D5A3E0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Resolution </w:t>
            </w:r>
            <w:r w:rsidR="00EC57B5">
              <w:rPr>
                <w:rFonts w:ascii="Arial" w:hAnsi="Arial" w:cs="Arial"/>
                <w:color w:val="010000"/>
                <w:sz w:val="20"/>
                <w:szCs w:val="20"/>
              </w:rPr>
              <w:t xml:space="preserve">on </w:t>
            </w:r>
            <w:r w:rsidRPr="00D56F78">
              <w:rPr>
                <w:rFonts w:ascii="Arial" w:hAnsi="Arial" w:cs="Arial"/>
                <w:color w:val="010000"/>
                <w:sz w:val="20"/>
                <w:szCs w:val="20"/>
              </w:rPr>
              <w:t>approving the appointment of officers in departments</w:t>
            </w:r>
          </w:p>
        </w:tc>
      </w:tr>
      <w:tr w:rsidR="00E47BA3" w:rsidRPr="00D56F78" w14:paraId="1E45722A" w14:textId="77777777">
        <w:tc>
          <w:tcPr>
            <w:tcW w:w="531" w:type="dxa"/>
            <w:shd w:val="clear" w:color="auto" w:fill="auto"/>
            <w:vAlign w:val="center"/>
          </w:tcPr>
          <w:p w14:paraId="48C985B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24</w:t>
            </w:r>
          </w:p>
        </w:tc>
        <w:tc>
          <w:tcPr>
            <w:tcW w:w="2460" w:type="dxa"/>
            <w:shd w:val="clear" w:color="auto" w:fill="auto"/>
            <w:vAlign w:val="center"/>
          </w:tcPr>
          <w:p w14:paraId="761C965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54/2023/QD-HDQT</w:t>
            </w:r>
          </w:p>
        </w:tc>
        <w:tc>
          <w:tcPr>
            <w:tcW w:w="1138" w:type="dxa"/>
            <w:shd w:val="clear" w:color="auto" w:fill="auto"/>
            <w:vAlign w:val="center"/>
          </w:tcPr>
          <w:p w14:paraId="41C1BE3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May 17, 2023</w:t>
            </w:r>
          </w:p>
        </w:tc>
        <w:tc>
          <w:tcPr>
            <w:tcW w:w="4890" w:type="dxa"/>
            <w:shd w:val="clear" w:color="auto" w:fill="auto"/>
            <w:vAlign w:val="center"/>
          </w:tcPr>
          <w:p w14:paraId="40ABEA39" w14:textId="1815ED51"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sidR="00EC57B5">
              <w:rPr>
                <w:rFonts w:ascii="Arial" w:hAnsi="Arial" w:cs="Arial"/>
                <w:color w:val="010000"/>
                <w:sz w:val="20"/>
                <w:szCs w:val="20"/>
              </w:rPr>
              <w:t>on appointing</w:t>
            </w:r>
            <w:r w:rsidRPr="00D56F78">
              <w:rPr>
                <w:rFonts w:ascii="Arial" w:hAnsi="Arial" w:cs="Arial"/>
                <w:color w:val="010000"/>
                <w:sz w:val="20"/>
                <w:szCs w:val="20"/>
              </w:rPr>
              <w:t xml:space="preserve"> a representative to manage the Company's capital at VINA2.2</w:t>
            </w:r>
          </w:p>
        </w:tc>
      </w:tr>
      <w:tr w:rsidR="00E47BA3" w:rsidRPr="00D56F78" w14:paraId="6FFD371C" w14:textId="77777777">
        <w:tc>
          <w:tcPr>
            <w:tcW w:w="531" w:type="dxa"/>
            <w:shd w:val="clear" w:color="auto" w:fill="auto"/>
            <w:vAlign w:val="center"/>
          </w:tcPr>
          <w:p w14:paraId="6939667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25</w:t>
            </w:r>
          </w:p>
        </w:tc>
        <w:tc>
          <w:tcPr>
            <w:tcW w:w="2460" w:type="dxa"/>
            <w:shd w:val="clear" w:color="auto" w:fill="auto"/>
            <w:vAlign w:val="center"/>
          </w:tcPr>
          <w:p w14:paraId="5A1D89D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58/2023/NQ-HDQT</w:t>
            </w:r>
          </w:p>
        </w:tc>
        <w:tc>
          <w:tcPr>
            <w:tcW w:w="1138" w:type="dxa"/>
            <w:shd w:val="clear" w:color="auto" w:fill="auto"/>
            <w:vAlign w:val="center"/>
          </w:tcPr>
          <w:p w14:paraId="3A3E2BC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May 15, 2023</w:t>
            </w:r>
          </w:p>
        </w:tc>
        <w:tc>
          <w:tcPr>
            <w:tcW w:w="4890" w:type="dxa"/>
            <w:shd w:val="clear" w:color="auto" w:fill="auto"/>
            <w:vAlign w:val="center"/>
          </w:tcPr>
          <w:p w14:paraId="7E21C13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Resolution on borrowing capital and mortgaging assets at </w:t>
            </w:r>
            <w:proofErr w:type="spellStart"/>
            <w:r w:rsidRPr="00D56F78">
              <w:rPr>
                <w:rFonts w:ascii="Arial" w:hAnsi="Arial" w:cs="Arial"/>
                <w:color w:val="010000"/>
                <w:sz w:val="20"/>
                <w:szCs w:val="20"/>
              </w:rPr>
              <w:t>Agribank</w:t>
            </w:r>
            <w:proofErr w:type="spellEnd"/>
            <w:r w:rsidRPr="00D56F78">
              <w:rPr>
                <w:rFonts w:ascii="Arial" w:hAnsi="Arial" w:cs="Arial"/>
                <w:color w:val="010000"/>
                <w:sz w:val="20"/>
                <w:szCs w:val="20"/>
              </w:rPr>
              <w:t xml:space="preserve"> Hong Ha branch</w:t>
            </w:r>
          </w:p>
        </w:tc>
      </w:tr>
      <w:tr w:rsidR="00E47BA3" w:rsidRPr="00D56F78" w14:paraId="649549C8" w14:textId="77777777">
        <w:trPr>
          <w:trHeight w:val="2320"/>
        </w:trPr>
        <w:tc>
          <w:tcPr>
            <w:tcW w:w="531" w:type="dxa"/>
            <w:shd w:val="clear" w:color="auto" w:fill="auto"/>
            <w:vAlign w:val="center"/>
          </w:tcPr>
          <w:p w14:paraId="603823E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26</w:t>
            </w:r>
          </w:p>
        </w:tc>
        <w:tc>
          <w:tcPr>
            <w:tcW w:w="2460" w:type="dxa"/>
            <w:shd w:val="clear" w:color="auto" w:fill="auto"/>
            <w:vAlign w:val="center"/>
          </w:tcPr>
          <w:p w14:paraId="64C75DE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58A/2023/NQ-HDQT</w:t>
            </w:r>
          </w:p>
        </w:tc>
        <w:tc>
          <w:tcPr>
            <w:tcW w:w="1138" w:type="dxa"/>
            <w:shd w:val="clear" w:color="auto" w:fill="auto"/>
            <w:vAlign w:val="center"/>
          </w:tcPr>
          <w:p w14:paraId="4F6ACEE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May 26, 2023</w:t>
            </w:r>
          </w:p>
        </w:tc>
        <w:tc>
          <w:tcPr>
            <w:tcW w:w="4890" w:type="dxa"/>
            <w:shd w:val="clear" w:color="auto" w:fill="auto"/>
            <w:vAlign w:val="center"/>
          </w:tcPr>
          <w:p w14:paraId="4F900ED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Resolution on changing the representative to manage capital contribution in the project "Anti-subsidence and landslides combined with urban embellishment and new tea hill urban area (phase 1) in Cao </w:t>
            </w:r>
            <w:proofErr w:type="spellStart"/>
            <w:r w:rsidRPr="00D56F78">
              <w:rPr>
                <w:rFonts w:ascii="Arial" w:hAnsi="Arial" w:cs="Arial"/>
                <w:color w:val="010000"/>
                <w:sz w:val="20"/>
                <w:szCs w:val="20"/>
              </w:rPr>
              <w:t>Xanh</w:t>
            </w:r>
            <w:proofErr w:type="spellEnd"/>
            <w:r w:rsidRPr="00D56F78">
              <w:rPr>
                <w:rFonts w:ascii="Arial" w:hAnsi="Arial" w:cs="Arial"/>
                <w:color w:val="010000"/>
                <w:sz w:val="20"/>
                <w:szCs w:val="20"/>
              </w:rPr>
              <w:t xml:space="preserve"> and Cao Thang wards, Ha Long city, </w:t>
            </w:r>
            <w:proofErr w:type="spellStart"/>
            <w:r w:rsidRPr="00D56F78">
              <w:rPr>
                <w:rFonts w:ascii="Arial" w:hAnsi="Arial" w:cs="Arial"/>
                <w:color w:val="010000"/>
                <w:sz w:val="20"/>
                <w:szCs w:val="20"/>
              </w:rPr>
              <w:t>Quang</w:t>
            </w:r>
            <w:proofErr w:type="spellEnd"/>
            <w:r w:rsidRPr="00D56F78">
              <w:rPr>
                <w:rFonts w:ascii="Arial" w:hAnsi="Arial" w:cs="Arial"/>
                <w:color w:val="010000"/>
                <w:sz w:val="20"/>
                <w:szCs w:val="20"/>
              </w:rPr>
              <w:t xml:space="preserve"> </w:t>
            </w:r>
            <w:proofErr w:type="spellStart"/>
            <w:r w:rsidRPr="00D56F78">
              <w:rPr>
                <w:rFonts w:ascii="Arial" w:hAnsi="Arial" w:cs="Arial"/>
                <w:color w:val="010000"/>
                <w:sz w:val="20"/>
                <w:szCs w:val="20"/>
              </w:rPr>
              <w:t>Ninh</w:t>
            </w:r>
            <w:proofErr w:type="spellEnd"/>
            <w:r w:rsidRPr="00D56F78">
              <w:rPr>
                <w:rFonts w:ascii="Arial" w:hAnsi="Arial" w:cs="Arial"/>
                <w:color w:val="010000"/>
                <w:sz w:val="20"/>
                <w:szCs w:val="20"/>
              </w:rPr>
              <w:t xml:space="preserve"> province"</w:t>
            </w:r>
          </w:p>
        </w:tc>
      </w:tr>
      <w:tr w:rsidR="00E47BA3" w:rsidRPr="00D56F78" w14:paraId="51CE9E51" w14:textId="77777777">
        <w:tc>
          <w:tcPr>
            <w:tcW w:w="531" w:type="dxa"/>
            <w:shd w:val="clear" w:color="auto" w:fill="auto"/>
            <w:vAlign w:val="center"/>
          </w:tcPr>
          <w:p w14:paraId="4E3C600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27</w:t>
            </w:r>
          </w:p>
        </w:tc>
        <w:tc>
          <w:tcPr>
            <w:tcW w:w="2460" w:type="dxa"/>
            <w:shd w:val="clear" w:color="auto" w:fill="auto"/>
            <w:vAlign w:val="center"/>
          </w:tcPr>
          <w:p w14:paraId="7D3D261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73/2023/NQ-HDQT</w:t>
            </w:r>
          </w:p>
        </w:tc>
        <w:tc>
          <w:tcPr>
            <w:tcW w:w="1138" w:type="dxa"/>
            <w:shd w:val="clear" w:color="auto" w:fill="auto"/>
            <w:vAlign w:val="center"/>
          </w:tcPr>
          <w:p w14:paraId="2DEA2A2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May 26, 2023</w:t>
            </w:r>
          </w:p>
        </w:tc>
        <w:tc>
          <w:tcPr>
            <w:tcW w:w="4890" w:type="dxa"/>
            <w:shd w:val="clear" w:color="auto" w:fill="auto"/>
            <w:vAlign w:val="center"/>
          </w:tcPr>
          <w:p w14:paraId="0B5EE04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Approve the agenda, contents and documents of the Annual General Meeting of Shareholders 2023</w:t>
            </w:r>
          </w:p>
        </w:tc>
      </w:tr>
      <w:tr w:rsidR="00E47BA3" w:rsidRPr="00D56F78" w14:paraId="51334430" w14:textId="77777777">
        <w:tc>
          <w:tcPr>
            <w:tcW w:w="531" w:type="dxa"/>
            <w:shd w:val="clear" w:color="auto" w:fill="auto"/>
            <w:vAlign w:val="center"/>
          </w:tcPr>
          <w:p w14:paraId="7E9C6EC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28</w:t>
            </w:r>
          </w:p>
        </w:tc>
        <w:tc>
          <w:tcPr>
            <w:tcW w:w="2460" w:type="dxa"/>
            <w:shd w:val="clear" w:color="auto" w:fill="auto"/>
            <w:vAlign w:val="center"/>
          </w:tcPr>
          <w:p w14:paraId="5253A57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76/2023/QD-HDQT</w:t>
            </w:r>
          </w:p>
        </w:tc>
        <w:tc>
          <w:tcPr>
            <w:tcW w:w="1138" w:type="dxa"/>
            <w:shd w:val="clear" w:color="auto" w:fill="auto"/>
            <w:vAlign w:val="center"/>
          </w:tcPr>
          <w:p w14:paraId="6DFF646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June 01, 2023</w:t>
            </w:r>
          </w:p>
        </w:tc>
        <w:tc>
          <w:tcPr>
            <w:tcW w:w="4890" w:type="dxa"/>
            <w:shd w:val="clear" w:color="auto" w:fill="auto"/>
            <w:vAlign w:val="center"/>
          </w:tcPr>
          <w:p w14:paraId="79BC8B27" w14:textId="37041C1C"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Decision </w:t>
            </w:r>
            <w:r w:rsidR="00DE0DA5">
              <w:rPr>
                <w:rFonts w:ascii="Arial" w:hAnsi="Arial" w:cs="Arial"/>
                <w:color w:val="010000"/>
                <w:sz w:val="20"/>
                <w:szCs w:val="20"/>
              </w:rPr>
              <w:t>on</w:t>
            </w:r>
            <w:r w:rsidRPr="00D56F78">
              <w:rPr>
                <w:rFonts w:ascii="Arial" w:hAnsi="Arial" w:cs="Arial"/>
                <w:color w:val="010000"/>
                <w:sz w:val="20"/>
                <w:szCs w:val="20"/>
              </w:rPr>
              <w:t xml:space="preserve"> establish</w:t>
            </w:r>
            <w:r w:rsidR="00DE0DA5">
              <w:rPr>
                <w:rFonts w:ascii="Arial" w:hAnsi="Arial" w:cs="Arial"/>
                <w:color w:val="010000"/>
                <w:sz w:val="20"/>
                <w:szCs w:val="20"/>
              </w:rPr>
              <w:t>ing</w:t>
            </w:r>
            <w:r w:rsidRPr="00D56F78">
              <w:rPr>
                <w:rFonts w:ascii="Arial" w:hAnsi="Arial" w:cs="Arial"/>
                <w:color w:val="010000"/>
                <w:sz w:val="20"/>
                <w:szCs w:val="20"/>
              </w:rPr>
              <w:t xml:space="preserve"> the </w:t>
            </w:r>
            <w:r w:rsidR="00A6708D" w:rsidRPr="00D56F78">
              <w:rPr>
                <w:rFonts w:ascii="Arial" w:hAnsi="Arial" w:cs="Arial"/>
                <w:color w:val="010000"/>
                <w:sz w:val="20"/>
                <w:szCs w:val="20"/>
              </w:rPr>
              <w:t>Organiz</w:t>
            </w:r>
            <w:r w:rsidR="00A6708D">
              <w:rPr>
                <w:rFonts w:ascii="Arial" w:hAnsi="Arial" w:cs="Arial"/>
                <w:color w:val="010000"/>
                <w:sz w:val="20"/>
                <w:szCs w:val="20"/>
              </w:rPr>
              <w:t>ation</w:t>
            </w:r>
            <w:r w:rsidR="00A6708D" w:rsidRPr="00D56F78">
              <w:rPr>
                <w:rFonts w:ascii="Arial" w:hAnsi="Arial" w:cs="Arial"/>
                <w:color w:val="010000"/>
                <w:sz w:val="20"/>
                <w:szCs w:val="20"/>
              </w:rPr>
              <w:t xml:space="preserve"> Committee </w:t>
            </w:r>
            <w:r w:rsidR="00A6708D">
              <w:rPr>
                <w:rFonts w:ascii="Arial" w:hAnsi="Arial" w:cs="Arial"/>
                <w:color w:val="010000"/>
                <w:sz w:val="20"/>
                <w:szCs w:val="20"/>
              </w:rPr>
              <w:t xml:space="preserve">for the </w:t>
            </w:r>
            <w:r w:rsidRPr="00D56F78">
              <w:rPr>
                <w:rFonts w:ascii="Arial" w:hAnsi="Arial" w:cs="Arial"/>
                <w:color w:val="010000"/>
                <w:sz w:val="20"/>
                <w:szCs w:val="20"/>
              </w:rPr>
              <w:t xml:space="preserve">Annual General Meeting of Shareholders </w:t>
            </w:r>
            <w:r w:rsidR="00A6708D" w:rsidRPr="00D56F78">
              <w:rPr>
                <w:rFonts w:ascii="Arial" w:hAnsi="Arial" w:cs="Arial"/>
                <w:color w:val="010000"/>
                <w:sz w:val="20"/>
                <w:szCs w:val="20"/>
              </w:rPr>
              <w:t>2023</w:t>
            </w:r>
            <w:r w:rsidR="00A6708D">
              <w:rPr>
                <w:rFonts w:ascii="Arial" w:hAnsi="Arial" w:cs="Arial"/>
                <w:color w:val="010000"/>
                <w:sz w:val="20"/>
                <w:szCs w:val="20"/>
              </w:rPr>
              <w:t xml:space="preserve"> </w:t>
            </w:r>
            <w:r w:rsidRPr="00D56F78">
              <w:rPr>
                <w:rFonts w:ascii="Arial" w:hAnsi="Arial" w:cs="Arial"/>
                <w:color w:val="010000"/>
                <w:sz w:val="20"/>
                <w:szCs w:val="20"/>
              </w:rPr>
              <w:t>and subcommittee to assist at the Meeting</w:t>
            </w:r>
          </w:p>
        </w:tc>
      </w:tr>
      <w:tr w:rsidR="00E47BA3" w:rsidRPr="00D56F78" w14:paraId="5FFD8B46" w14:textId="77777777">
        <w:tc>
          <w:tcPr>
            <w:tcW w:w="531" w:type="dxa"/>
            <w:shd w:val="clear" w:color="auto" w:fill="auto"/>
            <w:vAlign w:val="center"/>
          </w:tcPr>
          <w:p w14:paraId="36CBCA5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29</w:t>
            </w:r>
          </w:p>
        </w:tc>
        <w:tc>
          <w:tcPr>
            <w:tcW w:w="2460" w:type="dxa"/>
            <w:shd w:val="clear" w:color="auto" w:fill="auto"/>
            <w:vAlign w:val="center"/>
          </w:tcPr>
          <w:p w14:paraId="431F455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79/2023/NQ-HDQT</w:t>
            </w:r>
          </w:p>
        </w:tc>
        <w:tc>
          <w:tcPr>
            <w:tcW w:w="1138" w:type="dxa"/>
            <w:shd w:val="clear" w:color="auto" w:fill="auto"/>
            <w:vAlign w:val="center"/>
          </w:tcPr>
          <w:p w14:paraId="21B35E7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24, 2023</w:t>
            </w:r>
          </w:p>
        </w:tc>
        <w:tc>
          <w:tcPr>
            <w:tcW w:w="4890" w:type="dxa"/>
            <w:shd w:val="clear" w:color="auto" w:fill="auto"/>
            <w:vAlign w:val="center"/>
          </w:tcPr>
          <w:p w14:paraId="793ACDF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on implementing the Court of Appeal's Decision to recover capital for the Company</w:t>
            </w:r>
          </w:p>
        </w:tc>
      </w:tr>
      <w:tr w:rsidR="00E47BA3" w:rsidRPr="00D56F78" w14:paraId="272CF013" w14:textId="77777777">
        <w:tc>
          <w:tcPr>
            <w:tcW w:w="531" w:type="dxa"/>
            <w:shd w:val="clear" w:color="auto" w:fill="auto"/>
            <w:vAlign w:val="center"/>
          </w:tcPr>
          <w:p w14:paraId="1CD4DBF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30</w:t>
            </w:r>
          </w:p>
        </w:tc>
        <w:tc>
          <w:tcPr>
            <w:tcW w:w="2460" w:type="dxa"/>
            <w:shd w:val="clear" w:color="auto" w:fill="auto"/>
            <w:vAlign w:val="center"/>
          </w:tcPr>
          <w:p w14:paraId="2D075CE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81/2023/NQ-HDQT</w:t>
            </w:r>
          </w:p>
        </w:tc>
        <w:tc>
          <w:tcPr>
            <w:tcW w:w="1138" w:type="dxa"/>
            <w:shd w:val="clear" w:color="auto" w:fill="auto"/>
            <w:vAlign w:val="center"/>
          </w:tcPr>
          <w:p w14:paraId="0E8429B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June 19, 2023</w:t>
            </w:r>
          </w:p>
        </w:tc>
        <w:tc>
          <w:tcPr>
            <w:tcW w:w="4890" w:type="dxa"/>
            <w:shd w:val="clear" w:color="auto" w:fill="auto"/>
            <w:vAlign w:val="center"/>
          </w:tcPr>
          <w:p w14:paraId="7F42225B" w14:textId="1DFA532C"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w:t>
            </w:r>
            <w:r w:rsidR="00A6708D">
              <w:rPr>
                <w:rFonts w:ascii="Arial" w:hAnsi="Arial" w:cs="Arial"/>
                <w:color w:val="010000"/>
                <w:sz w:val="20"/>
                <w:szCs w:val="20"/>
              </w:rPr>
              <w:t xml:space="preserve"> on</w:t>
            </w:r>
            <w:r w:rsidRPr="00D56F78">
              <w:rPr>
                <w:rFonts w:ascii="Arial" w:hAnsi="Arial" w:cs="Arial"/>
                <w:color w:val="010000"/>
                <w:sz w:val="20"/>
                <w:szCs w:val="20"/>
              </w:rPr>
              <w:t xml:space="preserve"> approving the capital investment policy to buy shares of Green Hill Village Joint Stock Company</w:t>
            </w:r>
          </w:p>
        </w:tc>
      </w:tr>
      <w:tr w:rsidR="00E47BA3" w:rsidRPr="00D56F78" w14:paraId="164EF02B" w14:textId="77777777">
        <w:tc>
          <w:tcPr>
            <w:tcW w:w="531" w:type="dxa"/>
            <w:shd w:val="clear" w:color="auto" w:fill="auto"/>
            <w:vAlign w:val="center"/>
          </w:tcPr>
          <w:p w14:paraId="0202DBD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31</w:t>
            </w:r>
          </w:p>
        </w:tc>
        <w:tc>
          <w:tcPr>
            <w:tcW w:w="2460" w:type="dxa"/>
            <w:shd w:val="clear" w:color="auto" w:fill="auto"/>
            <w:vAlign w:val="center"/>
          </w:tcPr>
          <w:p w14:paraId="42B8F09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83/2023/NQ-HDQT</w:t>
            </w:r>
          </w:p>
        </w:tc>
        <w:tc>
          <w:tcPr>
            <w:tcW w:w="1138" w:type="dxa"/>
            <w:shd w:val="clear" w:color="auto" w:fill="auto"/>
            <w:vAlign w:val="center"/>
          </w:tcPr>
          <w:p w14:paraId="4BF2CC1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June 20, 2023</w:t>
            </w:r>
          </w:p>
        </w:tc>
        <w:tc>
          <w:tcPr>
            <w:tcW w:w="4890" w:type="dxa"/>
            <w:shd w:val="clear" w:color="auto" w:fill="auto"/>
            <w:vAlign w:val="center"/>
          </w:tcPr>
          <w:p w14:paraId="3C8D5DA9" w14:textId="2A4F6C90" w:rsidR="00E47BA3" w:rsidRPr="00D56F78" w:rsidRDefault="00A6708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Resolution on approving</w:t>
            </w:r>
            <w:r w:rsidR="00D56F78" w:rsidRPr="00D56F78">
              <w:rPr>
                <w:rFonts w:ascii="Arial" w:hAnsi="Arial" w:cs="Arial"/>
                <w:color w:val="010000"/>
                <w:sz w:val="20"/>
                <w:szCs w:val="20"/>
              </w:rPr>
              <w:t xml:space="preserve"> the detailed capital use plan and disbursement plan for the proceeds from the </w:t>
            </w:r>
            <w:r w:rsidR="00F8152C">
              <w:rPr>
                <w:rFonts w:ascii="Arial" w:hAnsi="Arial" w:cs="Arial"/>
                <w:color w:val="010000"/>
                <w:sz w:val="20"/>
                <w:szCs w:val="20"/>
              </w:rPr>
              <w:t>Private placement</w:t>
            </w:r>
            <w:r w:rsidR="00D56F78" w:rsidRPr="00D56F78">
              <w:rPr>
                <w:rFonts w:ascii="Arial" w:hAnsi="Arial" w:cs="Arial"/>
                <w:color w:val="010000"/>
                <w:sz w:val="20"/>
                <w:szCs w:val="20"/>
              </w:rPr>
              <w:t xml:space="preserve"> and approv</w:t>
            </w:r>
            <w:r w:rsidR="00F8152C">
              <w:rPr>
                <w:rFonts w:ascii="Arial" w:hAnsi="Arial" w:cs="Arial"/>
                <w:color w:val="010000"/>
                <w:sz w:val="20"/>
                <w:szCs w:val="20"/>
              </w:rPr>
              <w:t>ing</w:t>
            </w:r>
            <w:r w:rsidR="00D56F78" w:rsidRPr="00D56F78">
              <w:rPr>
                <w:rFonts w:ascii="Arial" w:hAnsi="Arial" w:cs="Arial"/>
                <w:color w:val="010000"/>
                <w:sz w:val="20"/>
                <w:szCs w:val="20"/>
              </w:rPr>
              <w:t xml:space="preserve"> the </w:t>
            </w:r>
            <w:r w:rsidR="00F8152C">
              <w:rPr>
                <w:rFonts w:ascii="Arial" w:hAnsi="Arial" w:cs="Arial"/>
                <w:color w:val="010000"/>
                <w:sz w:val="20"/>
                <w:szCs w:val="20"/>
              </w:rPr>
              <w:t>P</w:t>
            </w:r>
            <w:r w:rsidR="00D56F78" w:rsidRPr="00D56F78">
              <w:rPr>
                <w:rFonts w:ascii="Arial" w:hAnsi="Arial" w:cs="Arial"/>
                <w:color w:val="010000"/>
                <w:sz w:val="20"/>
                <w:szCs w:val="20"/>
              </w:rPr>
              <w:t xml:space="preserve">rivate </w:t>
            </w:r>
            <w:r w:rsidR="00F8152C">
              <w:rPr>
                <w:rFonts w:ascii="Arial" w:hAnsi="Arial" w:cs="Arial"/>
                <w:color w:val="010000"/>
                <w:sz w:val="20"/>
                <w:szCs w:val="20"/>
              </w:rPr>
              <w:t>placement</w:t>
            </w:r>
            <w:r w:rsidR="00D56F78" w:rsidRPr="00D56F78">
              <w:rPr>
                <w:rFonts w:ascii="Arial" w:hAnsi="Arial" w:cs="Arial"/>
                <w:color w:val="010000"/>
                <w:sz w:val="20"/>
                <w:szCs w:val="20"/>
              </w:rPr>
              <w:t xml:space="preserve"> registration dossier.</w:t>
            </w:r>
          </w:p>
        </w:tc>
      </w:tr>
      <w:tr w:rsidR="00E47BA3" w:rsidRPr="00D56F78" w14:paraId="31B6CF22" w14:textId="77777777">
        <w:tc>
          <w:tcPr>
            <w:tcW w:w="531" w:type="dxa"/>
            <w:shd w:val="clear" w:color="auto" w:fill="auto"/>
            <w:vAlign w:val="center"/>
          </w:tcPr>
          <w:p w14:paraId="6D6057F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32</w:t>
            </w:r>
          </w:p>
        </w:tc>
        <w:tc>
          <w:tcPr>
            <w:tcW w:w="2460" w:type="dxa"/>
            <w:shd w:val="clear" w:color="auto" w:fill="auto"/>
            <w:vAlign w:val="center"/>
          </w:tcPr>
          <w:p w14:paraId="241AACD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84/2023/NQ-HDQT</w:t>
            </w:r>
          </w:p>
        </w:tc>
        <w:tc>
          <w:tcPr>
            <w:tcW w:w="1138" w:type="dxa"/>
            <w:shd w:val="clear" w:color="auto" w:fill="auto"/>
            <w:vAlign w:val="center"/>
          </w:tcPr>
          <w:p w14:paraId="2E658A5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June 20, 2023</w:t>
            </w:r>
          </w:p>
        </w:tc>
        <w:tc>
          <w:tcPr>
            <w:tcW w:w="4890" w:type="dxa"/>
            <w:shd w:val="clear" w:color="auto" w:fill="auto"/>
            <w:vAlign w:val="center"/>
          </w:tcPr>
          <w:p w14:paraId="087954CC" w14:textId="29A1D61A" w:rsidR="00E47BA3" w:rsidRPr="00D56F78" w:rsidRDefault="002915D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Apply</w:t>
            </w:r>
            <w:r w:rsidR="00D56F78" w:rsidRPr="00D56F78">
              <w:rPr>
                <w:rFonts w:ascii="Arial" w:hAnsi="Arial" w:cs="Arial"/>
                <w:color w:val="010000"/>
                <w:sz w:val="20"/>
                <w:szCs w:val="20"/>
              </w:rPr>
              <w:t xml:space="preserve"> for approval to invest in buying shares of </w:t>
            </w:r>
            <w:proofErr w:type="spellStart"/>
            <w:r w:rsidR="00D56F78" w:rsidRPr="00D56F78">
              <w:rPr>
                <w:rFonts w:ascii="Arial" w:hAnsi="Arial" w:cs="Arial"/>
                <w:color w:val="010000"/>
                <w:sz w:val="20"/>
                <w:szCs w:val="20"/>
              </w:rPr>
              <w:t>GreenHill</w:t>
            </w:r>
            <w:proofErr w:type="spellEnd"/>
            <w:r w:rsidR="00D56F78" w:rsidRPr="00D56F78">
              <w:rPr>
                <w:rFonts w:ascii="Arial" w:hAnsi="Arial" w:cs="Arial"/>
                <w:color w:val="010000"/>
                <w:sz w:val="20"/>
                <w:szCs w:val="20"/>
              </w:rPr>
              <w:t xml:space="preserve"> Village Joint Stock Company</w:t>
            </w:r>
          </w:p>
        </w:tc>
      </w:tr>
      <w:tr w:rsidR="00E47BA3" w:rsidRPr="00D56F78" w14:paraId="272213F3" w14:textId="77777777">
        <w:tc>
          <w:tcPr>
            <w:tcW w:w="531" w:type="dxa"/>
            <w:shd w:val="clear" w:color="auto" w:fill="auto"/>
            <w:vAlign w:val="center"/>
          </w:tcPr>
          <w:p w14:paraId="4D35079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33</w:t>
            </w:r>
          </w:p>
        </w:tc>
        <w:tc>
          <w:tcPr>
            <w:tcW w:w="2460" w:type="dxa"/>
            <w:shd w:val="clear" w:color="auto" w:fill="auto"/>
            <w:vAlign w:val="center"/>
          </w:tcPr>
          <w:p w14:paraId="06712D8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88/2023/NQ-HDQT</w:t>
            </w:r>
          </w:p>
        </w:tc>
        <w:tc>
          <w:tcPr>
            <w:tcW w:w="1138" w:type="dxa"/>
            <w:shd w:val="clear" w:color="auto" w:fill="auto"/>
            <w:vAlign w:val="center"/>
          </w:tcPr>
          <w:p w14:paraId="3EED8A8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10, 2023</w:t>
            </w:r>
          </w:p>
        </w:tc>
        <w:tc>
          <w:tcPr>
            <w:tcW w:w="4890" w:type="dxa"/>
            <w:shd w:val="clear" w:color="auto" w:fill="auto"/>
            <w:vAlign w:val="center"/>
          </w:tcPr>
          <w:p w14:paraId="39E87D77" w14:textId="1340F343"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Approving the registration dossier for </w:t>
            </w:r>
            <w:r w:rsidR="00636804">
              <w:rPr>
                <w:rFonts w:ascii="Arial" w:hAnsi="Arial" w:cs="Arial"/>
                <w:color w:val="010000"/>
                <w:sz w:val="20"/>
                <w:szCs w:val="20"/>
              </w:rPr>
              <w:t>private placement</w:t>
            </w:r>
            <w:r w:rsidRPr="00D56F78">
              <w:rPr>
                <w:rFonts w:ascii="Arial" w:hAnsi="Arial" w:cs="Arial"/>
                <w:color w:val="010000"/>
                <w:sz w:val="20"/>
                <w:szCs w:val="20"/>
              </w:rPr>
              <w:t xml:space="preserve"> after updating</w:t>
            </w:r>
          </w:p>
        </w:tc>
      </w:tr>
      <w:tr w:rsidR="00E47BA3" w:rsidRPr="00D56F78" w14:paraId="01DD15D2" w14:textId="77777777">
        <w:tc>
          <w:tcPr>
            <w:tcW w:w="531" w:type="dxa"/>
            <w:shd w:val="clear" w:color="auto" w:fill="auto"/>
            <w:vAlign w:val="center"/>
          </w:tcPr>
          <w:p w14:paraId="6164235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34</w:t>
            </w:r>
          </w:p>
        </w:tc>
        <w:tc>
          <w:tcPr>
            <w:tcW w:w="2460" w:type="dxa"/>
            <w:shd w:val="clear" w:color="auto" w:fill="auto"/>
            <w:vAlign w:val="center"/>
          </w:tcPr>
          <w:p w14:paraId="59ABFD0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90/2023/NQ-HDQT</w:t>
            </w:r>
          </w:p>
        </w:tc>
        <w:tc>
          <w:tcPr>
            <w:tcW w:w="1138" w:type="dxa"/>
            <w:shd w:val="clear" w:color="auto" w:fill="auto"/>
            <w:vAlign w:val="center"/>
          </w:tcPr>
          <w:p w14:paraId="361688C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11, 2023</w:t>
            </w:r>
          </w:p>
        </w:tc>
        <w:tc>
          <w:tcPr>
            <w:tcW w:w="4890" w:type="dxa"/>
            <w:shd w:val="clear" w:color="auto" w:fill="auto"/>
            <w:vAlign w:val="center"/>
          </w:tcPr>
          <w:p w14:paraId="198AEE1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Resolution on strengthening personnel in the Board of Management and Company's Functional Board</w:t>
            </w:r>
          </w:p>
        </w:tc>
      </w:tr>
      <w:tr w:rsidR="00E47BA3" w:rsidRPr="00D56F78" w14:paraId="41911D51" w14:textId="77777777">
        <w:tc>
          <w:tcPr>
            <w:tcW w:w="531" w:type="dxa"/>
            <w:shd w:val="clear" w:color="auto" w:fill="auto"/>
            <w:vAlign w:val="center"/>
          </w:tcPr>
          <w:p w14:paraId="199AB98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35</w:t>
            </w:r>
          </w:p>
        </w:tc>
        <w:tc>
          <w:tcPr>
            <w:tcW w:w="2460" w:type="dxa"/>
            <w:shd w:val="clear" w:color="auto" w:fill="auto"/>
            <w:vAlign w:val="center"/>
          </w:tcPr>
          <w:p w14:paraId="5FCB8E1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91/2023/QD-HDQT</w:t>
            </w:r>
          </w:p>
        </w:tc>
        <w:tc>
          <w:tcPr>
            <w:tcW w:w="1138" w:type="dxa"/>
            <w:shd w:val="clear" w:color="auto" w:fill="auto"/>
            <w:vAlign w:val="center"/>
          </w:tcPr>
          <w:p w14:paraId="1F17CFD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11, 2023</w:t>
            </w:r>
          </w:p>
        </w:tc>
        <w:tc>
          <w:tcPr>
            <w:tcW w:w="4890" w:type="dxa"/>
            <w:shd w:val="clear" w:color="auto" w:fill="auto"/>
            <w:vAlign w:val="center"/>
          </w:tcPr>
          <w:p w14:paraId="6F8E4F9D" w14:textId="30B499AB"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Appoint Mr. Quach Ba </w:t>
            </w:r>
            <w:proofErr w:type="spellStart"/>
            <w:r w:rsidRPr="00D56F78">
              <w:rPr>
                <w:rFonts w:ascii="Arial" w:hAnsi="Arial" w:cs="Arial"/>
                <w:color w:val="010000"/>
                <w:sz w:val="20"/>
                <w:szCs w:val="20"/>
              </w:rPr>
              <w:t>Vuong</w:t>
            </w:r>
            <w:proofErr w:type="spellEnd"/>
            <w:r w:rsidRPr="00D56F78">
              <w:rPr>
                <w:rFonts w:ascii="Arial" w:hAnsi="Arial" w:cs="Arial"/>
                <w:color w:val="010000"/>
                <w:sz w:val="20"/>
                <w:szCs w:val="20"/>
              </w:rPr>
              <w:t xml:space="preserve"> to hold the position of Deputy General Manager of the Company</w:t>
            </w:r>
          </w:p>
        </w:tc>
      </w:tr>
      <w:tr w:rsidR="00E47BA3" w:rsidRPr="00D56F78" w14:paraId="2679A0F6" w14:textId="77777777">
        <w:tc>
          <w:tcPr>
            <w:tcW w:w="531" w:type="dxa"/>
            <w:shd w:val="clear" w:color="auto" w:fill="auto"/>
            <w:vAlign w:val="center"/>
          </w:tcPr>
          <w:p w14:paraId="771E79D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36</w:t>
            </w:r>
          </w:p>
        </w:tc>
        <w:tc>
          <w:tcPr>
            <w:tcW w:w="2460" w:type="dxa"/>
            <w:shd w:val="clear" w:color="auto" w:fill="auto"/>
            <w:vAlign w:val="center"/>
          </w:tcPr>
          <w:p w14:paraId="673485D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93/2023/NQ-HDQT</w:t>
            </w:r>
          </w:p>
        </w:tc>
        <w:tc>
          <w:tcPr>
            <w:tcW w:w="1138" w:type="dxa"/>
            <w:shd w:val="clear" w:color="auto" w:fill="auto"/>
            <w:vAlign w:val="center"/>
          </w:tcPr>
          <w:p w14:paraId="64FF826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27, 2023</w:t>
            </w:r>
          </w:p>
        </w:tc>
        <w:tc>
          <w:tcPr>
            <w:tcW w:w="4890" w:type="dxa"/>
            <w:shd w:val="clear" w:color="auto" w:fill="auto"/>
            <w:vAlign w:val="center"/>
          </w:tcPr>
          <w:p w14:paraId="393AF945" w14:textId="2595960A"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Approv</w:t>
            </w:r>
            <w:r w:rsidR="00636804">
              <w:rPr>
                <w:rFonts w:ascii="Arial" w:hAnsi="Arial" w:cs="Arial"/>
                <w:color w:val="010000"/>
                <w:sz w:val="20"/>
                <w:szCs w:val="20"/>
              </w:rPr>
              <w:t>e on</w:t>
            </w:r>
            <w:r w:rsidRPr="00D56F78">
              <w:rPr>
                <w:rFonts w:ascii="Arial" w:hAnsi="Arial" w:cs="Arial"/>
                <w:color w:val="010000"/>
                <w:sz w:val="20"/>
                <w:szCs w:val="20"/>
              </w:rPr>
              <w:t xml:space="preserve"> the loan plan and mortgage of assets at BIDV Bank - Transaction </w:t>
            </w:r>
            <w:r w:rsidR="003924E3">
              <w:rPr>
                <w:rFonts w:ascii="Arial" w:hAnsi="Arial" w:cs="Arial"/>
                <w:color w:val="010000"/>
                <w:sz w:val="20"/>
                <w:szCs w:val="20"/>
              </w:rPr>
              <w:t>Office No. 1 for the</w:t>
            </w:r>
            <w:r w:rsidRPr="00D56F78">
              <w:rPr>
                <w:rFonts w:ascii="Arial" w:hAnsi="Arial" w:cs="Arial"/>
                <w:color w:val="010000"/>
                <w:sz w:val="20"/>
                <w:szCs w:val="20"/>
              </w:rPr>
              <w:t xml:space="preserve"> year 2023-2024</w:t>
            </w:r>
          </w:p>
        </w:tc>
      </w:tr>
      <w:tr w:rsidR="00E47BA3" w:rsidRPr="00D56F78" w14:paraId="5323ACF6" w14:textId="77777777">
        <w:tc>
          <w:tcPr>
            <w:tcW w:w="531" w:type="dxa"/>
            <w:shd w:val="clear" w:color="auto" w:fill="auto"/>
            <w:vAlign w:val="center"/>
          </w:tcPr>
          <w:p w14:paraId="2320CF7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37</w:t>
            </w:r>
          </w:p>
        </w:tc>
        <w:tc>
          <w:tcPr>
            <w:tcW w:w="2460" w:type="dxa"/>
            <w:shd w:val="clear" w:color="auto" w:fill="auto"/>
            <w:vAlign w:val="center"/>
          </w:tcPr>
          <w:p w14:paraId="3CC4CB3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95/2023/NQ-HDQT</w:t>
            </w:r>
          </w:p>
        </w:tc>
        <w:tc>
          <w:tcPr>
            <w:tcW w:w="1138" w:type="dxa"/>
            <w:shd w:val="clear" w:color="auto" w:fill="auto"/>
            <w:vAlign w:val="center"/>
          </w:tcPr>
          <w:p w14:paraId="64B60BB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31, 2023</w:t>
            </w:r>
          </w:p>
        </w:tc>
        <w:tc>
          <w:tcPr>
            <w:tcW w:w="4890" w:type="dxa"/>
            <w:shd w:val="clear" w:color="auto" w:fill="auto"/>
            <w:vAlign w:val="center"/>
          </w:tcPr>
          <w:p w14:paraId="36ED92C0" w14:textId="17F38608" w:rsidR="00E47BA3" w:rsidRPr="00D56F78" w:rsidRDefault="005D237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Approve on the</w:t>
            </w:r>
            <w:r w:rsidR="00D56F78" w:rsidRPr="00D56F78">
              <w:rPr>
                <w:rFonts w:ascii="Arial" w:hAnsi="Arial" w:cs="Arial"/>
                <w:color w:val="010000"/>
                <w:sz w:val="20"/>
                <w:szCs w:val="20"/>
              </w:rPr>
              <w:t xml:space="preserve"> </w:t>
            </w:r>
            <w:r w:rsidR="00B123CC">
              <w:rPr>
                <w:rFonts w:ascii="Arial" w:hAnsi="Arial" w:cs="Arial"/>
                <w:color w:val="010000"/>
                <w:sz w:val="20"/>
                <w:szCs w:val="20"/>
              </w:rPr>
              <w:t xml:space="preserve">economic </w:t>
            </w:r>
            <w:r w:rsidR="00D56F78" w:rsidRPr="00D56F78">
              <w:rPr>
                <w:rFonts w:ascii="Arial" w:hAnsi="Arial" w:cs="Arial"/>
                <w:color w:val="010000"/>
                <w:sz w:val="20"/>
                <w:szCs w:val="20"/>
              </w:rPr>
              <w:t>plan "Fruit and Vegetable Supermarket and Golden Rose Service" and working capital loan at BIDV - District 3 Ho Chi Minh City Branch to construct the project of VINA2 S</w:t>
            </w:r>
            <w:r w:rsidR="00A72D89">
              <w:rPr>
                <w:rFonts w:ascii="Arial" w:hAnsi="Arial" w:cs="Arial"/>
                <w:color w:val="010000"/>
                <w:sz w:val="20"/>
                <w:szCs w:val="20"/>
              </w:rPr>
              <w:t xml:space="preserve">ai </w:t>
            </w:r>
            <w:r w:rsidR="00D56F78" w:rsidRPr="00D56F78">
              <w:rPr>
                <w:rFonts w:ascii="Arial" w:hAnsi="Arial" w:cs="Arial"/>
                <w:color w:val="010000"/>
                <w:sz w:val="20"/>
                <w:szCs w:val="20"/>
              </w:rPr>
              <w:t>G</w:t>
            </w:r>
            <w:r w:rsidR="00A72D89">
              <w:rPr>
                <w:rFonts w:ascii="Arial" w:hAnsi="Arial" w:cs="Arial"/>
                <w:color w:val="010000"/>
                <w:sz w:val="20"/>
                <w:szCs w:val="20"/>
              </w:rPr>
              <w:t>on</w:t>
            </w:r>
            <w:r w:rsidR="00D56F78" w:rsidRPr="00D56F78">
              <w:rPr>
                <w:rFonts w:ascii="Arial" w:hAnsi="Arial" w:cs="Arial"/>
                <w:color w:val="010000"/>
                <w:sz w:val="20"/>
                <w:szCs w:val="20"/>
              </w:rPr>
              <w:t xml:space="preserve"> Joint </w:t>
            </w:r>
            <w:r w:rsidR="00D56F78" w:rsidRPr="00D56F78">
              <w:rPr>
                <w:rFonts w:ascii="Arial" w:hAnsi="Arial" w:cs="Arial"/>
                <w:color w:val="010000"/>
                <w:sz w:val="20"/>
                <w:szCs w:val="20"/>
              </w:rPr>
              <w:lastRenderedPageBreak/>
              <w:t>Stock Company</w:t>
            </w:r>
          </w:p>
        </w:tc>
      </w:tr>
      <w:tr w:rsidR="00E47BA3" w:rsidRPr="00D56F78" w14:paraId="5B869C96" w14:textId="77777777">
        <w:tc>
          <w:tcPr>
            <w:tcW w:w="531" w:type="dxa"/>
            <w:shd w:val="clear" w:color="auto" w:fill="auto"/>
            <w:vAlign w:val="center"/>
          </w:tcPr>
          <w:p w14:paraId="1AAF31B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38</w:t>
            </w:r>
          </w:p>
        </w:tc>
        <w:tc>
          <w:tcPr>
            <w:tcW w:w="2460" w:type="dxa"/>
            <w:shd w:val="clear" w:color="auto" w:fill="auto"/>
            <w:vAlign w:val="center"/>
          </w:tcPr>
          <w:p w14:paraId="4E12CC8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97/2023/NQ/HDQT</w:t>
            </w:r>
          </w:p>
        </w:tc>
        <w:tc>
          <w:tcPr>
            <w:tcW w:w="1138" w:type="dxa"/>
            <w:shd w:val="clear" w:color="auto" w:fill="auto"/>
            <w:vAlign w:val="center"/>
          </w:tcPr>
          <w:p w14:paraId="423C9CA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28, 2023</w:t>
            </w:r>
          </w:p>
        </w:tc>
        <w:tc>
          <w:tcPr>
            <w:tcW w:w="4890" w:type="dxa"/>
            <w:shd w:val="clear" w:color="auto" w:fill="auto"/>
            <w:vAlign w:val="center"/>
          </w:tcPr>
          <w:p w14:paraId="2A535F9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Approve the joint venture investment cooperation project "Kim Hung Agricultural and Food Wholesale Market"</w:t>
            </w:r>
          </w:p>
        </w:tc>
      </w:tr>
      <w:tr w:rsidR="00E47BA3" w:rsidRPr="00D56F78" w14:paraId="56ECD40C" w14:textId="77777777">
        <w:tc>
          <w:tcPr>
            <w:tcW w:w="531" w:type="dxa"/>
            <w:shd w:val="clear" w:color="auto" w:fill="auto"/>
            <w:vAlign w:val="center"/>
          </w:tcPr>
          <w:p w14:paraId="56320EF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39</w:t>
            </w:r>
          </w:p>
        </w:tc>
        <w:tc>
          <w:tcPr>
            <w:tcW w:w="2460" w:type="dxa"/>
            <w:shd w:val="clear" w:color="auto" w:fill="auto"/>
            <w:vAlign w:val="center"/>
          </w:tcPr>
          <w:p w14:paraId="5974155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102/2023/NQ/HDQT</w:t>
            </w:r>
          </w:p>
        </w:tc>
        <w:tc>
          <w:tcPr>
            <w:tcW w:w="1138" w:type="dxa"/>
            <w:shd w:val="clear" w:color="auto" w:fill="auto"/>
            <w:vAlign w:val="center"/>
          </w:tcPr>
          <w:p w14:paraId="5563394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August 10, 2023</w:t>
            </w:r>
          </w:p>
        </w:tc>
        <w:tc>
          <w:tcPr>
            <w:tcW w:w="4890" w:type="dxa"/>
            <w:shd w:val="clear" w:color="auto" w:fill="auto"/>
            <w:vAlign w:val="center"/>
          </w:tcPr>
          <w:p w14:paraId="5A99BCCC" w14:textId="211B392B"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Approve code registration at Vietnam Securities Depository and Clearing Corporation (VSDC) and </w:t>
            </w:r>
            <w:r w:rsidR="008F74C5">
              <w:rPr>
                <w:rFonts w:ascii="Arial" w:hAnsi="Arial" w:cs="Arial"/>
                <w:color w:val="010000"/>
                <w:sz w:val="20"/>
                <w:szCs w:val="20"/>
              </w:rPr>
              <w:t xml:space="preserve">trading registration for the private placement of corporate bonds </w:t>
            </w:r>
            <w:r w:rsidRPr="00D56F78">
              <w:rPr>
                <w:rFonts w:ascii="Arial" w:hAnsi="Arial" w:cs="Arial"/>
                <w:color w:val="010000"/>
                <w:sz w:val="20"/>
                <w:szCs w:val="20"/>
              </w:rPr>
              <w:t xml:space="preserve">at </w:t>
            </w:r>
            <w:r w:rsidR="00B13F22">
              <w:rPr>
                <w:rFonts w:ascii="Arial" w:hAnsi="Arial" w:cs="Arial"/>
                <w:color w:val="010000"/>
                <w:sz w:val="20"/>
                <w:szCs w:val="20"/>
              </w:rPr>
              <w:t xml:space="preserve">the </w:t>
            </w:r>
            <w:r w:rsidRPr="00D56F78">
              <w:rPr>
                <w:rFonts w:ascii="Arial" w:hAnsi="Arial" w:cs="Arial"/>
                <w:color w:val="010000"/>
                <w:sz w:val="20"/>
                <w:szCs w:val="20"/>
              </w:rPr>
              <w:t>Hanoi Stock Exchange (HNX)</w:t>
            </w:r>
          </w:p>
        </w:tc>
      </w:tr>
      <w:tr w:rsidR="00E47BA3" w:rsidRPr="00D56F78" w14:paraId="758EB6E2" w14:textId="77777777">
        <w:tc>
          <w:tcPr>
            <w:tcW w:w="531" w:type="dxa"/>
            <w:shd w:val="clear" w:color="auto" w:fill="auto"/>
            <w:vAlign w:val="center"/>
          </w:tcPr>
          <w:p w14:paraId="568FA67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40</w:t>
            </w:r>
          </w:p>
        </w:tc>
        <w:tc>
          <w:tcPr>
            <w:tcW w:w="2460" w:type="dxa"/>
            <w:shd w:val="clear" w:color="auto" w:fill="auto"/>
            <w:vAlign w:val="center"/>
          </w:tcPr>
          <w:p w14:paraId="5FF17EA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104/2023/NQ-HDQT</w:t>
            </w:r>
          </w:p>
        </w:tc>
        <w:tc>
          <w:tcPr>
            <w:tcW w:w="1138" w:type="dxa"/>
            <w:shd w:val="clear" w:color="auto" w:fill="auto"/>
            <w:vAlign w:val="center"/>
          </w:tcPr>
          <w:p w14:paraId="4E95276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August 28, 2023</w:t>
            </w:r>
          </w:p>
        </w:tc>
        <w:tc>
          <w:tcPr>
            <w:tcW w:w="4890" w:type="dxa"/>
            <w:shd w:val="clear" w:color="auto" w:fill="auto"/>
            <w:vAlign w:val="center"/>
          </w:tcPr>
          <w:p w14:paraId="4B14BC75" w14:textId="1E138B41"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Develop </w:t>
            </w:r>
            <w:r w:rsidR="007928CB">
              <w:rPr>
                <w:rFonts w:ascii="Arial" w:hAnsi="Arial" w:cs="Arial"/>
                <w:color w:val="010000"/>
                <w:sz w:val="20"/>
                <w:szCs w:val="20"/>
              </w:rPr>
              <w:t xml:space="preserve">the </w:t>
            </w:r>
            <w:r w:rsidR="007928CB" w:rsidRPr="007928CB">
              <w:rPr>
                <w:rFonts w:ascii="Arial" w:hAnsi="Arial" w:cs="Arial"/>
                <w:color w:val="010000"/>
                <w:sz w:val="20"/>
                <w:szCs w:val="20"/>
              </w:rPr>
              <w:t>Employee Stock Ownership Plan</w:t>
            </w:r>
            <w:r w:rsidRPr="00D56F78">
              <w:rPr>
                <w:rFonts w:ascii="Arial" w:hAnsi="Arial" w:cs="Arial"/>
                <w:color w:val="010000"/>
                <w:sz w:val="20"/>
                <w:szCs w:val="20"/>
              </w:rPr>
              <w:t xml:space="preserve"> of the Company</w:t>
            </w:r>
          </w:p>
        </w:tc>
      </w:tr>
      <w:tr w:rsidR="00E47BA3" w:rsidRPr="00D56F78" w14:paraId="7E1C31B2" w14:textId="77777777">
        <w:tc>
          <w:tcPr>
            <w:tcW w:w="531" w:type="dxa"/>
            <w:shd w:val="clear" w:color="auto" w:fill="auto"/>
            <w:vAlign w:val="center"/>
          </w:tcPr>
          <w:p w14:paraId="7F0AE8E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41</w:t>
            </w:r>
          </w:p>
        </w:tc>
        <w:tc>
          <w:tcPr>
            <w:tcW w:w="2460" w:type="dxa"/>
            <w:shd w:val="clear" w:color="auto" w:fill="auto"/>
            <w:vAlign w:val="center"/>
          </w:tcPr>
          <w:p w14:paraId="60958F8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107-2023/NQ-HDQT</w:t>
            </w:r>
          </w:p>
        </w:tc>
        <w:tc>
          <w:tcPr>
            <w:tcW w:w="1138" w:type="dxa"/>
            <w:shd w:val="clear" w:color="auto" w:fill="auto"/>
            <w:vAlign w:val="center"/>
          </w:tcPr>
          <w:p w14:paraId="64AF1A8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11, 2023</w:t>
            </w:r>
          </w:p>
        </w:tc>
        <w:tc>
          <w:tcPr>
            <w:tcW w:w="4890" w:type="dxa"/>
            <w:shd w:val="clear" w:color="auto" w:fill="auto"/>
            <w:vAlign w:val="center"/>
          </w:tcPr>
          <w:p w14:paraId="2C98D47B" w14:textId="230ECED2"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 personnel to hold the position of Manager of the Company's Internal Control Department</w:t>
            </w:r>
          </w:p>
        </w:tc>
      </w:tr>
      <w:tr w:rsidR="00E47BA3" w:rsidRPr="00D56F78" w14:paraId="2FD3A48E" w14:textId="77777777">
        <w:tc>
          <w:tcPr>
            <w:tcW w:w="531" w:type="dxa"/>
            <w:shd w:val="clear" w:color="auto" w:fill="auto"/>
            <w:vAlign w:val="center"/>
          </w:tcPr>
          <w:p w14:paraId="1AAB70A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42</w:t>
            </w:r>
          </w:p>
        </w:tc>
        <w:tc>
          <w:tcPr>
            <w:tcW w:w="2460" w:type="dxa"/>
            <w:shd w:val="clear" w:color="auto" w:fill="auto"/>
            <w:vAlign w:val="center"/>
          </w:tcPr>
          <w:p w14:paraId="3E0D7B3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110/2023/QD-HDQT</w:t>
            </w:r>
          </w:p>
        </w:tc>
        <w:tc>
          <w:tcPr>
            <w:tcW w:w="1138" w:type="dxa"/>
            <w:shd w:val="clear" w:color="auto" w:fill="auto"/>
            <w:vAlign w:val="center"/>
          </w:tcPr>
          <w:p w14:paraId="263D41A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15, 2023</w:t>
            </w:r>
          </w:p>
        </w:tc>
        <w:tc>
          <w:tcPr>
            <w:tcW w:w="4890" w:type="dxa"/>
            <w:shd w:val="clear" w:color="auto" w:fill="auto"/>
            <w:vAlign w:val="center"/>
          </w:tcPr>
          <w:p w14:paraId="170B8400" w14:textId="12FE7C98"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 Ms. Nguyen Thi Thanh Hang to hold the position of Manager of the Company's Internal Control Department</w:t>
            </w:r>
          </w:p>
        </w:tc>
      </w:tr>
      <w:tr w:rsidR="00E47BA3" w:rsidRPr="00D56F78" w14:paraId="5AA36799" w14:textId="77777777">
        <w:tc>
          <w:tcPr>
            <w:tcW w:w="531" w:type="dxa"/>
            <w:shd w:val="clear" w:color="auto" w:fill="auto"/>
            <w:vAlign w:val="center"/>
          </w:tcPr>
          <w:p w14:paraId="655CAA0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43</w:t>
            </w:r>
          </w:p>
        </w:tc>
        <w:tc>
          <w:tcPr>
            <w:tcW w:w="2460" w:type="dxa"/>
            <w:shd w:val="clear" w:color="auto" w:fill="auto"/>
            <w:vAlign w:val="center"/>
          </w:tcPr>
          <w:p w14:paraId="2EF3FBE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114/2023/QD-HDQT</w:t>
            </w:r>
          </w:p>
        </w:tc>
        <w:tc>
          <w:tcPr>
            <w:tcW w:w="1138" w:type="dxa"/>
            <w:shd w:val="clear" w:color="auto" w:fill="auto"/>
            <w:vAlign w:val="center"/>
          </w:tcPr>
          <w:p w14:paraId="6114991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10, 2023</w:t>
            </w:r>
          </w:p>
        </w:tc>
        <w:tc>
          <w:tcPr>
            <w:tcW w:w="4890" w:type="dxa"/>
            <w:shd w:val="clear" w:color="auto" w:fill="auto"/>
            <w:vAlign w:val="center"/>
          </w:tcPr>
          <w:p w14:paraId="6E414FE8" w14:textId="3F5F52A4" w:rsidR="00E47BA3" w:rsidRPr="00D56F78" w:rsidRDefault="00A6750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Register for</w:t>
            </w:r>
            <w:r w:rsidR="00D56F78" w:rsidRPr="00D56F78">
              <w:rPr>
                <w:rFonts w:ascii="Arial" w:hAnsi="Arial" w:cs="Arial"/>
                <w:color w:val="010000"/>
                <w:sz w:val="20"/>
                <w:szCs w:val="20"/>
              </w:rPr>
              <w:t xml:space="preserve"> the change of charter capital and amendments to the Company's Charter</w:t>
            </w:r>
          </w:p>
        </w:tc>
      </w:tr>
      <w:tr w:rsidR="00E47BA3" w:rsidRPr="00D56F78" w14:paraId="16ACF1E1" w14:textId="77777777">
        <w:tc>
          <w:tcPr>
            <w:tcW w:w="531" w:type="dxa"/>
            <w:shd w:val="clear" w:color="auto" w:fill="auto"/>
            <w:vAlign w:val="center"/>
          </w:tcPr>
          <w:p w14:paraId="49CA3D3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44</w:t>
            </w:r>
          </w:p>
        </w:tc>
        <w:tc>
          <w:tcPr>
            <w:tcW w:w="2460" w:type="dxa"/>
            <w:shd w:val="clear" w:color="auto" w:fill="auto"/>
            <w:vAlign w:val="center"/>
          </w:tcPr>
          <w:p w14:paraId="6E9B184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120/2023/NQ-HDQT</w:t>
            </w:r>
          </w:p>
        </w:tc>
        <w:tc>
          <w:tcPr>
            <w:tcW w:w="1138" w:type="dxa"/>
            <w:shd w:val="clear" w:color="auto" w:fill="auto"/>
            <w:vAlign w:val="center"/>
          </w:tcPr>
          <w:p w14:paraId="4EFF6FE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12, 2023</w:t>
            </w:r>
          </w:p>
        </w:tc>
        <w:tc>
          <w:tcPr>
            <w:tcW w:w="4890" w:type="dxa"/>
            <w:shd w:val="clear" w:color="auto" w:fill="auto"/>
            <w:vAlign w:val="center"/>
          </w:tcPr>
          <w:p w14:paraId="3875B4FC" w14:textId="0217CF00"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Approv</w:t>
            </w:r>
            <w:r w:rsidR="009C5C60">
              <w:rPr>
                <w:rFonts w:ascii="Arial" w:hAnsi="Arial" w:cs="Arial"/>
                <w:color w:val="010000"/>
                <w:sz w:val="20"/>
                <w:szCs w:val="20"/>
              </w:rPr>
              <w:t>e</w:t>
            </w:r>
            <w:r w:rsidRPr="00D56F78">
              <w:rPr>
                <w:rFonts w:ascii="Arial" w:hAnsi="Arial" w:cs="Arial"/>
                <w:color w:val="010000"/>
                <w:sz w:val="20"/>
                <w:szCs w:val="20"/>
              </w:rPr>
              <w:t xml:space="preserve"> the Report on results of premature bond redemption from October 27, 2022 to September 7, 2023</w:t>
            </w:r>
          </w:p>
        </w:tc>
      </w:tr>
      <w:tr w:rsidR="00E47BA3" w:rsidRPr="00D56F78" w14:paraId="7224D805" w14:textId="77777777">
        <w:tc>
          <w:tcPr>
            <w:tcW w:w="531" w:type="dxa"/>
            <w:shd w:val="clear" w:color="auto" w:fill="auto"/>
            <w:vAlign w:val="center"/>
          </w:tcPr>
          <w:p w14:paraId="03C7FF6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45</w:t>
            </w:r>
          </w:p>
        </w:tc>
        <w:tc>
          <w:tcPr>
            <w:tcW w:w="2460" w:type="dxa"/>
            <w:shd w:val="clear" w:color="auto" w:fill="auto"/>
            <w:vAlign w:val="center"/>
          </w:tcPr>
          <w:p w14:paraId="2A9E1B3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123/2023/NQ-HDQT</w:t>
            </w:r>
          </w:p>
        </w:tc>
        <w:tc>
          <w:tcPr>
            <w:tcW w:w="1138" w:type="dxa"/>
            <w:shd w:val="clear" w:color="auto" w:fill="auto"/>
            <w:vAlign w:val="center"/>
          </w:tcPr>
          <w:p w14:paraId="0E87C09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October 09, 2023</w:t>
            </w:r>
          </w:p>
        </w:tc>
        <w:tc>
          <w:tcPr>
            <w:tcW w:w="4890" w:type="dxa"/>
            <w:shd w:val="clear" w:color="auto" w:fill="auto"/>
            <w:vAlign w:val="center"/>
          </w:tcPr>
          <w:p w14:paraId="08F32025" w14:textId="6DE6D17C" w:rsidR="00E47BA3" w:rsidRPr="00D56F78" w:rsidRDefault="008874C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Adjust period</w:t>
            </w:r>
            <w:r w:rsidR="00D56F78" w:rsidRPr="00D56F78">
              <w:rPr>
                <w:rFonts w:ascii="Arial" w:hAnsi="Arial" w:cs="Arial"/>
                <w:color w:val="010000"/>
                <w:sz w:val="20"/>
                <w:szCs w:val="20"/>
              </w:rPr>
              <w:t xml:space="preserve"> and other </w:t>
            </w:r>
            <w:r w:rsidR="009C5C60">
              <w:rPr>
                <w:rFonts w:ascii="Arial" w:hAnsi="Arial" w:cs="Arial"/>
                <w:color w:val="010000"/>
                <w:sz w:val="20"/>
                <w:szCs w:val="20"/>
              </w:rPr>
              <w:t>T</w:t>
            </w:r>
            <w:r w:rsidR="00D56F78" w:rsidRPr="00D56F78">
              <w:rPr>
                <w:rFonts w:ascii="Arial" w:hAnsi="Arial" w:cs="Arial"/>
                <w:color w:val="010000"/>
                <w:sz w:val="20"/>
                <w:szCs w:val="20"/>
              </w:rPr>
              <w:t xml:space="preserve">erms and </w:t>
            </w:r>
            <w:r w:rsidR="009C5C60">
              <w:rPr>
                <w:rFonts w:ascii="Arial" w:hAnsi="Arial" w:cs="Arial"/>
                <w:color w:val="010000"/>
                <w:sz w:val="20"/>
                <w:szCs w:val="20"/>
              </w:rPr>
              <w:t>C</w:t>
            </w:r>
            <w:r w:rsidR="00D56F78" w:rsidRPr="00D56F78">
              <w:rPr>
                <w:rFonts w:ascii="Arial" w:hAnsi="Arial" w:cs="Arial"/>
                <w:color w:val="010000"/>
                <w:sz w:val="20"/>
                <w:szCs w:val="20"/>
              </w:rPr>
              <w:t>onditions of Bond code VC2 H2122001</w:t>
            </w:r>
          </w:p>
        </w:tc>
      </w:tr>
      <w:tr w:rsidR="00E47BA3" w:rsidRPr="00D56F78" w14:paraId="4DCB3D64" w14:textId="77777777">
        <w:tc>
          <w:tcPr>
            <w:tcW w:w="531" w:type="dxa"/>
            <w:shd w:val="clear" w:color="auto" w:fill="auto"/>
            <w:vAlign w:val="center"/>
          </w:tcPr>
          <w:p w14:paraId="0A803AF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46</w:t>
            </w:r>
          </w:p>
        </w:tc>
        <w:tc>
          <w:tcPr>
            <w:tcW w:w="2460" w:type="dxa"/>
            <w:shd w:val="clear" w:color="auto" w:fill="auto"/>
            <w:vAlign w:val="center"/>
          </w:tcPr>
          <w:p w14:paraId="7462049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126/2023/NQ-NSHTP-VC2 H2122001</w:t>
            </w:r>
          </w:p>
        </w:tc>
        <w:tc>
          <w:tcPr>
            <w:tcW w:w="1138" w:type="dxa"/>
            <w:shd w:val="clear" w:color="auto" w:fill="auto"/>
            <w:vAlign w:val="center"/>
          </w:tcPr>
          <w:p w14:paraId="6F571B4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October 26, 2023</w:t>
            </w:r>
          </w:p>
        </w:tc>
        <w:tc>
          <w:tcPr>
            <w:tcW w:w="4890" w:type="dxa"/>
            <w:shd w:val="clear" w:color="auto" w:fill="auto"/>
            <w:vAlign w:val="center"/>
          </w:tcPr>
          <w:p w14:paraId="7BBE4789" w14:textId="074C3A15"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Accept and approve all contents in Proposal No. 124/2023/TT-HDQT dated October 26, 2023 on adjusting the </w:t>
            </w:r>
            <w:r w:rsidR="008874C1">
              <w:rPr>
                <w:rFonts w:ascii="Arial" w:hAnsi="Arial" w:cs="Arial"/>
                <w:color w:val="010000"/>
                <w:sz w:val="20"/>
                <w:szCs w:val="20"/>
              </w:rPr>
              <w:t>period</w:t>
            </w:r>
            <w:r w:rsidRPr="00D56F78">
              <w:rPr>
                <w:rFonts w:ascii="Arial" w:hAnsi="Arial" w:cs="Arial"/>
                <w:color w:val="010000"/>
                <w:sz w:val="20"/>
                <w:szCs w:val="20"/>
              </w:rPr>
              <w:t xml:space="preserve"> of the Bond and relevant terms and conditions of the VC2 H2122001 Bond at the Bondholders Conference on October 26, 2023</w:t>
            </w:r>
          </w:p>
        </w:tc>
      </w:tr>
      <w:tr w:rsidR="00E47BA3" w:rsidRPr="00D56F78" w14:paraId="655A33D6" w14:textId="77777777">
        <w:tc>
          <w:tcPr>
            <w:tcW w:w="531" w:type="dxa"/>
            <w:shd w:val="clear" w:color="auto" w:fill="auto"/>
            <w:vAlign w:val="center"/>
          </w:tcPr>
          <w:p w14:paraId="08FF117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47</w:t>
            </w:r>
          </w:p>
        </w:tc>
        <w:tc>
          <w:tcPr>
            <w:tcW w:w="2460" w:type="dxa"/>
            <w:shd w:val="clear" w:color="auto" w:fill="auto"/>
            <w:vAlign w:val="center"/>
          </w:tcPr>
          <w:p w14:paraId="3C4D46B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129/2023/NQ-HDQT</w:t>
            </w:r>
          </w:p>
        </w:tc>
        <w:tc>
          <w:tcPr>
            <w:tcW w:w="1138" w:type="dxa"/>
            <w:shd w:val="clear" w:color="auto" w:fill="auto"/>
            <w:vAlign w:val="center"/>
          </w:tcPr>
          <w:p w14:paraId="7B9F91F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03, 2023</w:t>
            </w:r>
          </w:p>
        </w:tc>
        <w:tc>
          <w:tcPr>
            <w:tcW w:w="4890" w:type="dxa"/>
            <w:shd w:val="clear" w:color="auto" w:fill="auto"/>
            <w:vAlign w:val="center"/>
          </w:tcPr>
          <w:p w14:paraId="33AF40EB" w14:textId="79227C8A"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Adjust terminology on transfer conditions in the </w:t>
            </w:r>
            <w:r w:rsidR="00A72D89" w:rsidRPr="007928CB">
              <w:rPr>
                <w:rFonts w:ascii="Arial" w:hAnsi="Arial" w:cs="Arial"/>
                <w:color w:val="010000"/>
                <w:sz w:val="20"/>
                <w:szCs w:val="20"/>
              </w:rPr>
              <w:t>Employee Stock Ownership Plan</w:t>
            </w:r>
            <w:r w:rsidRPr="00D56F78">
              <w:rPr>
                <w:rFonts w:ascii="Arial" w:hAnsi="Arial" w:cs="Arial"/>
                <w:color w:val="010000"/>
                <w:sz w:val="20"/>
                <w:szCs w:val="20"/>
              </w:rPr>
              <w:t xml:space="preserve"> in the Company.</w:t>
            </w:r>
          </w:p>
        </w:tc>
      </w:tr>
      <w:tr w:rsidR="00E47BA3" w:rsidRPr="00D56F78" w14:paraId="11BA58AD" w14:textId="77777777">
        <w:tc>
          <w:tcPr>
            <w:tcW w:w="531" w:type="dxa"/>
            <w:shd w:val="clear" w:color="auto" w:fill="auto"/>
            <w:vAlign w:val="center"/>
          </w:tcPr>
          <w:p w14:paraId="508388F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48</w:t>
            </w:r>
          </w:p>
        </w:tc>
        <w:tc>
          <w:tcPr>
            <w:tcW w:w="2460" w:type="dxa"/>
            <w:shd w:val="clear" w:color="auto" w:fill="auto"/>
            <w:vAlign w:val="center"/>
          </w:tcPr>
          <w:p w14:paraId="612B092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131/2023/NQ-HDQT</w:t>
            </w:r>
          </w:p>
        </w:tc>
        <w:tc>
          <w:tcPr>
            <w:tcW w:w="1138" w:type="dxa"/>
            <w:shd w:val="clear" w:color="auto" w:fill="auto"/>
            <w:vAlign w:val="center"/>
          </w:tcPr>
          <w:p w14:paraId="4B0A322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01, 2023</w:t>
            </w:r>
          </w:p>
        </w:tc>
        <w:tc>
          <w:tcPr>
            <w:tcW w:w="4890" w:type="dxa"/>
            <w:shd w:val="clear" w:color="auto" w:fill="auto"/>
            <w:vAlign w:val="center"/>
          </w:tcPr>
          <w:p w14:paraId="61338D23" w14:textId="519AB1AE"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Strengthen the personnel representing the capital, members of the Board of Directors of the Company at </w:t>
            </w:r>
            <w:r w:rsidR="00A72D89" w:rsidRPr="00D56F78">
              <w:rPr>
                <w:rFonts w:ascii="Arial" w:hAnsi="Arial" w:cs="Arial"/>
                <w:color w:val="010000"/>
                <w:sz w:val="20"/>
                <w:szCs w:val="20"/>
              </w:rPr>
              <w:t>VINA 2.2 Limited Company</w:t>
            </w:r>
          </w:p>
        </w:tc>
      </w:tr>
      <w:tr w:rsidR="00E47BA3" w:rsidRPr="00D56F78" w14:paraId="75349193" w14:textId="77777777">
        <w:tc>
          <w:tcPr>
            <w:tcW w:w="531" w:type="dxa"/>
            <w:shd w:val="clear" w:color="auto" w:fill="auto"/>
            <w:vAlign w:val="center"/>
          </w:tcPr>
          <w:p w14:paraId="34E899F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49</w:t>
            </w:r>
          </w:p>
        </w:tc>
        <w:tc>
          <w:tcPr>
            <w:tcW w:w="2460" w:type="dxa"/>
            <w:shd w:val="clear" w:color="auto" w:fill="auto"/>
            <w:vAlign w:val="center"/>
          </w:tcPr>
          <w:p w14:paraId="5A67B6F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132/2023/QD-HDQT</w:t>
            </w:r>
          </w:p>
        </w:tc>
        <w:tc>
          <w:tcPr>
            <w:tcW w:w="1138" w:type="dxa"/>
            <w:shd w:val="clear" w:color="auto" w:fill="auto"/>
            <w:vAlign w:val="center"/>
          </w:tcPr>
          <w:p w14:paraId="57E386A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01, 2023</w:t>
            </w:r>
          </w:p>
        </w:tc>
        <w:tc>
          <w:tcPr>
            <w:tcW w:w="4890" w:type="dxa"/>
            <w:shd w:val="clear" w:color="auto" w:fill="auto"/>
            <w:vAlign w:val="center"/>
          </w:tcPr>
          <w:p w14:paraId="4EB0F1AE" w14:textId="7EDCA222" w:rsidR="00E47BA3" w:rsidRPr="00D56F78" w:rsidRDefault="00016B8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Consolidate</w:t>
            </w:r>
            <w:r w:rsidR="00D56F78" w:rsidRPr="00D56F78">
              <w:rPr>
                <w:rFonts w:ascii="Arial" w:hAnsi="Arial" w:cs="Arial"/>
                <w:color w:val="010000"/>
                <w:sz w:val="20"/>
                <w:szCs w:val="20"/>
              </w:rPr>
              <w:t xml:space="preserve"> the personnel of the Company's capital representative at VINA 2.2 Limited Company</w:t>
            </w:r>
          </w:p>
        </w:tc>
      </w:tr>
      <w:tr w:rsidR="00E47BA3" w:rsidRPr="00D56F78" w14:paraId="661CF98D" w14:textId="77777777">
        <w:tc>
          <w:tcPr>
            <w:tcW w:w="531" w:type="dxa"/>
            <w:shd w:val="clear" w:color="auto" w:fill="auto"/>
            <w:vAlign w:val="center"/>
          </w:tcPr>
          <w:p w14:paraId="7CC1ADC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50</w:t>
            </w:r>
          </w:p>
        </w:tc>
        <w:tc>
          <w:tcPr>
            <w:tcW w:w="2460" w:type="dxa"/>
            <w:shd w:val="clear" w:color="auto" w:fill="auto"/>
            <w:vAlign w:val="center"/>
          </w:tcPr>
          <w:p w14:paraId="2D34DBC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138/2023/NQ-HDQT</w:t>
            </w:r>
          </w:p>
        </w:tc>
        <w:tc>
          <w:tcPr>
            <w:tcW w:w="1138" w:type="dxa"/>
            <w:shd w:val="clear" w:color="auto" w:fill="auto"/>
            <w:vAlign w:val="center"/>
          </w:tcPr>
          <w:p w14:paraId="5FDF259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November </w:t>
            </w:r>
            <w:r w:rsidRPr="00D56F78">
              <w:rPr>
                <w:rFonts w:ascii="Arial" w:hAnsi="Arial" w:cs="Arial"/>
                <w:color w:val="010000"/>
                <w:sz w:val="20"/>
                <w:szCs w:val="20"/>
              </w:rPr>
              <w:lastRenderedPageBreak/>
              <w:t>16, 2023</w:t>
            </w:r>
          </w:p>
        </w:tc>
        <w:tc>
          <w:tcPr>
            <w:tcW w:w="4890" w:type="dxa"/>
            <w:shd w:val="clear" w:color="auto" w:fill="auto"/>
            <w:vAlign w:val="center"/>
          </w:tcPr>
          <w:p w14:paraId="0EB2380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 xml:space="preserve">Approve the liquidation of assets, tools, supplies and </w:t>
            </w:r>
            <w:r w:rsidRPr="00D56F78">
              <w:rPr>
                <w:rFonts w:ascii="Arial" w:hAnsi="Arial" w:cs="Arial"/>
                <w:color w:val="010000"/>
                <w:sz w:val="20"/>
                <w:szCs w:val="20"/>
              </w:rPr>
              <w:lastRenderedPageBreak/>
              <w:t>office equipment of the Company</w:t>
            </w:r>
          </w:p>
        </w:tc>
      </w:tr>
      <w:tr w:rsidR="00E47BA3" w:rsidRPr="00D56F78" w14:paraId="637E563B" w14:textId="77777777">
        <w:tc>
          <w:tcPr>
            <w:tcW w:w="531" w:type="dxa"/>
            <w:shd w:val="clear" w:color="auto" w:fill="auto"/>
            <w:vAlign w:val="center"/>
          </w:tcPr>
          <w:p w14:paraId="009E843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51</w:t>
            </w:r>
          </w:p>
        </w:tc>
        <w:tc>
          <w:tcPr>
            <w:tcW w:w="2460" w:type="dxa"/>
            <w:shd w:val="clear" w:color="auto" w:fill="auto"/>
            <w:vAlign w:val="center"/>
          </w:tcPr>
          <w:p w14:paraId="5C4324B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140/2023/NQ-HDQT</w:t>
            </w:r>
          </w:p>
        </w:tc>
        <w:tc>
          <w:tcPr>
            <w:tcW w:w="1138" w:type="dxa"/>
            <w:shd w:val="clear" w:color="auto" w:fill="auto"/>
            <w:vAlign w:val="center"/>
          </w:tcPr>
          <w:p w14:paraId="16E39E0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16, 2023</w:t>
            </w:r>
          </w:p>
        </w:tc>
        <w:tc>
          <w:tcPr>
            <w:tcW w:w="4890" w:type="dxa"/>
            <w:shd w:val="clear" w:color="auto" w:fill="auto"/>
            <w:vAlign w:val="center"/>
          </w:tcPr>
          <w:p w14:paraId="35323DEC" w14:textId="5115D5D0" w:rsidR="00E47BA3" w:rsidRPr="00D56F78" w:rsidRDefault="00016B8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Approve on the</w:t>
            </w:r>
            <w:r w:rsidR="00D56F78" w:rsidRPr="00D56F78">
              <w:rPr>
                <w:rFonts w:ascii="Arial" w:hAnsi="Arial" w:cs="Arial"/>
                <w:color w:val="010000"/>
                <w:sz w:val="20"/>
                <w:szCs w:val="20"/>
              </w:rPr>
              <w:t xml:space="preserve"> mortgage of Property Rights, Asset management and money transfer commitment of 30 apartments at the 1-Tower </w:t>
            </w:r>
            <w:proofErr w:type="spellStart"/>
            <w:r w:rsidR="00D56F78" w:rsidRPr="00D56F78">
              <w:rPr>
                <w:rFonts w:ascii="Arial" w:hAnsi="Arial" w:cs="Arial"/>
                <w:color w:val="010000"/>
                <w:sz w:val="20"/>
                <w:szCs w:val="20"/>
              </w:rPr>
              <w:t>Quy</w:t>
            </w:r>
            <w:proofErr w:type="spellEnd"/>
            <w:r w:rsidR="00D56F78" w:rsidRPr="00D56F78">
              <w:rPr>
                <w:rFonts w:ascii="Arial" w:hAnsi="Arial" w:cs="Arial"/>
                <w:color w:val="010000"/>
                <w:sz w:val="20"/>
                <w:szCs w:val="20"/>
              </w:rPr>
              <w:t xml:space="preserve"> </w:t>
            </w:r>
            <w:proofErr w:type="spellStart"/>
            <w:r w:rsidR="00D56F78" w:rsidRPr="00D56F78">
              <w:rPr>
                <w:rFonts w:ascii="Arial" w:hAnsi="Arial" w:cs="Arial"/>
                <w:color w:val="010000"/>
                <w:sz w:val="20"/>
                <w:szCs w:val="20"/>
              </w:rPr>
              <w:t>Nhon</w:t>
            </w:r>
            <w:proofErr w:type="spellEnd"/>
            <w:r w:rsidR="00D56F78" w:rsidRPr="00D56F78">
              <w:rPr>
                <w:rFonts w:ascii="Arial" w:hAnsi="Arial" w:cs="Arial"/>
                <w:color w:val="010000"/>
                <w:sz w:val="20"/>
                <w:szCs w:val="20"/>
              </w:rPr>
              <w:t xml:space="preserve"> project at BIDV Bank Exchange Office 1.</w:t>
            </w:r>
          </w:p>
        </w:tc>
      </w:tr>
      <w:tr w:rsidR="00E47BA3" w:rsidRPr="00D56F78" w14:paraId="39C90C38" w14:textId="77777777">
        <w:tc>
          <w:tcPr>
            <w:tcW w:w="531" w:type="dxa"/>
            <w:shd w:val="clear" w:color="auto" w:fill="auto"/>
            <w:vAlign w:val="center"/>
          </w:tcPr>
          <w:p w14:paraId="00BF0AE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52</w:t>
            </w:r>
          </w:p>
        </w:tc>
        <w:tc>
          <w:tcPr>
            <w:tcW w:w="2460" w:type="dxa"/>
            <w:shd w:val="clear" w:color="auto" w:fill="auto"/>
            <w:vAlign w:val="center"/>
          </w:tcPr>
          <w:p w14:paraId="3C12D26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142/2023/NQ-HDQT</w:t>
            </w:r>
          </w:p>
        </w:tc>
        <w:tc>
          <w:tcPr>
            <w:tcW w:w="1138" w:type="dxa"/>
            <w:shd w:val="clear" w:color="auto" w:fill="auto"/>
            <w:vAlign w:val="center"/>
          </w:tcPr>
          <w:p w14:paraId="391DBA7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16, 2023</w:t>
            </w:r>
          </w:p>
        </w:tc>
        <w:tc>
          <w:tcPr>
            <w:tcW w:w="4890" w:type="dxa"/>
            <w:shd w:val="clear" w:color="auto" w:fill="auto"/>
            <w:vAlign w:val="center"/>
          </w:tcPr>
          <w:p w14:paraId="44883E41" w14:textId="3D374FBA"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Borrow</w:t>
            </w:r>
            <w:r w:rsidR="00016B80">
              <w:rPr>
                <w:rFonts w:ascii="Arial" w:hAnsi="Arial" w:cs="Arial"/>
                <w:color w:val="010000"/>
                <w:sz w:val="20"/>
                <w:szCs w:val="20"/>
              </w:rPr>
              <w:t xml:space="preserve"> assets for</w:t>
            </w:r>
            <w:r w:rsidRPr="00D56F78">
              <w:rPr>
                <w:rFonts w:ascii="Arial" w:hAnsi="Arial" w:cs="Arial"/>
                <w:color w:val="010000"/>
                <w:sz w:val="20"/>
                <w:szCs w:val="20"/>
              </w:rPr>
              <w:t xml:space="preserve"> collateral at BIDV Bank </w:t>
            </w:r>
            <w:r w:rsidR="00016B80">
              <w:rPr>
                <w:rFonts w:ascii="Arial" w:hAnsi="Arial" w:cs="Arial"/>
                <w:color w:val="010000"/>
                <w:sz w:val="20"/>
                <w:szCs w:val="20"/>
              </w:rPr>
              <w:t>–</w:t>
            </w:r>
            <w:r w:rsidRPr="00D56F78">
              <w:rPr>
                <w:rFonts w:ascii="Arial" w:hAnsi="Arial" w:cs="Arial"/>
                <w:color w:val="010000"/>
                <w:sz w:val="20"/>
                <w:szCs w:val="20"/>
              </w:rPr>
              <w:t xml:space="preserve"> </w:t>
            </w:r>
            <w:r w:rsidR="00016B80">
              <w:rPr>
                <w:rFonts w:ascii="Arial" w:hAnsi="Arial" w:cs="Arial"/>
                <w:color w:val="010000"/>
                <w:sz w:val="20"/>
                <w:szCs w:val="20"/>
              </w:rPr>
              <w:t xml:space="preserve">Transaction Office No. 1 for the </w:t>
            </w:r>
            <w:r w:rsidRPr="00D56F78">
              <w:rPr>
                <w:rFonts w:ascii="Arial" w:hAnsi="Arial" w:cs="Arial"/>
                <w:color w:val="010000"/>
                <w:sz w:val="20"/>
                <w:szCs w:val="20"/>
              </w:rPr>
              <w:t>year 2023-2024</w:t>
            </w:r>
          </w:p>
        </w:tc>
      </w:tr>
      <w:tr w:rsidR="00E47BA3" w:rsidRPr="00D56F78" w14:paraId="696BB6CD" w14:textId="77777777">
        <w:tc>
          <w:tcPr>
            <w:tcW w:w="531" w:type="dxa"/>
            <w:shd w:val="clear" w:color="auto" w:fill="auto"/>
            <w:vAlign w:val="center"/>
          </w:tcPr>
          <w:p w14:paraId="70E69A8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53</w:t>
            </w:r>
          </w:p>
        </w:tc>
        <w:tc>
          <w:tcPr>
            <w:tcW w:w="2460" w:type="dxa"/>
            <w:shd w:val="clear" w:color="auto" w:fill="auto"/>
            <w:vAlign w:val="center"/>
          </w:tcPr>
          <w:p w14:paraId="59C42E1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145/2023/NQ-HDQT</w:t>
            </w:r>
          </w:p>
        </w:tc>
        <w:tc>
          <w:tcPr>
            <w:tcW w:w="1138" w:type="dxa"/>
            <w:shd w:val="clear" w:color="auto" w:fill="auto"/>
            <w:vAlign w:val="center"/>
          </w:tcPr>
          <w:p w14:paraId="5629604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20, 2023</w:t>
            </w:r>
          </w:p>
        </w:tc>
        <w:tc>
          <w:tcPr>
            <w:tcW w:w="4890" w:type="dxa"/>
            <w:shd w:val="clear" w:color="auto" w:fill="auto"/>
            <w:vAlign w:val="center"/>
          </w:tcPr>
          <w:p w14:paraId="0C606768" w14:textId="3B5CC0E7" w:rsidR="00E47BA3" w:rsidRPr="00D56F78" w:rsidRDefault="00D823B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Approve</w:t>
            </w:r>
            <w:r w:rsidR="00D56F78" w:rsidRPr="00D56F78">
              <w:rPr>
                <w:rFonts w:ascii="Arial" w:hAnsi="Arial" w:cs="Arial"/>
                <w:color w:val="010000"/>
                <w:sz w:val="20"/>
                <w:szCs w:val="20"/>
              </w:rPr>
              <w:t xml:space="preserve"> the plan to offset debts from the loan contract of LIZEN </w:t>
            </w:r>
            <w:r w:rsidR="00242FC8">
              <w:rPr>
                <w:rFonts w:ascii="Arial" w:hAnsi="Arial" w:cs="Arial"/>
                <w:color w:val="010000"/>
                <w:sz w:val="20"/>
                <w:szCs w:val="20"/>
              </w:rPr>
              <w:t>J</w:t>
            </w:r>
            <w:r w:rsidR="00D56F78" w:rsidRPr="00D56F78">
              <w:rPr>
                <w:rFonts w:ascii="Arial" w:hAnsi="Arial" w:cs="Arial"/>
                <w:color w:val="010000"/>
                <w:sz w:val="20"/>
                <w:szCs w:val="20"/>
              </w:rPr>
              <w:t xml:space="preserve">oint </w:t>
            </w:r>
            <w:r w:rsidR="00242FC8" w:rsidRPr="00D56F78">
              <w:rPr>
                <w:rFonts w:ascii="Arial" w:hAnsi="Arial" w:cs="Arial"/>
                <w:color w:val="010000"/>
                <w:sz w:val="20"/>
                <w:szCs w:val="20"/>
              </w:rPr>
              <w:t>Stock</w:t>
            </w:r>
            <w:r w:rsidR="00D56F78" w:rsidRPr="00D56F78">
              <w:rPr>
                <w:rFonts w:ascii="Arial" w:hAnsi="Arial" w:cs="Arial"/>
                <w:color w:val="010000"/>
                <w:sz w:val="20"/>
                <w:szCs w:val="20"/>
              </w:rPr>
              <w:t xml:space="preserve"> Company</w:t>
            </w:r>
          </w:p>
        </w:tc>
      </w:tr>
      <w:tr w:rsidR="00E47BA3" w:rsidRPr="00D56F78" w14:paraId="72E330EC" w14:textId="77777777">
        <w:tc>
          <w:tcPr>
            <w:tcW w:w="531" w:type="dxa"/>
            <w:shd w:val="clear" w:color="auto" w:fill="auto"/>
            <w:vAlign w:val="center"/>
          </w:tcPr>
          <w:p w14:paraId="6450D54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54</w:t>
            </w:r>
          </w:p>
        </w:tc>
        <w:tc>
          <w:tcPr>
            <w:tcW w:w="2460" w:type="dxa"/>
            <w:shd w:val="clear" w:color="auto" w:fill="auto"/>
            <w:vAlign w:val="center"/>
          </w:tcPr>
          <w:p w14:paraId="0C11DEF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147/2023/NQ-HDQT</w:t>
            </w:r>
          </w:p>
        </w:tc>
        <w:tc>
          <w:tcPr>
            <w:tcW w:w="1138" w:type="dxa"/>
            <w:shd w:val="clear" w:color="auto" w:fill="auto"/>
            <w:vAlign w:val="center"/>
          </w:tcPr>
          <w:p w14:paraId="24A3F7C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20, 2023</w:t>
            </w:r>
          </w:p>
        </w:tc>
        <w:tc>
          <w:tcPr>
            <w:tcW w:w="4890" w:type="dxa"/>
            <w:shd w:val="clear" w:color="auto" w:fill="auto"/>
            <w:vAlign w:val="center"/>
          </w:tcPr>
          <w:p w14:paraId="4165A120" w14:textId="1308280F"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Consolidate supervisors, change capital management representative; </w:t>
            </w:r>
            <w:r w:rsidR="00F77B5C">
              <w:rPr>
                <w:rFonts w:ascii="Arial" w:hAnsi="Arial" w:cs="Arial"/>
                <w:color w:val="010000"/>
                <w:sz w:val="20"/>
                <w:szCs w:val="20"/>
              </w:rPr>
              <w:t>nominate</w:t>
            </w:r>
            <w:r w:rsidRPr="00D56F78">
              <w:rPr>
                <w:rFonts w:ascii="Arial" w:hAnsi="Arial" w:cs="Arial"/>
                <w:color w:val="010000"/>
                <w:sz w:val="20"/>
                <w:szCs w:val="20"/>
              </w:rPr>
              <w:t xml:space="preserve"> personnel </w:t>
            </w:r>
            <w:r w:rsidR="00F77B5C">
              <w:rPr>
                <w:rFonts w:ascii="Arial" w:hAnsi="Arial" w:cs="Arial"/>
                <w:color w:val="010000"/>
                <w:sz w:val="20"/>
                <w:szCs w:val="20"/>
              </w:rPr>
              <w:t>for</w:t>
            </w:r>
            <w:r w:rsidRPr="00D56F78">
              <w:rPr>
                <w:rFonts w:ascii="Arial" w:hAnsi="Arial" w:cs="Arial"/>
                <w:color w:val="010000"/>
                <w:sz w:val="20"/>
                <w:szCs w:val="20"/>
              </w:rPr>
              <w:t xml:space="preserve"> additional members of the Board of Directors and Supervisory Board at member companies</w:t>
            </w:r>
          </w:p>
        </w:tc>
      </w:tr>
      <w:tr w:rsidR="00E47BA3" w:rsidRPr="00D56F78" w14:paraId="43390252" w14:textId="77777777">
        <w:tc>
          <w:tcPr>
            <w:tcW w:w="531" w:type="dxa"/>
            <w:shd w:val="clear" w:color="auto" w:fill="auto"/>
            <w:vAlign w:val="center"/>
          </w:tcPr>
          <w:p w14:paraId="10D8C7F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55</w:t>
            </w:r>
          </w:p>
        </w:tc>
        <w:tc>
          <w:tcPr>
            <w:tcW w:w="2460" w:type="dxa"/>
            <w:shd w:val="clear" w:color="auto" w:fill="auto"/>
            <w:vAlign w:val="center"/>
          </w:tcPr>
          <w:p w14:paraId="677B4C4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149/2023/NQ-HDQT</w:t>
            </w:r>
          </w:p>
        </w:tc>
        <w:tc>
          <w:tcPr>
            <w:tcW w:w="1138" w:type="dxa"/>
            <w:shd w:val="clear" w:color="auto" w:fill="auto"/>
            <w:vAlign w:val="center"/>
          </w:tcPr>
          <w:p w14:paraId="002A36E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20, 2023</w:t>
            </w:r>
          </w:p>
        </w:tc>
        <w:tc>
          <w:tcPr>
            <w:tcW w:w="4890" w:type="dxa"/>
            <w:shd w:val="clear" w:color="auto" w:fill="auto"/>
            <w:vAlign w:val="center"/>
          </w:tcPr>
          <w:p w14:paraId="6E8A1AF4" w14:textId="16309B3F"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Approve </w:t>
            </w:r>
            <w:r w:rsidR="00DD2733">
              <w:rPr>
                <w:rFonts w:ascii="Arial" w:hAnsi="Arial" w:cs="Arial"/>
                <w:color w:val="010000"/>
                <w:sz w:val="20"/>
                <w:szCs w:val="20"/>
              </w:rPr>
              <w:t>on changing</w:t>
            </w:r>
            <w:r w:rsidRPr="00D56F78">
              <w:rPr>
                <w:rFonts w:ascii="Arial" w:hAnsi="Arial" w:cs="Arial"/>
                <w:color w:val="010000"/>
                <w:sz w:val="20"/>
                <w:szCs w:val="20"/>
              </w:rPr>
              <w:t xml:space="preserve"> an audit company for the Financial Statements 2023.</w:t>
            </w:r>
          </w:p>
        </w:tc>
      </w:tr>
      <w:tr w:rsidR="00E47BA3" w:rsidRPr="00D56F78" w14:paraId="186CBD42" w14:textId="77777777">
        <w:tc>
          <w:tcPr>
            <w:tcW w:w="531" w:type="dxa"/>
            <w:shd w:val="clear" w:color="auto" w:fill="auto"/>
            <w:vAlign w:val="center"/>
          </w:tcPr>
          <w:p w14:paraId="7D1AD96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56</w:t>
            </w:r>
          </w:p>
        </w:tc>
        <w:tc>
          <w:tcPr>
            <w:tcW w:w="2460" w:type="dxa"/>
            <w:shd w:val="clear" w:color="auto" w:fill="auto"/>
            <w:vAlign w:val="center"/>
          </w:tcPr>
          <w:p w14:paraId="0A14426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150/2023/QD-HDQT</w:t>
            </w:r>
          </w:p>
        </w:tc>
        <w:tc>
          <w:tcPr>
            <w:tcW w:w="1138" w:type="dxa"/>
            <w:shd w:val="clear" w:color="auto" w:fill="auto"/>
            <w:vAlign w:val="center"/>
          </w:tcPr>
          <w:p w14:paraId="4644438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12, 2023</w:t>
            </w:r>
          </w:p>
        </w:tc>
        <w:tc>
          <w:tcPr>
            <w:tcW w:w="4890" w:type="dxa"/>
            <w:shd w:val="clear" w:color="auto" w:fill="auto"/>
            <w:vAlign w:val="center"/>
          </w:tcPr>
          <w:p w14:paraId="43E08C22" w14:textId="52366184"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Terminat</w:t>
            </w:r>
            <w:r w:rsidR="00ED4444">
              <w:rPr>
                <w:rFonts w:ascii="Arial" w:hAnsi="Arial" w:cs="Arial"/>
                <w:color w:val="010000"/>
                <w:sz w:val="20"/>
                <w:szCs w:val="20"/>
              </w:rPr>
              <w:t>e the</w:t>
            </w:r>
            <w:r w:rsidRPr="00D56F78">
              <w:rPr>
                <w:rFonts w:ascii="Arial" w:hAnsi="Arial" w:cs="Arial"/>
                <w:color w:val="010000"/>
                <w:sz w:val="20"/>
                <w:szCs w:val="20"/>
              </w:rPr>
              <w:t xml:space="preserve"> authorization to manage capital at VINA2 Mechanical and Equipment Joint Stock Company</w:t>
            </w:r>
          </w:p>
        </w:tc>
      </w:tr>
      <w:tr w:rsidR="00E47BA3" w:rsidRPr="00D56F78" w14:paraId="0D89C384" w14:textId="77777777">
        <w:tc>
          <w:tcPr>
            <w:tcW w:w="531" w:type="dxa"/>
            <w:shd w:val="clear" w:color="auto" w:fill="auto"/>
            <w:vAlign w:val="center"/>
          </w:tcPr>
          <w:p w14:paraId="1EA55CB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57</w:t>
            </w:r>
          </w:p>
        </w:tc>
        <w:tc>
          <w:tcPr>
            <w:tcW w:w="2460" w:type="dxa"/>
            <w:shd w:val="clear" w:color="auto" w:fill="auto"/>
            <w:vAlign w:val="center"/>
          </w:tcPr>
          <w:p w14:paraId="48E2230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151/2023/QD-HDQT</w:t>
            </w:r>
          </w:p>
        </w:tc>
        <w:tc>
          <w:tcPr>
            <w:tcW w:w="1138" w:type="dxa"/>
            <w:shd w:val="clear" w:color="auto" w:fill="auto"/>
            <w:vAlign w:val="center"/>
          </w:tcPr>
          <w:p w14:paraId="2667BCB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22, 2023</w:t>
            </w:r>
          </w:p>
        </w:tc>
        <w:tc>
          <w:tcPr>
            <w:tcW w:w="4890" w:type="dxa"/>
            <w:shd w:val="clear" w:color="auto" w:fill="auto"/>
            <w:vAlign w:val="center"/>
          </w:tcPr>
          <w:p w14:paraId="74C03A4E" w14:textId="59DD136A"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w:t>
            </w:r>
            <w:r w:rsidR="00ED4444">
              <w:rPr>
                <w:rFonts w:ascii="Arial" w:hAnsi="Arial" w:cs="Arial"/>
                <w:color w:val="010000"/>
                <w:sz w:val="20"/>
                <w:szCs w:val="20"/>
              </w:rPr>
              <w:t xml:space="preserve"> the</w:t>
            </w:r>
            <w:r w:rsidRPr="00D56F78">
              <w:rPr>
                <w:rFonts w:ascii="Arial" w:hAnsi="Arial" w:cs="Arial"/>
                <w:color w:val="010000"/>
                <w:sz w:val="20"/>
                <w:szCs w:val="20"/>
              </w:rPr>
              <w:t xml:space="preserve"> Supervisor of VINA2 Investment And Urban Services Company Limited</w:t>
            </w:r>
          </w:p>
        </w:tc>
      </w:tr>
      <w:tr w:rsidR="00E47BA3" w:rsidRPr="00D56F78" w14:paraId="5E4CA053" w14:textId="77777777">
        <w:tc>
          <w:tcPr>
            <w:tcW w:w="531" w:type="dxa"/>
            <w:shd w:val="clear" w:color="auto" w:fill="auto"/>
            <w:vAlign w:val="center"/>
          </w:tcPr>
          <w:p w14:paraId="791E581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58</w:t>
            </w:r>
          </w:p>
        </w:tc>
        <w:tc>
          <w:tcPr>
            <w:tcW w:w="2460" w:type="dxa"/>
            <w:shd w:val="clear" w:color="auto" w:fill="auto"/>
            <w:vAlign w:val="center"/>
          </w:tcPr>
          <w:p w14:paraId="1C278DC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152/2023/QD-VINA2</w:t>
            </w:r>
          </w:p>
        </w:tc>
        <w:tc>
          <w:tcPr>
            <w:tcW w:w="1138" w:type="dxa"/>
            <w:shd w:val="clear" w:color="auto" w:fill="auto"/>
            <w:vAlign w:val="center"/>
          </w:tcPr>
          <w:p w14:paraId="3477EB1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22, 2023</w:t>
            </w:r>
          </w:p>
        </w:tc>
        <w:tc>
          <w:tcPr>
            <w:tcW w:w="4890" w:type="dxa"/>
            <w:shd w:val="clear" w:color="auto" w:fill="auto"/>
            <w:vAlign w:val="center"/>
          </w:tcPr>
          <w:p w14:paraId="778256E6" w14:textId="2EF1039B"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Authoriz</w:t>
            </w:r>
            <w:r w:rsidR="0025374E">
              <w:rPr>
                <w:rFonts w:ascii="Arial" w:hAnsi="Arial" w:cs="Arial"/>
                <w:color w:val="010000"/>
                <w:sz w:val="20"/>
                <w:szCs w:val="20"/>
              </w:rPr>
              <w:t>e a person to</w:t>
            </w:r>
            <w:r w:rsidRPr="00D56F78">
              <w:rPr>
                <w:rFonts w:ascii="Arial" w:hAnsi="Arial" w:cs="Arial"/>
                <w:color w:val="010000"/>
                <w:sz w:val="20"/>
                <w:szCs w:val="20"/>
              </w:rPr>
              <w:t xml:space="preserve"> represent the Company's capital at VINA2 Mechanical and Equipment Joint Stock Company</w:t>
            </w:r>
          </w:p>
        </w:tc>
      </w:tr>
      <w:tr w:rsidR="00E47BA3" w:rsidRPr="00D56F78" w14:paraId="7018C9BB" w14:textId="77777777">
        <w:tc>
          <w:tcPr>
            <w:tcW w:w="531" w:type="dxa"/>
            <w:shd w:val="clear" w:color="auto" w:fill="auto"/>
            <w:vAlign w:val="center"/>
          </w:tcPr>
          <w:p w14:paraId="3CAF8A3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59</w:t>
            </w:r>
          </w:p>
        </w:tc>
        <w:tc>
          <w:tcPr>
            <w:tcW w:w="2460" w:type="dxa"/>
            <w:shd w:val="clear" w:color="auto" w:fill="auto"/>
            <w:vAlign w:val="center"/>
          </w:tcPr>
          <w:p w14:paraId="35560F5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155/2023/NQ-HDQT</w:t>
            </w:r>
          </w:p>
        </w:tc>
        <w:tc>
          <w:tcPr>
            <w:tcW w:w="1138" w:type="dxa"/>
            <w:shd w:val="clear" w:color="auto" w:fill="auto"/>
            <w:vAlign w:val="center"/>
          </w:tcPr>
          <w:p w14:paraId="4197284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05, 2023</w:t>
            </w:r>
          </w:p>
        </w:tc>
        <w:tc>
          <w:tcPr>
            <w:tcW w:w="4890" w:type="dxa"/>
            <w:shd w:val="clear" w:color="auto" w:fill="auto"/>
            <w:vAlign w:val="center"/>
          </w:tcPr>
          <w:p w14:paraId="5EF174C0" w14:textId="16B998B0"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Divest</w:t>
            </w:r>
            <w:r w:rsidR="005F43A8">
              <w:rPr>
                <w:rFonts w:ascii="Arial" w:hAnsi="Arial" w:cs="Arial"/>
                <w:color w:val="010000"/>
                <w:sz w:val="20"/>
                <w:szCs w:val="20"/>
              </w:rPr>
              <w:t xml:space="preserve"> capital </w:t>
            </w:r>
            <w:r w:rsidRPr="00D56F78">
              <w:rPr>
                <w:rFonts w:ascii="Arial" w:hAnsi="Arial" w:cs="Arial"/>
                <w:color w:val="010000"/>
                <w:sz w:val="20"/>
                <w:szCs w:val="20"/>
              </w:rPr>
              <w:t>at Greenhill Village Joint Stock Company</w:t>
            </w:r>
          </w:p>
        </w:tc>
      </w:tr>
      <w:tr w:rsidR="00E47BA3" w:rsidRPr="00D56F78" w14:paraId="4FC1D26C" w14:textId="77777777">
        <w:tc>
          <w:tcPr>
            <w:tcW w:w="531" w:type="dxa"/>
            <w:shd w:val="clear" w:color="auto" w:fill="auto"/>
            <w:vAlign w:val="center"/>
          </w:tcPr>
          <w:p w14:paraId="01FFFEE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60</w:t>
            </w:r>
          </w:p>
        </w:tc>
        <w:tc>
          <w:tcPr>
            <w:tcW w:w="2460" w:type="dxa"/>
            <w:shd w:val="clear" w:color="auto" w:fill="auto"/>
            <w:vAlign w:val="center"/>
          </w:tcPr>
          <w:p w14:paraId="54E3847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157/2023/NQ-HDQT</w:t>
            </w:r>
          </w:p>
        </w:tc>
        <w:tc>
          <w:tcPr>
            <w:tcW w:w="1138" w:type="dxa"/>
            <w:shd w:val="clear" w:color="auto" w:fill="auto"/>
            <w:vAlign w:val="center"/>
          </w:tcPr>
          <w:p w14:paraId="375DB62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20, 2023</w:t>
            </w:r>
          </w:p>
        </w:tc>
        <w:tc>
          <w:tcPr>
            <w:tcW w:w="4890" w:type="dxa"/>
            <w:shd w:val="clear" w:color="auto" w:fill="auto"/>
            <w:vAlign w:val="center"/>
          </w:tcPr>
          <w:p w14:paraId="2122D13D" w14:textId="3A1D4DBA" w:rsidR="00E47BA3" w:rsidRPr="00D56F78" w:rsidRDefault="005F43A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Divest</w:t>
            </w:r>
            <w:r>
              <w:rPr>
                <w:rFonts w:ascii="Arial" w:hAnsi="Arial" w:cs="Arial"/>
                <w:color w:val="010000"/>
                <w:sz w:val="20"/>
                <w:szCs w:val="20"/>
              </w:rPr>
              <w:t xml:space="preserve"> capital</w:t>
            </w:r>
            <w:r w:rsidR="00D56F78" w:rsidRPr="00D56F78">
              <w:rPr>
                <w:rFonts w:ascii="Arial" w:hAnsi="Arial" w:cs="Arial"/>
                <w:color w:val="010000"/>
                <w:sz w:val="20"/>
                <w:szCs w:val="20"/>
              </w:rPr>
              <w:t xml:space="preserve"> at Song Hong Capital Group Joint Stock Company</w:t>
            </w:r>
          </w:p>
        </w:tc>
      </w:tr>
      <w:tr w:rsidR="00E47BA3" w:rsidRPr="00D56F78" w14:paraId="1370CAB2" w14:textId="77777777">
        <w:tc>
          <w:tcPr>
            <w:tcW w:w="531" w:type="dxa"/>
            <w:shd w:val="clear" w:color="auto" w:fill="auto"/>
            <w:vAlign w:val="center"/>
          </w:tcPr>
          <w:p w14:paraId="59B25B1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61</w:t>
            </w:r>
          </w:p>
        </w:tc>
        <w:tc>
          <w:tcPr>
            <w:tcW w:w="2460" w:type="dxa"/>
            <w:shd w:val="clear" w:color="auto" w:fill="auto"/>
            <w:vAlign w:val="center"/>
          </w:tcPr>
          <w:p w14:paraId="2A5D63B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159/2023/NQ-HDQT</w:t>
            </w:r>
          </w:p>
        </w:tc>
        <w:tc>
          <w:tcPr>
            <w:tcW w:w="1138" w:type="dxa"/>
            <w:shd w:val="clear" w:color="auto" w:fill="auto"/>
            <w:vAlign w:val="center"/>
          </w:tcPr>
          <w:p w14:paraId="5BC8101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20, 2023</w:t>
            </w:r>
          </w:p>
        </w:tc>
        <w:tc>
          <w:tcPr>
            <w:tcW w:w="4890" w:type="dxa"/>
            <w:shd w:val="clear" w:color="auto" w:fill="auto"/>
            <w:vAlign w:val="center"/>
          </w:tcPr>
          <w:p w14:paraId="251E38A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Provision for bad debts of construction teams in 2023</w:t>
            </w:r>
          </w:p>
        </w:tc>
      </w:tr>
    </w:tbl>
    <w:p w14:paraId="691CC895" w14:textId="77777777" w:rsidR="00E47BA3" w:rsidRPr="00D56F78" w:rsidRDefault="00D56F78">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The Supervisory Board;</w:t>
      </w:r>
    </w:p>
    <w:p w14:paraId="1047E5A2" w14:textId="77777777" w:rsidR="00E47BA3" w:rsidRPr="00D56F78" w:rsidRDefault="00D56F78">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Information on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2255"/>
        <w:gridCol w:w="1636"/>
        <w:gridCol w:w="2273"/>
        <w:gridCol w:w="2224"/>
      </w:tblGrid>
      <w:tr w:rsidR="00E47BA3" w:rsidRPr="00D56F78" w14:paraId="66794DBE" w14:textId="77777777">
        <w:tc>
          <w:tcPr>
            <w:tcW w:w="631" w:type="dxa"/>
            <w:shd w:val="clear" w:color="auto" w:fill="auto"/>
            <w:vAlign w:val="center"/>
          </w:tcPr>
          <w:p w14:paraId="314121B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w:t>
            </w:r>
          </w:p>
        </w:tc>
        <w:tc>
          <w:tcPr>
            <w:tcW w:w="2255" w:type="dxa"/>
            <w:shd w:val="clear" w:color="auto" w:fill="auto"/>
            <w:vAlign w:val="center"/>
          </w:tcPr>
          <w:p w14:paraId="2AB817B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Member of the Supervisory Board</w:t>
            </w:r>
          </w:p>
        </w:tc>
        <w:tc>
          <w:tcPr>
            <w:tcW w:w="1636" w:type="dxa"/>
            <w:shd w:val="clear" w:color="auto" w:fill="auto"/>
            <w:vAlign w:val="center"/>
          </w:tcPr>
          <w:p w14:paraId="7373A3D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Position</w:t>
            </w:r>
          </w:p>
        </w:tc>
        <w:tc>
          <w:tcPr>
            <w:tcW w:w="2273" w:type="dxa"/>
            <w:shd w:val="clear" w:color="auto" w:fill="auto"/>
            <w:vAlign w:val="center"/>
          </w:tcPr>
          <w:p w14:paraId="36609A4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Date of appointment/dismissal as member of the </w:t>
            </w:r>
            <w:r w:rsidRPr="00D56F78">
              <w:rPr>
                <w:rFonts w:ascii="Arial" w:hAnsi="Arial" w:cs="Arial"/>
                <w:color w:val="010000"/>
                <w:sz w:val="20"/>
                <w:szCs w:val="20"/>
              </w:rPr>
              <w:lastRenderedPageBreak/>
              <w:t>Supervisory Board</w:t>
            </w:r>
          </w:p>
        </w:tc>
        <w:tc>
          <w:tcPr>
            <w:tcW w:w="2224" w:type="dxa"/>
            <w:shd w:val="clear" w:color="auto" w:fill="auto"/>
            <w:vAlign w:val="center"/>
          </w:tcPr>
          <w:p w14:paraId="330BCB0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Professional Qualification</w:t>
            </w:r>
          </w:p>
        </w:tc>
      </w:tr>
      <w:tr w:rsidR="00E47BA3" w:rsidRPr="00D56F78" w14:paraId="13029E71" w14:textId="77777777">
        <w:tc>
          <w:tcPr>
            <w:tcW w:w="631" w:type="dxa"/>
            <w:shd w:val="clear" w:color="auto" w:fill="auto"/>
            <w:vAlign w:val="center"/>
          </w:tcPr>
          <w:p w14:paraId="56A86FA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1</w:t>
            </w:r>
          </w:p>
        </w:tc>
        <w:tc>
          <w:tcPr>
            <w:tcW w:w="2255" w:type="dxa"/>
            <w:shd w:val="clear" w:color="auto" w:fill="auto"/>
            <w:vAlign w:val="center"/>
          </w:tcPr>
          <w:p w14:paraId="16D1312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Nguyen Thi Thanh Hang</w:t>
            </w:r>
          </w:p>
        </w:tc>
        <w:tc>
          <w:tcPr>
            <w:tcW w:w="1636" w:type="dxa"/>
            <w:shd w:val="clear" w:color="auto" w:fill="auto"/>
            <w:vAlign w:val="center"/>
          </w:tcPr>
          <w:p w14:paraId="7256FE2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Chief</w:t>
            </w:r>
          </w:p>
        </w:tc>
        <w:tc>
          <w:tcPr>
            <w:tcW w:w="2273" w:type="dxa"/>
            <w:shd w:val="clear" w:color="auto" w:fill="auto"/>
            <w:vAlign w:val="center"/>
          </w:tcPr>
          <w:p w14:paraId="0E601FD8" w14:textId="3721BB62"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Start date as Member of the Supervisory </w:t>
            </w:r>
            <w:r w:rsidR="005F43A8" w:rsidRPr="00D56F78">
              <w:rPr>
                <w:rFonts w:ascii="Arial" w:hAnsi="Arial" w:cs="Arial"/>
                <w:color w:val="010000"/>
                <w:sz w:val="20"/>
                <w:szCs w:val="20"/>
              </w:rPr>
              <w:t>Board:</w:t>
            </w:r>
            <w:r w:rsidRPr="00D56F78">
              <w:rPr>
                <w:rFonts w:ascii="Arial" w:hAnsi="Arial" w:cs="Arial"/>
                <w:color w:val="010000"/>
                <w:sz w:val="20"/>
                <w:szCs w:val="20"/>
              </w:rPr>
              <w:t xml:space="preserve"> March 22, 2019;</w:t>
            </w:r>
          </w:p>
          <w:p w14:paraId="18B24BA8" w14:textId="241E6663"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 as the Chief of the Supervisory Board</w:t>
            </w:r>
            <w:r w:rsidR="005F43A8">
              <w:rPr>
                <w:rFonts w:ascii="Arial" w:hAnsi="Arial" w:cs="Arial"/>
                <w:color w:val="010000"/>
                <w:sz w:val="20"/>
                <w:szCs w:val="20"/>
              </w:rPr>
              <w:t>:</w:t>
            </w:r>
            <w:r w:rsidRPr="00D56F78">
              <w:rPr>
                <w:rFonts w:ascii="Arial" w:hAnsi="Arial" w:cs="Arial"/>
                <w:color w:val="010000"/>
                <w:sz w:val="20"/>
                <w:szCs w:val="20"/>
              </w:rPr>
              <w:t xml:space="preserve"> June 20, 2023</w:t>
            </w:r>
          </w:p>
        </w:tc>
        <w:tc>
          <w:tcPr>
            <w:tcW w:w="2224" w:type="dxa"/>
            <w:shd w:val="clear" w:color="auto" w:fill="auto"/>
            <w:vAlign w:val="center"/>
          </w:tcPr>
          <w:p w14:paraId="0B0D29A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Bachelor of Economics</w:t>
            </w:r>
          </w:p>
        </w:tc>
      </w:tr>
      <w:tr w:rsidR="00E47BA3" w:rsidRPr="00D56F78" w14:paraId="770111B0" w14:textId="77777777">
        <w:tc>
          <w:tcPr>
            <w:tcW w:w="631" w:type="dxa"/>
            <w:shd w:val="clear" w:color="auto" w:fill="auto"/>
            <w:vAlign w:val="center"/>
          </w:tcPr>
          <w:p w14:paraId="66851B2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w:t>
            </w:r>
          </w:p>
        </w:tc>
        <w:tc>
          <w:tcPr>
            <w:tcW w:w="2255" w:type="dxa"/>
            <w:shd w:val="clear" w:color="auto" w:fill="auto"/>
            <w:vAlign w:val="center"/>
          </w:tcPr>
          <w:p w14:paraId="1B70B48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Nguyen Viet </w:t>
            </w:r>
            <w:proofErr w:type="spellStart"/>
            <w:r w:rsidRPr="00D56F78">
              <w:rPr>
                <w:rFonts w:ascii="Arial" w:hAnsi="Arial" w:cs="Arial"/>
                <w:color w:val="010000"/>
                <w:sz w:val="20"/>
                <w:szCs w:val="20"/>
              </w:rPr>
              <w:t>Binh</w:t>
            </w:r>
            <w:proofErr w:type="spellEnd"/>
          </w:p>
        </w:tc>
        <w:tc>
          <w:tcPr>
            <w:tcW w:w="1636" w:type="dxa"/>
            <w:shd w:val="clear" w:color="auto" w:fill="auto"/>
            <w:vAlign w:val="center"/>
          </w:tcPr>
          <w:p w14:paraId="4DC9E8A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Supervisor</w:t>
            </w:r>
          </w:p>
        </w:tc>
        <w:tc>
          <w:tcPr>
            <w:tcW w:w="2273" w:type="dxa"/>
            <w:shd w:val="clear" w:color="auto" w:fill="auto"/>
            <w:vAlign w:val="center"/>
          </w:tcPr>
          <w:p w14:paraId="55EEE0B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 June 19, 2023</w:t>
            </w:r>
          </w:p>
        </w:tc>
        <w:tc>
          <w:tcPr>
            <w:tcW w:w="2224" w:type="dxa"/>
            <w:shd w:val="clear" w:color="auto" w:fill="auto"/>
            <w:vAlign w:val="center"/>
          </w:tcPr>
          <w:p w14:paraId="483010C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Construction engineer</w:t>
            </w:r>
          </w:p>
        </w:tc>
      </w:tr>
      <w:tr w:rsidR="00E47BA3" w:rsidRPr="00D56F78" w14:paraId="7BBCFACD" w14:textId="77777777">
        <w:tc>
          <w:tcPr>
            <w:tcW w:w="631" w:type="dxa"/>
            <w:shd w:val="clear" w:color="auto" w:fill="auto"/>
            <w:vAlign w:val="center"/>
          </w:tcPr>
          <w:p w14:paraId="7F1073E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w:t>
            </w:r>
          </w:p>
        </w:tc>
        <w:tc>
          <w:tcPr>
            <w:tcW w:w="2255" w:type="dxa"/>
            <w:shd w:val="clear" w:color="auto" w:fill="auto"/>
            <w:vAlign w:val="center"/>
          </w:tcPr>
          <w:p w14:paraId="353ABB7C" w14:textId="020299BC"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Tran Thi Thu Huyen</w:t>
            </w:r>
          </w:p>
        </w:tc>
        <w:tc>
          <w:tcPr>
            <w:tcW w:w="1636" w:type="dxa"/>
            <w:shd w:val="clear" w:color="auto" w:fill="auto"/>
            <w:vAlign w:val="center"/>
          </w:tcPr>
          <w:p w14:paraId="29374CC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Supervisor</w:t>
            </w:r>
          </w:p>
        </w:tc>
        <w:tc>
          <w:tcPr>
            <w:tcW w:w="2273" w:type="dxa"/>
            <w:shd w:val="clear" w:color="auto" w:fill="auto"/>
            <w:vAlign w:val="center"/>
          </w:tcPr>
          <w:p w14:paraId="498A3C9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 June 19, 2023</w:t>
            </w:r>
          </w:p>
        </w:tc>
        <w:tc>
          <w:tcPr>
            <w:tcW w:w="2224" w:type="dxa"/>
            <w:shd w:val="clear" w:color="auto" w:fill="auto"/>
            <w:vAlign w:val="center"/>
          </w:tcPr>
          <w:p w14:paraId="57448C0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Bachelor of Business Administration.</w:t>
            </w:r>
          </w:p>
        </w:tc>
      </w:tr>
    </w:tbl>
    <w:p w14:paraId="1BEE79E5" w14:textId="77777777" w:rsidR="00E47BA3" w:rsidRPr="00D56F78" w:rsidRDefault="00D56F78">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The Executive Board</w:t>
      </w:r>
    </w:p>
    <w:tbl>
      <w:tblPr>
        <w:tblStyle w:val="a3"/>
        <w:tblW w:w="9019" w:type="dxa"/>
        <w:tblLayout w:type="fixed"/>
        <w:tblLook w:val="0400" w:firstRow="0" w:lastRow="0" w:firstColumn="0" w:lastColumn="0" w:noHBand="0" w:noVBand="1"/>
      </w:tblPr>
      <w:tblGrid>
        <w:gridCol w:w="609"/>
        <w:gridCol w:w="1932"/>
        <w:gridCol w:w="1815"/>
        <w:gridCol w:w="1288"/>
        <w:gridCol w:w="1683"/>
        <w:gridCol w:w="1692"/>
      </w:tblGrid>
      <w:tr w:rsidR="00E47BA3" w:rsidRPr="00D56F78" w14:paraId="1A2A78FB" w14:textId="77777777">
        <w:tc>
          <w:tcPr>
            <w:tcW w:w="609" w:type="dxa"/>
            <w:tcBorders>
              <w:top w:val="single" w:sz="4" w:space="0" w:color="000000"/>
              <w:left w:val="single" w:sz="4" w:space="0" w:color="000000"/>
            </w:tcBorders>
            <w:shd w:val="clear" w:color="auto" w:fill="auto"/>
            <w:vAlign w:val="center"/>
          </w:tcPr>
          <w:p w14:paraId="26C6FD9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w:t>
            </w:r>
          </w:p>
        </w:tc>
        <w:tc>
          <w:tcPr>
            <w:tcW w:w="1932" w:type="dxa"/>
            <w:tcBorders>
              <w:top w:val="single" w:sz="4" w:space="0" w:color="000000"/>
              <w:left w:val="single" w:sz="4" w:space="0" w:color="000000"/>
            </w:tcBorders>
            <w:shd w:val="clear" w:color="auto" w:fill="auto"/>
            <w:vAlign w:val="center"/>
          </w:tcPr>
          <w:p w14:paraId="3AFA601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Members of the Executive Board</w:t>
            </w:r>
          </w:p>
        </w:tc>
        <w:tc>
          <w:tcPr>
            <w:tcW w:w="1815" w:type="dxa"/>
            <w:tcBorders>
              <w:top w:val="single" w:sz="4" w:space="0" w:color="000000"/>
              <w:left w:val="single" w:sz="4" w:space="0" w:color="000000"/>
            </w:tcBorders>
            <w:shd w:val="clear" w:color="auto" w:fill="auto"/>
            <w:vAlign w:val="center"/>
          </w:tcPr>
          <w:p w14:paraId="3244557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Position</w:t>
            </w:r>
          </w:p>
        </w:tc>
        <w:tc>
          <w:tcPr>
            <w:tcW w:w="1288" w:type="dxa"/>
            <w:tcBorders>
              <w:top w:val="single" w:sz="4" w:space="0" w:color="000000"/>
              <w:left w:val="single" w:sz="4" w:space="0" w:color="000000"/>
            </w:tcBorders>
            <w:shd w:val="clear" w:color="auto" w:fill="auto"/>
            <w:vAlign w:val="center"/>
          </w:tcPr>
          <w:p w14:paraId="028EFE7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birth</w:t>
            </w:r>
          </w:p>
        </w:tc>
        <w:tc>
          <w:tcPr>
            <w:tcW w:w="1683" w:type="dxa"/>
            <w:tcBorders>
              <w:top w:val="single" w:sz="4" w:space="0" w:color="000000"/>
              <w:left w:val="single" w:sz="4" w:space="0" w:color="000000"/>
            </w:tcBorders>
            <w:shd w:val="clear" w:color="auto" w:fill="auto"/>
            <w:vAlign w:val="center"/>
          </w:tcPr>
          <w:p w14:paraId="42C5AF7E"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Professional Qualification</w:t>
            </w:r>
          </w:p>
        </w:tc>
        <w:tc>
          <w:tcPr>
            <w:tcW w:w="1692" w:type="dxa"/>
            <w:tcBorders>
              <w:top w:val="single" w:sz="4" w:space="0" w:color="000000"/>
              <w:left w:val="single" w:sz="4" w:space="0" w:color="000000"/>
              <w:right w:val="single" w:sz="4" w:space="0" w:color="000000"/>
            </w:tcBorders>
            <w:shd w:val="clear" w:color="auto" w:fill="auto"/>
            <w:vAlign w:val="center"/>
          </w:tcPr>
          <w:p w14:paraId="34EA437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appointment/resignation</w:t>
            </w:r>
          </w:p>
        </w:tc>
      </w:tr>
      <w:tr w:rsidR="00E47BA3" w:rsidRPr="00D56F78" w14:paraId="150A4CAF" w14:textId="77777777">
        <w:trPr>
          <w:trHeight w:val="1285"/>
        </w:trPr>
        <w:tc>
          <w:tcPr>
            <w:tcW w:w="609" w:type="dxa"/>
            <w:tcBorders>
              <w:top w:val="single" w:sz="4" w:space="0" w:color="000000"/>
              <w:left w:val="single" w:sz="4" w:space="0" w:color="000000"/>
            </w:tcBorders>
            <w:shd w:val="clear" w:color="auto" w:fill="auto"/>
            <w:vAlign w:val="center"/>
          </w:tcPr>
          <w:p w14:paraId="6A7005B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w:t>
            </w:r>
          </w:p>
        </w:tc>
        <w:tc>
          <w:tcPr>
            <w:tcW w:w="1932" w:type="dxa"/>
            <w:tcBorders>
              <w:top w:val="single" w:sz="4" w:space="0" w:color="000000"/>
              <w:left w:val="single" w:sz="4" w:space="0" w:color="000000"/>
            </w:tcBorders>
            <w:shd w:val="clear" w:color="auto" w:fill="auto"/>
            <w:vAlign w:val="center"/>
          </w:tcPr>
          <w:p w14:paraId="6698BAE3" w14:textId="66EBDD3B" w:rsidR="00E47BA3" w:rsidRPr="00D56F78" w:rsidRDefault="002800D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Vu</w:t>
            </w:r>
            <w:r w:rsidR="00D56F78" w:rsidRPr="00D56F78">
              <w:rPr>
                <w:rFonts w:ascii="Arial" w:hAnsi="Arial" w:cs="Arial"/>
                <w:color w:val="010000"/>
                <w:sz w:val="20"/>
                <w:szCs w:val="20"/>
              </w:rPr>
              <w:t xml:space="preserve"> </w:t>
            </w:r>
            <w:proofErr w:type="spellStart"/>
            <w:r w:rsidR="00D56F78" w:rsidRPr="00D56F78">
              <w:rPr>
                <w:rFonts w:ascii="Arial" w:hAnsi="Arial" w:cs="Arial"/>
                <w:color w:val="010000"/>
                <w:sz w:val="20"/>
                <w:szCs w:val="20"/>
              </w:rPr>
              <w:t>Trong</w:t>
            </w:r>
            <w:proofErr w:type="spellEnd"/>
            <w:r w:rsidR="00D56F78" w:rsidRPr="00D56F78">
              <w:rPr>
                <w:rFonts w:ascii="Arial" w:hAnsi="Arial" w:cs="Arial"/>
                <w:color w:val="010000"/>
                <w:sz w:val="20"/>
                <w:szCs w:val="20"/>
              </w:rPr>
              <w:t xml:space="preserve"> Hung</w:t>
            </w:r>
          </w:p>
        </w:tc>
        <w:tc>
          <w:tcPr>
            <w:tcW w:w="1815" w:type="dxa"/>
            <w:tcBorders>
              <w:top w:val="single" w:sz="4" w:space="0" w:color="000000"/>
              <w:left w:val="single" w:sz="4" w:space="0" w:color="000000"/>
            </w:tcBorders>
            <w:shd w:val="clear" w:color="auto" w:fill="auto"/>
            <w:vAlign w:val="center"/>
          </w:tcPr>
          <w:p w14:paraId="0C467C2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General Manager</w:t>
            </w:r>
          </w:p>
        </w:tc>
        <w:tc>
          <w:tcPr>
            <w:tcW w:w="1288" w:type="dxa"/>
            <w:tcBorders>
              <w:top w:val="single" w:sz="4" w:space="0" w:color="000000"/>
              <w:left w:val="single" w:sz="4" w:space="0" w:color="000000"/>
            </w:tcBorders>
            <w:shd w:val="clear" w:color="auto" w:fill="auto"/>
            <w:vAlign w:val="center"/>
          </w:tcPr>
          <w:p w14:paraId="07155D9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19, 1980</w:t>
            </w:r>
          </w:p>
        </w:tc>
        <w:tc>
          <w:tcPr>
            <w:tcW w:w="1683" w:type="dxa"/>
            <w:tcBorders>
              <w:top w:val="single" w:sz="4" w:space="0" w:color="000000"/>
              <w:left w:val="single" w:sz="4" w:space="0" w:color="000000"/>
            </w:tcBorders>
            <w:shd w:val="clear" w:color="auto" w:fill="auto"/>
            <w:vAlign w:val="center"/>
          </w:tcPr>
          <w:p w14:paraId="59B3AAD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Transport Engineer Road and City Economics</w:t>
            </w:r>
          </w:p>
        </w:tc>
        <w:tc>
          <w:tcPr>
            <w:tcW w:w="1692" w:type="dxa"/>
            <w:tcBorders>
              <w:top w:val="single" w:sz="4" w:space="0" w:color="000000"/>
              <w:left w:val="single" w:sz="4" w:space="0" w:color="000000"/>
              <w:right w:val="single" w:sz="4" w:space="0" w:color="000000"/>
            </w:tcBorders>
            <w:shd w:val="clear" w:color="auto" w:fill="auto"/>
            <w:vAlign w:val="center"/>
          </w:tcPr>
          <w:p w14:paraId="5CADDD2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Appointed on: March 29, 2023</w:t>
            </w:r>
          </w:p>
        </w:tc>
      </w:tr>
      <w:tr w:rsidR="00E47BA3" w:rsidRPr="00D56F78" w14:paraId="13F5A8C1" w14:textId="77777777">
        <w:tc>
          <w:tcPr>
            <w:tcW w:w="609" w:type="dxa"/>
            <w:tcBorders>
              <w:top w:val="single" w:sz="4" w:space="0" w:color="000000"/>
              <w:left w:val="single" w:sz="4" w:space="0" w:color="000000"/>
            </w:tcBorders>
            <w:shd w:val="clear" w:color="auto" w:fill="auto"/>
            <w:vAlign w:val="center"/>
          </w:tcPr>
          <w:p w14:paraId="472C806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2</w:t>
            </w:r>
          </w:p>
        </w:tc>
        <w:tc>
          <w:tcPr>
            <w:tcW w:w="1932" w:type="dxa"/>
            <w:tcBorders>
              <w:top w:val="single" w:sz="4" w:space="0" w:color="000000"/>
              <w:left w:val="single" w:sz="4" w:space="0" w:color="000000"/>
            </w:tcBorders>
            <w:shd w:val="clear" w:color="auto" w:fill="auto"/>
            <w:vAlign w:val="center"/>
          </w:tcPr>
          <w:p w14:paraId="1147F845" w14:textId="0244754B"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Ngo Viet </w:t>
            </w:r>
            <w:proofErr w:type="spellStart"/>
            <w:r w:rsidRPr="00D56F78">
              <w:rPr>
                <w:rFonts w:ascii="Arial" w:hAnsi="Arial" w:cs="Arial"/>
                <w:color w:val="010000"/>
                <w:sz w:val="20"/>
                <w:szCs w:val="20"/>
              </w:rPr>
              <w:t>Hau</w:t>
            </w:r>
            <w:proofErr w:type="spellEnd"/>
          </w:p>
        </w:tc>
        <w:tc>
          <w:tcPr>
            <w:tcW w:w="1815" w:type="dxa"/>
            <w:tcBorders>
              <w:top w:val="single" w:sz="4" w:space="0" w:color="000000"/>
              <w:left w:val="single" w:sz="4" w:space="0" w:color="000000"/>
            </w:tcBorders>
            <w:shd w:val="clear" w:color="auto" w:fill="auto"/>
            <w:vAlign w:val="center"/>
          </w:tcPr>
          <w:p w14:paraId="110C2FA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Former General Manager</w:t>
            </w:r>
          </w:p>
        </w:tc>
        <w:tc>
          <w:tcPr>
            <w:tcW w:w="1288" w:type="dxa"/>
            <w:tcBorders>
              <w:top w:val="single" w:sz="4" w:space="0" w:color="000000"/>
              <w:left w:val="single" w:sz="4" w:space="0" w:color="000000"/>
            </w:tcBorders>
            <w:shd w:val="clear" w:color="auto" w:fill="auto"/>
            <w:vAlign w:val="center"/>
          </w:tcPr>
          <w:p w14:paraId="1B8D098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July 15, 1969</w:t>
            </w:r>
          </w:p>
        </w:tc>
        <w:tc>
          <w:tcPr>
            <w:tcW w:w="1683" w:type="dxa"/>
            <w:tcBorders>
              <w:top w:val="single" w:sz="4" w:space="0" w:color="000000"/>
              <w:left w:val="single" w:sz="4" w:space="0" w:color="000000"/>
            </w:tcBorders>
            <w:shd w:val="clear" w:color="auto" w:fill="auto"/>
            <w:vAlign w:val="center"/>
          </w:tcPr>
          <w:p w14:paraId="0CB3ADE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Economic engineer</w:t>
            </w:r>
          </w:p>
        </w:tc>
        <w:tc>
          <w:tcPr>
            <w:tcW w:w="1692" w:type="dxa"/>
            <w:tcBorders>
              <w:top w:val="single" w:sz="4" w:space="0" w:color="000000"/>
              <w:left w:val="single" w:sz="4" w:space="0" w:color="000000"/>
              <w:right w:val="single" w:sz="4" w:space="0" w:color="000000"/>
            </w:tcBorders>
            <w:shd w:val="clear" w:color="auto" w:fill="auto"/>
            <w:vAlign w:val="center"/>
          </w:tcPr>
          <w:p w14:paraId="642253C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Dismissed on March 29, 2023</w:t>
            </w:r>
          </w:p>
        </w:tc>
      </w:tr>
      <w:tr w:rsidR="00E47BA3" w:rsidRPr="00D56F78" w14:paraId="7CBFC8F6" w14:textId="77777777">
        <w:tc>
          <w:tcPr>
            <w:tcW w:w="609" w:type="dxa"/>
            <w:tcBorders>
              <w:top w:val="single" w:sz="4" w:space="0" w:color="000000"/>
              <w:left w:val="single" w:sz="4" w:space="0" w:color="000000"/>
            </w:tcBorders>
            <w:shd w:val="clear" w:color="auto" w:fill="auto"/>
            <w:vAlign w:val="center"/>
          </w:tcPr>
          <w:p w14:paraId="5257C05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3</w:t>
            </w:r>
          </w:p>
        </w:tc>
        <w:tc>
          <w:tcPr>
            <w:tcW w:w="1932" w:type="dxa"/>
            <w:tcBorders>
              <w:top w:val="single" w:sz="4" w:space="0" w:color="000000"/>
              <w:left w:val="single" w:sz="4" w:space="0" w:color="000000"/>
            </w:tcBorders>
            <w:shd w:val="clear" w:color="auto" w:fill="auto"/>
            <w:vAlign w:val="center"/>
          </w:tcPr>
          <w:p w14:paraId="0B79B2D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Nguyen Viet </w:t>
            </w:r>
            <w:proofErr w:type="spellStart"/>
            <w:r w:rsidRPr="00D56F78">
              <w:rPr>
                <w:rFonts w:ascii="Arial" w:hAnsi="Arial" w:cs="Arial"/>
                <w:color w:val="010000"/>
                <w:sz w:val="20"/>
                <w:szCs w:val="20"/>
              </w:rPr>
              <w:t>Cuong</w:t>
            </w:r>
            <w:proofErr w:type="spellEnd"/>
          </w:p>
        </w:tc>
        <w:tc>
          <w:tcPr>
            <w:tcW w:w="1815" w:type="dxa"/>
            <w:tcBorders>
              <w:top w:val="single" w:sz="4" w:space="0" w:color="000000"/>
              <w:left w:val="single" w:sz="4" w:space="0" w:color="000000"/>
            </w:tcBorders>
            <w:shd w:val="clear" w:color="auto" w:fill="auto"/>
            <w:vAlign w:val="center"/>
          </w:tcPr>
          <w:p w14:paraId="56CF1D5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Former Vice General Manager</w:t>
            </w:r>
          </w:p>
        </w:tc>
        <w:tc>
          <w:tcPr>
            <w:tcW w:w="1288" w:type="dxa"/>
            <w:tcBorders>
              <w:top w:val="single" w:sz="4" w:space="0" w:color="000000"/>
              <w:left w:val="single" w:sz="4" w:space="0" w:color="000000"/>
            </w:tcBorders>
            <w:shd w:val="clear" w:color="auto" w:fill="auto"/>
            <w:vAlign w:val="center"/>
          </w:tcPr>
          <w:p w14:paraId="62A5DC7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16, 1977</w:t>
            </w:r>
          </w:p>
        </w:tc>
        <w:tc>
          <w:tcPr>
            <w:tcW w:w="1683" w:type="dxa"/>
            <w:tcBorders>
              <w:top w:val="single" w:sz="4" w:space="0" w:color="000000"/>
              <w:left w:val="single" w:sz="4" w:space="0" w:color="000000"/>
            </w:tcBorders>
            <w:shd w:val="clear" w:color="auto" w:fill="auto"/>
            <w:vAlign w:val="center"/>
          </w:tcPr>
          <w:p w14:paraId="100781B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Master of Business Administration; Construction Engineer</w:t>
            </w:r>
          </w:p>
        </w:tc>
        <w:tc>
          <w:tcPr>
            <w:tcW w:w="1692" w:type="dxa"/>
            <w:tcBorders>
              <w:top w:val="single" w:sz="4" w:space="0" w:color="000000"/>
              <w:left w:val="single" w:sz="4" w:space="0" w:color="000000"/>
              <w:right w:val="single" w:sz="4" w:space="0" w:color="000000"/>
            </w:tcBorders>
            <w:shd w:val="clear" w:color="auto" w:fill="auto"/>
            <w:vAlign w:val="center"/>
          </w:tcPr>
          <w:p w14:paraId="0B093EE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Dismissed on May 01, 2023</w:t>
            </w:r>
          </w:p>
        </w:tc>
      </w:tr>
      <w:tr w:rsidR="00E47BA3" w:rsidRPr="00D56F78" w14:paraId="37C64997" w14:textId="77777777">
        <w:tc>
          <w:tcPr>
            <w:tcW w:w="609" w:type="dxa"/>
            <w:tcBorders>
              <w:top w:val="single" w:sz="4" w:space="0" w:color="000000"/>
              <w:left w:val="single" w:sz="4" w:space="0" w:color="000000"/>
            </w:tcBorders>
            <w:shd w:val="clear" w:color="auto" w:fill="auto"/>
            <w:vAlign w:val="center"/>
          </w:tcPr>
          <w:p w14:paraId="648D6E6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4</w:t>
            </w:r>
          </w:p>
        </w:tc>
        <w:tc>
          <w:tcPr>
            <w:tcW w:w="1932" w:type="dxa"/>
            <w:tcBorders>
              <w:top w:val="single" w:sz="4" w:space="0" w:color="000000"/>
              <w:left w:val="single" w:sz="4" w:space="0" w:color="000000"/>
            </w:tcBorders>
            <w:shd w:val="clear" w:color="auto" w:fill="auto"/>
            <w:vAlign w:val="center"/>
          </w:tcPr>
          <w:p w14:paraId="20D1CBD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Nguyen Van </w:t>
            </w:r>
            <w:proofErr w:type="spellStart"/>
            <w:r w:rsidRPr="00D56F78">
              <w:rPr>
                <w:rFonts w:ascii="Arial" w:hAnsi="Arial" w:cs="Arial"/>
                <w:color w:val="010000"/>
                <w:sz w:val="20"/>
                <w:szCs w:val="20"/>
              </w:rPr>
              <w:t>Chinh</w:t>
            </w:r>
            <w:proofErr w:type="spellEnd"/>
          </w:p>
        </w:tc>
        <w:tc>
          <w:tcPr>
            <w:tcW w:w="1815" w:type="dxa"/>
            <w:tcBorders>
              <w:top w:val="single" w:sz="4" w:space="0" w:color="000000"/>
              <w:left w:val="single" w:sz="4" w:space="0" w:color="000000"/>
            </w:tcBorders>
            <w:shd w:val="clear" w:color="auto" w:fill="auto"/>
            <w:vAlign w:val="center"/>
          </w:tcPr>
          <w:p w14:paraId="2B85260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Former Vice General Manager</w:t>
            </w:r>
          </w:p>
        </w:tc>
        <w:tc>
          <w:tcPr>
            <w:tcW w:w="1288" w:type="dxa"/>
            <w:tcBorders>
              <w:top w:val="single" w:sz="4" w:space="0" w:color="000000"/>
              <w:left w:val="single" w:sz="4" w:space="0" w:color="000000"/>
            </w:tcBorders>
            <w:shd w:val="clear" w:color="auto" w:fill="auto"/>
            <w:vAlign w:val="center"/>
          </w:tcPr>
          <w:p w14:paraId="2E10EC9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December 10, 1962</w:t>
            </w:r>
          </w:p>
        </w:tc>
        <w:tc>
          <w:tcPr>
            <w:tcW w:w="1683" w:type="dxa"/>
            <w:tcBorders>
              <w:top w:val="single" w:sz="4" w:space="0" w:color="000000"/>
              <w:left w:val="single" w:sz="4" w:space="0" w:color="000000"/>
            </w:tcBorders>
            <w:shd w:val="clear" w:color="auto" w:fill="auto"/>
            <w:vAlign w:val="center"/>
          </w:tcPr>
          <w:p w14:paraId="5A50C44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Construction Engineer</w:t>
            </w:r>
          </w:p>
        </w:tc>
        <w:tc>
          <w:tcPr>
            <w:tcW w:w="1692" w:type="dxa"/>
            <w:tcBorders>
              <w:top w:val="single" w:sz="4" w:space="0" w:color="000000"/>
              <w:left w:val="single" w:sz="4" w:space="0" w:color="000000"/>
              <w:right w:val="single" w:sz="4" w:space="0" w:color="000000"/>
            </w:tcBorders>
            <w:shd w:val="clear" w:color="auto" w:fill="auto"/>
            <w:vAlign w:val="center"/>
          </w:tcPr>
          <w:p w14:paraId="6786C1D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Retired on February 01, 2023</w:t>
            </w:r>
          </w:p>
        </w:tc>
      </w:tr>
      <w:tr w:rsidR="00E47BA3" w:rsidRPr="00D56F78" w14:paraId="1D550FA4" w14:textId="77777777">
        <w:tc>
          <w:tcPr>
            <w:tcW w:w="609" w:type="dxa"/>
            <w:tcBorders>
              <w:top w:val="single" w:sz="4" w:space="0" w:color="000000"/>
              <w:left w:val="single" w:sz="4" w:space="0" w:color="000000"/>
            </w:tcBorders>
            <w:shd w:val="clear" w:color="auto" w:fill="auto"/>
            <w:vAlign w:val="center"/>
          </w:tcPr>
          <w:p w14:paraId="4D01F77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5</w:t>
            </w:r>
          </w:p>
        </w:tc>
        <w:tc>
          <w:tcPr>
            <w:tcW w:w="1932" w:type="dxa"/>
            <w:tcBorders>
              <w:top w:val="single" w:sz="4" w:space="0" w:color="000000"/>
              <w:left w:val="single" w:sz="4" w:space="0" w:color="000000"/>
            </w:tcBorders>
            <w:shd w:val="clear" w:color="auto" w:fill="auto"/>
            <w:vAlign w:val="center"/>
          </w:tcPr>
          <w:p w14:paraId="5F7EEF8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Nguyen Dang Go </w:t>
            </w:r>
            <w:proofErr w:type="spellStart"/>
            <w:r w:rsidRPr="00D56F78">
              <w:rPr>
                <w:rFonts w:ascii="Arial" w:hAnsi="Arial" w:cs="Arial"/>
                <w:color w:val="010000"/>
                <w:sz w:val="20"/>
                <w:szCs w:val="20"/>
              </w:rPr>
              <w:t>Ganh</w:t>
            </w:r>
            <w:proofErr w:type="spellEnd"/>
          </w:p>
        </w:tc>
        <w:tc>
          <w:tcPr>
            <w:tcW w:w="1815" w:type="dxa"/>
            <w:tcBorders>
              <w:top w:val="single" w:sz="4" w:space="0" w:color="000000"/>
              <w:left w:val="single" w:sz="4" w:space="0" w:color="000000"/>
            </w:tcBorders>
            <w:shd w:val="clear" w:color="auto" w:fill="auto"/>
            <w:vAlign w:val="center"/>
          </w:tcPr>
          <w:p w14:paraId="23B939A9"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Deputy General Manager</w:t>
            </w:r>
          </w:p>
        </w:tc>
        <w:tc>
          <w:tcPr>
            <w:tcW w:w="1288" w:type="dxa"/>
            <w:tcBorders>
              <w:top w:val="single" w:sz="4" w:space="0" w:color="000000"/>
              <w:left w:val="single" w:sz="4" w:space="0" w:color="000000"/>
            </w:tcBorders>
            <w:shd w:val="clear" w:color="auto" w:fill="auto"/>
            <w:vAlign w:val="center"/>
          </w:tcPr>
          <w:p w14:paraId="13E5D3C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September 10, 1976</w:t>
            </w:r>
          </w:p>
        </w:tc>
        <w:tc>
          <w:tcPr>
            <w:tcW w:w="1683" w:type="dxa"/>
            <w:tcBorders>
              <w:top w:val="single" w:sz="4" w:space="0" w:color="000000"/>
              <w:left w:val="single" w:sz="4" w:space="0" w:color="000000"/>
            </w:tcBorders>
            <w:shd w:val="clear" w:color="auto" w:fill="auto"/>
            <w:vAlign w:val="center"/>
          </w:tcPr>
          <w:p w14:paraId="72FA226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Master in Economic Management</w:t>
            </w:r>
          </w:p>
        </w:tc>
        <w:tc>
          <w:tcPr>
            <w:tcW w:w="1692" w:type="dxa"/>
            <w:tcBorders>
              <w:top w:val="single" w:sz="4" w:space="0" w:color="000000"/>
              <w:left w:val="single" w:sz="4" w:space="0" w:color="000000"/>
              <w:right w:val="single" w:sz="4" w:space="0" w:color="000000"/>
            </w:tcBorders>
            <w:shd w:val="clear" w:color="auto" w:fill="auto"/>
            <w:vAlign w:val="center"/>
          </w:tcPr>
          <w:p w14:paraId="0107A51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 on February 02, 2019</w:t>
            </w:r>
          </w:p>
        </w:tc>
      </w:tr>
      <w:tr w:rsidR="00E47BA3" w:rsidRPr="00D56F78" w14:paraId="407DE2FA" w14:textId="77777777">
        <w:tc>
          <w:tcPr>
            <w:tcW w:w="609" w:type="dxa"/>
            <w:tcBorders>
              <w:top w:val="single" w:sz="4" w:space="0" w:color="000000"/>
              <w:left w:val="single" w:sz="4" w:space="0" w:color="000000"/>
            </w:tcBorders>
            <w:shd w:val="clear" w:color="auto" w:fill="auto"/>
            <w:vAlign w:val="center"/>
          </w:tcPr>
          <w:p w14:paraId="6345C77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6</w:t>
            </w:r>
          </w:p>
        </w:tc>
        <w:tc>
          <w:tcPr>
            <w:tcW w:w="1932" w:type="dxa"/>
            <w:tcBorders>
              <w:top w:val="single" w:sz="4" w:space="0" w:color="000000"/>
              <w:left w:val="single" w:sz="4" w:space="0" w:color="000000"/>
            </w:tcBorders>
            <w:shd w:val="clear" w:color="auto" w:fill="auto"/>
            <w:vAlign w:val="center"/>
          </w:tcPr>
          <w:p w14:paraId="0702111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Trinh Van Hung</w:t>
            </w:r>
          </w:p>
        </w:tc>
        <w:tc>
          <w:tcPr>
            <w:tcW w:w="1815" w:type="dxa"/>
            <w:tcBorders>
              <w:top w:val="single" w:sz="4" w:space="0" w:color="000000"/>
              <w:left w:val="single" w:sz="4" w:space="0" w:color="000000"/>
            </w:tcBorders>
            <w:shd w:val="clear" w:color="auto" w:fill="auto"/>
            <w:vAlign w:val="center"/>
          </w:tcPr>
          <w:p w14:paraId="75573E7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Deputy General Manager</w:t>
            </w:r>
          </w:p>
        </w:tc>
        <w:tc>
          <w:tcPr>
            <w:tcW w:w="1288" w:type="dxa"/>
            <w:tcBorders>
              <w:top w:val="single" w:sz="4" w:space="0" w:color="000000"/>
              <w:left w:val="single" w:sz="4" w:space="0" w:color="000000"/>
            </w:tcBorders>
            <w:shd w:val="clear" w:color="auto" w:fill="auto"/>
            <w:vAlign w:val="center"/>
          </w:tcPr>
          <w:p w14:paraId="2F04D05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October 20, 1973</w:t>
            </w:r>
          </w:p>
        </w:tc>
        <w:tc>
          <w:tcPr>
            <w:tcW w:w="1683" w:type="dxa"/>
            <w:tcBorders>
              <w:top w:val="single" w:sz="4" w:space="0" w:color="000000"/>
              <w:left w:val="single" w:sz="4" w:space="0" w:color="000000"/>
            </w:tcBorders>
            <w:shd w:val="clear" w:color="auto" w:fill="auto"/>
            <w:vAlign w:val="center"/>
          </w:tcPr>
          <w:p w14:paraId="66B8B95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Geodetic Engineer; Corporate </w:t>
            </w:r>
            <w:r w:rsidRPr="00D56F78">
              <w:rPr>
                <w:rFonts w:ascii="Arial" w:hAnsi="Arial" w:cs="Arial"/>
                <w:color w:val="010000"/>
                <w:sz w:val="20"/>
                <w:szCs w:val="20"/>
              </w:rPr>
              <w:lastRenderedPageBreak/>
              <w:t>Management Economic Engineer</w:t>
            </w:r>
          </w:p>
        </w:tc>
        <w:tc>
          <w:tcPr>
            <w:tcW w:w="1692" w:type="dxa"/>
            <w:tcBorders>
              <w:top w:val="single" w:sz="4" w:space="0" w:color="000000"/>
              <w:left w:val="single" w:sz="4" w:space="0" w:color="000000"/>
              <w:right w:val="single" w:sz="4" w:space="0" w:color="000000"/>
            </w:tcBorders>
            <w:shd w:val="clear" w:color="auto" w:fill="auto"/>
            <w:vAlign w:val="center"/>
          </w:tcPr>
          <w:p w14:paraId="57AA6F5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Appoint on September 15, 2021</w:t>
            </w:r>
          </w:p>
        </w:tc>
      </w:tr>
      <w:tr w:rsidR="00E47BA3" w:rsidRPr="00D56F78" w14:paraId="6FE1566B" w14:textId="77777777">
        <w:tc>
          <w:tcPr>
            <w:tcW w:w="609" w:type="dxa"/>
            <w:tcBorders>
              <w:top w:val="single" w:sz="4" w:space="0" w:color="000000"/>
              <w:left w:val="single" w:sz="4" w:space="0" w:color="000000"/>
            </w:tcBorders>
            <w:shd w:val="clear" w:color="auto" w:fill="auto"/>
            <w:vAlign w:val="center"/>
          </w:tcPr>
          <w:p w14:paraId="38795528"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lastRenderedPageBreak/>
              <w:t>7</w:t>
            </w:r>
          </w:p>
        </w:tc>
        <w:tc>
          <w:tcPr>
            <w:tcW w:w="1932" w:type="dxa"/>
            <w:tcBorders>
              <w:top w:val="single" w:sz="4" w:space="0" w:color="000000"/>
              <w:left w:val="single" w:sz="4" w:space="0" w:color="000000"/>
            </w:tcBorders>
            <w:shd w:val="clear" w:color="auto" w:fill="auto"/>
            <w:vAlign w:val="center"/>
          </w:tcPr>
          <w:p w14:paraId="21C4AC2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Ta Thi </w:t>
            </w:r>
            <w:proofErr w:type="spellStart"/>
            <w:r w:rsidRPr="00D56F78">
              <w:rPr>
                <w:rFonts w:ascii="Arial" w:hAnsi="Arial" w:cs="Arial"/>
                <w:color w:val="010000"/>
                <w:sz w:val="20"/>
                <w:szCs w:val="20"/>
              </w:rPr>
              <w:t>Dinh</w:t>
            </w:r>
            <w:proofErr w:type="spellEnd"/>
          </w:p>
        </w:tc>
        <w:tc>
          <w:tcPr>
            <w:tcW w:w="1815" w:type="dxa"/>
            <w:tcBorders>
              <w:top w:val="single" w:sz="4" w:space="0" w:color="000000"/>
              <w:left w:val="single" w:sz="4" w:space="0" w:color="000000"/>
            </w:tcBorders>
            <w:shd w:val="clear" w:color="auto" w:fill="auto"/>
            <w:vAlign w:val="center"/>
          </w:tcPr>
          <w:p w14:paraId="110E59F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Former Vice General Manager</w:t>
            </w:r>
          </w:p>
        </w:tc>
        <w:tc>
          <w:tcPr>
            <w:tcW w:w="1288" w:type="dxa"/>
            <w:tcBorders>
              <w:top w:val="single" w:sz="4" w:space="0" w:color="000000"/>
              <w:left w:val="single" w:sz="4" w:space="0" w:color="000000"/>
            </w:tcBorders>
            <w:shd w:val="clear" w:color="auto" w:fill="auto"/>
            <w:vAlign w:val="center"/>
          </w:tcPr>
          <w:p w14:paraId="6E9D6EB4"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November 26, 1987</w:t>
            </w:r>
          </w:p>
        </w:tc>
        <w:tc>
          <w:tcPr>
            <w:tcW w:w="1683" w:type="dxa"/>
            <w:tcBorders>
              <w:top w:val="single" w:sz="4" w:space="0" w:color="000000"/>
              <w:left w:val="single" w:sz="4" w:space="0" w:color="000000"/>
            </w:tcBorders>
            <w:shd w:val="clear" w:color="auto" w:fill="auto"/>
            <w:vAlign w:val="center"/>
          </w:tcPr>
          <w:p w14:paraId="28ACEEC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Master of Economics</w:t>
            </w:r>
          </w:p>
        </w:tc>
        <w:tc>
          <w:tcPr>
            <w:tcW w:w="1692" w:type="dxa"/>
            <w:tcBorders>
              <w:top w:val="single" w:sz="4" w:space="0" w:color="000000"/>
              <w:left w:val="single" w:sz="4" w:space="0" w:color="000000"/>
              <w:right w:val="single" w:sz="4" w:space="0" w:color="000000"/>
            </w:tcBorders>
            <w:shd w:val="clear" w:color="auto" w:fill="auto"/>
            <w:vAlign w:val="center"/>
          </w:tcPr>
          <w:p w14:paraId="0D50CD51"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Dismissed on May 01, 2023</w:t>
            </w:r>
          </w:p>
        </w:tc>
      </w:tr>
      <w:tr w:rsidR="00E47BA3" w:rsidRPr="00D56F78" w14:paraId="4C4E0BA5" w14:textId="77777777">
        <w:tc>
          <w:tcPr>
            <w:tcW w:w="609" w:type="dxa"/>
            <w:tcBorders>
              <w:top w:val="single" w:sz="4" w:space="0" w:color="000000"/>
              <w:left w:val="single" w:sz="4" w:space="0" w:color="000000"/>
            </w:tcBorders>
            <w:shd w:val="clear" w:color="auto" w:fill="auto"/>
            <w:vAlign w:val="center"/>
          </w:tcPr>
          <w:p w14:paraId="32BD375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8</w:t>
            </w:r>
          </w:p>
        </w:tc>
        <w:tc>
          <w:tcPr>
            <w:tcW w:w="1932" w:type="dxa"/>
            <w:tcBorders>
              <w:top w:val="single" w:sz="4" w:space="0" w:color="000000"/>
              <w:left w:val="single" w:sz="4" w:space="0" w:color="000000"/>
            </w:tcBorders>
            <w:shd w:val="clear" w:color="auto" w:fill="auto"/>
            <w:vAlign w:val="center"/>
          </w:tcPr>
          <w:p w14:paraId="2000D0CF" w14:textId="662E66B1"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Phung Xuan Nam</w:t>
            </w:r>
          </w:p>
        </w:tc>
        <w:tc>
          <w:tcPr>
            <w:tcW w:w="1815" w:type="dxa"/>
            <w:tcBorders>
              <w:top w:val="single" w:sz="4" w:space="0" w:color="000000"/>
              <w:left w:val="single" w:sz="4" w:space="0" w:color="000000"/>
            </w:tcBorders>
            <w:shd w:val="clear" w:color="auto" w:fill="auto"/>
            <w:vAlign w:val="center"/>
          </w:tcPr>
          <w:p w14:paraId="5A57649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Deputy General Manager</w:t>
            </w:r>
          </w:p>
        </w:tc>
        <w:tc>
          <w:tcPr>
            <w:tcW w:w="1288" w:type="dxa"/>
            <w:tcBorders>
              <w:top w:val="single" w:sz="4" w:space="0" w:color="000000"/>
              <w:left w:val="single" w:sz="4" w:space="0" w:color="000000"/>
            </w:tcBorders>
            <w:shd w:val="clear" w:color="auto" w:fill="auto"/>
            <w:vAlign w:val="center"/>
          </w:tcPr>
          <w:p w14:paraId="65BC1647"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May 06, 1978</w:t>
            </w:r>
          </w:p>
        </w:tc>
        <w:tc>
          <w:tcPr>
            <w:tcW w:w="1683" w:type="dxa"/>
            <w:tcBorders>
              <w:top w:val="single" w:sz="4" w:space="0" w:color="000000"/>
              <w:left w:val="single" w:sz="4" w:space="0" w:color="000000"/>
            </w:tcBorders>
            <w:shd w:val="clear" w:color="auto" w:fill="auto"/>
            <w:vAlign w:val="center"/>
          </w:tcPr>
          <w:p w14:paraId="7BAF9EE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Construction Engineer</w:t>
            </w:r>
          </w:p>
        </w:tc>
        <w:tc>
          <w:tcPr>
            <w:tcW w:w="1692" w:type="dxa"/>
            <w:tcBorders>
              <w:top w:val="single" w:sz="4" w:space="0" w:color="000000"/>
              <w:left w:val="single" w:sz="4" w:space="0" w:color="000000"/>
              <w:right w:val="single" w:sz="4" w:space="0" w:color="000000"/>
            </w:tcBorders>
            <w:shd w:val="clear" w:color="auto" w:fill="auto"/>
            <w:vAlign w:val="center"/>
          </w:tcPr>
          <w:p w14:paraId="1B70AA9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Appointed on: January 19, 2023</w:t>
            </w:r>
          </w:p>
        </w:tc>
      </w:tr>
      <w:tr w:rsidR="00E47BA3" w:rsidRPr="00D56F78" w14:paraId="2420C39F" w14:textId="77777777">
        <w:tc>
          <w:tcPr>
            <w:tcW w:w="609" w:type="dxa"/>
            <w:tcBorders>
              <w:top w:val="single" w:sz="4" w:space="0" w:color="000000"/>
              <w:left w:val="single" w:sz="4" w:space="0" w:color="000000"/>
              <w:bottom w:val="single" w:sz="4" w:space="0" w:color="000000"/>
            </w:tcBorders>
            <w:shd w:val="clear" w:color="auto" w:fill="auto"/>
            <w:vAlign w:val="center"/>
          </w:tcPr>
          <w:p w14:paraId="6921A52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9</w:t>
            </w:r>
          </w:p>
        </w:tc>
        <w:tc>
          <w:tcPr>
            <w:tcW w:w="1932" w:type="dxa"/>
            <w:tcBorders>
              <w:top w:val="single" w:sz="4" w:space="0" w:color="000000"/>
              <w:left w:val="single" w:sz="4" w:space="0" w:color="000000"/>
              <w:bottom w:val="single" w:sz="4" w:space="0" w:color="000000"/>
            </w:tcBorders>
            <w:shd w:val="clear" w:color="auto" w:fill="auto"/>
            <w:vAlign w:val="center"/>
          </w:tcPr>
          <w:p w14:paraId="4AC914A5"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Nguyen Quang Nguyen</w:t>
            </w:r>
          </w:p>
        </w:tc>
        <w:tc>
          <w:tcPr>
            <w:tcW w:w="1815" w:type="dxa"/>
            <w:tcBorders>
              <w:top w:val="single" w:sz="4" w:space="0" w:color="000000"/>
              <w:left w:val="single" w:sz="4" w:space="0" w:color="000000"/>
              <w:bottom w:val="single" w:sz="4" w:space="0" w:color="000000"/>
            </w:tcBorders>
            <w:shd w:val="clear" w:color="auto" w:fill="auto"/>
            <w:vAlign w:val="center"/>
          </w:tcPr>
          <w:p w14:paraId="1F29CB1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Deputy General Manager</w:t>
            </w:r>
          </w:p>
        </w:tc>
        <w:tc>
          <w:tcPr>
            <w:tcW w:w="1288" w:type="dxa"/>
            <w:tcBorders>
              <w:top w:val="single" w:sz="4" w:space="0" w:color="000000"/>
              <w:left w:val="single" w:sz="4" w:space="0" w:color="000000"/>
              <w:bottom w:val="single" w:sz="4" w:space="0" w:color="000000"/>
            </w:tcBorders>
            <w:shd w:val="clear" w:color="auto" w:fill="auto"/>
            <w:vAlign w:val="center"/>
          </w:tcPr>
          <w:p w14:paraId="21621B3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April 07, 1983</w:t>
            </w:r>
          </w:p>
        </w:tc>
        <w:tc>
          <w:tcPr>
            <w:tcW w:w="1683" w:type="dxa"/>
            <w:tcBorders>
              <w:top w:val="single" w:sz="4" w:space="0" w:color="000000"/>
              <w:left w:val="single" w:sz="4" w:space="0" w:color="000000"/>
              <w:bottom w:val="single" w:sz="4" w:space="0" w:color="000000"/>
            </w:tcBorders>
            <w:shd w:val="clear" w:color="auto" w:fill="auto"/>
            <w:vAlign w:val="center"/>
          </w:tcPr>
          <w:p w14:paraId="4BB9B96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Bachelor of Economics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C03D"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Appointed on: May 01, 2023</w:t>
            </w:r>
          </w:p>
        </w:tc>
      </w:tr>
      <w:tr w:rsidR="00E47BA3" w:rsidRPr="00D56F78" w14:paraId="6C2B7C95" w14:textId="77777777">
        <w:tc>
          <w:tcPr>
            <w:tcW w:w="609" w:type="dxa"/>
            <w:tcBorders>
              <w:top w:val="single" w:sz="4" w:space="0" w:color="000000"/>
              <w:left w:val="single" w:sz="4" w:space="0" w:color="000000"/>
              <w:bottom w:val="single" w:sz="4" w:space="0" w:color="000000"/>
            </w:tcBorders>
            <w:shd w:val="clear" w:color="auto" w:fill="auto"/>
            <w:vAlign w:val="center"/>
          </w:tcPr>
          <w:p w14:paraId="17FD6DFA"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10</w:t>
            </w:r>
          </w:p>
        </w:tc>
        <w:tc>
          <w:tcPr>
            <w:tcW w:w="1932" w:type="dxa"/>
            <w:tcBorders>
              <w:top w:val="single" w:sz="4" w:space="0" w:color="000000"/>
              <w:left w:val="single" w:sz="4" w:space="0" w:color="000000"/>
              <w:bottom w:val="single" w:sz="4" w:space="0" w:color="000000"/>
            </w:tcBorders>
            <w:shd w:val="clear" w:color="auto" w:fill="auto"/>
            <w:vAlign w:val="center"/>
          </w:tcPr>
          <w:p w14:paraId="7070C0A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 xml:space="preserve">Quach Ba </w:t>
            </w:r>
            <w:proofErr w:type="spellStart"/>
            <w:r w:rsidRPr="00D56F78">
              <w:rPr>
                <w:rFonts w:ascii="Arial" w:hAnsi="Arial" w:cs="Arial"/>
                <w:color w:val="010000"/>
                <w:sz w:val="20"/>
                <w:szCs w:val="20"/>
              </w:rPr>
              <w:t>Vuong</w:t>
            </w:r>
            <w:proofErr w:type="spellEnd"/>
          </w:p>
        </w:tc>
        <w:tc>
          <w:tcPr>
            <w:tcW w:w="1815" w:type="dxa"/>
            <w:tcBorders>
              <w:top w:val="single" w:sz="4" w:space="0" w:color="000000"/>
              <w:left w:val="single" w:sz="4" w:space="0" w:color="000000"/>
              <w:bottom w:val="single" w:sz="4" w:space="0" w:color="000000"/>
            </w:tcBorders>
            <w:shd w:val="clear" w:color="auto" w:fill="auto"/>
            <w:vAlign w:val="center"/>
          </w:tcPr>
          <w:p w14:paraId="309C70CF"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Deputy General Manager</w:t>
            </w:r>
          </w:p>
        </w:tc>
        <w:tc>
          <w:tcPr>
            <w:tcW w:w="1288" w:type="dxa"/>
            <w:tcBorders>
              <w:top w:val="single" w:sz="4" w:space="0" w:color="000000"/>
              <w:left w:val="single" w:sz="4" w:space="0" w:color="000000"/>
              <w:bottom w:val="single" w:sz="4" w:space="0" w:color="000000"/>
            </w:tcBorders>
            <w:shd w:val="clear" w:color="auto" w:fill="auto"/>
            <w:vAlign w:val="center"/>
          </w:tcPr>
          <w:p w14:paraId="7CA0857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August 26, 1976</w:t>
            </w:r>
          </w:p>
        </w:tc>
        <w:tc>
          <w:tcPr>
            <w:tcW w:w="1683" w:type="dxa"/>
            <w:tcBorders>
              <w:top w:val="single" w:sz="4" w:space="0" w:color="000000"/>
              <w:left w:val="single" w:sz="4" w:space="0" w:color="000000"/>
              <w:bottom w:val="single" w:sz="4" w:space="0" w:color="000000"/>
            </w:tcBorders>
            <w:shd w:val="clear" w:color="auto" w:fill="auto"/>
            <w:vAlign w:val="center"/>
          </w:tcPr>
          <w:p w14:paraId="352C54DC"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Master of Business Administration/ Bachelor of Economics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4BE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Appointed on: July 11, 2023</w:t>
            </w:r>
          </w:p>
        </w:tc>
      </w:tr>
    </w:tbl>
    <w:p w14:paraId="5B574069" w14:textId="77777777" w:rsidR="00E47BA3" w:rsidRPr="00D56F78" w:rsidRDefault="00D56F78">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2055"/>
        <w:gridCol w:w="2884"/>
        <w:gridCol w:w="1791"/>
      </w:tblGrid>
      <w:tr w:rsidR="00E47BA3" w:rsidRPr="00D56F78" w14:paraId="2FFB9FBF" w14:textId="77777777">
        <w:tc>
          <w:tcPr>
            <w:tcW w:w="2289" w:type="dxa"/>
            <w:shd w:val="clear" w:color="auto" w:fill="auto"/>
            <w:vAlign w:val="center"/>
          </w:tcPr>
          <w:p w14:paraId="3D4EF14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Full name</w:t>
            </w:r>
          </w:p>
        </w:tc>
        <w:tc>
          <w:tcPr>
            <w:tcW w:w="2055" w:type="dxa"/>
            <w:shd w:val="clear" w:color="auto" w:fill="auto"/>
            <w:vAlign w:val="center"/>
          </w:tcPr>
          <w:p w14:paraId="188A472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birth</w:t>
            </w:r>
          </w:p>
        </w:tc>
        <w:tc>
          <w:tcPr>
            <w:tcW w:w="2884" w:type="dxa"/>
            <w:shd w:val="clear" w:color="auto" w:fill="auto"/>
            <w:vAlign w:val="center"/>
          </w:tcPr>
          <w:p w14:paraId="0BD82BF0"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Professional Qualification</w:t>
            </w:r>
          </w:p>
        </w:tc>
        <w:tc>
          <w:tcPr>
            <w:tcW w:w="1791" w:type="dxa"/>
            <w:shd w:val="clear" w:color="auto" w:fill="auto"/>
            <w:vAlign w:val="center"/>
          </w:tcPr>
          <w:p w14:paraId="7F1A535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Date of appointment/dismissal</w:t>
            </w:r>
          </w:p>
        </w:tc>
      </w:tr>
      <w:tr w:rsidR="00E47BA3" w:rsidRPr="00D56F78" w14:paraId="3AA60524" w14:textId="77777777">
        <w:tc>
          <w:tcPr>
            <w:tcW w:w="2289" w:type="dxa"/>
            <w:shd w:val="clear" w:color="auto" w:fill="auto"/>
            <w:vAlign w:val="center"/>
          </w:tcPr>
          <w:p w14:paraId="632C4152"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Hoang Viet Thanh</w:t>
            </w:r>
          </w:p>
        </w:tc>
        <w:tc>
          <w:tcPr>
            <w:tcW w:w="2055" w:type="dxa"/>
            <w:shd w:val="clear" w:color="auto" w:fill="auto"/>
            <w:vAlign w:val="center"/>
          </w:tcPr>
          <w:p w14:paraId="33D2C5F3"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January 15, 1977</w:t>
            </w:r>
          </w:p>
        </w:tc>
        <w:tc>
          <w:tcPr>
            <w:tcW w:w="2884" w:type="dxa"/>
            <w:shd w:val="clear" w:color="auto" w:fill="auto"/>
            <w:vAlign w:val="center"/>
          </w:tcPr>
          <w:p w14:paraId="3800C8FB"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Master of Business Administration, Bachelor of Accounting and Auditing</w:t>
            </w:r>
          </w:p>
        </w:tc>
        <w:tc>
          <w:tcPr>
            <w:tcW w:w="1791" w:type="dxa"/>
            <w:shd w:val="clear" w:color="auto" w:fill="auto"/>
            <w:vAlign w:val="center"/>
          </w:tcPr>
          <w:p w14:paraId="112B0686" w14:textId="77777777" w:rsidR="00E47BA3" w:rsidRPr="00D56F78" w:rsidRDefault="00D56F78">
            <w:pPr>
              <w:pBdr>
                <w:top w:val="nil"/>
                <w:left w:val="nil"/>
                <w:bottom w:val="nil"/>
                <w:right w:val="nil"/>
                <w:between w:val="nil"/>
              </w:pBdr>
              <w:spacing w:after="120" w:line="360" w:lineRule="auto"/>
              <w:rPr>
                <w:rFonts w:ascii="Arial" w:eastAsia="Arial" w:hAnsi="Arial" w:cs="Arial"/>
                <w:color w:val="010000"/>
                <w:sz w:val="20"/>
                <w:szCs w:val="20"/>
              </w:rPr>
            </w:pPr>
            <w:r w:rsidRPr="00D56F78">
              <w:rPr>
                <w:rFonts w:ascii="Arial" w:hAnsi="Arial" w:cs="Arial"/>
                <w:color w:val="010000"/>
                <w:sz w:val="20"/>
                <w:szCs w:val="20"/>
              </w:rPr>
              <w:t>Appoint on March 01, 2023</w:t>
            </w:r>
          </w:p>
        </w:tc>
      </w:tr>
    </w:tbl>
    <w:p w14:paraId="0E201457" w14:textId="77777777" w:rsidR="00E47BA3" w:rsidRPr="00D56F78" w:rsidRDefault="00D56F78">
      <w:pPr>
        <w:keepNext/>
        <w:numPr>
          <w:ilvl w:val="0"/>
          <w:numId w:val="1"/>
        </w:numPr>
        <w:pBdr>
          <w:top w:val="nil"/>
          <w:left w:val="nil"/>
          <w:bottom w:val="nil"/>
          <w:right w:val="nil"/>
          <w:between w:val="nil"/>
        </w:pBdr>
        <w:tabs>
          <w:tab w:val="left" w:pos="432"/>
          <w:tab w:val="left" w:pos="481"/>
        </w:tabs>
        <w:spacing w:after="120" w:line="360" w:lineRule="auto"/>
        <w:rPr>
          <w:rFonts w:ascii="Arial" w:eastAsia="Arial" w:hAnsi="Arial" w:cs="Arial"/>
          <w:color w:val="010000"/>
          <w:sz w:val="20"/>
          <w:szCs w:val="20"/>
        </w:rPr>
      </w:pPr>
      <w:r w:rsidRPr="00D56F78">
        <w:rPr>
          <w:rFonts w:ascii="Arial" w:hAnsi="Arial" w:cs="Arial"/>
          <w:color w:val="010000"/>
          <w:sz w:val="20"/>
          <w:szCs w:val="20"/>
        </w:rPr>
        <w:t>Training on corporate governance:</w:t>
      </w:r>
    </w:p>
    <w:p w14:paraId="7FB91469" w14:textId="77777777" w:rsidR="00E47BA3" w:rsidRPr="00D56F78" w:rsidRDefault="00D56F78" w:rsidP="00B86B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 xml:space="preserve">Corporate governance training courses that members </w:t>
      </w:r>
      <w:bookmarkStart w:id="0" w:name="_GoBack"/>
      <w:r w:rsidRPr="00D56F78">
        <w:rPr>
          <w:rFonts w:ascii="Arial" w:hAnsi="Arial" w:cs="Arial"/>
          <w:color w:val="010000"/>
          <w:sz w:val="20"/>
          <w:szCs w:val="20"/>
        </w:rPr>
        <w:t>of the Board of Directors, the Supervisory Board, the executive Manager (General Manager), other managers and the Secretariat have participated according to the regulations on corporate governance: None.</w:t>
      </w:r>
    </w:p>
    <w:p w14:paraId="7A50F2EE" w14:textId="77777777" w:rsidR="00E47BA3" w:rsidRPr="00D56F78" w:rsidRDefault="00D56F78" w:rsidP="00B86B79">
      <w:pPr>
        <w:numPr>
          <w:ilvl w:val="0"/>
          <w:numId w:val="1"/>
        </w:numPr>
        <w:pBdr>
          <w:top w:val="nil"/>
          <w:left w:val="nil"/>
          <w:bottom w:val="nil"/>
          <w:right w:val="nil"/>
          <w:between w:val="nil"/>
        </w:pBdr>
        <w:tabs>
          <w:tab w:val="left" w:pos="432"/>
          <w:tab w:val="left" w:pos="574"/>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List of affiliated persons of the Company and transactions between affiliated persons of the Company and the Company itself.</w:t>
      </w:r>
    </w:p>
    <w:p w14:paraId="0E849F28" w14:textId="77777777" w:rsidR="00E47BA3" w:rsidRPr="00D56F78" w:rsidRDefault="00D56F78" w:rsidP="00B86B79">
      <w:pPr>
        <w:keepNext/>
        <w:numPr>
          <w:ilvl w:val="0"/>
          <w:numId w:val="25"/>
        </w:numPr>
        <w:pBdr>
          <w:top w:val="nil"/>
          <w:left w:val="nil"/>
          <w:bottom w:val="nil"/>
          <w:right w:val="nil"/>
          <w:between w:val="nil"/>
        </w:pBdr>
        <w:tabs>
          <w:tab w:val="left" w:pos="351"/>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Transactions between the Company and affiliated persons of the Company; or between the Company and major shareholders, PDMR and affiliated persons of PDMR Transaction occurred</w:t>
      </w:r>
    </w:p>
    <w:p w14:paraId="10DA7D67" w14:textId="77777777" w:rsidR="00E47BA3" w:rsidRPr="00D56F78" w:rsidRDefault="00D56F78" w:rsidP="00B86B79">
      <w:pPr>
        <w:numPr>
          <w:ilvl w:val="0"/>
          <w:numId w:val="27"/>
        </w:numPr>
        <w:pBdr>
          <w:top w:val="nil"/>
          <w:left w:val="nil"/>
          <w:bottom w:val="nil"/>
          <w:right w:val="nil"/>
          <w:between w:val="nil"/>
        </w:pBdr>
        <w:tabs>
          <w:tab w:val="left" w:pos="432"/>
          <w:tab w:val="left" w:pos="745"/>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MST Investment Joint Stock Company - Major shareholder;</w:t>
      </w:r>
    </w:p>
    <w:p w14:paraId="290990EA" w14:textId="77777777" w:rsidR="00E47BA3" w:rsidRPr="00D56F78" w:rsidRDefault="00D56F78" w:rsidP="00B86B79">
      <w:pPr>
        <w:pBdr>
          <w:top w:val="nil"/>
          <w:left w:val="nil"/>
          <w:bottom w:val="nil"/>
          <w:right w:val="nil"/>
          <w:between w:val="nil"/>
        </w:pBdr>
        <w:tabs>
          <w:tab w:val="left" w:pos="7115"/>
          <w:tab w:val="left" w:pos="9286"/>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Revenue from sales of goods and services provision: VND 198,069,486,904</w:t>
      </w:r>
    </w:p>
    <w:p w14:paraId="6F093932" w14:textId="77777777" w:rsidR="00E47BA3" w:rsidRPr="00D56F78" w:rsidRDefault="00D56F78" w:rsidP="00B86B79">
      <w:pPr>
        <w:pBdr>
          <w:top w:val="nil"/>
          <w:left w:val="nil"/>
          <w:bottom w:val="nil"/>
          <w:right w:val="nil"/>
          <w:between w:val="nil"/>
        </w:pBdr>
        <w:tabs>
          <w:tab w:val="left" w:pos="7115"/>
          <w:tab w:val="left" w:pos="9286"/>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Purchase: VND 490,601,177</w:t>
      </w:r>
    </w:p>
    <w:bookmarkEnd w:id="0"/>
    <w:p w14:paraId="4FE42B59" w14:textId="77777777" w:rsidR="00E47BA3" w:rsidRPr="00D56F78" w:rsidRDefault="00D56F78">
      <w:pPr>
        <w:numPr>
          <w:ilvl w:val="0"/>
          <w:numId w:val="28"/>
        </w:numPr>
        <w:pBdr>
          <w:top w:val="nil"/>
          <w:left w:val="nil"/>
          <w:bottom w:val="nil"/>
          <w:right w:val="nil"/>
          <w:between w:val="nil"/>
        </w:pBdr>
        <w:tabs>
          <w:tab w:val="left" w:pos="432"/>
          <w:tab w:val="left" w:pos="763"/>
        </w:tabs>
        <w:spacing w:after="120" w:line="360" w:lineRule="auto"/>
        <w:ind w:left="0" w:firstLine="0"/>
        <w:rPr>
          <w:rFonts w:ascii="Arial" w:eastAsia="Arial" w:hAnsi="Arial" w:cs="Arial"/>
          <w:color w:val="010000"/>
          <w:sz w:val="20"/>
          <w:szCs w:val="20"/>
        </w:rPr>
      </w:pPr>
      <w:r w:rsidRPr="00D56F78">
        <w:rPr>
          <w:rFonts w:ascii="Arial" w:hAnsi="Arial" w:cs="Arial"/>
          <w:color w:val="010000"/>
          <w:sz w:val="20"/>
          <w:szCs w:val="20"/>
        </w:rPr>
        <w:t xml:space="preserve">Mr.  Nguyen </w:t>
      </w:r>
      <w:proofErr w:type="spellStart"/>
      <w:r w:rsidRPr="00D56F78">
        <w:rPr>
          <w:rFonts w:ascii="Arial" w:hAnsi="Arial" w:cs="Arial"/>
          <w:color w:val="010000"/>
          <w:sz w:val="20"/>
          <w:szCs w:val="20"/>
        </w:rPr>
        <w:t>Huy</w:t>
      </w:r>
      <w:proofErr w:type="spellEnd"/>
      <w:r w:rsidRPr="00D56F78">
        <w:rPr>
          <w:rFonts w:ascii="Arial" w:hAnsi="Arial" w:cs="Arial"/>
          <w:color w:val="010000"/>
          <w:sz w:val="20"/>
          <w:szCs w:val="20"/>
        </w:rPr>
        <w:t xml:space="preserve"> </w:t>
      </w:r>
      <w:proofErr w:type="spellStart"/>
      <w:r w:rsidRPr="00D56F78">
        <w:rPr>
          <w:rFonts w:ascii="Arial" w:hAnsi="Arial" w:cs="Arial"/>
          <w:color w:val="010000"/>
          <w:sz w:val="20"/>
          <w:szCs w:val="20"/>
        </w:rPr>
        <w:t>Quang</w:t>
      </w:r>
      <w:proofErr w:type="spellEnd"/>
      <w:r w:rsidRPr="00D56F78">
        <w:rPr>
          <w:rFonts w:ascii="Arial" w:hAnsi="Arial" w:cs="Arial"/>
          <w:color w:val="010000"/>
          <w:sz w:val="20"/>
          <w:szCs w:val="20"/>
        </w:rPr>
        <w:t>- PDMR</w:t>
      </w:r>
    </w:p>
    <w:p w14:paraId="7F5FDCA8" w14:textId="77777777" w:rsidR="00E47BA3" w:rsidRPr="00D56F78" w:rsidRDefault="00D56F78">
      <w:pPr>
        <w:pBdr>
          <w:top w:val="nil"/>
          <w:left w:val="nil"/>
          <w:bottom w:val="nil"/>
          <w:right w:val="nil"/>
          <w:between w:val="nil"/>
        </w:pBdr>
        <w:tabs>
          <w:tab w:val="left" w:pos="432"/>
          <w:tab w:val="left" w:pos="763"/>
        </w:tabs>
        <w:spacing w:after="120" w:line="360" w:lineRule="auto"/>
        <w:rPr>
          <w:rFonts w:ascii="Arial" w:eastAsia="Arial" w:hAnsi="Arial" w:cs="Arial"/>
          <w:color w:val="010000"/>
          <w:sz w:val="20"/>
          <w:szCs w:val="20"/>
        </w:rPr>
      </w:pPr>
      <w:r w:rsidRPr="00D56F78">
        <w:rPr>
          <w:rFonts w:ascii="Arial" w:hAnsi="Arial" w:cs="Arial"/>
          <w:color w:val="010000"/>
          <w:sz w:val="20"/>
          <w:szCs w:val="20"/>
        </w:rPr>
        <w:t>loans for working capital supplement VND 475,000,000</w:t>
      </w:r>
    </w:p>
    <w:p w14:paraId="1BA10561" w14:textId="77777777" w:rsidR="00E47BA3" w:rsidRPr="00D56F78" w:rsidRDefault="00D56F78" w:rsidP="00817972">
      <w:p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lastRenderedPageBreak/>
        <w:t>Financial expenses: VND 14,269,521</w:t>
      </w:r>
    </w:p>
    <w:p w14:paraId="0B5826E5" w14:textId="77777777" w:rsidR="00E47BA3" w:rsidRPr="00D56F78" w:rsidRDefault="00D56F78" w:rsidP="00817972">
      <w:pPr>
        <w:numPr>
          <w:ilvl w:val="0"/>
          <w:numId w:val="29"/>
        </w:numPr>
        <w:pBdr>
          <w:top w:val="nil"/>
          <w:left w:val="nil"/>
          <w:bottom w:val="nil"/>
          <w:right w:val="nil"/>
          <w:between w:val="nil"/>
        </w:pBdr>
        <w:tabs>
          <w:tab w:val="left" w:pos="432"/>
          <w:tab w:val="left" w:pos="763"/>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Ms. Tran Thi Thu Huyen - PDMR</w:t>
      </w:r>
    </w:p>
    <w:p w14:paraId="4FD8CBB3" w14:textId="77777777" w:rsidR="00E47BA3" w:rsidRPr="00D56F78" w:rsidRDefault="00D56F78" w:rsidP="00817972">
      <w:p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Financial expenses: VND 2,328,767</w:t>
      </w:r>
    </w:p>
    <w:p w14:paraId="4B0B67D2" w14:textId="6878019F" w:rsidR="00E47BA3" w:rsidRPr="00D56F78" w:rsidRDefault="00D56F78" w:rsidP="00817972">
      <w:pPr>
        <w:numPr>
          <w:ilvl w:val="0"/>
          <w:numId w:val="25"/>
        </w:numPr>
        <w:pBdr>
          <w:top w:val="nil"/>
          <w:left w:val="nil"/>
          <w:bottom w:val="nil"/>
          <w:right w:val="nil"/>
          <w:between w:val="nil"/>
        </w:pBdr>
        <w:tabs>
          <w:tab w:val="left" w:pos="432"/>
          <w:tab w:val="left" w:pos="784"/>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Transactions between PDMR of the listed company, affiliated persons of PDMR and subsidiaries, companies controlled by the listed company: None.</w:t>
      </w:r>
    </w:p>
    <w:p w14:paraId="0F9ABC4F" w14:textId="77777777" w:rsidR="00E47BA3" w:rsidRPr="00D56F78" w:rsidRDefault="00D56F78" w:rsidP="00817972">
      <w:pPr>
        <w:numPr>
          <w:ilvl w:val="0"/>
          <w:numId w:val="25"/>
        </w:numPr>
        <w:pBdr>
          <w:top w:val="nil"/>
          <w:left w:val="nil"/>
          <w:bottom w:val="nil"/>
          <w:right w:val="nil"/>
          <w:between w:val="nil"/>
        </w:pBdr>
        <w:tabs>
          <w:tab w:val="left" w:pos="432"/>
          <w:tab w:val="left" w:pos="784"/>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Transactions between the Company and other entities:</w:t>
      </w:r>
    </w:p>
    <w:p w14:paraId="3E36CE15" w14:textId="77777777" w:rsidR="00E47BA3" w:rsidRPr="00D56F78" w:rsidRDefault="00D56F78" w:rsidP="00817972">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Transactions between the Company and the companies that members of the Board of Directors, members of the Supervisory Board, Manager (General Manager) have been and are founding members or members of the Board of Directors, Executive Manager (General Manager) for the past 03 years: Transaction occurred between the company and:</w:t>
      </w:r>
    </w:p>
    <w:p w14:paraId="578CDBFC" w14:textId="77777777" w:rsidR="00E47BA3" w:rsidRPr="00D56F78" w:rsidRDefault="00D56F78" w:rsidP="00817972">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Do Thanh Real Estate Development Investment Joint Stock Company:</w:t>
      </w:r>
    </w:p>
    <w:p w14:paraId="51E04303" w14:textId="77777777" w:rsidR="00E47BA3" w:rsidRPr="00D56F78" w:rsidRDefault="00D56F78" w:rsidP="008179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Revenue from sales of goods and services provision: VND 623,636,364</w:t>
      </w:r>
    </w:p>
    <w:p w14:paraId="2377BC95" w14:textId="77777777" w:rsidR="00E47BA3" w:rsidRPr="00D56F78" w:rsidRDefault="00D56F78" w:rsidP="008179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Revenue from financial activities: VND 3,264,416,376</w:t>
      </w:r>
    </w:p>
    <w:p w14:paraId="438A6896" w14:textId="77777777" w:rsidR="00E47BA3" w:rsidRPr="00D56F78" w:rsidRDefault="00D56F78" w:rsidP="00817972">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 xml:space="preserve">Duc </w:t>
      </w:r>
      <w:proofErr w:type="spellStart"/>
      <w:r w:rsidRPr="00D56F78">
        <w:rPr>
          <w:rFonts w:ascii="Arial" w:hAnsi="Arial" w:cs="Arial"/>
          <w:color w:val="010000"/>
          <w:sz w:val="20"/>
          <w:szCs w:val="20"/>
        </w:rPr>
        <w:t>Trung</w:t>
      </w:r>
      <w:proofErr w:type="spellEnd"/>
      <w:r w:rsidRPr="00D56F78">
        <w:rPr>
          <w:rFonts w:ascii="Arial" w:hAnsi="Arial" w:cs="Arial"/>
          <w:color w:val="010000"/>
          <w:sz w:val="20"/>
          <w:szCs w:val="20"/>
        </w:rPr>
        <w:t xml:space="preserve"> Investment Joint Stock Company:</w:t>
      </w:r>
      <w:r w:rsidRPr="00D56F78">
        <w:rPr>
          <w:rFonts w:ascii="Arial" w:hAnsi="Arial" w:cs="Arial"/>
          <w:color w:val="010000"/>
          <w:sz w:val="20"/>
          <w:szCs w:val="20"/>
        </w:rPr>
        <w:tab/>
      </w:r>
      <w:r w:rsidRPr="00D56F78">
        <w:rPr>
          <w:rFonts w:ascii="Arial" w:hAnsi="Arial" w:cs="Arial"/>
          <w:color w:val="010000"/>
          <w:sz w:val="20"/>
          <w:szCs w:val="20"/>
        </w:rPr>
        <w:tab/>
      </w:r>
    </w:p>
    <w:p w14:paraId="2FDB0EC5"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Revenue from sales of goods and services provision: VND 17,907,900,482</w:t>
      </w:r>
    </w:p>
    <w:p w14:paraId="01D271F6"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Revenue from financial activities: VND 2,083,032,852</w:t>
      </w:r>
    </w:p>
    <w:p w14:paraId="016AAE68"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VND 7,754,265,642</w:t>
      </w:r>
    </w:p>
    <w:p w14:paraId="74B17C8F" w14:textId="77777777" w:rsidR="00E47BA3" w:rsidRPr="00D56F78" w:rsidRDefault="00D56F78" w:rsidP="00817972">
      <w:pPr>
        <w:numPr>
          <w:ilvl w:val="0"/>
          <w:numId w:val="23"/>
        </w:numPr>
        <w:pBdr>
          <w:top w:val="nil"/>
          <w:left w:val="nil"/>
          <w:bottom w:val="nil"/>
          <w:right w:val="nil"/>
          <w:between w:val="nil"/>
        </w:pBdr>
        <w:tabs>
          <w:tab w:val="left" w:pos="709"/>
          <w:tab w:val="left" w:pos="8092"/>
        </w:tabs>
        <w:spacing w:after="120" w:line="360" w:lineRule="auto"/>
        <w:jc w:val="both"/>
        <w:rPr>
          <w:rFonts w:ascii="Arial" w:eastAsia="Arial" w:hAnsi="Arial" w:cs="Arial"/>
          <w:color w:val="010000"/>
          <w:sz w:val="20"/>
          <w:szCs w:val="20"/>
        </w:rPr>
      </w:pPr>
      <w:proofErr w:type="spellStart"/>
      <w:r w:rsidRPr="00D56F78">
        <w:rPr>
          <w:rFonts w:ascii="Arial" w:hAnsi="Arial" w:cs="Arial"/>
          <w:color w:val="010000"/>
          <w:sz w:val="20"/>
          <w:szCs w:val="20"/>
        </w:rPr>
        <w:t>Vinaconex</w:t>
      </w:r>
      <w:proofErr w:type="spellEnd"/>
      <w:r w:rsidRPr="00D56F78">
        <w:rPr>
          <w:rFonts w:ascii="Arial" w:hAnsi="Arial" w:cs="Arial"/>
          <w:color w:val="010000"/>
          <w:sz w:val="20"/>
          <w:szCs w:val="20"/>
        </w:rPr>
        <w:t xml:space="preserve"> 2 Fire Prevention and Water Electric Installation Construction Joint Stock Company:</w:t>
      </w:r>
      <w:r w:rsidRPr="00D56F78">
        <w:rPr>
          <w:rFonts w:ascii="Arial" w:hAnsi="Arial" w:cs="Arial"/>
          <w:color w:val="010000"/>
          <w:sz w:val="20"/>
          <w:szCs w:val="20"/>
        </w:rPr>
        <w:tab/>
      </w:r>
      <w:r w:rsidRPr="00D56F78">
        <w:rPr>
          <w:rFonts w:ascii="Arial" w:hAnsi="Arial" w:cs="Arial"/>
          <w:color w:val="010000"/>
          <w:sz w:val="20"/>
          <w:szCs w:val="20"/>
        </w:rPr>
        <w:tab/>
      </w:r>
    </w:p>
    <w:p w14:paraId="5804744D"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VND 1,017,233,332</w:t>
      </w:r>
    </w:p>
    <w:p w14:paraId="3DEE8C75" w14:textId="77777777" w:rsidR="00E47BA3" w:rsidRPr="00D56F78" w:rsidRDefault="00D56F78" w:rsidP="00817972">
      <w:pPr>
        <w:numPr>
          <w:ilvl w:val="0"/>
          <w:numId w:val="24"/>
        </w:numPr>
        <w:pBdr>
          <w:top w:val="nil"/>
          <w:left w:val="nil"/>
          <w:bottom w:val="nil"/>
          <w:right w:val="nil"/>
          <w:between w:val="nil"/>
        </w:pBdr>
        <w:tabs>
          <w:tab w:val="left" w:pos="432"/>
          <w:tab w:val="left" w:pos="709"/>
          <w:tab w:val="left" w:pos="809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 xml:space="preserve">VINA2 Investment </w:t>
      </w:r>
      <w:proofErr w:type="gramStart"/>
      <w:r w:rsidRPr="00D56F78">
        <w:rPr>
          <w:rFonts w:ascii="Arial" w:hAnsi="Arial" w:cs="Arial"/>
          <w:color w:val="010000"/>
          <w:sz w:val="20"/>
          <w:szCs w:val="20"/>
        </w:rPr>
        <w:t>And</w:t>
      </w:r>
      <w:proofErr w:type="gramEnd"/>
      <w:r w:rsidRPr="00D56F78">
        <w:rPr>
          <w:rFonts w:ascii="Arial" w:hAnsi="Arial" w:cs="Arial"/>
          <w:color w:val="010000"/>
          <w:sz w:val="20"/>
          <w:szCs w:val="20"/>
        </w:rPr>
        <w:t xml:space="preserve"> Urban Service Company Limited</w:t>
      </w:r>
      <w:r w:rsidRPr="00D56F78">
        <w:rPr>
          <w:rFonts w:ascii="Arial" w:hAnsi="Arial" w:cs="Arial"/>
          <w:color w:val="010000"/>
          <w:sz w:val="20"/>
          <w:szCs w:val="20"/>
        </w:rPr>
        <w:tab/>
      </w:r>
      <w:r w:rsidRPr="00D56F78">
        <w:rPr>
          <w:rFonts w:ascii="Arial" w:hAnsi="Arial" w:cs="Arial"/>
          <w:color w:val="010000"/>
          <w:sz w:val="20"/>
          <w:szCs w:val="20"/>
        </w:rPr>
        <w:tab/>
      </w:r>
    </w:p>
    <w:p w14:paraId="038F4038"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Revenue from sales of goods and services provision: VND 2,168,423,889</w:t>
      </w:r>
    </w:p>
    <w:p w14:paraId="299F6469"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VND 850,083,946</w:t>
      </w:r>
    </w:p>
    <w:p w14:paraId="62DBCF3B"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Financial expenses: VND 511,939,725</w:t>
      </w:r>
    </w:p>
    <w:p w14:paraId="25AA0864"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loans for working capital supplement VND 3,500,000,000</w:t>
      </w:r>
    </w:p>
    <w:p w14:paraId="0710A4C5" w14:textId="77777777" w:rsidR="00E47BA3" w:rsidRPr="00D56F78" w:rsidRDefault="00D56F78" w:rsidP="00817972">
      <w:pPr>
        <w:numPr>
          <w:ilvl w:val="0"/>
          <w:numId w:val="16"/>
        </w:numPr>
        <w:pBdr>
          <w:top w:val="nil"/>
          <w:left w:val="nil"/>
          <w:bottom w:val="nil"/>
          <w:right w:val="nil"/>
          <w:between w:val="nil"/>
        </w:pBdr>
        <w:tabs>
          <w:tab w:val="left" w:pos="432"/>
          <w:tab w:val="left" w:pos="709"/>
          <w:tab w:val="left" w:pos="809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VINA2 MECHANICAL AND EQUIPMENT JOINT STOCK COMPANY</w:t>
      </w:r>
      <w:r w:rsidRPr="00D56F78">
        <w:rPr>
          <w:rFonts w:ascii="Arial" w:hAnsi="Arial" w:cs="Arial"/>
          <w:color w:val="010000"/>
          <w:sz w:val="20"/>
          <w:szCs w:val="20"/>
        </w:rPr>
        <w:tab/>
      </w:r>
      <w:r w:rsidRPr="00D56F78">
        <w:rPr>
          <w:rFonts w:ascii="Arial" w:hAnsi="Arial" w:cs="Arial"/>
          <w:color w:val="010000"/>
          <w:sz w:val="20"/>
          <w:szCs w:val="20"/>
        </w:rPr>
        <w:tab/>
      </w:r>
    </w:p>
    <w:p w14:paraId="248DD523"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VND 30,489,527,323</w:t>
      </w:r>
    </w:p>
    <w:p w14:paraId="703662B3"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Financial expenses: VND 503,053,699</w:t>
      </w:r>
    </w:p>
    <w:p w14:paraId="717555B3"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loans for working capital supplement VND 4,300,000,000</w:t>
      </w:r>
    </w:p>
    <w:p w14:paraId="3D65AACA" w14:textId="77777777" w:rsidR="00E47BA3" w:rsidRPr="00D56F78" w:rsidRDefault="00D56F78" w:rsidP="00817972">
      <w:pPr>
        <w:numPr>
          <w:ilvl w:val="0"/>
          <w:numId w:val="17"/>
        </w:numPr>
        <w:pBdr>
          <w:top w:val="nil"/>
          <w:left w:val="nil"/>
          <w:bottom w:val="nil"/>
          <w:right w:val="nil"/>
          <w:between w:val="nil"/>
        </w:pBdr>
        <w:tabs>
          <w:tab w:val="left" w:pos="432"/>
          <w:tab w:val="left" w:pos="709"/>
          <w:tab w:val="left" w:pos="809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VINA2 Investment and Construction Joint Stock Company Saigon</w:t>
      </w:r>
      <w:r w:rsidRPr="00D56F78">
        <w:rPr>
          <w:rFonts w:ascii="Arial" w:hAnsi="Arial" w:cs="Arial"/>
          <w:color w:val="010000"/>
          <w:sz w:val="20"/>
          <w:szCs w:val="20"/>
        </w:rPr>
        <w:tab/>
      </w:r>
      <w:r w:rsidRPr="00D56F78">
        <w:rPr>
          <w:rFonts w:ascii="Arial" w:hAnsi="Arial" w:cs="Arial"/>
          <w:color w:val="010000"/>
          <w:sz w:val="20"/>
          <w:szCs w:val="20"/>
        </w:rPr>
        <w:tab/>
      </w:r>
    </w:p>
    <w:p w14:paraId="0055DD7B"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goods: VND 113,389,457,029</w:t>
      </w:r>
    </w:p>
    <w:p w14:paraId="791E5FD8"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lastRenderedPageBreak/>
        <w:t>Financial expenses VND 841,438,356</w:t>
      </w:r>
    </w:p>
    <w:p w14:paraId="1D4FC919" w14:textId="77777777" w:rsidR="00E47BA3" w:rsidRPr="00D56F78" w:rsidRDefault="00D56F78" w:rsidP="00817972">
      <w:pPr>
        <w:numPr>
          <w:ilvl w:val="0"/>
          <w:numId w:val="18"/>
        </w:numPr>
        <w:pBdr>
          <w:top w:val="nil"/>
          <w:left w:val="nil"/>
          <w:bottom w:val="nil"/>
          <w:right w:val="nil"/>
          <w:between w:val="nil"/>
        </w:pBdr>
        <w:tabs>
          <w:tab w:val="left" w:pos="432"/>
          <w:tab w:val="left" w:pos="709"/>
          <w:tab w:val="left" w:pos="809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Song Hong Capital Group Joint Stock Company</w:t>
      </w:r>
      <w:r w:rsidRPr="00D56F78">
        <w:rPr>
          <w:rFonts w:ascii="Arial" w:hAnsi="Arial" w:cs="Arial"/>
          <w:color w:val="010000"/>
          <w:sz w:val="20"/>
          <w:szCs w:val="20"/>
        </w:rPr>
        <w:tab/>
      </w:r>
      <w:r w:rsidRPr="00D56F78">
        <w:rPr>
          <w:rFonts w:ascii="Arial" w:hAnsi="Arial" w:cs="Arial"/>
          <w:color w:val="010000"/>
          <w:sz w:val="20"/>
          <w:szCs w:val="20"/>
        </w:rPr>
        <w:tab/>
      </w:r>
    </w:p>
    <w:p w14:paraId="18E28E0A"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Revenue from financial activities: VND 767,444,824</w:t>
      </w:r>
    </w:p>
    <w:p w14:paraId="466FD3D3"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VND 3,937,353,928</w:t>
      </w:r>
    </w:p>
    <w:p w14:paraId="4B1E165A" w14:textId="77777777" w:rsidR="00E47BA3" w:rsidRPr="00D56F78" w:rsidRDefault="00D56F78" w:rsidP="00817972">
      <w:pPr>
        <w:numPr>
          <w:ilvl w:val="0"/>
          <w:numId w:val="19"/>
        </w:numPr>
        <w:pBdr>
          <w:top w:val="nil"/>
          <w:left w:val="nil"/>
          <w:bottom w:val="nil"/>
          <w:right w:val="nil"/>
          <w:between w:val="nil"/>
        </w:pBdr>
        <w:tabs>
          <w:tab w:val="left" w:pos="432"/>
          <w:tab w:val="left" w:pos="709"/>
          <w:tab w:val="left" w:pos="809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Traffic and Urban Infrastructure Construction Joint Stock Company:</w:t>
      </w:r>
      <w:r w:rsidRPr="00D56F78">
        <w:rPr>
          <w:rFonts w:ascii="Arial" w:hAnsi="Arial" w:cs="Arial"/>
          <w:color w:val="010000"/>
          <w:sz w:val="20"/>
          <w:szCs w:val="20"/>
        </w:rPr>
        <w:tab/>
      </w:r>
      <w:r w:rsidRPr="00D56F78">
        <w:rPr>
          <w:rFonts w:ascii="Arial" w:hAnsi="Arial" w:cs="Arial"/>
          <w:color w:val="010000"/>
          <w:sz w:val="20"/>
          <w:szCs w:val="20"/>
        </w:rPr>
        <w:tab/>
      </w:r>
    </w:p>
    <w:p w14:paraId="5C4C4639"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Purchase: VND 11,258,819,092</w:t>
      </w:r>
    </w:p>
    <w:p w14:paraId="752ED624" w14:textId="6D7B05AE" w:rsidR="00E47BA3" w:rsidRPr="00D56F78" w:rsidRDefault="002E0993" w:rsidP="00817972">
      <w:pPr>
        <w:numPr>
          <w:ilvl w:val="0"/>
          <w:numId w:val="2"/>
        </w:numPr>
        <w:pBdr>
          <w:top w:val="nil"/>
          <w:left w:val="nil"/>
          <w:bottom w:val="nil"/>
          <w:right w:val="nil"/>
          <w:between w:val="nil"/>
        </w:pBdr>
        <w:tabs>
          <w:tab w:val="left" w:pos="432"/>
          <w:tab w:val="left" w:pos="709"/>
          <w:tab w:val="left" w:pos="8092"/>
        </w:tabs>
        <w:spacing w:after="120" w:line="360" w:lineRule="auto"/>
        <w:ind w:left="0" w:firstLine="0"/>
        <w:jc w:val="both"/>
        <w:rPr>
          <w:rFonts w:ascii="Arial" w:eastAsia="Arial" w:hAnsi="Arial" w:cs="Arial"/>
          <w:color w:val="010000"/>
          <w:sz w:val="20"/>
          <w:szCs w:val="20"/>
        </w:rPr>
      </w:pPr>
      <w:proofErr w:type="spellStart"/>
      <w:r w:rsidRPr="00D56F78">
        <w:rPr>
          <w:rFonts w:ascii="Arial" w:hAnsi="Arial" w:cs="Arial"/>
          <w:color w:val="010000"/>
          <w:sz w:val="20"/>
          <w:szCs w:val="20"/>
        </w:rPr>
        <w:t>Phuc</w:t>
      </w:r>
      <w:proofErr w:type="spellEnd"/>
      <w:r w:rsidRPr="00D56F78">
        <w:rPr>
          <w:rFonts w:ascii="Arial" w:hAnsi="Arial" w:cs="Arial"/>
          <w:color w:val="010000"/>
          <w:sz w:val="20"/>
          <w:szCs w:val="20"/>
        </w:rPr>
        <w:t xml:space="preserve"> Thanh Hung Investment Joint Stock Company</w:t>
      </w:r>
      <w:r w:rsidR="00D56F78" w:rsidRPr="00D56F78">
        <w:rPr>
          <w:rFonts w:ascii="Arial" w:hAnsi="Arial" w:cs="Arial"/>
          <w:color w:val="010000"/>
          <w:sz w:val="20"/>
          <w:szCs w:val="20"/>
        </w:rPr>
        <w:tab/>
      </w:r>
      <w:r w:rsidR="00D56F78" w:rsidRPr="00D56F78">
        <w:rPr>
          <w:rFonts w:ascii="Arial" w:hAnsi="Arial" w:cs="Arial"/>
          <w:color w:val="010000"/>
          <w:sz w:val="20"/>
          <w:szCs w:val="20"/>
        </w:rPr>
        <w:tab/>
      </w:r>
    </w:p>
    <w:p w14:paraId="20DA1053"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Revenue from sales of goods and services provision VND 2,437,814,980</w:t>
      </w:r>
    </w:p>
    <w:p w14:paraId="68B113B2" w14:textId="77777777" w:rsidR="00E47BA3" w:rsidRPr="00D56F78" w:rsidRDefault="00D56F78" w:rsidP="00817972">
      <w:pPr>
        <w:numPr>
          <w:ilvl w:val="0"/>
          <w:numId w:val="3"/>
        </w:numPr>
        <w:pBdr>
          <w:top w:val="nil"/>
          <w:left w:val="nil"/>
          <w:bottom w:val="nil"/>
          <w:right w:val="nil"/>
          <w:between w:val="nil"/>
        </w:pBdr>
        <w:tabs>
          <w:tab w:val="left" w:pos="709"/>
          <w:tab w:val="left" w:pos="809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Transport Investment and Construction Consultant JSC</w:t>
      </w:r>
      <w:r w:rsidRPr="00D56F78">
        <w:rPr>
          <w:rFonts w:ascii="Arial" w:hAnsi="Arial" w:cs="Arial"/>
          <w:color w:val="010000"/>
          <w:sz w:val="20"/>
          <w:szCs w:val="20"/>
        </w:rPr>
        <w:tab/>
      </w:r>
      <w:r w:rsidRPr="00D56F78">
        <w:rPr>
          <w:rFonts w:ascii="Arial" w:hAnsi="Arial" w:cs="Arial"/>
          <w:color w:val="010000"/>
          <w:sz w:val="20"/>
          <w:szCs w:val="20"/>
        </w:rPr>
        <w:tab/>
      </w:r>
    </w:p>
    <w:p w14:paraId="6C4D81CE" w14:textId="77777777" w:rsidR="00E47BA3" w:rsidRPr="00D56F78" w:rsidRDefault="00D56F78" w:rsidP="00817972">
      <w:pPr>
        <w:pBdr>
          <w:top w:val="nil"/>
          <w:left w:val="nil"/>
          <w:bottom w:val="nil"/>
          <w:right w:val="nil"/>
          <w:between w:val="nil"/>
        </w:pBdr>
        <w:tabs>
          <w:tab w:val="left" w:pos="5875"/>
          <w:tab w:val="left" w:pos="8092"/>
        </w:tabs>
        <w:spacing w:after="120" w:line="360" w:lineRule="auto"/>
        <w:ind w:left="15"/>
        <w:jc w:val="both"/>
        <w:rPr>
          <w:rFonts w:ascii="Arial" w:eastAsia="Arial" w:hAnsi="Arial" w:cs="Arial"/>
          <w:color w:val="010000"/>
          <w:sz w:val="20"/>
          <w:szCs w:val="20"/>
        </w:rPr>
      </w:pPr>
      <w:r w:rsidRPr="00D56F78">
        <w:rPr>
          <w:rFonts w:ascii="Arial" w:hAnsi="Arial" w:cs="Arial"/>
          <w:color w:val="010000"/>
          <w:sz w:val="20"/>
          <w:szCs w:val="20"/>
        </w:rPr>
        <w:t>Revenue from sales of goods and services provision: VND 5,098,757,276</w:t>
      </w:r>
    </w:p>
    <w:p w14:paraId="7479BC7C" w14:textId="77777777" w:rsidR="00E47BA3" w:rsidRPr="00D56F78" w:rsidRDefault="00D56F78" w:rsidP="00817972">
      <w:pPr>
        <w:pBdr>
          <w:top w:val="nil"/>
          <w:left w:val="nil"/>
          <w:bottom w:val="nil"/>
          <w:right w:val="nil"/>
          <w:between w:val="nil"/>
        </w:pBdr>
        <w:tabs>
          <w:tab w:val="left" w:pos="7644"/>
        </w:tabs>
        <w:spacing w:after="120" w:line="360" w:lineRule="auto"/>
        <w:jc w:val="both"/>
        <w:rPr>
          <w:rFonts w:ascii="Arial" w:eastAsia="Arial" w:hAnsi="Arial" w:cs="Arial"/>
          <w:color w:val="010000"/>
          <w:sz w:val="20"/>
          <w:szCs w:val="20"/>
        </w:rPr>
      </w:pPr>
      <w:r w:rsidRPr="00D56F78">
        <w:rPr>
          <w:rFonts w:ascii="Arial" w:hAnsi="Arial" w:cs="Arial"/>
          <w:color w:val="010000"/>
          <w:sz w:val="20"/>
          <w:szCs w:val="20"/>
        </w:rPr>
        <w:t>Purchase: VND 10,646,648,865</w:t>
      </w:r>
    </w:p>
    <w:p w14:paraId="7D40DC9A" w14:textId="77777777" w:rsidR="00E47BA3" w:rsidRPr="00D56F78" w:rsidRDefault="00D56F78" w:rsidP="00817972">
      <w:pPr>
        <w:numPr>
          <w:ilvl w:val="0"/>
          <w:numId w:val="6"/>
        </w:numPr>
        <w:pBdr>
          <w:top w:val="nil"/>
          <w:left w:val="nil"/>
          <w:bottom w:val="nil"/>
          <w:right w:val="nil"/>
          <w:between w:val="nil"/>
        </w:pBdr>
        <w:tabs>
          <w:tab w:val="left" w:pos="432"/>
          <w:tab w:val="left" w:pos="1223"/>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3C5BEE04" w14:textId="77777777" w:rsidR="00E47BA3" w:rsidRPr="00D56F78" w:rsidRDefault="00D56F78" w:rsidP="00817972">
      <w:pPr>
        <w:numPr>
          <w:ilvl w:val="0"/>
          <w:numId w:val="9"/>
        </w:numPr>
        <w:pBdr>
          <w:top w:val="nil"/>
          <w:left w:val="nil"/>
          <w:bottom w:val="nil"/>
          <w:right w:val="nil"/>
          <w:between w:val="nil"/>
        </w:pBdr>
        <w:tabs>
          <w:tab w:val="left" w:pos="432"/>
          <w:tab w:val="left" w:pos="1223"/>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Other transactions of the Corporation (if any) that can bring about material or non-material benefits to members of the Board of Directors, members of the Supervisory Board, the Executive Manager (General Manager): None.</w:t>
      </w:r>
    </w:p>
    <w:p w14:paraId="2DC6E2DA" w14:textId="77777777" w:rsidR="00E47BA3" w:rsidRPr="00D56F78" w:rsidRDefault="00D56F78" w:rsidP="00817972">
      <w:pPr>
        <w:numPr>
          <w:ilvl w:val="0"/>
          <w:numId w:val="12"/>
        </w:numPr>
        <w:pBdr>
          <w:top w:val="nil"/>
          <w:left w:val="nil"/>
          <w:bottom w:val="nil"/>
          <w:right w:val="nil"/>
          <w:between w:val="nil"/>
        </w:pBdr>
        <w:tabs>
          <w:tab w:val="left" w:pos="432"/>
          <w:tab w:val="left" w:pos="1223"/>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Share transactions of PDMR and affiliated persons of PDMR</w:t>
      </w:r>
    </w:p>
    <w:p w14:paraId="41F97F0A" w14:textId="77777777" w:rsidR="00E47BA3" w:rsidRPr="00D56F78" w:rsidRDefault="00D56F78" w:rsidP="00817972">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Transaction of PDMR and affiliated persons related to the Company’s shares: None</w:t>
      </w:r>
    </w:p>
    <w:p w14:paraId="1B8B852B" w14:textId="77777777" w:rsidR="00E47BA3" w:rsidRPr="00D56F78" w:rsidRDefault="00D56F78" w:rsidP="00817972">
      <w:pPr>
        <w:numPr>
          <w:ilvl w:val="0"/>
          <w:numId w:val="2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F78">
        <w:rPr>
          <w:rFonts w:ascii="Arial" w:hAnsi="Arial" w:cs="Arial"/>
          <w:color w:val="010000"/>
          <w:sz w:val="20"/>
          <w:szCs w:val="20"/>
        </w:rPr>
        <w:t>Other significant issues: None.</w:t>
      </w:r>
    </w:p>
    <w:p w14:paraId="528070A0" w14:textId="77777777" w:rsidR="00E47BA3" w:rsidRPr="00D56F78" w:rsidRDefault="00E47BA3">
      <w:pPr>
        <w:pBdr>
          <w:top w:val="nil"/>
          <w:left w:val="nil"/>
          <w:bottom w:val="nil"/>
          <w:right w:val="nil"/>
          <w:between w:val="nil"/>
        </w:pBdr>
        <w:spacing w:after="120" w:line="360" w:lineRule="auto"/>
        <w:rPr>
          <w:rFonts w:ascii="Arial" w:eastAsia="Arial" w:hAnsi="Arial" w:cs="Arial"/>
          <w:color w:val="010000"/>
          <w:sz w:val="20"/>
          <w:szCs w:val="20"/>
        </w:rPr>
      </w:pPr>
    </w:p>
    <w:sectPr w:rsidR="00E47BA3" w:rsidRPr="00D56F7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1A4"/>
    <w:multiLevelType w:val="multilevel"/>
    <w:tmpl w:val="21AAEB2A"/>
    <w:lvl w:ilvl="0">
      <w:start w:val="1"/>
      <w:numFmt w:val="decimal"/>
      <w:lvlText w:val="I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C0A0E"/>
    <w:multiLevelType w:val="multilevel"/>
    <w:tmpl w:val="C2CC94C6"/>
    <w:lvl w:ilvl="0">
      <w:start w:val="1"/>
      <w:numFmt w:val="decimal"/>
      <w:lvlText w:val="3.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663A02"/>
    <w:multiLevelType w:val="multilevel"/>
    <w:tmpl w:val="4BFA2DDA"/>
    <w:lvl w:ilvl="0">
      <w:start w:val="1"/>
      <w:numFmt w:val="decimal"/>
      <w:lvlText w:val="3.1.9."/>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587B68"/>
    <w:multiLevelType w:val="multilevel"/>
    <w:tmpl w:val="09E889BE"/>
    <w:lvl w:ilvl="0">
      <w:start w:val="1"/>
      <w:numFmt w:val="decimal"/>
      <w:lvlText w:val="3.1.7."/>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616444"/>
    <w:multiLevelType w:val="multilevel"/>
    <w:tmpl w:val="AE325014"/>
    <w:lvl w:ilvl="0">
      <w:start w:val="1"/>
      <w:numFmt w:val="decimal"/>
      <w:lvlText w:val="3.1.5."/>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C91226"/>
    <w:multiLevelType w:val="multilevel"/>
    <w:tmpl w:val="B8EE3562"/>
    <w:lvl w:ilvl="0">
      <w:start w:val="1"/>
      <w:numFmt w:val="decimal"/>
      <w:lvlText w:val="1.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B7AB4"/>
    <w:multiLevelType w:val="multilevel"/>
    <w:tmpl w:val="384C1DBC"/>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7" w15:restartNumberingAfterBreak="0">
    <w:nsid w:val="29380B88"/>
    <w:multiLevelType w:val="multilevel"/>
    <w:tmpl w:val="0C20984E"/>
    <w:lvl w:ilvl="0">
      <w:start w:val="1"/>
      <w:numFmt w:val="decimal"/>
      <w:lvlText w:val="3.1.10."/>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C048A1"/>
    <w:multiLevelType w:val="multilevel"/>
    <w:tmpl w:val="2E54B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CC5705"/>
    <w:multiLevelType w:val="multilevel"/>
    <w:tmpl w:val="4FC83532"/>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0" w15:restartNumberingAfterBreak="0">
    <w:nsid w:val="34462CE3"/>
    <w:multiLevelType w:val="multilevel"/>
    <w:tmpl w:val="56F0C086"/>
    <w:lvl w:ilvl="0">
      <w:start w:val="1"/>
      <w:numFmt w:val="decimal"/>
      <w:lvlText w:val="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B1595A"/>
    <w:multiLevelType w:val="multilevel"/>
    <w:tmpl w:val="1EDE960C"/>
    <w:lvl w:ilvl="0">
      <w:start w:val="1"/>
      <w:numFmt w:val="decimal"/>
      <w:lvlText w:val="1.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2B675D"/>
    <w:multiLevelType w:val="multilevel"/>
    <w:tmpl w:val="6F6E5572"/>
    <w:lvl w:ilvl="0">
      <w:start w:val="1"/>
      <w:numFmt w:val="decimal"/>
      <w:lvlText w:val="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366578"/>
    <w:multiLevelType w:val="multilevel"/>
    <w:tmpl w:val="E3F24B6E"/>
    <w:lvl w:ilvl="0">
      <w:start w:val="1"/>
      <w:numFmt w:val="decimal"/>
      <w:lvlText w:val="3.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1F5706"/>
    <w:multiLevelType w:val="multilevel"/>
    <w:tmpl w:val="8E5AA7EC"/>
    <w:lvl w:ilvl="0">
      <w:start w:val="1"/>
      <w:numFmt w:val="decimal"/>
      <w:lvlText w:val="3.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2B2D4A"/>
    <w:multiLevelType w:val="multilevel"/>
    <w:tmpl w:val="530C702E"/>
    <w:lvl w:ilvl="0">
      <w:start w:val="1"/>
      <w:numFmt w:val="decimal"/>
      <w:lvlText w:val="V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735650"/>
    <w:multiLevelType w:val="multilevel"/>
    <w:tmpl w:val="EA881766"/>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7" w15:restartNumberingAfterBreak="0">
    <w:nsid w:val="525F53AB"/>
    <w:multiLevelType w:val="multilevel"/>
    <w:tmpl w:val="0B6A54C2"/>
    <w:lvl w:ilvl="0">
      <w:start w:val="1"/>
      <w:numFmt w:val="decimal"/>
      <w:lvlText w:val="1.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F42C83"/>
    <w:multiLevelType w:val="multilevel"/>
    <w:tmpl w:val="C8EA5254"/>
    <w:lvl w:ilvl="0">
      <w:start w:val="1"/>
      <w:numFmt w:val="decimal"/>
      <w:lvlText w:val="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7D3F39"/>
    <w:multiLevelType w:val="multilevel"/>
    <w:tmpl w:val="81C009C2"/>
    <w:lvl w:ilvl="0">
      <w:start w:val="1"/>
      <w:numFmt w:val="decimal"/>
      <w:lvlText w:val="3.1.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995CC4"/>
    <w:multiLevelType w:val="multilevel"/>
    <w:tmpl w:val="5060ECCC"/>
    <w:lvl w:ilvl="0">
      <w:start w:val="1"/>
      <w:numFmt w:val="decimal"/>
      <w:lvlText w:val="3.1.8."/>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ED3121"/>
    <w:multiLevelType w:val="multilevel"/>
    <w:tmpl w:val="0016ADE0"/>
    <w:lvl w:ilvl="0">
      <w:start w:val="1"/>
      <w:numFmt w:val="decimal"/>
      <w:lvlText w:val="3.1.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4678E7"/>
    <w:multiLevelType w:val="multilevel"/>
    <w:tmpl w:val="22D6F7F2"/>
    <w:lvl w:ilvl="0">
      <w:start w:val="1"/>
      <w:numFmt w:val="decimal"/>
      <w:lvlText w:val="3.1.4."/>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B92824"/>
    <w:multiLevelType w:val="multilevel"/>
    <w:tmpl w:val="2D068D42"/>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7789A"/>
    <w:multiLevelType w:val="multilevel"/>
    <w:tmpl w:val="F3D832F8"/>
    <w:lvl w:ilvl="0">
      <w:start w:val="1"/>
      <w:numFmt w:val="decimal"/>
      <w:lvlText w:val="IX."/>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817719"/>
    <w:multiLevelType w:val="multilevel"/>
    <w:tmpl w:val="AFF49EF0"/>
    <w:lvl w:ilvl="0">
      <w:start w:val="1"/>
      <w:numFmt w:val="decimal"/>
      <w:lvlText w:val="3.1.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1656E3"/>
    <w:multiLevelType w:val="multilevel"/>
    <w:tmpl w:val="0832AE84"/>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7" w15:restartNumberingAfterBreak="0">
    <w:nsid w:val="7AE6101D"/>
    <w:multiLevelType w:val="multilevel"/>
    <w:tmpl w:val="96A851C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AB10D5"/>
    <w:multiLevelType w:val="multilevel"/>
    <w:tmpl w:val="B7445796"/>
    <w:lvl w:ilvl="0">
      <w:start w:val="1"/>
      <w:numFmt w:val="decimal"/>
      <w:lvlText w:val="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
  </w:num>
  <w:num w:numId="3">
    <w:abstractNumId w:val="7"/>
  </w:num>
  <w:num w:numId="4">
    <w:abstractNumId w:val="8"/>
  </w:num>
  <w:num w:numId="5">
    <w:abstractNumId w:val="6"/>
  </w:num>
  <w:num w:numId="6">
    <w:abstractNumId w:val="1"/>
  </w:num>
  <w:num w:numId="7">
    <w:abstractNumId w:val="28"/>
  </w:num>
  <w:num w:numId="8">
    <w:abstractNumId w:val="12"/>
  </w:num>
  <w:num w:numId="9">
    <w:abstractNumId w:val="14"/>
  </w:num>
  <w:num w:numId="10">
    <w:abstractNumId w:val="18"/>
  </w:num>
  <w:num w:numId="11">
    <w:abstractNumId w:val="26"/>
  </w:num>
  <w:num w:numId="12">
    <w:abstractNumId w:val="15"/>
  </w:num>
  <w:num w:numId="13">
    <w:abstractNumId w:val="0"/>
  </w:num>
  <w:num w:numId="14">
    <w:abstractNumId w:val="10"/>
  </w:num>
  <w:num w:numId="15">
    <w:abstractNumId w:val="9"/>
  </w:num>
  <w:num w:numId="16">
    <w:abstractNumId w:val="4"/>
  </w:num>
  <w:num w:numId="17">
    <w:abstractNumId w:val="13"/>
  </w:num>
  <w:num w:numId="18">
    <w:abstractNumId w:val="3"/>
  </w:num>
  <w:num w:numId="19">
    <w:abstractNumId w:val="20"/>
  </w:num>
  <w:num w:numId="20">
    <w:abstractNumId w:val="23"/>
  </w:num>
  <w:num w:numId="21">
    <w:abstractNumId w:val="19"/>
  </w:num>
  <w:num w:numId="22">
    <w:abstractNumId w:val="21"/>
  </w:num>
  <w:num w:numId="23">
    <w:abstractNumId w:val="25"/>
  </w:num>
  <w:num w:numId="24">
    <w:abstractNumId w:val="22"/>
  </w:num>
  <w:num w:numId="25">
    <w:abstractNumId w:val="16"/>
  </w:num>
  <w:num w:numId="26">
    <w:abstractNumId w:val="24"/>
  </w:num>
  <w:num w:numId="27">
    <w:abstractNumId w:val="17"/>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A3"/>
    <w:rsid w:val="00016B80"/>
    <w:rsid w:val="000174C8"/>
    <w:rsid w:val="001B1713"/>
    <w:rsid w:val="001D0BC4"/>
    <w:rsid w:val="002308EF"/>
    <w:rsid w:val="00242FC8"/>
    <w:rsid w:val="0025374E"/>
    <w:rsid w:val="002800DF"/>
    <w:rsid w:val="002915D3"/>
    <w:rsid w:val="002E0993"/>
    <w:rsid w:val="002F5CA9"/>
    <w:rsid w:val="00304ACE"/>
    <w:rsid w:val="0035592D"/>
    <w:rsid w:val="00382E9E"/>
    <w:rsid w:val="003924E3"/>
    <w:rsid w:val="00574695"/>
    <w:rsid w:val="005D237E"/>
    <w:rsid w:val="005F43A8"/>
    <w:rsid w:val="0060045C"/>
    <w:rsid w:val="00636804"/>
    <w:rsid w:val="00784AD0"/>
    <w:rsid w:val="007928CB"/>
    <w:rsid w:val="00817972"/>
    <w:rsid w:val="00881FE8"/>
    <w:rsid w:val="008874C1"/>
    <w:rsid w:val="008C79A8"/>
    <w:rsid w:val="008D04DE"/>
    <w:rsid w:val="008F74C5"/>
    <w:rsid w:val="009B48AF"/>
    <w:rsid w:val="009C5C60"/>
    <w:rsid w:val="009C6F81"/>
    <w:rsid w:val="009D6931"/>
    <w:rsid w:val="00A114E2"/>
    <w:rsid w:val="00A12912"/>
    <w:rsid w:val="00A1679C"/>
    <w:rsid w:val="00A6708D"/>
    <w:rsid w:val="00A6750E"/>
    <w:rsid w:val="00A72D89"/>
    <w:rsid w:val="00A8294F"/>
    <w:rsid w:val="00B123CC"/>
    <w:rsid w:val="00B13F22"/>
    <w:rsid w:val="00B632F6"/>
    <w:rsid w:val="00B86B79"/>
    <w:rsid w:val="00CB1D5D"/>
    <w:rsid w:val="00D56F78"/>
    <w:rsid w:val="00D823BC"/>
    <w:rsid w:val="00DD2733"/>
    <w:rsid w:val="00DE0DA5"/>
    <w:rsid w:val="00E47BA3"/>
    <w:rsid w:val="00EC57B5"/>
    <w:rsid w:val="00ED2954"/>
    <w:rsid w:val="00ED4444"/>
    <w:rsid w:val="00F22EEE"/>
    <w:rsid w:val="00F77B5C"/>
    <w:rsid w:val="00F8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897D"/>
  <w15:docId w15:val="{7DF1F130-74F6-4193-A303-0EDBC573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3"/>
      <w:szCs w:val="13"/>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0"/>
      <w:szCs w:val="5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52" w:lineRule="auto"/>
    </w:pPr>
    <w:rPr>
      <w:rFonts w:ascii="Arial" w:eastAsia="Arial" w:hAnsi="Arial" w:cs="Arial"/>
      <w:b/>
      <w:bCs/>
      <w:sz w:val="13"/>
      <w:szCs w:val="13"/>
    </w:rPr>
  </w:style>
  <w:style w:type="paragraph" w:customStyle="1" w:styleId="Tiu10">
    <w:name w:val="Tiêu đề #1"/>
    <w:basedOn w:val="Normal"/>
    <w:link w:val="Tiu1"/>
    <w:pPr>
      <w:jc w:val="center"/>
      <w:outlineLvl w:val="0"/>
    </w:pPr>
    <w:rPr>
      <w:rFonts w:ascii="Arial" w:eastAsia="Arial" w:hAnsi="Arial" w:cs="Arial"/>
      <w:sz w:val="50"/>
      <w:szCs w:val="50"/>
    </w:rPr>
  </w:style>
  <w:style w:type="paragraph" w:customStyle="1" w:styleId="Tiu20">
    <w:name w:val="Tiêu đề #2"/>
    <w:basedOn w:val="Normal"/>
    <w:link w:val="Tiu2"/>
    <w:pPr>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styleId="ListParagraph">
    <w:name w:val="List Paragraph"/>
    <w:basedOn w:val="Normal"/>
    <w:uiPriority w:val="34"/>
    <w:qFormat/>
    <w:rsid w:val="0097627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MkQ1uT6xKVFfIye824I7+9+biQ==">CgMxLjA4AHIhMXY1cTJ6MDMxV2ZINTZvR09GVFRtbW1Vb1NiWnUyZUZQ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54</cp:revision>
  <dcterms:created xsi:type="dcterms:W3CDTF">2024-02-17T02:31:00Z</dcterms:created>
  <dcterms:modified xsi:type="dcterms:W3CDTF">2024-02-20T06:54:00Z</dcterms:modified>
</cp:coreProperties>
</file>