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7E1078" w14:textId="77777777" w:rsidR="00B04A8B" w:rsidRDefault="00BF5709" w:rsidP="004069C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40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>
        <w:rPr>
          <w:rFonts w:ascii="Arial" w:hAnsi="Arial"/>
          <w:b/>
          <w:color w:val="010000"/>
          <w:sz w:val="20"/>
        </w:rPr>
        <w:t>EIC: Annual Corporate Governance Report 2023</w:t>
      </w:r>
    </w:p>
    <w:p w14:paraId="674A7BEC" w14:textId="77777777" w:rsidR="00B04A8B" w:rsidRDefault="00BF5709" w:rsidP="004069C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4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On January 30, 2024, EVN International Joint Stock Company announced Report No. 01/BC-HDQT on the corporate governance in 2023 as follows:</w:t>
      </w:r>
    </w:p>
    <w:p w14:paraId="2F80ECA5" w14:textId="77777777" w:rsidR="00B04A8B" w:rsidRDefault="00BF5709" w:rsidP="004069C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40"/>
          <w:tab w:val="left" w:pos="1002"/>
          <w:tab w:val="left" w:pos="361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Name of public company: EVN International Joint Stock Company</w:t>
      </w:r>
    </w:p>
    <w:p w14:paraId="00033C9A" w14:textId="77777777" w:rsidR="00B04A8B" w:rsidRDefault="00BF5709" w:rsidP="004069C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40"/>
          <w:tab w:val="left" w:pos="100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Head </w:t>
      </w:r>
      <w:r>
        <w:rPr>
          <w:rFonts w:ascii="Arial" w:hAnsi="Arial"/>
          <w:color w:val="010000"/>
          <w:sz w:val="20"/>
        </w:rPr>
        <w:t xml:space="preserve">office address: Lot 91 Xo Viet </w:t>
      </w:r>
      <w:proofErr w:type="spellStart"/>
      <w:r>
        <w:rPr>
          <w:rFonts w:ascii="Arial" w:hAnsi="Arial"/>
          <w:color w:val="010000"/>
          <w:sz w:val="20"/>
        </w:rPr>
        <w:t>Nghe</w:t>
      </w:r>
      <w:proofErr w:type="spellEnd"/>
      <w:r>
        <w:rPr>
          <w:rFonts w:ascii="Arial" w:hAnsi="Arial"/>
          <w:color w:val="010000"/>
          <w:sz w:val="20"/>
        </w:rPr>
        <w:t xml:space="preserve"> </w:t>
      </w:r>
      <w:proofErr w:type="spellStart"/>
      <w:r>
        <w:rPr>
          <w:rFonts w:ascii="Arial" w:hAnsi="Arial"/>
          <w:color w:val="010000"/>
          <w:sz w:val="20"/>
        </w:rPr>
        <w:t>Tinh</w:t>
      </w:r>
      <w:proofErr w:type="spellEnd"/>
      <w:r>
        <w:rPr>
          <w:rFonts w:ascii="Arial" w:hAnsi="Arial"/>
          <w:color w:val="010000"/>
          <w:sz w:val="20"/>
        </w:rPr>
        <w:t xml:space="preserve"> Street, Khue </w:t>
      </w:r>
      <w:proofErr w:type="spellStart"/>
      <w:r>
        <w:rPr>
          <w:rFonts w:ascii="Arial" w:hAnsi="Arial"/>
          <w:color w:val="010000"/>
          <w:sz w:val="20"/>
        </w:rPr>
        <w:t>Trung</w:t>
      </w:r>
      <w:proofErr w:type="spellEnd"/>
      <w:r>
        <w:rPr>
          <w:rFonts w:ascii="Arial" w:hAnsi="Arial"/>
          <w:color w:val="010000"/>
          <w:sz w:val="20"/>
        </w:rPr>
        <w:t xml:space="preserve"> Ward, Cam Le District, Da Nang</w:t>
      </w:r>
    </w:p>
    <w:p w14:paraId="17389E70" w14:textId="77777777" w:rsidR="00B04A8B" w:rsidRDefault="00BF5709" w:rsidP="004069C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40"/>
          <w:tab w:val="left" w:pos="1002"/>
          <w:tab w:val="left" w:pos="3615"/>
          <w:tab w:val="left" w:pos="577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Tel: 0236.6255656       Fax: 0236. 633991 </w:t>
      </w:r>
    </w:p>
    <w:p w14:paraId="7222F4E5" w14:textId="77777777" w:rsidR="00B04A8B" w:rsidRDefault="00BF5709" w:rsidP="004069C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40"/>
          <w:tab w:val="left" w:pos="1002"/>
          <w:tab w:val="left" w:pos="361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Charter capital: VND 366,771,450,000</w:t>
      </w:r>
    </w:p>
    <w:p w14:paraId="4219E46C" w14:textId="48FA8DA8" w:rsidR="00B04A8B" w:rsidRDefault="00BF5709" w:rsidP="004069C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40"/>
          <w:tab w:val="left" w:pos="100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Securities code: EIC</w:t>
      </w:r>
    </w:p>
    <w:p w14:paraId="765CE2C4" w14:textId="77777777" w:rsidR="00B04A8B" w:rsidRDefault="00BF5709" w:rsidP="004069C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40"/>
          <w:tab w:val="left" w:pos="99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Corporate Governance Model: The General Meeting of Shareholders,</w:t>
      </w:r>
      <w:r>
        <w:rPr>
          <w:rFonts w:ascii="Arial" w:hAnsi="Arial"/>
          <w:color w:val="010000"/>
          <w:sz w:val="20"/>
        </w:rPr>
        <w:t xml:space="preserve"> the Board of Directors, the Supervisory Board, and the General Manager</w:t>
      </w:r>
    </w:p>
    <w:p w14:paraId="647469BE" w14:textId="77777777" w:rsidR="00B04A8B" w:rsidRDefault="00BF5709" w:rsidP="004069C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40"/>
          <w:tab w:val="left" w:pos="100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Internal audit execution: Unimplemented.</w:t>
      </w:r>
    </w:p>
    <w:p w14:paraId="610997A1" w14:textId="77777777" w:rsidR="00B04A8B" w:rsidRDefault="00BF5709" w:rsidP="004069C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49"/>
          <w:tab w:val="left" w:pos="54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Activities of the General Meeting of Shareholders 2023:</w:t>
      </w:r>
    </w:p>
    <w:p w14:paraId="480AF41F" w14:textId="77777777" w:rsidR="00B04A8B" w:rsidRPr="004069C5" w:rsidRDefault="00BF5709" w:rsidP="004069C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40"/>
        </w:tabs>
        <w:spacing w:after="120" w:line="360" w:lineRule="auto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Information about meetings and General Mandates/Decisions of the General Meeting of </w:t>
      </w:r>
      <w:r>
        <w:rPr>
          <w:rFonts w:ascii="Arial" w:hAnsi="Arial"/>
          <w:color w:val="010000"/>
          <w:sz w:val="20"/>
        </w:rPr>
        <w:t>Shareholders (including General Mandates approved by collecting opinions via a ballot)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36"/>
        <w:gridCol w:w="6570"/>
        <w:gridCol w:w="3780"/>
        <w:gridCol w:w="3063"/>
      </w:tblGrid>
      <w:tr w:rsidR="00B04A8B" w14:paraId="13528E52" w14:textId="77777777" w:rsidTr="00BF5709">
        <w:tc>
          <w:tcPr>
            <w:tcW w:w="1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443408" w14:textId="77777777" w:rsidR="00B04A8B" w:rsidRDefault="00BF5709" w:rsidP="00BF5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23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8D10E4" w14:textId="2DF03938" w:rsidR="00B04A8B" w:rsidRDefault="00BF5709" w:rsidP="00BF5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General Mandate/Decision </w:t>
            </w:r>
            <w:r w:rsidR="007A62D1">
              <w:rPr>
                <w:rFonts w:ascii="Arial" w:hAnsi="Arial"/>
                <w:color w:val="010000"/>
                <w:sz w:val="20"/>
              </w:rPr>
              <w:t xml:space="preserve">of the General Meeting of Shareholders </w:t>
            </w: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13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CDC994" w14:textId="77777777" w:rsidR="00B04A8B" w:rsidRDefault="00BF5709" w:rsidP="00BF5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</w:t>
            </w:r>
          </w:p>
        </w:tc>
        <w:tc>
          <w:tcPr>
            <w:tcW w:w="10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BB08EF" w14:textId="77777777" w:rsidR="00B04A8B" w:rsidRDefault="00BF5709" w:rsidP="00BF5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Content</w:t>
            </w:r>
          </w:p>
        </w:tc>
      </w:tr>
      <w:tr w:rsidR="00B04A8B" w14:paraId="56E36BD0" w14:textId="77777777" w:rsidTr="00BF5709">
        <w:tc>
          <w:tcPr>
            <w:tcW w:w="1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2A9CEE" w14:textId="77777777" w:rsidR="00B04A8B" w:rsidRDefault="00BF5709" w:rsidP="00BF5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01</w:t>
            </w:r>
          </w:p>
        </w:tc>
        <w:tc>
          <w:tcPr>
            <w:tcW w:w="23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D338B1" w14:textId="2CD9FD91" w:rsidR="00B04A8B" w:rsidRDefault="00BF5709" w:rsidP="00BF5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01/NQ-</w:t>
            </w:r>
            <w:r w:rsidR="007A62D1">
              <w:rPr>
                <w:rFonts w:ascii="Arial" w:hAnsi="Arial"/>
                <w:color w:val="010000"/>
                <w:sz w:val="20"/>
              </w:rPr>
              <w:t>D</w:t>
            </w:r>
            <w:r>
              <w:rPr>
                <w:rFonts w:ascii="Arial" w:hAnsi="Arial"/>
                <w:color w:val="010000"/>
                <w:sz w:val="20"/>
              </w:rPr>
              <w:t>H</w:t>
            </w:r>
            <w:r w:rsidR="007A62D1">
              <w:rPr>
                <w:rFonts w:ascii="Arial" w:hAnsi="Arial"/>
                <w:color w:val="010000"/>
                <w:sz w:val="20"/>
              </w:rPr>
              <w:t>D</w:t>
            </w:r>
            <w:r>
              <w:rPr>
                <w:rFonts w:ascii="Arial" w:hAnsi="Arial"/>
                <w:color w:val="010000"/>
                <w:sz w:val="20"/>
              </w:rPr>
              <w:t>C</w:t>
            </w:r>
            <w:r w:rsidR="007A62D1">
              <w:rPr>
                <w:rFonts w:ascii="Arial" w:hAnsi="Arial"/>
                <w:color w:val="010000"/>
                <w:sz w:val="20"/>
              </w:rPr>
              <w:t>D</w:t>
            </w:r>
          </w:p>
        </w:tc>
        <w:tc>
          <w:tcPr>
            <w:tcW w:w="13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32BD29" w14:textId="77777777" w:rsidR="00B04A8B" w:rsidRDefault="00BF5709" w:rsidP="00BF5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23, 2023</w:t>
            </w:r>
          </w:p>
        </w:tc>
        <w:tc>
          <w:tcPr>
            <w:tcW w:w="10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8FA616" w14:textId="77777777" w:rsidR="00B04A8B" w:rsidRDefault="00BF5709" w:rsidP="00BF5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Annual General Mandate 2023</w:t>
            </w:r>
          </w:p>
        </w:tc>
      </w:tr>
    </w:tbl>
    <w:p w14:paraId="6DABF1E3" w14:textId="77777777" w:rsidR="00B04A8B" w:rsidRDefault="00BF5709" w:rsidP="004069C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4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b/>
          <w:color w:val="010000"/>
          <w:sz w:val="20"/>
        </w:rPr>
        <w:t xml:space="preserve"> Activities of the Board of Directors in 2023:</w:t>
      </w:r>
    </w:p>
    <w:p w14:paraId="786B7DCF" w14:textId="77777777" w:rsidR="00B04A8B" w:rsidRDefault="00BF5709" w:rsidP="004069C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4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b/>
          <w:color w:val="010000"/>
          <w:sz w:val="20"/>
        </w:rPr>
        <w:t>1 Information about members of the Board of Directors:</w:t>
      </w:r>
    </w:p>
    <w:tbl>
      <w:tblPr>
        <w:tblStyle w:val="a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8"/>
        <w:gridCol w:w="3256"/>
        <w:gridCol w:w="1621"/>
        <w:gridCol w:w="5013"/>
        <w:gridCol w:w="3091"/>
      </w:tblGrid>
      <w:tr w:rsidR="00B04A8B" w14:paraId="63D8210C" w14:textId="77777777" w:rsidTr="00BF5709">
        <w:tc>
          <w:tcPr>
            <w:tcW w:w="347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C66137" w14:textId="77777777" w:rsidR="00B04A8B" w:rsidRDefault="00BF5709" w:rsidP="00BF5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1167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8C4DED" w14:textId="77777777" w:rsidR="00B04A8B" w:rsidRDefault="00BF5709" w:rsidP="00BF5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</w:t>
            </w:r>
          </w:p>
        </w:tc>
        <w:tc>
          <w:tcPr>
            <w:tcW w:w="581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9659DC" w14:textId="77777777" w:rsidR="00B04A8B" w:rsidRDefault="00BF5709" w:rsidP="00BF5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Position</w:t>
            </w:r>
          </w:p>
        </w:tc>
        <w:tc>
          <w:tcPr>
            <w:tcW w:w="2905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0221D0" w14:textId="77777777" w:rsidR="00B04A8B" w:rsidRDefault="00BF5709" w:rsidP="00BF5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appointment/dismissal as member/independent member of the Board of Directors</w:t>
            </w:r>
          </w:p>
        </w:tc>
      </w:tr>
      <w:tr w:rsidR="00B04A8B" w14:paraId="6C2193E1" w14:textId="77777777" w:rsidTr="00BF5709">
        <w:tc>
          <w:tcPr>
            <w:tcW w:w="347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78A631" w14:textId="77777777" w:rsidR="00B04A8B" w:rsidRDefault="00B04A8B" w:rsidP="00BF5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67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8CA807" w14:textId="77777777" w:rsidR="00B04A8B" w:rsidRDefault="00B04A8B" w:rsidP="00BF5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81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16E2B2" w14:textId="77777777" w:rsidR="00B04A8B" w:rsidRDefault="00B04A8B" w:rsidP="00BF5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7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038B73" w14:textId="77777777" w:rsidR="00B04A8B" w:rsidRDefault="00BF5709" w:rsidP="00BF5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Appointment date</w:t>
            </w:r>
          </w:p>
        </w:tc>
        <w:tc>
          <w:tcPr>
            <w:tcW w:w="11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098AE0" w14:textId="77777777" w:rsidR="00B04A8B" w:rsidRDefault="00BF5709" w:rsidP="00BF5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Dismissal date</w:t>
            </w:r>
          </w:p>
        </w:tc>
      </w:tr>
      <w:tr w:rsidR="00B04A8B" w14:paraId="004127BD" w14:textId="77777777" w:rsidTr="00BF5709">
        <w:tc>
          <w:tcPr>
            <w:tcW w:w="3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331D24" w14:textId="77777777" w:rsidR="00B04A8B" w:rsidRDefault="00BF5709" w:rsidP="00BF5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11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F1D867" w14:textId="77777777" w:rsidR="00B04A8B" w:rsidRDefault="00BF5709" w:rsidP="00BF5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Mr. Truong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Quang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Minh</w:t>
            </w:r>
          </w:p>
        </w:tc>
        <w:tc>
          <w:tcPr>
            <w:tcW w:w="5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07B797" w14:textId="77777777" w:rsidR="00B04A8B" w:rsidRDefault="00BF5709" w:rsidP="00BF5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Chair</w:t>
            </w:r>
          </w:p>
        </w:tc>
        <w:tc>
          <w:tcPr>
            <w:tcW w:w="17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1B0356" w14:textId="77777777" w:rsidR="00B04A8B" w:rsidRDefault="00BF5709" w:rsidP="00BF5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23, 2023</w:t>
            </w:r>
          </w:p>
        </w:tc>
        <w:tc>
          <w:tcPr>
            <w:tcW w:w="11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5BA7CD" w14:textId="77777777" w:rsidR="00B04A8B" w:rsidRDefault="00B04A8B" w:rsidP="00BF5709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B04A8B" w14:paraId="5076FFA8" w14:textId="77777777" w:rsidTr="00BF5709">
        <w:tc>
          <w:tcPr>
            <w:tcW w:w="3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9E1CFB" w14:textId="77777777" w:rsidR="00B04A8B" w:rsidRDefault="00BF5709" w:rsidP="00BF5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11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CAA02D" w14:textId="77777777" w:rsidR="00B04A8B" w:rsidRDefault="00BF5709" w:rsidP="00BF5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Mr. Le Vu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Ninh</w:t>
            </w:r>
            <w:proofErr w:type="spellEnd"/>
          </w:p>
        </w:tc>
        <w:tc>
          <w:tcPr>
            <w:tcW w:w="5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6FC226" w14:textId="77777777" w:rsidR="00B04A8B" w:rsidRDefault="00BF5709" w:rsidP="00BF5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</w:t>
            </w:r>
          </w:p>
        </w:tc>
        <w:tc>
          <w:tcPr>
            <w:tcW w:w="17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7829E8" w14:textId="77777777" w:rsidR="00B04A8B" w:rsidRDefault="00BF5709" w:rsidP="00BF5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23, 2023</w:t>
            </w:r>
          </w:p>
        </w:tc>
        <w:tc>
          <w:tcPr>
            <w:tcW w:w="11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EC9E05" w14:textId="77777777" w:rsidR="00B04A8B" w:rsidRDefault="00B04A8B" w:rsidP="00BF5709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B04A8B" w14:paraId="1E44CA88" w14:textId="77777777" w:rsidTr="00BF5709">
        <w:tc>
          <w:tcPr>
            <w:tcW w:w="3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3AA1B5" w14:textId="77777777" w:rsidR="00B04A8B" w:rsidRDefault="00BF5709" w:rsidP="00BF5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11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5A4FC7" w14:textId="77777777" w:rsidR="00B04A8B" w:rsidRDefault="00BF5709" w:rsidP="00BF5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Ms. Nguyen Thi Huong</w:t>
            </w:r>
          </w:p>
        </w:tc>
        <w:tc>
          <w:tcPr>
            <w:tcW w:w="5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B379E1" w14:textId="77777777" w:rsidR="00B04A8B" w:rsidRDefault="00BF5709" w:rsidP="00BF5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</w:t>
            </w:r>
          </w:p>
        </w:tc>
        <w:tc>
          <w:tcPr>
            <w:tcW w:w="17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57AD3E" w14:textId="77777777" w:rsidR="00B04A8B" w:rsidRDefault="00BF5709" w:rsidP="00BF5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23, 2023</w:t>
            </w:r>
          </w:p>
        </w:tc>
        <w:tc>
          <w:tcPr>
            <w:tcW w:w="11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9DEAC8" w14:textId="77777777" w:rsidR="00B04A8B" w:rsidRDefault="00B04A8B" w:rsidP="00BF5709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B04A8B" w14:paraId="3566241B" w14:textId="77777777" w:rsidTr="00BF5709">
        <w:tc>
          <w:tcPr>
            <w:tcW w:w="3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1A8F02" w14:textId="77777777" w:rsidR="00B04A8B" w:rsidRDefault="00BF5709" w:rsidP="00BF5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4</w:t>
            </w:r>
          </w:p>
        </w:tc>
        <w:tc>
          <w:tcPr>
            <w:tcW w:w="11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ED2422" w14:textId="77777777" w:rsidR="00B04A8B" w:rsidRDefault="00BF5709" w:rsidP="00BF5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Mr. Le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Duy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Thanh</w:t>
            </w:r>
          </w:p>
        </w:tc>
        <w:tc>
          <w:tcPr>
            <w:tcW w:w="5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8FEF1E" w14:textId="77777777" w:rsidR="00B04A8B" w:rsidRDefault="00BF5709" w:rsidP="00BF5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</w:t>
            </w:r>
          </w:p>
        </w:tc>
        <w:tc>
          <w:tcPr>
            <w:tcW w:w="17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D4FF4E" w14:textId="77777777" w:rsidR="00B04A8B" w:rsidRDefault="00BF5709" w:rsidP="00BF5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23, 2023</w:t>
            </w:r>
          </w:p>
        </w:tc>
        <w:tc>
          <w:tcPr>
            <w:tcW w:w="11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533005" w14:textId="77777777" w:rsidR="00B04A8B" w:rsidRDefault="00B04A8B" w:rsidP="00BF5709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B04A8B" w14:paraId="6687702C" w14:textId="77777777" w:rsidTr="00BF5709">
        <w:tc>
          <w:tcPr>
            <w:tcW w:w="3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83F60D" w14:textId="77777777" w:rsidR="00B04A8B" w:rsidRDefault="00BF5709" w:rsidP="00BF5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</w:t>
            </w:r>
          </w:p>
        </w:tc>
        <w:tc>
          <w:tcPr>
            <w:tcW w:w="11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832D30" w14:textId="77777777" w:rsidR="00B04A8B" w:rsidRDefault="00BF5709" w:rsidP="00BF5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Mr. Nguyen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Quang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Huy</w:t>
            </w:r>
            <w:proofErr w:type="spellEnd"/>
          </w:p>
        </w:tc>
        <w:tc>
          <w:tcPr>
            <w:tcW w:w="5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694374" w14:textId="77777777" w:rsidR="00B04A8B" w:rsidRDefault="00BF5709" w:rsidP="00BF5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</w:t>
            </w:r>
          </w:p>
        </w:tc>
        <w:tc>
          <w:tcPr>
            <w:tcW w:w="17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4DC21C" w14:textId="77777777" w:rsidR="00B04A8B" w:rsidRDefault="00BF5709" w:rsidP="00BF5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23, 2023</w:t>
            </w:r>
          </w:p>
        </w:tc>
        <w:tc>
          <w:tcPr>
            <w:tcW w:w="11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1C8782" w14:textId="77777777" w:rsidR="00B04A8B" w:rsidRDefault="00B04A8B" w:rsidP="00BF5709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74E7420A" w14:textId="77777777" w:rsidR="00B04A8B" w:rsidRDefault="00BF5709" w:rsidP="004069C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40"/>
          <w:tab w:val="left" w:pos="1058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Board </w:t>
      </w:r>
      <w:r>
        <w:rPr>
          <w:rFonts w:ascii="Arial" w:hAnsi="Arial"/>
          <w:color w:val="010000"/>
          <w:sz w:val="20"/>
        </w:rPr>
        <w:t>Resolutions/Decisions in 2023:</w:t>
      </w:r>
    </w:p>
    <w:tbl>
      <w:tblPr>
        <w:tblStyle w:val="a1"/>
        <w:tblW w:w="5000" w:type="pct"/>
        <w:tblLook w:val="0000" w:firstRow="0" w:lastRow="0" w:firstColumn="0" w:lastColumn="0" w:noHBand="0" w:noVBand="0"/>
      </w:tblPr>
      <w:tblGrid>
        <w:gridCol w:w="1104"/>
        <w:gridCol w:w="3482"/>
        <w:gridCol w:w="1978"/>
        <w:gridCol w:w="7385"/>
      </w:tblGrid>
      <w:tr w:rsidR="00B04A8B" w14:paraId="005B9B1F" w14:textId="77777777" w:rsidTr="00BF5709">
        <w:tc>
          <w:tcPr>
            <w:tcW w:w="39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DD75B6" w14:textId="77777777" w:rsidR="00B04A8B" w:rsidRDefault="00BF5709" w:rsidP="00BF5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F9BF87" w14:textId="77777777" w:rsidR="00B04A8B" w:rsidRDefault="00BF5709" w:rsidP="00BF5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Resolution/Decision No.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3573EA" w14:textId="77777777" w:rsidR="00B04A8B" w:rsidRDefault="00BF5709" w:rsidP="00BF5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</w:t>
            </w:r>
          </w:p>
        </w:tc>
        <w:tc>
          <w:tcPr>
            <w:tcW w:w="26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AC91A1" w14:textId="77777777" w:rsidR="00B04A8B" w:rsidRDefault="00BF5709" w:rsidP="00BF5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Content</w:t>
            </w:r>
          </w:p>
        </w:tc>
      </w:tr>
      <w:tr w:rsidR="00B04A8B" w14:paraId="68258895" w14:textId="77777777" w:rsidTr="00BF5709">
        <w:tc>
          <w:tcPr>
            <w:tcW w:w="39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5A96A7" w14:textId="77777777" w:rsidR="00B04A8B" w:rsidRDefault="00B04A8B" w:rsidP="00BF5709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604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526CD3" w14:textId="0AD94555" w:rsidR="00B04A8B" w:rsidRDefault="00BF5709" w:rsidP="00BF5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Board Resolution</w:t>
            </w:r>
            <w:r w:rsidR="007A62D1">
              <w:rPr>
                <w:rFonts w:ascii="Arial" w:hAnsi="Arial"/>
                <w:color w:val="010000"/>
                <w:sz w:val="20"/>
                <w:lang w:val="vi-VN"/>
              </w:rPr>
              <w:t>s</w:t>
            </w:r>
            <w:r>
              <w:rPr>
                <w:rFonts w:ascii="Arial" w:hAnsi="Arial"/>
                <w:color w:val="010000"/>
                <w:sz w:val="20"/>
              </w:rPr>
              <w:t xml:space="preserve"> 2023</w:t>
            </w:r>
          </w:p>
        </w:tc>
      </w:tr>
      <w:tr w:rsidR="00B04A8B" w14:paraId="6DD1E6C6" w14:textId="77777777" w:rsidTr="00BF5709">
        <w:tc>
          <w:tcPr>
            <w:tcW w:w="39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F5A33C" w14:textId="77777777" w:rsidR="00B04A8B" w:rsidRDefault="00BF5709" w:rsidP="00BF5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83E5E0" w14:textId="77777777" w:rsidR="00B04A8B" w:rsidRDefault="00BF5709" w:rsidP="00BF5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07/NQ-HDQT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169B3D" w14:textId="77777777" w:rsidR="00B04A8B" w:rsidRDefault="00BF5709" w:rsidP="00BF5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February 28, 2023</w:t>
            </w:r>
          </w:p>
        </w:tc>
        <w:tc>
          <w:tcPr>
            <w:tcW w:w="26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4E7456" w14:textId="77777777" w:rsidR="00B04A8B" w:rsidRDefault="00BF5709" w:rsidP="00BF5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settlement of the EVNI office headquarters repair project</w:t>
            </w:r>
          </w:p>
        </w:tc>
      </w:tr>
      <w:tr w:rsidR="00B04A8B" w14:paraId="002F3ED2" w14:textId="77777777" w:rsidTr="00BF5709">
        <w:tc>
          <w:tcPr>
            <w:tcW w:w="39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8F2A79" w14:textId="77777777" w:rsidR="00B04A8B" w:rsidRDefault="00BF5709" w:rsidP="00BF5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5D3735" w14:textId="77777777" w:rsidR="00B04A8B" w:rsidRDefault="00BF5709" w:rsidP="00BF5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12/NQ-HDQT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1B9829" w14:textId="77777777" w:rsidR="00B04A8B" w:rsidRDefault="00BF5709" w:rsidP="00BF5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20, 2023</w:t>
            </w:r>
          </w:p>
        </w:tc>
        <w:tc>
          <w:tcPr>
            <w:tcW w:w="26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A947AB" w14:textId="77777777" w:rsidR="00B04A8B" w:rsidRDefault="00BF5709" w:rsidP="00BF5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Agree on the realized salary</w:t>
            </w:r>
            <w:r>
              <w:rPr>
                <w:rFonts w:ascii="Arial" w:hAnsi="Arial"/>
                <w:color w:val="010000"/>
                <w:sz w:val="20"/>
              </w:rPr>
              <w:t xml:space="preserve"> and remuneration fund in 2023</w:t>
            </w:r>
          </w:p>
        </w:tc>
      </w:tr>
      <w:tr w:rsidR="00B04A8B" w14:paraId="1905716E" w14:textId="77777777" w:rsidTr="00BF5709">
        <w:tc>
          <w:tcPr>
            <w:tcW w:w="39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89ADA5" w14:textId="77777777" w:rsidR="00B04A8B" w:rsidRDefault="00BF5709" w:rsidP="00BF5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D764FD" w14:textId="77777777" w:rsidR="00B04A8B" w:rsidRDefault="00BF5709" w:rsidP="00BF5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13/NQ-HDQT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4A222B" w14:textId="77777777" w:rsidR="00B04A8B" w:rsidRDefault="00BF5709" w:rsidP="00BF5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20, 2023</w:t>
            </w:r>
          </w:p>
        </w:tc>
        <w:tc>
          <w:tcPr>
            <w:tcW w:w="26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0D8072" w14:textId="77777777" w:rsidR="00B04A8B" w:rsidRDefault="00BF5709" w:rsidP="00BF5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amendment and supplement to EVNI's regulations on staff work</w:t>
            </w:r>
          </w:p>
        </w:tc>
      </w:tr>
      <w:tr w:rsidR="00B04A8B" w14:paraId="599310AE" w14:textId="77777777" w:rsidTr="00BF5709">
        <w:tc>
          <w:tcPr>
            <w:tcW w:w="39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DD3E8A" w14:textId="77777777" w:rsidR="00B04A8B" w:rsidRDefault="00BF5709" w:rsidP="00BF5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B4E2BD" w14:textId="77777777" w:rsidR="00B04A8B" w:rsidRDefault="00BF5709" w:rsidP="00BF5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14/NQ-HDQT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6B45C1" w14:textId="77777777" w:rsidR="00B04A8B" w:rsidRDefault="00BF5709" w:rsidP="00BF5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20, 2023</w:t>
            </w:r>
          </w:p>
        </w:tc>
        <w:tc>
          <w:tcPr>
            <w:tcW w:w="26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5FBAEE" w14:textId="77777777" w:rsidR="00B04A8B" w:rsidRDefault="00BF5709" w:rsidP="00BF5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Approve the policy of signing and implementing contracts and transactions between EVNI and An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Binh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Commercial Joint Stock Bank</w:t>
            </w:r>
          </w:p>
        </w:tc>
      </w:tr>
      <w:tr w:rsidR="00B04A8B" w14:paraId="2AD56017" w14:textId="77777777" w:rsidTr="00BF5709">
        <w:tc>
          <w:tcPr>
            <w:tcW w:w="39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F3C357" w14:textId="77777777" w:rsidR="00B04A8B" w:rsidRDefault="00BF5709" w:rsidP="00BF5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99E289" w14:textId="77777777" w:rsidR="00B04A8B" w:rsidRDefault="00BF5709" w:rsidP="00BF5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15/NQ-HDQT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94540D" w14:textId="77777777" w:rsidR="00B04A8B" w:rsidRDefault="00BF5709" w:rsidP="00BF5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20, 2023</w:t>
            </w:r>
          </w:p>
        </w:tc>
        <w:tc>
          <w:tcPr>
            <w:tcW w:w="26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6925A1" w14:textId="77777777" w:rsidR="00B04A8B" w:rsidRDefault="00BF5709" w:rsidP="00BF5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Resolution on the extension of time to hold the Annual General Meeting of Shareholders </w:t>
            </w:r>
          </w:p>
        </w:tc>
      </w:tr>
      <w:tr w:rsidR="00B04A8B" w14:paraId="1AEECDCF" w14:textId="77777777" w:rsidTr="00BF5709">
        <w:tc>
          <w:tcPr>
            <w:tcW w:w="39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D41A96" w14:textId="77777777" w:rsidR="00B04A8B" w:rsidRDefault="00BF5709" w:rsidP="00BF5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0CCA3B" w14:textId="77777777" w:rsidR="00B04A8B" w:rsidRDefault="00BF5709" w:rsidP="00BF5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16/NQ-HDQT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B6F5D3" w14:textId="77777777" w:rsidR="00B04A8B" w:rsidRDefault="00BF5709" w:rsidP="00BF5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20, 2023</w:t>
            </w:r>
          </w:p>
        </w:tc>
        <w:tc>
          <w:tcPr>
            <w:tcW w:w="26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0188EE" w14:textId="77777777" w:rsidR="00B04A8B" w:rsidRDefault="00BF5709" w:rsidP="00BF5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Agree on the record date to finalize the list of shareholders attending </w:t>
            </w:r>
            <w:r>
              <w:rPr>
                <w:rFonts w:ascii="Arial" w:hAnsi="Arial"/>
                <w:color w:val="010000"/>
                <w:sz w:val="20"/>
              </w:rPr>
              <w:t>General Meeting of Shareholders in 2023</w:t>
            </w:r>
          </w:p>
        </w:tc>
      </w:tr>
      <w:tr w:rsidR="00B04A8B" w14:paraId="50D6E55E" w14:textId="77777777" w:rsidTr="00BF5709">
        <w:tc>
          <w:tcPr>
            <w:tcW w:w="39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5A2C47" w14:textId="77777777" w:rsidR="00B04A8B" w:rsidRDefault="00BF5709" w:rsidP="00BF5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6194D4" w14:textId="77777777" w:rsidR="00B04A8B" w:rsidRDefault="00BF5709" w:rsidP="00BF5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19/NQ-HDQT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977E94" w14:textId="77777777" w:rsidR="00B04A8B" w:rsidRDefault="00BF5709" w:rsidP="00BF5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5, 2023</w:t>
            </w:r>
          </w:p>
        </w:tc>
        <w:tc>
          <w:tcPr>
            <w:tcW w:w="26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DFCD62" w14:textId="77777777" w:rsidR="00B04A8B" w:rsidRDefault="00BF5709" w:rsidP="00BF5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contents of the Board of Directors meeting session II in 2023</w:t>
            </w:r>
          </w:p>
        </w:tc>
      </w:tr>
      <w:tr w:rsidR="00B04A8B" w14:paraId="3904CBEB" w14:textId="77777777" w:rsidTr="00BF5709">
        <w:tc>
          <w:tcPr>
            <w:tcW w:w="39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2A2CE6" w14:textId="77777777" w:rsidR="00B04A8B" w:rsidRDefault="00BF5709" w:rsidP="00BF5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096704" w14:textId="77777777" w:rsidR="00B04A8B" w:rsidRDefault="00BF5709" w:rsidP="00BF5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20/NQ-HDQT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C20123" w14:textId="77777777" w:rsidR="00B04A8B" w:rsidRDefault="00BF5709" w:rsidP="00BF5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5, 2023</w:t>
            </w:r>
          </w:p>
        </w:tc>
        <w:tc>
          <w:tcPr>
            <w:tcW w:w="26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B258C8" w14:textId="77777777" w:rsidR="00B04A8B" w:rsidRDefault="00BF5709" w:rsidP="00BF5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time of the Annual General Meeting of Shareholders 2023</w:t>
            </w:r>
          </w:p>
        </w:tc>
      </w:tr>
      <w:tr w:rsidR="00B04A8B" w14:paraId="6C69A7CD" w14:textId="77777777" w:rsidTr="00BF5709"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0FD95B" w14:textId="77777777" w:rsidR="00B04A8B" w:rsidRDefault="00BF5709" w:rsidP="00BF5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122982" w14:textId="77777777" w:rsidR="00B04A8B" w:rsidRDefault="00BF5709" w:rsidP="00BF5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31/NQ-BKS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CF5BEF" w14:textId="77777777" w:rsidR="00B04A8B" w:rsidRDefault="00BF5709" w:rsidP="00BF5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23, 2023</w:t>
            </w:r>
          </w:p>
        </w:tc>
        <w:tc>
          <w:tcPr>
            <w:tcW w:w="2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06B565" w14:textId="77777777" w:rsidR="00B04A8B" w:rsidRDefault="00BF5709" w:rsidP="00BF5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Elect the Supervisory Board of EVNI</w:t>
            </w:r>
          </w:p>
        </w:tc>
      </w:tr>
      <w:tr w:rsidR="00B04A8B" w14:paraId="3908811E" w14:textId="77777777" w:rsidTr="00BF5709"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574196" w14:textId="77777777" w:rsidR="00B04A8B" w:rsidRDefault="00BF5709" w:rsidP="00BF5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7BD05D" w14:textId="77777777" w:rsidR="00B04A8B" w:rsidRDefault="00BF5709" w:rsidP="00BF5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32/NQ-BKS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F55474" w14:textId="77777777" w:rsidR="00B04A8B" w:rsidRDefault="00BF5709" w:rsidP="00BF5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23, 2023</w:t>
            </w:r>
          </w:p>
        </w:tc>
        <w:tc>
          <w:tcPr>
            <w:tcW w:w="2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B5C9B8" w14:textId="77777777" w:rsidR="00B04A8B" w:rsidRDefault="00BF5709" w:rsidP="00BF5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Elect the Chair of the Board of Directors of EVNI</w:t>
            </w:r>
          </w:p>
        </w:tc>
      </w:tr>
      <w:tr w:rsidR="00B04A8B" w14:paraId="53E58EBE" w14:textId="77777777" w:rsidTr="00BF5709"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4E3D9C" w14:textId="77777777" w:rsidR="00B04A8B" w:rsidRDefault="00BF5709" w:rsidP="00BF5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11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9E37C1" w14:textId="77777777" w:rsidR="00B04A8B" w:rsidRDefault="00BF5709" w:rsidP="00BF5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33/NQ-BKS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CDB5CA" w14:textId="77777777" w:rsidR="00B04A8B" w:rsidRDefault="00BF5709" w:rsidP="00BF5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23, 2023</w:t>
            </w:r>
          </w:p>
        </w:tc>
        <w:tc>
          <w:tcPr>
            <w:tcW w:w="2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C3D595" w14:textId="77777777" w:rsidR="00B04A8B" w:rsidRDefault="00BF5709" w:rsidP="00BF5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Appoint the person in charge of corporate governance cum the Secretariat of EVNI</w:t>
            </w:r>
          </w:p>
        </w:tc>
      </w:tr>
      <w:tr w:rsidR="00B04A8B" w14:paraId="693CA7E0" w14:textId="77777777" w:rsidTr="00BF5709"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A1F228" w14:textId="77777777" w:rsidR="00B04A8B" w:rsidRDefault="00BF5709" w:rsidP="00BF5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12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D3A7EB" w14:textId="77777777" w:rsidR="00B04A8B" w:rsidRDefault="00BF5709" w:rsidP="00BF5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37/NQ-HDQT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DDD5D6" w14:textId="77777777" w:rsidR="00B04A8B" w:rsidRDefault="00BF5709" w:rsidP="00BF5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29, 2023</w:t>
            </w:r>
          </w:p>
        </w:tc>
        <w:tc>
          <w:tcPr>
            <w:tcW w:w="2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614910" w14:textId="77777777" w:rsidR="00B04A8B" w:rsidRDefault="00BF5709" w:rsidP="00BF5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plan of dividend payment in cash in 2022.</w:t>
            </w:r>
          </w:p>
        </w:tc>
      </w:tr>
      <w:tr w:rsidR="00B04A8B" w14:paraId="56AA79C9" w14:textId="77777777" w:rsidTr="00BF5709"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013E01" w14:textId="77777777" w:rsidR="00B04A8B" w:rsidRDefault="00BF5709" w:rsidP="00BF5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13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B47FFB" w14:textId="77777777" w:rsidR="00B04A8B" w:rsidRDefault="00BF5709" w:rsidP="00BF5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46/NQ-HDQT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9EB54C" w14:textId="77777777" w:rsidR="00B04A8B" w:rsidRDefault="00BF5709" w:rsidP="00BF5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August 8, 2023</w:t>
            </w:r>
          </w:p>
        </w:tc>
        <w:tc>
          <w:tcPr>
            <w:tcW w:w="2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9DFAC7" w14:textId="77777777" w:rsidR="00B04A8B" w:rsidRDefault="00BF5709" w:rsidP="00BF5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Agree on the policy of reappointing the Chief Accountant of the Company</w:t>
            </w:r>
          </w:p>
        </w:tc>
      </w:tr>
      <w:tr w:rsidR="00B04A8B" w14:paraId="43C489E8" w14:textId="77777777" w:rsidTr="00BF5709"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0EF786" w14:textId="77777777" w:rsidR="00B04A8B" w:rsidRDefault="00BF5709" w:rsidP="00BF5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14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3AB1EA" w14:textId="77777777" w:rsidR="00B04A8B" w:rsidRDefault="00BF5709" w:rsidP="00BF5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50/NQ-HDQT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C81682" w14:textId="77777777" w:rsidR="00B04A8B" w:rsidRDefault="00BF5709" w:rsidP="00BF5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November 7, 2023</w:t>
            </w:r>
          </w:p>
        </w:tc>
        <w:tc>
          <w:tcPr>
            <w:tcW w:w="2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142B0D" w14:textId="77777777" w:rsidR="00B04A8B" w:rsidRDefault="00BF5709" w:rsidP="00BF5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Agree on the re-appointment of the Chief Accountant of the Company</w:t>
            </w:r>
          </w:p>
        </w:tc>
      </w:tr>
      <w:tr w:rsidR="00B04A8B" w14:paraId="0ED9226E" w14:textId="77777777" w:rsidTr="00BF5709"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EB709B" w14:textId="77777777" w:rsidR="00B04A8B" w:rsidRDefault="00BF5709" w:rsidP="00BF5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15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4BD6A8" w14:textId="77777777" w:rsidR="00B04A8B" w:rsidRDefault="00BF5709" w:rsidP="00BF5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54/QD-HDQT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76B789" w14:textId="77777777" w:rsidR="00B04A8B" w:rsidRDefault="00BF5709" w:rsidP="00BF5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December 18, 2023</w:t>
            </w:r>
          </w:p>
        </w:tc>
        <w:tc>
          <w:tcPr>
            <w:tcW w:w="2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6BC7B4" w14:textId="77777777" w:rsidR="00B04A8B" w:rsidRDefault="00BF5709" w:rsidP="00BF5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Temporarily approve the plan in 2024</w:t>
            </w:r>
          </w:p>
        </w:tc>
      </w:tr>
      <w:tr w:rsidR="00B04A8B" w14:paraId="275B761C" w14:textId="77777777" w:rsidTr="00BF5709"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0A87DD" w14:textId="77777777" w:rsidR="00B04A8B" w:rsidRDefault="00B04A8B" w:rsidP="00BF5709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6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0B0214" w14:textId="77777777" w:rsidR="00B04A8B" w:rsidRDefault="00BF5709" w:rsidP="00BF5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General Mandate 2022</w:t>
            </w:r>
          </w:p>
        </w:tc>
      </w:tr>
      <w:tr w:rsidR="00B04A8B" w14:paraId="4E7D87DC" w14:textId="77777777" w:rsidTr="00BF5709"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CED687" w14:textId="77777777" w:rsidR="00B04A8B" w:rsidRDefault="00BF5709" w:rsidP="00BF5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08E862" w14:textId="5970D14E" w:rsidR="00B04A8B" w:rsidRDefault="00BF5709" w:rsidP="00BF5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01/NQ-</w:t>
            </w:r>
            <w:r w:rsidR="007A62D1">
              <w:rPr>
                <w:rFonts w:ascii="Arial" w:hAnsi="Arial"/>
                <w:color w:val="010000"/>
                <w:sz w:val="20"/>
              </w:rPr>
              <w:t>D</w:t>
            </w:r>
            <w:r>
              <w:rPr>
                <w:rFonts w:ascii="Arial" w:hAnsi="Arial"/>
                <w:color w:val="010000"/>
                <w:sz w:val="20"/>
              </w:rPr>
              <w:t>H</w:t>
            </w:r>
            <w:r w:rsidR="007A62D1">
              <w:rPr>
                <w:rFonts w:ascii="Arial" w:hAnsi="Arial"/>
                <w:color w:val="010000"/>
                <w:sz w:val="20"/>
              </w:rPr>
              <w:t>D</w:t>
            </w:r>
            <w:r>
              <w:rPr>
                <w:rFonts w:ascii="Arial" w:hAnsi="Arial"/>
                <w:color w:val="010000"/>
                <w:sz w:val="20"/>
              </w:rPr>
              <w:t>C</w:t>
            </w:r>
            <w:r w:rsidR="007A62D1">
              <w:rPr>
                <w:rFonts w:ascii="Arial" w:hAnsi="Arial"/>
                <w:color w:val="010000"/>
                <w:sz w:val="20"/>
              </w:rPr>
              <w:t>D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C7F4CF" w14:textId="77777777" w:rsidR="00B04A8B" w:rsidRDefault="00BF5709" w:rsidP="00BF5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23, 2023</w:t>
            </w:r>
          </w:p>
        </w:tc>
        <w:tc>
          <w:tcPr>
            <w:tcW w:w="2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0770C2" w14:textId="77777777" w:rsidR="00B04A8B" w:rsidRDefault="00BF5709" w:rsidP="00BF5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Annual General Meeting of Shareholders 2023</w:t>
            </w:r>
          </w:p>
        </w:tc>
      </w:tr>
      <w:tr w:rsidR="00B04A8B" w14:paraId="1F2209D4" w14:textId="77777777" w:rsidTr="00BF5709"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D1E467" w14:textId="77777777" w:rsidR="00B04A8B" w:rsidRDefault="00B04A8B" w:rsidP="00BF5709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6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342952" w14:textId="581A7A78" w:rsidR="00B04A8B" w:rsidRDefault="00BF5709" w:rsidP="00BF5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Board Decision</w:t>
            </w:r>
            <w:r w:rsidR="007A62D1">
              <w:rPr>
                <w:rFonts w:ascii="Arial" w:hAnsi="Arial"/>
                <w:color w:val="010000"/>
                <w:sz w:val="20"/>
                <w:lang w:val="vi-VN"/>
              </w:rPr>
              <w:t>s</w:t>
            </w:r>
            <w:r>
              <w:rPr>
                <w:rFonts w:ascii="Arial" w:hAnsi="Arial"/>
                <w:color w:val="010000"/>
                <w:sz w:val="20"/>
              </w:rPr>
              <w:t xml:space="preserve"> 2023</w:t>
            </w:r>
          </w:p>
        </w:tc>
      </w:tr>
      <w:tr w:rsidR="00B04A8B" w14:paraId="614CC673" w14:textId="77777777" w:rsidTr="00BF5709"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DFD816" w14:textId="77777777" w:rsidR="00B04A8B" w:rsidRDefault="00BF5709" w:rsidP="00BF5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71CE88" w14:textId="77777777" w:rsidR="00B04A8B" w:rsidRDefault="00BF5709" w:rsidP="00BF5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 01/QD-HDQT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0D3210" w14:textId="77777777" w:rsidR="00B04A8B" w:rsidRDefault="00BF5709" w:rsidP="00BF5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January 6, 2023</w:t>
            </w:r>
          </w:p>
        </w:tc>
        <w:tc>
          <w:tcPr>
            <w:tcW w:w="2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4676EA" w14:textId="77777777" w:rsidR="00B04A8B" w:rsidRDefault="00BF5709" w:rsidP="00BF5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Pay bonuses to the Company's Board</w:t>
            </w:r>
            <w:r>
              <w:rPr>
                <w:rFonts w:ascii="Arial" w:hAnsi="Arial"/>
                <w:color w:val="010000"/>
                <w:sz w:val="20"/>
              </w:rPr>
              <w:t xml:space="preserve"> of Directors (phase 2)</w:t>
            </w:r>
          </w:p>
        </w:tc>
      </w:tr>
      <w:tr w:rsidR="00B04A8B" w14:paraId="64A6E4E4" w14:textId="77777777" w:rsidTr="00BF5709"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6602A4" w14:textId="77777777" w:rsidR="00B04A8B" w:rsidRDefault="00BF5709" w:rsidP="00BF5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8037C1" w14:textId="77777777" w:rsidR="00B04A8B" w:rsidRDefault="00BF5709" w:rsidP="00BF5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 06/QD-HDQT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E7A95B" w14:textId="77777777" w:rsidR="00B04A8B" w:rsidRDefault="00BF5709" w:rsidP="00BF5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February 13, 2023</w:t>
            </w:r>
          </w:p>
        </w:tc>
        <w:tc>
          <w:tcPr>
            <w:tcW w:w="2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58AB0E" w14:textId="77777777" w:rsidR="00B04A8B" w:rsidRDefault="00BF5709" w:rsidP="00BF5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Appoint staff to participate in training courses for level 3 managers</w:t>
            </w:r>
          </w:p>
        </w:tc>
      </w:tr>
      <w:tr w:rsidR="00B04A8B" w14:paraId="1A70ADBA" w14:textId="77777777" w:rsidTr="00BF5709"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A7F07E" w14:textId="77777777" w:rsidR="00B04A8B" w:rsidRDefault="00BF5709" w:rsidP="00BF5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C20F0D" w14:textId="77777777" w:rsidR="00B04A8B" w:rsidRDefault="00BF5709" w:rsidP="00BF5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 08/QD-HDQT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C85A88" w14:textId="77777777" w:rsidR="00B04A8B" w:rsidRDefault="00BF5709" w:rsidP="00BF5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6, 2023</w:t>
            </w:r>
          </w:p>
        </w:tc>
        <w:tc>
          <w:tcPr>
            <w:tcW w:w="2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461A6E" w14:textId="77777777" w:rsidR="00B04A8B" w:rsidRDefault="00BF5709" w:rsidP="00BF5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Send officials to visit and exchange experiences in Japan in 2023</w:t>
            </w:r>
          </w:p>
        </w:tc>
      </w:tr>
      <w:tr w:rsidR="00B04A8B" w14:paraId="0818F03E" w14:textId="77777777" w:rsidTr="00BF5709"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C58226" w14:textId="77777777" w:rsidR="00B04A8B" w:rsidRDefault="00BF5709" w:rsidP="00BF5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1ED3E2" w14:textId="77777777" w:rsidR="00B04A8B" w:rsidRDefault="00BF5709" w:rsidP="00BF5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 18/QD-HDQT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B3441E" w14:textId="77777777" w:rsidR="00B04A8B" w:rsidRDefault="00BF5709" w:rsidP="00BF5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April 19, </w:t>
            </w:r>
            <w:r>
              <w:rPr>
                <w:rFonts w:ascii="Arial" w:hAnsi="Arial"/>
                <w:color w:val="010000"/>
                <w:sz w:val="20"/>
              </w:rPr>
              <w:t>2023</w:t>
            </w:r>
          </w:p>
        </w:tc>
        <w:tc>
          <w:tcPr>
            <w:tcW w:w="2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490386" w14:textId="77777777" w:rsidR="00B04A8B" w:rsidRDefault="00BF5709" w:rsidP="00BF5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Promulgate Regulations on personnel work in EVNI</w:t>
            </w:r>
          </w:p>
        </w:tc>
      </w:tr>
      <w:tr w:rsidR="00B04A8B" w14:paraId="708783B4" w14:textId="77777777" w:rsidTr="00BF5709"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C535B8" w14:textId="77777777" w:rsidR="00B04A8B" w:rsidRDefault="00BF5709" w:rsidP="00BF5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AA9A5B" w14:textId="77777777" w:rsidR="00B04A8B" w:rsidRDefault="00BF5709" w:rsidP="00BF5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 28/QD-HDQT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F0459D" w14:textId="77777777" w:rsidR="00B04A8B" w:rsidRDefault="00BF5709" w:rsidP="00BF5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8, 2023</w:t>
            </w:r>
          </w:p>
        </w:tc>
        <w:tc>
          <w:tcPr>
            <w:tcW w:w="2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AB667C" w14:textId="77777777" w:rsidR="00B04A8B" w:rsidRDefault="00BF5709" w:rsidP="00BF5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Send officials on business trips abroad</w:t>
            </w:r>
          </w:p>
        </w:tc>
      </w:tr>
      <w:tr w:rsidR="00B04A8B" w14:paraId="4F715FD8" w14:textId="77777777" w:rsidTr="00BF5709"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D4765F" w14:textId="77777777" w:rsidR="00B04A8B" w:rsidRDefault="00BF5709" w:rsidP="00BF5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CDD63C" w14:textId="77777777" w:rsidR="00B04A8B" w:rsidRDefault="00BF5709" w:rsidP="00BF5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 34/QD-HDQT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A0665C" w14:textId="77777777" w:rsidR="00B04A8B" w:rsidRDefault="00BF5709" w:rsidP="00BF5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26, 2023</w:t>
            </w:r>
          </w:p>
        </w:tc>
        <w:tc>
          <w:tcPr>
            <w:tcW w:w="2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83917E" w14:textId="77777777" w:rsidR="00B04A8B" w:rsidRDefault="00BF5709" w:rsidP="00BF5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operational plan for 2023 of EVNI</w:t>
            </w:r>
          </w:p>
        </w:tc>
      </w:tr>
      <w:tr w:rsidR="00B04A8B" w14:paraId="1326864D" w14:textId="77777777" w:rsidTr="00BF5709"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76CFD6" w14:textId="77777777" w:rsidR="00B04A8B" w:rsidRDefault="00BF5709" w:rsidP="00BF5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1033F0" w14:textId="77777777" w:rsidR="00B04A8B" w:rsidRDefault="00BF5709" w:rsidP="00BF5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 40/QD-HDQT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A546F2" w14:textId="77777777" w:rsidR="00B04A8B" w:rsidRDefault="00BF5709" w:rsidP="00BF5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July 21, 2023</w:t>
            </w:r>
          </w:p>
        </w:tc>
        <w:tc>
          <w:tcPr>
            <w:tcW w:w="2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9F73B4" w14:textId="77777777" w:rsidR="00B04A8B" w:rsidRDefault="00BF5709" w:rsidP="00BF5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Approve the results </w:t>
            </w:r>
            <w:r>
              <w:rPr>
                <w:rFonts w:ascii="Arial" w:hAnsi="Arial"/>
                <w:color w:val="010000"/>
                <w:sz w:val="20"/>
              </w:rPr>
              <w:t>of reviewing and supplementing staff planning and Chief Accountant positions for the period 2021-2026 and 2026-2031</w:t>
            </w:r>
          </w:p>
        </w:tc>
      </w:tr>
      <w:tr w:rsidR="00B04A8B" w14:paraId="0634A385" w14:textId="77777777" w:rsidTr="00BF5709"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FAFD82" w14:textId="77777777" w:rsidR="00B04A8B" w:rsidRDefault="00BF5709" w:rsidP="00BF5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DC2D49" w14:textId="77777777" w:rsidR="00B04A8B" w:rsidRDefault="00BF5709" w:rsidP="00BF5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 51/QD-HDQT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C200D1" w14:textId="77777777" w:rsidR="00B04A8B" w:rsidRDefault="00BF5709" w:rsidP="00BF5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November 7, 2023</w:t>
            </w:r>
          </w:p>
        </w:tc>
        <w:tc>
          <w:tcPr>
            <w:tcW w:w="2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A62DB7" w14:textId="77777777" w:rsidR="00B04A8B" w:rsidRDefault="00BF5709" w:rsidP="00BF5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Reappoint Chief Accountant of the Company</w:t>
            </w:r>
          </w:p>
        </w:tc>
      </w:tr>
    </w:tbl>
    <w:p w14:paraId="2C71D738" w14:textId="77777777" w:rsidR="00B04A8B" w:rsidRDefault="00BF5709" w:rsidP="004069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4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The Supervisory Board:</w:t>
      </w:r>
    </w:p>
    <w:p w14:paraId="265A5823" w14:textId="77777777" w:rsidR="00B04A8B" w:rsidRPr="004069C5" w:rsidRDefault="00BF5709" w:rsidP="004069C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40"/>
        </w:tabs>
        <w:spacing w:after="120" w:line="360" w:lineRule="auto"/>
        <w:ind w:left="0" w:firstLine="0"/>
        <w:rPr>
          <w:rFonts w:ascii="Arial" w:eastAsia="Arial" w:hAnsi="Arial" w:cs="Arial"/>
          <w:bCs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 Information about members of the Supervisory Board:</w:t>
      </w:r>
    </w:p>
    <w:tbl>
      <w:tblPr>
        <w:tblStyle w:val="a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47"/>
        <w:gridCol w:w="2339"/>
        <w:gridCol w:w="3151"/>
        <w:gridCol w:w="2968"/>
        <w:gridCol w:w="2572"/>
        <w:gridCol w:w="2472"/>
      </w:tblGrid>
      <w:tr w:rsidR="00B04A8B" w14:paraId="6B2461B4" w14:textId="77777777" w:rsidTr="00BF5709">
        <w:tc>
          <w:tcPr>
            <w:tcW w:w="1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F3F38E" w14:textId="77777777" w:rsidR="00B04A8B" w:rsidRDefault="00BF5709" w:rsidP="00BF5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8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D37B4F" w14:textId="77777777" w:rsidR="00B04A8B" w:rsidRDefault="00BF5709" w:rsidP="00BF5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Supervisory Board</w:t>
            </w:r>
          </w:p>
        </w:tc>
        <w:tc>
          <w:tcPr>
            <w:tcW w:w="11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2E4EC1" w14:textId="77777777" w:rsidR="00B04A8B" w:rsidRDefault="00BF5709" w:rsidP="00BF5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Position</w:t>
            </w:r>
          </w:p>
        </w:tc>
        <w:tc>
          <w:tcPr>
            <w:tcW w:w="10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901FC7" w14:textId="7B7DDB41" w:rsidR="00B04A8B" w:rsidRDefault="00BF5709" w:rsidP="00BF5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 as member of the Supervisory Board</w:t>
            </w:r>
          </w:p>
        </w:tc>
        <w:tc>
          <w:tcPr>
            <w:tcW w:w="9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1FCAB8" w14:textId="77777777" w:rsidR="00B04A8B" w:rsidRDefault="00BF5709" w:rsidP="00BF5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Qualification</w:t>
            </w:r>
          </w:p>
        </w:tc>
        <w:tc>
          <w:tcPr>
            <w:tcW w:w="8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B0BBE0" w14:textId="77777777" w:rsidR="00B04A8B" w:rsidRDefault="00BF5709" w:rsidP="00BF5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Note</w:t>
            </w:r>
          </w:p>
        </w:tc>
      </w:tr>
      <w:tr w:rsidR="00B04A8B" w14:paraId="2FCF7669" w14:textId="77777777" w:rsidTr="00BF5709">
        <w:tc>
          <w:tcPr>
            <w:tcW w:w="1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C534B8" w14:textId="77777777" w:rsidR="00B04A8B" w:rsidRDefault="00BF5709" w:rsidP="00BF5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8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845A46" w14:textId="77777777" w:rsidR="00B04A8B" w:rsidRDefault="00BF5709" w:rsidP="00BF5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Ms.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Dinh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Hai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Ninh</w:t>
            </w:r>
            <w:proofErr w:type="spellEnd"/>
          </w:p>
        </w:tc>
        <w:tc>
          <w:tcPr>
            <w:tcW w:w="11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880AC5" w14:textId="77777777" w:rsidR="00B04A8B" w:rsidRDefault="00BF5709" w:rsidP="00BF5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Chief of the Supervisory Board</w:t>
            </w:r>
          </w:p>
        </w:tc>
        <w:tc>
          <w:tcPr>
            <w:tcW w:w="10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11EB27" w14:textId="77777777" w:rsidR="00B04A8B" w:rsidRDefault="00BF5709" w:rsidP="00BF5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15, 2018</w:t>
            </w:r>
          </w:p>
        </w:tc>
        <w:tc>
          <w:tcPr>
            <w:tcW w:w="9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770ADD" w14:textId="77777777" w:rsidR="00B04A8B" w:rsidRDefault="00BF5709" w:rsidP="00BF5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Bachelor of </w:t>
            </w:r>
            <w:r>
              <w:rPr>
                <w:rFonts w:ascii="Arial" w:hAnsi="Arial"/>
                <w:color w:val="010000"/>
                <w:sz w:val="20"/>
              </w:rPr>
              <w:t>Economics</w:t>
            </w:r>
          </w:p>
        </w:tc>
        <w:tc>
          <w:tcPr>
            <w:tcW w:w="8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E89602" w14:textId="77777777" w:rsidR="00B04A8B" w:rsidRDefault="00BF5709" w:rsidP="00BF5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Term ended on June 23, 2023</w:t>
            </w:r>
          </w:p>
        </w:tc>
      </w:tr>
      <w:tr w:rsidR="00B04A8B" w14:paraId="15328C3C" w14:textId="77777777" w:rsidTr="00BF5709">
        <w:tc>
          <w:tcPr>
            <w:tcW w:w="1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FE7004" w14:textId="77777777" w:rsidR="00B04A8B" w:rsidRDefault="00BF5709" w:rsidP="00BF5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8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1C1A13" w14:textId="77777777" w:rsidR="00B04A8B" w:rsidRDefault="00BF5709" w:rsidP="00BF5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Mr. Do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Quang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Minh</w:t>
            </w:r>
          </w:p>
        </w:tc>
        <w:tc>
          <w:tcPr>
            <w:tcW w:w="11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2135D4" w14:textId="77777777" w:rsidR="00B04A8B" w:rsidRDefault="00BF5709" w:rsidP="00BF5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Chief of the Supervisory Board</w:t>
            </w:r>
          </w:p>
        </w:tc>
        <w:tc>
          <w:tcPr>
            <w:tcW w:w="10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1AC148" w14:textId="77777777" w:rsidR="00B04A8B" w:rsidRDefault="00BF5709" w:rsidP="00BF5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23, 2023</w:t>
            </w:r>
          </w:p>
        </w:tc>
        <w:tc>
          <w:tcPr>
            <w:tcW w:w="9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75DB00" w14:textId="77777777" w:rsidR="00B04A8B" w:rsidRDefault="00BF5709" w:rsidP="00BF5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Master of Economics</w:t>
            </w:r>
          </w:p>
        </w:tc>
        <w:tc>
          <w:tcPr>
            <w:tcW w:w="8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5F46F9" w14:textId="77777777" w:rsidR="00B04A8B" w:rsidRDefault="00BF5709" w:rsidP="00BF5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Appointed from June 23, 2023</w:t>
            </w:r>
          </w:p>
        </w:tc>
      </w:tr>
      <w:tr w:rsidR="00B04A8B" w14:paraId="513D3EF7" w14:textId="77777777" w:rsidTr="00BF5709">
        <w:tc>
          <w:tcPr>
            <w:tcW w:w="1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3AA21A" w14:textId="77777777" w:rsidR="00B04A8B" w:rsidRDefault="00BF5709" w:rsidP="00BF5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8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69A427" w14:textId="77777777" w:rsidR="00B04A8B" w:rsidRDefault="00BF5709" w:rsidP="00BF5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Ms. Vu Huong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Tra</w:t>
            </w:r>
            <w:proofErr w:type="spellEnd"/>
          </w:p>
        </w:tc>
        <w:tc>
          <w:tcPr>
            <w:tcW w:w="11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CB2470" w14:textId="0A665FB8" w:rsidR="00B04A8B" w:rsidRDefault="00BF5709" w:rsidP="00BF5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Supervisory Board</w:t>
            </w:r>
          </w:p>
        </w:tc>
        <w:tc>
          <w:tcPr>
            <w:tcW w:w="10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41C655" w14:textId="77777777" w:rsidR="00B04A8B" w:rsidRDefault="00BF5709" w:rsidP="00BF5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23, 2023</w:t>
            </w:r>
          </w:p>
        </w:tc>
        <w:tc>
          <w:tcPr>
            <w:tcW w:w="9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62AF6D" w14:textId="77777777" w:rsidR="00B04A8B" w:rsidRDefault="00BF5709" w:rsidP="00BF5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of Finance and Banking</w:t>
            </w:r>
          </w:p>
        </w:tc>
        <w:tc>
          <w:tcPr>
            <w:tcW w:w="8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F0CEE1" w14:textId="77777777" w:rsidR="00B04A8B" w:rsidRDefault="00B04A8B" w:rsidP="00BF5709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B04A8B" w14:paraId="09C03C3A" w14:textId="77777777" w:rsidTr="00BF5709">
        <w:tc>
          <w:tcPr>
            <w:tcW w:w="1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A57088" w14:textId="77777777" w:rsidR="00B04A8B" w:rsidRDefault="00BF5709" w:rsidP="00BF5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8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DAF357" w14:textId="77777777" w:rsidR="00B04A8B" w:rsidRDefault="00BF5709" w:rsidP="00BF5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Ms. Nguyen Thi Huyen</w:t>
            </w:r>
          </w:p>
        </w:tc>
        <w:tc>
          <w:tcPr>
            <w:tcW w:w="11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B61398" w14:textId="14C447E4" w:rsidR="00B04A8B" w:rsidRDefault="00BF5709" w:rsidP="00BF5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Supervisory Board</w:t>
            </w:r>
          </w:p>
        </w:tc>
        <w:tc>
          <w:tcPr>
            <w:tcW w:w="10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1A7088" w14:textId="77777777" w:rsidR="00B04A8B" w:rsidRDefault="00BF5709" w:rsidP="00BF5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23, 2023</w:t>
            </w:r>
          </w:p>
        </w:tc>
        <w:tc>
          <w:tcPr>
            <w:tcW w:w="9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5BE1BA" w14:textId="77777777" w:rsidR="00B04A8B" w:rsidRDefault="00BF5709" w:rsidP="00BF5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of General Accounting</w:t>
            </w:r>
          </w:p>
        </w:tc>
        <w:tc>
          <w:tcPr>
            <w:tcW w:w="8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EF91FC" w14:textId="77777777" w:rsidR="00B04A8B" w:rsidRDefault="00B04A8B" w:rsidP="00BF5709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2ED34215" w14:textId="0DE7A3B3" w:rsidR="00B04A8B" w:rsidRPr="00BF5709" w:rsidRDefault="00BF5709" w:rsidP="004069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4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The Executive Board:</w:t>
      </w:r>
    </w:p>
    <w:p w14:paraId="0A7FC646" w14:textId="77777777" w:rsidR="00BF5709" w:rsidRDefault="00BF5709" w:rsidP="004069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4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</w:p>
    <w:tbl>
      <w:tblPr>
        <w:tblStyle w:val="a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47"/>
        <w:gridCol w:w="2968"/>
        <w:gridCol w:w="3007"/>
        <w:gridCol w:w="2137"/>
        <w:gridCol w:w="2798"/>
        <w:gridCol w:w="2592"/>
      </w:tblGrid>
      <w:tr w:rsidR="00B04A8B" w14:paraId="32334444" w14:textId="77777777" w:rsidTr="00BF5709">
        <w:tc>
          <w:tcPr>
            <w:tcW w:w="1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9ADE44" w14:textId="77777777" w:rsidR="00B04A8B" w:rsidRDefault="00BF5709" w:rsidP="00BF5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No.</w:t>
            </w:r>
          </w:p>
        </w:tc>
        <w:tc>
          <w:tcPr>
            <w:tcW w:w="10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4DD136" w14:textId="77777777" w:rsidR="00B04A8B" w:rsidRDefault="00BF5709" w:rsidP="00BF5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Executive Board</w:t>
            </w:r>
          </w:p>
        </w:tc>
        <w:tc>
          <w:tcPr>
            <w:tcW w:w="10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5FDDDB" w14:textId="77777777" w:rsidR="00B04A8B" w:rsidRDefault="00BF5709" w:rsidP="00BF5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Position</w:t>
            </w:r>
          </w:p>
        </w:tc>
        <w:tc>
          <w:tcPr>
            <w:tcW w:w="7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CF0136" w14:textId="77777777" w:rsidR="00B04A8B" w:rsidRDefault="00BF5709" w:rsidP="00BF5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birth</w:t>
            </w:r>
          </w:p>
        </w:tc>
        <w:tc>
          <w:tcPr>
            <w:tcW w:w="10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6E489C" w14:textId="77777777" w:rsidR="00B04A8B" w:rsidRDefault="00BF5709" w:rsidP="00BF5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Qualification</w:t>
            </w:r>
          </w:p>
        </w:tc>
        <w:tc>
          <w:tcPr>
            <w:tcW w:w="9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E47A44" w14:textId="77777777" w:rsidR="00B04A8B" w:rsidRDefault="00BF5709" w:rsidP="00BF5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 as member of the Executive Board</w:t>
            </w:r>
          </w:p>
        </w:tc>
      </w:tr>
      <w:tr w:rsidR="00B04A8B" w14:paraId="60FFA617" w14:textId="77777777" w:rsidTr="00BF5709">
        <w:tc>
          <w:tcPr>
            <w:tcW w:w="1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CEBC11" w14:textId="77777777" w:rsidR="00B04A8B" w:rsidRDefault="00BF5709" w:rsidP="00BF5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10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11D06F" w14:textId="77777777" w:rsidR="00B04A8B" w:rsidRDefault="00BF5709" w:rsidP="00BF5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Truong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Quang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Minh</w:t>
            </w:r>
          </w:p>
        </w:tc>
        <w:tc>
          <w:tcPr>
            <w:tcW w:w="10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7620B2" w14:textId="77777777" w:rsidR="00B04A8B" w:rsidRDefault="00BF5709" w:rsidP="00BF5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Chair of the Board of Directors</w:t>
            </w:r>
          </w:p>
        </w:tc>
        <w:tc>
          <w:tcPr>
            <w:tcW w:w="7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D1157F" w14:textId="77777777" w:rsidR="00B04A8B" w:rsidRDefault="00BF5709" w:rsidP="00BF5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January 4, 1971</w:t>
            </w:r>
          </w:p>
        </w:tc>
        <w:tc>
          <w:tcPr>
            <w:tcW w:w="10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3271E5" w14:textId="77777777" w:rsidR="00B04A8B" w:rsidRDefault="00BF5709" w:rsidP="00BF5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Hydroelectricity Engineer</w:t>
            </w:r>
          </w:p>
        </w:tc>
        <w:tc>
          <w:tcPr>
            <w:tcW w:w="9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481FFA" w14:textId="77777777" w:rsidR="00B04A8B" w:rsidRDefault="00BF5709" w:rsidP="00BF5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23, 2023</w:t>
            </w:r>
          </w:p>
        </w:tc>
      </w:tr>
      <w:tr w:rsidR="00B04A8B" w14:paraId="34089C5B" w14:textId="77777777" w:rsidTr="00BF5709">
        <w:tc>
          <w:tcPr>
            <w:tcW w:w="1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93AC40" w14:textId="77777777" w:rsidR="00B04A8B" w:rsidRDefault="00BF5709" w:rsidP="00BF5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10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4402AC" w14:textId="77777777" w:rsidR="00B04A8B" w:rsidRDefault="00BF5709" w:rsidP="00BF5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Le Vu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Ninh</w:t>
            </w:r>
            <w:proofErr w:type="spellEnd"/>
          </w:p>
        </w:tc>
        <w:tc>
          <w:tcPr>
            <w:tcW w:w="10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2737C8" w14:textId="77777777" w:rsidR="00B04A8B" w:rsidRDefault="00BF5709" w:rsidP="00BF5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General Manager</w:t>
            </w:r>
          </w:p>
        </w:tc>
        <w:tc>
          <w:tcPr>
            <w:tcW w:w="7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93CF72" w14:textId="77777777" w:rsidR="00B04A8B" w:rsidRDefault="00BF5709" w:rsidP="00BF5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29, 1979</w:t>
            </w:r>
          </w:p>
        </w:tc>
        <w:tc>
          <w:tcPr>
            <w:tcW w:w="10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8A0F72" w14:textId="77777777" w:rsidR="00B04A8B" w:rsidRDefault="00BF5709" w:rsidP="00BF5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Hydroelectricity Engineer</w:t>
            </w:r>
          </w:p>
        </w:tc>
        <w:tc>
          <w:tcPr>
            <w:tcW w:w="9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7F69BE" w14:textId="77777777" w:rsidR="00B04A8B" w:rsidRDefault="00BF5709" w:rsidP="00BF5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November 1, 2020</w:t>
            </w:r>
          </w:p>
        </w:tc>
      </w:tr>
      <w:tr w:rsidR="00B04A8B" w14:paraId="5366FB99" w14:textId="77777777" w:rsidTr="00BF5709">
        <w:tc>
          <w:tcPr>
            <w:tcW w:w="1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630C20" w14:textId="77777777" w:rsidR="00B04A8B" w:rsidRDefault="00BF5709" w:rsidP="00BF5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10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D502E2" w14:textId="77777777" w:rsidR="00B04A8B" w:rsidRDefault="00BF5709" w:rsidP="00BF5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Le Thanh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Khoa</w:t>
            </w:r>
            <w:proofErr w:type="spellEnd"/>
          </w:p>
        </w:tc>
        <w:tc>
          <w:tcPr>
            <w:tcW w:w="10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DCA172" w14:textId="77777777" w:rsidR="00B04A8B" w:rsidRDefault="00BF5709" w:rsidP="00BF5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Deputy General Manager</w:t>
            </w:r>
          </w:p>
        </w:tc>
        <w:tc>
          <w:tcPr>
            <w:tcW w:w="7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2A6A4E" w14:textId="77777777" w:rsidR="00B04A8B" w:rsidRDefault="00BF5709" w:rsidP="00BF5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December 19, 1974</w:t>
            </w:r>
          </w:p>
        </w:tc>
        <w:tc>
          <w:tcPr>
            <w:tcW w:w="10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3D0EA6" w14:textId="77777777" w:rsidR="00B04A8B" w:rsidRDefault="00BF5709" w:rsidP="00BF5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Electronic </w:t>
            </w:r>
            <w:r>
              <w:rPr>
                <w:rFonts w:ascii="Arial" w:hAnsi="Arial"/>
                <w:color w:val="010000"/>
                <w:sz w:val="20"/>
              </w:rPr>
              <w:t>Engineer</w:t>
            </w:r>
          </w:p>
        </w:tc>
        <w:tc>
          <w:tcPr>
            <w:tcW w:w="9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67C7C1" w14:textId="77777777" w:rsidR="00B04A8B" w:rsidRDefault="00BF5709" w:rsidP="00BF5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December 1, 2021</w:t>
            </w:r>
          </w:p>
        </w:tc>
      </w:tr>
    </w:tbl>
    <w:p w14:paraId="30CEF72C" w14:textId="77777777" w:rsidR="00B04A8B" w:rsidRPr="004069C5" w:rsidRDefault="00BF5709" w:rsidP="004069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40"/>
        </w:tabs>
        <w:spacing w:after="120" w:line="360" w:lineRule="auto"/>
        <w:rPr>
          <w:rFonts w:ascii="Arial" w:eastAsia="Arial" w:hAnsi="Arial" w:cs="Arial"/>
          <w:bCs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 Chief Accountant:</w:t>
      </w:r>
    </w:p>
    <w:tbl>
      <w:tblPr>
        <w:tblStyle w:val="a4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877"/>
        <w:gridCol w:w="3028"/>
        <w:gridCol w:w="3795"/>
        <w:gridCol w:w="4249"/>
      </w:tblGrid>
      <w:tr w:rsidR="00B04A8B" w14:paraId="4754040E" w14:textId="77777777" w:rsidTr="00BF5709">
        <w:tc>
          <w:tcPr>
            <w:tcW w:w="10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ED1D9E" w14:textId="77777777" w:rsidR="00B04A8B" w:rsidRDefault="00BF5709" w:rsidP="00BF5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bookmarkStart w:id="0" w:name="_GoBack"/>
            <w:r>
              <w:rPr>
                <w:rFonts w:ascii="Arial" w:hAnsi="Arial"/>
                <w:color w:val="010000"/>
                <w:sz w:val="20"/>
              </w:rPr>
              <w:t>Full name</w:t>
            </w:r>
          </w:p>
        </w:tc>
        <w:tc>
          <w:tcPr>
            <w:tcW w:w="10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95E694" w14:textId="77777777" w:rsidR="00B04A8B" w:rsidRDefault="00BF5709" w:rsidP="00BF5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birth</w:t>
            </w:r>
          </w:p>
        </w:tc>
        <w:tc>
          <w:tcPr>
            <w:tcW w:w="13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BB8DBD" w14:textId="77777777" w:rsidR="00B04A8B" w:rsidRDefault="00BF5709" w:rsidP="00BF5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Qualification:</w:t>
            </w:r>
          </w:p>
        </w:tc>
        <w:tc>
          <w:tcPr>
            <w:tcW w:w="15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395A90" w14:textId="77777777" w:rsidR="00B04A8B" w:rsidRDefault="00BF5709" w:rsidP="00BF5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Appointment date</w:t>
            </w:r>
          </w:p>
        </w:tc>
      </w:tr>
      <w:tr w:rsidR="00B04A8B" w14:paraId="3E1D2F20" w14:textId="77777777" w:rsidTr="00BF5709">
        <w:tc>
          <w:tcPr>
            <w:tcW w:w="10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2C5A55" w14:textId="77777777" w:rsidR="00B04A8B" w:rsidRDefault="00BF5709" w:rsidP="00BF5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Pham Thi Thuy</w:t>
            </w:r>
          </w:p>
        </w:tc>
        <w:tc>
          <w:tcPr>
            <w:tcW w:w="10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92797F" w14:textId="77777777" w:rsidR="00B04A8B" w:rsidRDefault="00BF5709" w:rsidP="00BF5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August 22, 1988</w:t>
            </w:r>
          </w:p>
        </w:tc>
        <w:tc>
          <w:tcPr>
            <w:tcW w:w="13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4BD879" w14:textId="77777777" w:rsidR="00B04A8B" w:rsidRDefault="00BF5709" w:rsidP="00BF5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of Accounting</w:t>
            </w:r>
          </w:p>
        </w:tc>
        <w:tc>
          <w:tcPr>
            <w:tcW w:w="15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BC83E8" w14:textId="77777777" w:rsidR="00B04A8B" w:rsidRDefault="00BF5709" w:rsidP="00BF5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November 16, 2023</w:t>
            </w:r>
          </w:p>
        </w:tc>
      </w:tr>
    </w:tbl>
    <w:bookmarkEnd w:id="0"/>
    <w:p w14:paraId="00A5C249" w14:textId="77777777" w:rsidR="00B04A8B" w:rsidRPr="004069C5" w:rsidRDefault="00BF5709" w:rsidP="004069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40"/>
        </w:tabs>
        <w:spacing w:after="120" w:line="360" w:lineRule="auto"/>
        <w:rPr>
          <w:rFonts w:ascii="Arial" w:eastAsia="Arial" w:hAnsi="Arial" w:cs="Arial"/>
          <w:bCs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 Training on corporate governance: No</w:t>
      </w:r>
    </w:p>
    <w:p w14:paraId="721B0DF5" w14:textId="77777777" w:rsidR="00B04A8B" w:rsidRDefault="00BF5709" w:rsidP="004069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40"/>
          <w:tab w:val="left" w:pos="78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List of affiliated person of the public </w:t>
      </w:r>
      <w:r>
        <w:rPr>
          <w:rFonts w:ascii="Arial" w:hAnsi="Arial"/>
          <w:color w:val="010000"/>
          <w:sz w:val="20"/>
        </w:rPr>
        <w:t>Company and transactions between the affiliated person of the Company with the Company itself</w:t>
      </w:r>
    </w:p>
    <w:p w14:paraId="12F36CFD" w14:textId="77777777" w:rsidR="00B04A8B" w:rsidRDefault="00BF5709" w:rsidP="004069C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40"/>
          <w:tab w:val="left" w:pos="124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Transactions between the Company and affiliated persons of the Company; or between the Company and major shareholders, PDMR and affiliated persons of PDMR None</w:t>
      </w:r>
    </w:p>
    <w:p w14:paraId="1FA8E407" w14:textId="77777777" w:rsidR="00B04A8B" w:rsidRDefault="00BF5709" w:rsidP="004069C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40"/>
          <w:tab w:val="left" w:pos="123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Transactions between Company’s PDMR, affiliated persons of PDMR and subsidiaries or companies controlled by the Company None</w:t>
      </w:r>
    </w:p>
    <w:p w14:paraId="2D40AA46" w14:textId="77777777" w:rsidR="00B04A8B" w:rsidRDefault="00BF5709" w:rsidP="004069C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40"/>
          <w:tab w:val="left" w:pos="123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Transactions between the Company and other entities: None</w:t>
      </w:r>
    </w:p>
    <w:p w14:paraId="24D10F15" w14:textId="77777777" w:rsidR="00B04A8B" w:rsidRDefault="00BF5709" w:rsidP="004069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40"/>
          <w:tab w:val="left" w:pos="85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Share transactions between PDMR and affiliated persons of PDMR:</w:t>
      </w:r>
    </w:p>
    <w:p w14:paraId="39550660" w14:textId="77777777" w:rsidR="00B04A8B" w:rsidRDefault="00BF5709" w:rsidP="004069C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40"/>
          <w:tab w:val="left" w:pos="123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Company’s</w:t>
      </w:r>
      <w:r>
        <w:rPr>
          <w:rFonts w:ascii="Arial" w:hAnsi="Arial"/>
          <w:color w:val="010000"/>
          <w:sz w:val="20"/>
        </w:rPr>
        <w:t xml:space="preserve"> share transaction of PDMR and affiliated persons. None</w:t>
      </w:r>
    </w:p>
    <w:p w14:paraId="0DE25FDA" w14:textId="77777777" w:rsidR="00B04A8B" w:rsidRDefault="00BF5709" w:rsidP="004069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4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Other significant issues: None</w:t>
      </w:r>
    </w:p>
    <w:sectPr w:rsidR="00B04A8B" w:rsidSect="00BF5709">
      <w:pgSz w:w="16839" w:h="11907" w:orient="landscape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55604"/>
    <w:multiLevelType w:val="multilevel"/>
    <w:tmpl w:val="458EEB9E"/>
    <w:lvl w:ilvl="0">
      <w:start w:val="3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38E4987"/>
    <w:multiLevelType w:val="multilevel"/>
    <w:tmpl w:val="2D6AB30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6DE5DA7"/>
    <w:multiLevelType w:val="multilevel"/>
    <w:tmpl w:val="490476A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A5616"/>
    <w:multiLevelType w:val="multilevel"/>
    <w:tmpl w:val="B1020E7E"/>
    <w:lvl w:ilvl="0">
      <w:start w:val="6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55B242E2"/>
    <w:multiLevelType w:val="multilevel"/>
    <w:tmpl w:val="1A22CA5E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5DA82E82"/>
    <w:multiLevelType w:val="multilevel"/>
    <w:tmpl w:val="C1B616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A751DB"/>
    <w:multiLevelType w:val="multilevel"/>
    <w:tmpl w:val="F6C0D50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7D5C1215"/>
    <w:multiLevelType w:val="multilevel"/>
    <w:tmpl w:val="BCE08DA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A8B"/>
    <w:rsid w:val="004069C5"/>
    <w:rsid w:val="007A62D1"/>
    <w:rsid w:val="00B04A8B"/>
    <w:rsid w:val="00BF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3DBC6"/>
  <w15:docId w15:val="{03556283-D288-46AF-B854-2D1CA4DAB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styleId="BodyText">
    <w:name w:val="Body Text"/>
    <w:basedOn w:val="Normal"/>
    <w:link w:val="BodyTextChar"/>
    <w:qFormat/>
    <w:pPr>
      <w:spacing w:line="27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Normal"/>
    <w:link w:val="Bodytext2"/>
    <w:pPr>
      <w:spacing w:line="209" w:lineRule="auto"/>
      <w:ind w:firstLine="7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Other0">
    <w:name w:val="Other"/>
    <w:basedOn w:val="Normal"/>
    <w:link w:val="Other"/>
    <w:pPr>
      <w:jc w:val="center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SuwP5vpZpF0jNvHmJCGm2bdw6Ew==">CgMxLjA4AHIhMVFJTnJLbUNFT2lNWC1UZVQ0VHhHY0JvQWdqdWdlR2ox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875</Words>
  <Characters>4989</Characters>
  <Application>Microsoft Office Word</Application>
  <DocSecurity>0</DocSecurity>
  <Lines>41</Lines>
  <Paragraphs>11</Paragraphs>
  <ScaleCrop>false</ScaleCrop>
  <Company/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Thanh</dc:creator>
  <cp:lastModifiedBy>Trinh Ha Phuong</cp:lastModifiedBy>
  <cp:revision>5</cp:revision>
  <dcterms:created xsi:type="dcterms:W3CDTF">2024-02-20T01:58:00Z</dcterms:created>
  <dcterms:modified xsi:type="dcterms:W3CDTF">2024-02-21T10:21:00Z</dcterms:modified>
</cp:coreProperties>
</file>