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339C8" w:rsidRPr="000E578A" w:rsidRDefault="005317F5" w:rsidP="000E7BCF">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heading=h.gjdgxs"/>
      <w:bookmarkEnd w:id="0"/>
      <w:r w:rsidRPr="000E578A">
        <w:rPr>
          <w:rFonts w:ascii="Arial" w:hAnsi="Arial" w:cs="Arial"/>
          <w:b/>
          <w:bCs/>
          <w:color w:val="010000"/>
          <w:sz w:val="20"/>
        </w:rPr>
        <w:t>L43:</w:t>
      </w:r>
      <w:r w:rsidRPr="000E578A">
        <w:rPr>
          <w:rFonts w:ascii="Arial" w:hAnsi="Arial" w:cs="Arial"/>
          <w:b/>
          <w:color w:val="010000"/>
          <w:sz w:val="20"/>
        </w:rPr>
        <w:t xml:space="preserve"> Board Resolution</w:t>
      </w:r>
    </w:p>
    <w:p w14:paraId="00000002" w14:textId="77777777" w:rsidR="00D339C8" w:rsidRPr="000E578A" w:rsidRDefault="005317F5" w:rsidP="000E7BCF">
      <w:pPr>
        <w:pBdr>
          <w:top w:val="nil"/>
          <w:left w:val="nil"/>
          <w:bottom w:val="nil"/>
          <w:right w:val="nil"/>
          <w:between w:val="nil"/>
        </w:pBdr>
        <w:spacing w:after="120" w:line="360" w:lineRule="auto"/>
        <w:jc w:val="both"/>
        <w:rPr>
          <w:rFonts w:ascii="Arial" w:eastAsia="Arial" w:hAnsi="Arial" w:cs="Arial"/>
          <w:color w:val="010000"/>
          <w:sz w:val="20"/>
          <w:szCs w:val="20"/>
        </w:rPr>
      </w:pPr>
      <w:r w:rsidRPr="000E578A">
        <w:rPr>
          <w:rFonts w:ascii="Arial" w:hAnsi="Arial" w:cs="Arial"/>
          <w:color w:val="010000"/>
          <w:sz w:val="20"/>
        </w:rPr>
        <w:t xml:space="preserve">On February 20, 2024, </w:t>
      </w:r>
      <w:proofErr w:type="spellStart"/>
      <w:r w:rsidRPr="000E578A">
        <w:rPr>
          <w:rFonts w:ascii="Arial" w:hAnsi="Arial" w:cs="Arial"/>
          <w:color w:val="010000"/>
          <w:sz w:val="20"/>
        </w:rPr>
        <w:t>Lilama</w:t>
      </w:r>
      <w:proofErr w:type="spellEnd"/>
      <w:r w:rsidRPr="000E578A">
        <w:rPr>
          <w:rFonts w:ascii="Arial" w:hAnsi="Arial" w:cs="Arial"/>
          <w:color w:val="010000"/>
          <w:sz w:val="20"/>
        </w:rPr>
        <w:t xml:space="preserve"> 45.3 JSC announced Resolution No. 04/2024/NQ-HDQT as follows:</w:t>
      </w:r>
    </w:p>
    <w:p w14:paraId="00000003" w14:textId="77777777" w:rsidR="00D339C8" w:rsidRPr="000E578A" w:rsidRDefault="005317F5" w:rsidP="000E7BCF">
      <w:pPr>
        <w:pBdr>
          <w:top w:val="nil"/>
          <w:left w:val="nil"/>
          <w:bottom w:val="nil"/>
          <w:right w:val="nil"/>
          <w:between w:val="nil"/>
        </w:pBdr>
        <w:spacing w:after="120" w:line="360" w:lineRule="auto"/>
        <w:jc w:val="both"/>
        <w:rPr>
          <w:rFonts w:ascii="Arial" w:eastAsia="Arial" w:hAnsi="Arial" w:cs="Arial"/>
          <w:color w:val="010000"/>
          <w:sz w:val="20"/>
          <w:szCs w:val="20"/>
        </w:rPr>
      </w:pPr>
      <w:r w:rsidRPr="000E578A">
        <w:rPr>
          <w:rFonts w:ascii="Arial" w:hAnsi="Arial" w:cs="Arial"/>
          <w:color w:val="010000"/>
          <w:sz w:val="20"/>
        </w:rPr>
        <w:t>Article 1: Approve the time to record the list of shareholders, the expected time and venue to organize the General Meeting of Shareholders, and establish the Organizing Committee for the Annual General Meeting of Shareholders 2024:</w:t>
      </w:r>
    </w:p>
    <w:p w14:paraId="00000004" w14:textId="251B93B0" w:rsidR="00D339C8" w:rsidRPr="000E578A" w:rsidRDefault="005317F5" w:rsidP="000E7BCF">
      <w:pPr>
        <w:pBdr>
          <w:top w:val="nil"/>
          <w:left w:val="nil"/>
          <w:bottom w:val="nil"/>
          <w:right w:val="nil"/>
          <w:between w:val="nil"/>
        </w:pBdr>
        <w:spacing w:after="120" w:line="360" w:lineRule="auto"/>
        <w:jc w:val="both"/>
        <w:rPr>
          <w:rFonts w:ascii="Arial" w:eastAsia="Arial" w:hAnsi="Arial" w:cs="Arial"/>
          <w:color w:val="010000"/>
          <w:sz w:val="20"/>
          <w:szCs w:val="20"/>
        </w:rPr>
      </w:pPr>
      <w:r w:rsidRPr="000E578A">
        <w:rPr>
          <w:rFonts w:ascii="Arial" w:hAnsi="Arial" w:cs="Arial"/>
          <w:color w:val="010000"/>
          <w:sz w:val="20"/>
        </w:rPr>
        <w:t xml:space="preserve">The Board of Directors votes (5/5) to approve the time to record the list of shareholders, the expected time and venue to organize the General Meeting of Shareholders, and establish the Organizing Committee of the Annual General Meeting of Shareholders 2024 as follows: </w:t>
      </w:r>
    </w:p>
    <w:p w14:paraId="00000005" w14:textId="77777777" w:rsidR="00D339C8" w:rsidRPr="000E578A" w:rsidRDefault="005317F5" w:rsidP="000E7BC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E578A">
        <w:rPr>
          <w:rFonts w:ascii="Arial" w:hAnsi="Arial" w:cs="Arial"/>
          <w:color w:val="010000"/>
          <w:sz w:val="20"/>
        </w:rPr>
        <w:t>Time to record the list of shareholders: March 15, 2024.</w:t>
      </w:r>
    </w:p>
    <w:p w14:paraId="00000006" w14:textId="77777777" w:rsidR="00D339C8" w:rsidRPr="000E578A" w:rsidRDefault="005317F5" w:rsidP="000E7BC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E578A">
        <w:rPr>
          <w:rFonts w:ascii="Arial" w:hAnsi="Arial" w:cs="Arial"/>
          <w:color w:val="010000"/>
          <w:sz w:val="20"/>
        </w:rPr>
        <w:t>Expected time to organize the Meeting: April 24, 2024.</w:t>
      </w:r>
    </w:p>
    <w:p w14:paraId="00000007" w14:textId="77777777" w:rsidR="00D339C8" w:rsidRPr="000E578A" w:rsidRDefault="005317F5" w:rsidP="000E7BC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E578A">
        <w:rPr>
          <w:rFonts w:ascii="Arial" w:hAnsi="Arial" w:cs="Arial"/>
          <w:color w:val="010000"/>
          <w:sz w:val="20"/>
        </w:rPr>
        <w:t xml:space="preserve">Organization venue: Hall on the 3rd Floor - </w:t>
      </w:r>
      <w:proofErr w:type="spellStart"/>
      <w:r w:rsidRPr="000E578A">
        <w:rPr>
          <w:rFonts w:ascii="Arial" w:hAnsi="Arial" w:cs="Arial"/>
          <w:color w:val="010000"/>
          <w:sz w:val="20"/>
        </w:rPr>
        <w:t>Lilama</w:t>
      </w:r>
      <w:proofErr w:type="spellEnd"/>
      <w:r w:rsidRPr="000E578A">
        <w:rPr>
          <w:rFonts w:ascii="Arial" w:hAnsi="Arial" w:cs="Arial"/>
          <w:color w:val="010000"/>
          <w:sz w:val="20"/>
        </w:rPr>
        <w:t xml:space="preserve"> 45.3 JSC (Lot 4K, Ton </w:t>
      </w:r>
      <w:proofErr w:type="spellStart"/>
      <w:r w:rsidRPr="000E578A">
        <w:rPr>
          <w:rFonts w:ascii="Arial" w:hAnsi="Arial" w:cs="Arial"/>
          <w:color w:val="010000"/>
          <w:sz w:val="20"/>
        </w:rPr>
        <w:t>Duc</w:t>
      </w:r>
      <w:proofErr w:type="spellEnd"/>
      <w:r w:rsidRPr="000E578A">
        <w:rPr>
          <w:rFonts w:ascii="Arial" w:hAnsi="Arial" w:cs="Arial"/>
          <w:color w:val="010000"/>
          <w:sz w:val="20"/>
        </w:rPr>
        <w:t xml:space="preserve"> </w:t>
      </w:r>
      <w:proofErr w:type="spellStart"/>
      <w:r w:rsidRPr="000E578A">
        <w:rPr>
          <w:rFonts w:ascii="Arial" w:hAnsi="Arial" w:cs="Arial"/>
          <w:color w:val="010000"/>
          <w:sz w:val="20"/>
        </w:rPr>
        <w:t>Thang</w:t>
      </w:r>
      <w:proofErr w:type="spellEnd"/>
      <w:r w:rsidRPr="000E578A">
        <w:rPr>
          <w:rFonts w:ascii="Arial" w:hAnsi="Arial" w:cs="Arial"/>
          <w:color w:val="010000"/>
          <w:sz w:val="20"/>
        </w:rPr>
        <w:t xml:space="preserve"> Street, </w:t>
      </w:r>
      <w:proofErr w:type="spellStart"/>
      <w:r w:rsidRPr="000E578A">
        <w:rPr>
          <w:rFonts w:ascii="Arial" w:hAnsi="Arial" w:cs="Arial"/>
          <w:color w:val="010000"/>
          <w:sz w:val="20"/>
        </w:rPr>
        <w:t>Quang</w:t>
      </w:r>
      <w:proofErr w:type="spellEnd"/>
      <w:r w:rsidRPr="000E578A">
        <w:rPr>
          <w:rFonts w:ascii="Arial" w:hAnsi="Arial" w:cs="Arial"/>
          <w:color w:val="010000"/>
          <w:sz w:val="20"/>
        </w:rPr>
        <w:t xml:space="preserve"> Ngai City, </w:t>
      </w:r>
      <w:proofErr w:type="spellStart"/>
      <w:r w:rsidRPr="000E578A">
        <w:rPr>
          <w:rFonts w:ascii="Arial" w:hAnsi="Arial" w:cs="Arial"/>
          <w:color w:val="010000"/>
          <w:sz w:val="20"/>
        </w:rPr>
        <w:t>Quang</w:t>
      </w:r>
      <w:proofErr w:type="spellEnd"/>
      <w:r w:rsidRPr="000E578A">
        <w:rPr>
          <w:rFonts w:ascii="Arial" w:hAnsi="Arial" w:cs="Arial"/>
          <w:color w:val="010000"/>
          <w:sz w:val="20"/>
        </w:rPr>
        <w:t xml:space="preserve"> Ngai Province).</w:t>
      </w:r>
    </w:p>
    <w:p w14:paraId="00000008" w14:textId="6CDDD886" w:rsidR="00D339C8" w:rsidRPr="000E578A" w:rsidRDefault="005317F5" w:rsidP="000E7BC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E578A">
        <w:rPr>
          <w:rFonts w:ascii="Arial" w:hAnsi="Arial" w:cs="Arial"/>
          <w:color w:val="010000"/>
          <w:sz w:val="20"/>
        </w:rPr>
        <w:t>The content of the meeting will be announced in detail by the Company to shareholders in the invitation</w:t>
      </w:r>
      <w:r w:rsidR="000E578A" w:rsidRPr="000E578A">
        <w:rPr>
          <w:rFonts w:ascii="Arial" w:hAnsi="Arial" w:cs="Arial"/>
          <w:color w:val="010000"/>
          <w:sz w:val="20"/>
        </w:rPr>
        <w:t xml:space="preserve"> letter</w:t>
      </w:r>
      <w:r w:rsidRPr="000E578A">
        <w:rPr>
          <w:rFonts w:ascii="Arial" w:hAnsi="Arial" w:cs="Arial"/>
          <w:color w:val="010000"/>
          <w:sz w:val="20"/>
        </w:rPr>
        <w:t>.</w:t>
      </w:r>
    </w:p>
    <w:p w14:paraId="00000009" w14:textId="77777777" w:rsidR="00D339C8" w:rsidRPr="000E578A" w:rsidRDefault="005317F5" w:rsidP="000E7BCF">
      <w:pPr>
        <w:numPr>
          <w:ilvl w:val="0"/>
          <w:numId w:val="1"/>
        </w:num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0E578A">
        <w:rPr>
          <w:rFonts w:ascii="Arial" w:hAnsi="Arial" w:cs="Arial"/>
          <w:color w:val="010000"/>
          <w:sz w:val="20"/>
        </w:rPr>
        <w:t xml:space="preserve">To organize the Annual General Meeting of Shareholders 2024 as per regulations, the Company </w:t>
      </w:r>
      <w:proofErr w:type="gramStart"/>
      <w:r w:rsidRPr="000E578A">
        <w:rPr>
          <w:rFonts w:ascii="Arial" w:hAnsi="Arial" w:cs="Arial"/>
          <w:color w:val="010000"/>
          <w:sz w:val="20"/>
        </w:rPr>
        <w:t>establishes</w:t>
      </w:r>
      <w:proofErr w:type="gramEnd"/>
      <w:r w:rsidRPr="000E578A">
        <w:rPr>
          <w:rFonts w:ascii="Arial" w:hAnsi="Arial" w:cs="Arial"/>
          <w:color w:val="010000"/>
          <w:sz w:val="20"/>
        </w:rPr>
        <w:t xml:space="preserve"> the Organizing Committee to prepare the Meeting, list of documents, time to prepare documents for the Meeting and assign specific responsibilities for implementation and assigns Mr. Pham Van Thin - Member of the Board of Directors - Deputy General Manager of the Company to be the Head of the Committee.</w:t>
      </w:r>
    </w:p>
    <w:p w14:paraId="0000000A" w14:textId="77777777" w:rsidR="00D339C8" w:rsidRPr="000E578A" w:rsidRDefault="005317F5" w:rsidP="000E7BCF">
      <w:pPr>
        <w:pBdr>
          <w:top w:val="nil"/>
          <w:left w:val="nil"/>
          <w:bottom w:val="nil"/>
          <w:right w:val="nil"/>
          <w:between w:val="nil"/>
        </w:pBdr>
        <w:spacing w:after="120" w:line="360" w:lineRule="auto"/>
        <w:jc w:val="both"/>
        <w:rPr>
          <w:rFonts w:ascii="Arial" w:eastAsia="Arial" w:hAnsi="Arial" w:cs="Arial"/>
          <w:color w:val="010000"/>
          <w:sz w:val="20"/>
          <w:szCs w:val="20"/>
        </w:rPr>
      </w:pPr>
      <w:r w:rsidRPr="000E578A">
        <w:rPr>
          <w:rFonts w:ascii="Arial" w:hAnsi="Arial" w:cs="Arial"/>
          <w:color w:val="010000"/>
          <w:sz w:val="20"/>
        </w:rPr>
        <w:t>Article 2: This Resolution takes effec</w:t>
      </w:r>
      <w:bookmarkStart w:id="1" w:name="_GoBack"/>
      <w:bookmarkEnd w:id="1"/>
      <w:r w:rsidRPr="000E578A">
        <w:rPr>
          <w:rFonts w:ascii="Arial" w:hAnsi="Arial" w:cs="Arial"/>
          <w:color w:val="010000"/>
          <w:sz w:val="20"/>
        </w:rPr>
        <w:t>t from the date of its promulgation. Assign the Board of Management to organize the implementation of this Resolution.</w:t>
      </w:r>
    </w:p>
    <w:sectPr w:rsidR="00D339C8" w:rsidRPr="000E578A" w:rsidSect="000E578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E11C1"/>
    <w:multiLevelType w:val="multilevel"/>
    <w:tmpl w:val="897A7BF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C8"/>
    <w:rsid w:val="000E578A"/>
    <w:rsid w:val="000E7BCF"/>
    <w:rsid w:val="005317F5"/>
    <w:rsid w:val="00D339C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A1B4"/>
  <w15:docId w15:val="{E7D4B7B9-FBDF-46E3-8754-037A4A2B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FA0102"/>
      <w:sz w:val="19"/>
      <w:szCs w:val="19"/>
      <w:u w:val="none"/>
      <w:shd w:val="clear" w:color="auto" w:fill="auto"/>
    </w:rPr>
  </w:style>
  <w:style w:type="paragraph" w:customStyle="1" w:styleId="Vnbnnidung0">
    <w:name w:val="Văn bản nội dung"/>
    <w:basedOn w:val="Normal"/>
    <w:link w:val="Vnbnnidung"/>
    <w:pPr>
      <w:spacing w:line="295"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left="1120"/>
    </w:pPr>
    <w:rPr>
      <w:rFonts w:ascii="Times New Roman" w:eastAsia="Times New Roman" w:hAnsi="Times New Roman" w:cs="Times New Roman"/>
      <w:i/>
      <w:iCs/>
      <w:sz w:val="20"/>
      <w:szCs w:val="20"/>
    </w:rPr>
  </w:style>
  <w:style w:type="paragraph" w:customStyle="1" w:styleId="Vnbnnidung50">
    <w:name w:val="Văn bản nội dung (5)"/>
    <w:basedOn w:val="Normal"/>
    <w:link w:val="Vnbnnidung5"/>
    <w:pPr>
      <w:ind w:left="4880"/>
    </w:pPr>
    <w:rPr>
      <w:rFonts w:ascii="Times New Roman" w:eastAsia="Times New Roman" w:hAnsi="Times New Roman" w:cs="Times New Roman"/>
      <w:sz w:val="36"/>
      <w:szCs w:val="36"/>
    </w:rPr>
  </w:style>
  <w:style w:type="paragraph" w:customStyle="1" w:styleId="Vnbnnidung40">
    <w:name w:val="Văn bản nội dung (4)"/>
    <w:basedOn w:val="Normal"/>
    <w:link w:val="Vnbnnidung4"/>
    <w:pPr>
      <w:ind w:left="3260"/>
    </w:pPr>
    <w:rPr>
      <w:rFonts w:ascii="Times New Roman" w:eastAsia="Times New Roman" w:hAnsi="Times New Roman" w:cs="Times New Roman"/>
      <w:sz w:val="32"/>
      <w:szCs w:val="32"/>
    </w:rPr>
  </w:style>
  <w:style w:type="paragraph" w:customStyle="1" w:styleId="Vnbnnidung30">
    <w:name w:val="Văn bản nội dung (3)"/>
    <w:basedOn w:val="Normal"/>
    <w:link w:val="Vnbnnidung3"/>
    <w:rPr>
      <w:rFonts w:ascii="Arial" w:eastAsia="Arial" w:hAnsi="Arial" w:cs="Arial"/>
      <w:color w:val="FA0102"/>
      <w:sz w:val="19"/>
      <w:szCs w:val="19"/>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xEYNvQBVXco6TZpmPE2txLAUA==">CgMxLjAyCGguZ2pkZ3hzOAByITFXaG1pMjBGSk1HeG41T0tLSVlNU2R0WmtueUFXcEhsSQ==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1295</Characters>
  <Application>Microsoft Office Word</Application>
  <DocSecurity>0</DocSecurity>
  <Lines>21</Lines>
  <Paragraphs>10</Paragraphs>
  <ScaleCrop>false</ScaleCrop>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2024-02-22T06:07:00Z</dcterms:created>
  <dcterms:modified xsi:type="dcterms:W3CDTF">2024-02-23T04:10:00Z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423a201c6328edd41ad5d03edb6fbb7f12212d55c5bd4e09b6882b6ba58bc096</vt:lpwstr>
  </property>
</Properties>
</file>