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C6A1" w14:textId="77777777" w:rsidR="001932CB" w:rsidRPr="005E1B80" w:rsidRDefault="001932CB" w:rsidP="00C63EFC">
      <w:pPr>
        <w:pStyle w:val="Vnbnnidung0"/>
        <w:tabs>
          <w:tab w:val="left" w:pos="360"/>
          <w:tab w:val="left" w:pos="1204"/>
        </w:tabs>
        <w:spacing w:after="120" w:line="360" w:lineRule="auto"/>
        <w:ind w:firstLine="0"/>
        <w:rPr>
          <w:rFonts w:ascii="Arial" w:hAnsi="Arial" w:cs="Arial"/>
          <w:b/>
          <w:color w:val="010000"/>
          <w:sz w:val="20"/>
        </w:rPr>
      </w:pPr>
      <w:r w:rsidRPr="005E1B80">
        <w:rPr>
          <w:rFonts w:ascii="Arial" w:hAnsi="Arial" w:cs="Arial"/>
          <w:b/>
          <w:color w:val="010000"/>
          <w:sz w:val="20"/>
        </w:rPr>
        <w:t>MDC: Annual Corporate Governance Report 2023</w:t>
      </w:r>
    </w:p>
    <w:p w14:paraId="46ABE023" w14:textId="66055137" w:rsidR="001932CB" w:rsidRPr="005E1B80" w:rsidRDefault="001932CB" w:rsidP="00C63EFC">
      <w:pPr>
        <w:pStyle w:val="Vnbnnidung0"/>
        <w:tabs>
          <w:tab w:val="left" w:pos="360"/>
          <w:tab w:val="left" w:pos="1204"/>
        </w:tabs>
        <w:spacing w:after="120" w:line="360" w:lineRule="auto"/>
        <w:ind w:firstLine="0"/>
        <w:rPr>
          <w:rFonts w:ascii="Arial" w:hAnsi="Arial" w:cs="Arial"/>
          <w:color w:val="010000"/>
          <w:sz w:val="20"/>
        </w:rPr>
      </w:pPr>
      <w:r w:rsidRPr="005E1B80">
        <w:rPr>
          <w:rFonts w:ascii="Arial" w:hAnsi="Arial" w:cs="Arial"/>
          <w:color w:val="010000"/>
          <w:sz w:val="20"/>
        </w:rPr>
        <w:t xml:space="preserve">On January 30, 2024, Vinacomin - Mong Duong Coal JSC announced Report No. 390/BC-TMD on corporate governance in 2023 as follows: </w:t>
      </w:r>
    </w:p>
    <w:p w14:paraId="207AD3C8" w14:textId="77DBCF47" w:rsidR="00BB6CED" w:rsidRPr="005E1B80" w:rsidRDefault="00342AB7" w:rsidP="00C63EFC">
      <w:pPr>
        <w:pStyle w:val="Vnbnnidung0"/>
        <w:numPr>
          <w:ilvl w:val="0"/>
          <w:numId w:val="1"/>
        </w:numPr>
        <w:tabs>
          <w:tab w:val="left" w:pos="360"/>
          <w:tab w:val="left" w:pos="1204"/>
        </w:tabs>
        <w:spacing w:after="120" w:line="360" w:lineRule="auto"/>
        <w:ind w:firstLine="0"/>
        <w:rPr>
          <w:rFonts w:ascii="Arial" w:hAnsi="Arial" w:cs="Arial"/>
          <w:color w:val="010000"/>
          <w:sz w:val="20"/>
        </w:rPr>
      </w:pPr>
      <w:r w:rsidRPr="005E1B80">
        <w:rPr>
          <w:rFonts w:ascii="Arial" w:hAnsi="Arial" w:cs="Arial"/>
          <w:color w:val="010000"/>
          <w:sz w:val="20"/>
        </w:rPr>
        <w:t>Name of listed company: Vinacomin - Mong Duong Coal JSC</w:t>
      </w:r>
    </w:p>
    <w:p w14:paraId="231B5622" w14:textId="7182599B" w:rsidR="00BB6CED" w:rsidRPr="005E1B80" w:rsidRDefault="00342AB7" w:rsidP="00C63EFC">
      <w:pPr>
        <w:pStyle w:val="Vnbnnidung0"/>
        <w:numPr>
          <w:ilvl w:val="0"/>
          <w:numId w:val="1"/>
        </w:numPr>
        <w:tabs>
          <w:tab w:val="left" w:pos="360"/>
          <w:tab w:val="left" w:pos="1204"/>
        </w:tabs>
        <w:spacing w:after="120" w:line="360" w:lineRule="auto"/>
        <w:ind w:firstLine="0"/>
        <w:rPr>
          <w:rFonts w:ascii="Arial" w:hAnsi="Arial" w:cs="Arial"/>
          <w:color w:val="010000"/>
          <w:sz w:val="20"/>
        </w:rPr>
      </w:pPr>
      <w:r w:rsidRPr="005E1B80">
        <w:rPr>
          <w:rFonts w:ascii="Arial" w:hAnsi="Arial" w:cs="Arial"/>
          <w:color w:val="010000"/>
          <w:sz w:val="20"/>
        </w:rPr>
        <w:t xml:space="preserve">Head office address: Mong Duong </w:t>
      </w:r>
      <w:r w:rsidR="000221B8" w:rsidRPr="005E1B80">
        <w:rPr>
          <w:rFonts w:ascii="Arial" w:hAnsi="Arial" w:cs="Arial"/>
          <w:color w:val="010000"/>
          <w:sz w:val="20"/>
        </w:rPr>
        <w:t>Ward</w:t>
      </w:r>
      <w:r w:rsidRPr="005E1B80">
        <w:rPr>
          <w:rFonts w:ascii="Arial" w:hAnsi="Arial" w:cs="Arial"/>
          <w:color w:val="010000"/>
          <w:sz w:val="20"/>
        </w:rPr>
        <w:t xml:space="preserve">, Cam Pha </w:t>
      </w:r>
      <w:r w:rsidR="000221B8" w:rsidRPr="005E1B80">
        <w:rPr>
          <w:rFonts w:ascii="Arial" w:hAnsi="Arial" w:cs="Arial"/>
          <w:color w:val="010000"/>
          <w:sz w:val="20"/>
        </w:rPr>
        <w:t>City</w:t>
      </w:r>
      <w:r w:rsidRPr="005E1B80">
        <w:rPr>
          <w:rFonts w:ascii="Arial" w:hAnsi="Arial" w:cs="Arial"/>
          <w:color w:val="010000"/>
          <w:sz w:val="20"/>
        </w:rPr>
        <w:t xml:space="preserve">, Quang Ninh </w:t>
      </w:r>
      <w:r w:rsidR="000221B8" w:rsidRPr="005E1B80">
        <w:rPr>
          <w:rFonts w:ascii="Arial" w:hAnsi="Arial" w:cs="Arial"/>
          <w:color w:val="010000"/>
          <w:sz w:val="20"/>
        </w:rPr>
        <w:t>Province</w:t>
      </w:r>
    </w:p>
    <w:p w14:paraId="6AC40BD9" w14:textId="77777777" w:rsidR="00BB6CED" w:rsidRPr="005E1B80" w:rsidRDefault="00342AB7" w:rsidP="00C63EFC">
      <w:pPr>
        <w:pStyle w:val="Vnbnnidung0"/>
        <w:numPr>
          <w:ilvl w:val="0"/>
          <w:numId w:val="1"/>
        </w:numPr>
        <w:tabs>
          <w:tab w:val="left" w:pos="360"/>
          <w:tab w:val="left" w:pos="1204"/>
        </w:tabs>
        <w:spacing w:after="120" w:line="360" w:lineRule="auto"/>
        <w:ind w:firstLine="0"/>
        <w:rPr>
          <w:rFonts w:ascii="Arial" w:hAnsi="Arial" w:cs="Arial"/>
          <w:color w:val="010000"/>
          <w:sz w:val="20"/>
        </w:rPr>
      </w:pPr>
      <w:r w:rsidRPr="005E1B80">
        <w:rPr>
          <w:rFonts w:ascii="Arial" w:hAnsi="Arial" w:cs="Arial"/>
          <w:color w:val="010000"/>
          <w:sz w:val="20"/>
        </w:rPr>
        <w:t>Tel: 0203 3868 271 (272).</w:t>
      </w:r>
    </w:p>
    <w:p w14:paraId="7E077831" w14:textId="77777777" w:rsidR="00BB6CED" w:rsidRPr="005E1B80" w:rsidRDefault="00342AB7" w:rsidP="00C63EFC">
      <w:pPr>
        <w:pStyle w:val="Vnbnnidung0"/>
        <w:numPr>
          <w:ilvl w:val="0"/>
          <w:numId w:val="1"/>
        </w:numPr>
        <w:tabs>
          <w:tab w:val="left" w:pos="360"/>
          <w:tab w:val="left" w:pos="1204"/>
        </w:tabs>
        <w:spacing w:after="120" w:line="360" w:lineRule="auto"/>
        <w:ind w:firstLine="0"/>
        <w:rPr>
          <w:rFonts w:ascii="Arial" w:hAnsi="Arial" w:cs="Arial"/>
          <w:color w:val="010000"/>
          <w:sz w:val="20"/>
        </w:rPr>
      </w:pPr>
      <w:r w:rsidRPr="005E1B80">
        <w:rPr>
          <w:rFonts w:ascii="Arial" w:hAnsi="Arial" w:cs="Arial"/>
          <w:color w:val="010000"/>
          <w:sz w:val="20"/>
        </w:rPr>
        <w:t>Fax: 0203 3868 276</w:t>
      </w:r>
    </w:p>
    <w:p w14:paraId="7F9AF35F" w14:textId="77777777" w:rsidR="00BB6CED" w:rsidRPr="005E1B80" w:rsidRDefault="00342AB7" w:rsidP="00C63EFC">
      <w:pPr>
        <w:pStyle w:val="Vnbnnidung0"/>
        <w:numPr>
          <w:ilvl w:val="0"/>
          <w:numId w:val="1"/>
        </w:numPr>
        <w:tabs>
          <w:tab w:val="left" w:pos="360"/>
          <w:tab w:val="left" w:pos="1204"/>
        </w:tabs>
        <w:spacing w:after="120" w:line="360" w:lineRule="auto"/>
        <w:ind w:firstLine="0"/>
        <w:rPr>
          <w:rFonts w:ascii="Arial" w:hAnsi="Arial" w:cs="Arial"/>
          <w:color w:val="010000"/>
          <w:sz w:val="20"/>
        </w:rPr>
      </w:pPr>
      <w:r w:rsidRPr="005E1B80">
        <w:rPr>
          <w:rFonts w:ascii="Arial" w:hAnsi="Arial" w:cs="Arial"/>
          <w:color w:val="010000"/>
          <w:sz w:val="20"/>
        </w:rPr>
        <w:t xml:space="preserve">Email: </w:t>
      </w:r>
      <w:hyperlink r:id="rId7" w:history="1">
        <w:r w:rsidRPr="005E1B80">
          <w:rPr>
            <w:rFonts w:ascii="Arial" w:hAnsi="Arial" w:cs="Arial"/>
            <w:color w:val="010000"/>
            <w:sz w:val="20"/>
          </w:rPr>
          <w:t>thanmongduongvnc@gmail.com</w:t>
        </w:r>
      </w:hyperlink>
      <w:r w:rsidRPr="005E1B80">
        <w:rPr>
          <w:rFonts w:ascii="Arial" w:hAnsi="Arial" w:cs="Arial"/>
          <w:color w:val="010000"/>
          <w:sz w:val="20"/>
        </w:rPr>
        <w:t>.</w:t>
      </w:r>
    </w:p>
    <w:p w14:paraId="76778236" w14:textId="040D127A" w:rsidR="00BB6CED" w:rsidRPr="005E1B80" w:rsidRDefault="00342AB7" w:rsidP="00C63EFC">
      <w:pPr>
        <w:pStyle w:val="Vnbnnidung0"/>
        <w:numPr>
          <w:ilvl w:val="0"/>
          <w:numId w:val="1"/>
        </w:numPr>
        <w:tabs>
          <w:tab w:val="left" w:pos="360"/>
          <w:tab w:val="left" w:pos="1204"/>
          <w:tab w:val="left" w:pos="3254"/>
        </w:tabs>
        <w:spacing w:after="120" w:line="360" w:lineRule="auto"/>
        <w:ind w:firstLine="0"/>
        <w:rPr>
          <w:rFonts w:ascii="Arial" w:hAnsi="Arial" w:cs="Arial"/>
          <w:color w:val="010000"/>
          <w:sz w:val="20"/>
        </w:rPr>
      </w:pPr>
      <w:r w:rsidRPr="005E1B80">
        <w:rPr>
          <w:rFonts w:ascii="Arial" w:hAnsi="Arial" w:cs="Arial"/>
          <w:color w:val="010000"/>
          <w:sz w:val="20"/>
        </w:rPr>
        <w:t>Charter capital: VND 214,183,460,000.</w:t>
      </w:r>
    </w:p>
    <w:p w14:paraId="61CB57D0" w14:textId="5083BD0F" w:rsidR="00BB6CED" w:rsidRPr="005E1B80" w:rsidRDefault="00342AB7" w:rsidP="00C63EFC">
      <w:pPr>
        <w:pStyle w:val="Vnbnnidung0"/>
        <w:numPr>
          <w:ilvl w:val="0"/>
          <w:numId w:val="1"/>
        </w:numPr>
        <w:tabs>
          <w:tab w:val="left" w:pos="360"/>
          <w:tab w:val="left" w:pos="1204"/>
          <w:tab w:val="left" w:pos="3254"/>
        </w:tabs>
        <w:spacing w:after="120" w:line="360" w:lineRule="auto"/>
        <w:ind w:firstLine="0"/>
        <w:rPr>
          <w:rFonts w:ascii="Arial" w:hAnsi="Arial" w:cs="Arial"/>
          <w:color w:val="010000"/>
          <w:sz w:val="20"/>
        </w:rPr>
      </w:pPr>
      <w:r w:rsidRPr="005E1B80">
        <w:rPr>
          <w:rFonts w:ascii="Arial" w:hAnsi="Arial" w:cs="Arial"/>
          <w:color w:val="010000"/>
          <w:sz w:val="20"/>
        </w:rPr>
        <w:t>Securities code: MDC</w:t>
      </w:r>
    </w:p>
    <w:p w14:paraId="50F4ACB0" w14:textId="77777777" w:rsidR="00BB6CED" w:rsidRPr="005E1B80" w:rsidRDefault="00342AB7" w:rsidP="00C63EFC">
      <w:pPr>
        <w:pStyle w:val="Vnbnnidung0"/>
        <w:numPr>
          <w:ilvl w:val="0"/>
          <w:numId w:val="2"/>
        </w:numPr>
        <w:tabs>
          <w:tab w:val="left" w:pos="360"/>
          <w:tab w:val="left" w:pos="1634"/>
        </w:tabs>
        <w:spacing w:after="120" w:line="360" w:lineRule="auto"/>
        <w:ind w:firstLine="0"/>
        <w:rPr>
          <w:rFonts w:ascii="Arial" w:hAnsi="Arial" w:cs="Arial"/>
          <w:color w:val="010000"/>
          <w:sz w:val="20"/>
        </w:rPr>
      </w:pPr>
      <w:r w:rsidRPr="005E1B80">
        <w:rPr>
          <w:rFonts w:ascii="Arial" w:hAnsi="Arial" w:cs="Arial"/>
          <w:color w:val="010000"/>
          <w:sz w:val="20"/>
        </w:rPr>
        <w:t>Activities of the General Meeting of Shareholders:</w:t>
      </w:r>
    </w:p>
    <w:p w14:paraId="5591CBE1" w14:textId="637D7F25" w:rsidR="00BB6CED" w:rsidRPr="005E1B80" w:rsidRDefault="00342AB7" w:rsidP="00C63EFC">
      <w:pPr>
        <w:pStyle w:val="Vnbnnidung0"/>
        <w:numPr>
          <w:ilvl w:val="0"/>
          <w:numId w:val="38"/>
        </w:numPr>
        <w:tabs>
          <w:tab w:val="left" w:pos="360"/>
        </w:tabs>
        <w:spacing w:after="120" w:line="360" w:lineRule="auto"/>
        <w:ind w:left="0" w:firstLine="0"/>
        <w:rPr>
          <w:rFonts w:ascii="Arial" w:hAnsi="Arial" w:cs="Arial"/>
          <w:color w:val="010000"/>
          <w:sz w:val="20"/>
        </w:rPr>
      </w:pPr>
      <w:r w:rsidRPr="005E1B80">
        <w:rPr>
          <w:rFonts w:ascii="Arial" w:hAnsi="Arial" w:cs="Arial"/>
          <w:color w:val="010000"/>
          <w:sz w:val="20"/>
        </w:rPr>
        <w:t>On June 30, 2023, the Company successfully held the Annual General Meeting of Shareholders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4"/>
        <w:gridCol w:w="3150"/>
        <w:gridCol w:w="1861"/>
        <w:gridCol w:w="8224"/>
      </w:tblGrid>
      <w:tr w:rsidR="00BB6CED" w:rsidRPr="005E1B80" w14:paraId="440BE63E" w14:textId="77777777" w:rsidTr="00C63126">
        <w:tc>
          <w:tcPr>
            <w:tcW w:w="256" w:type="pct"/>
            <w:shd w:val="clear" w:color="auto" w:fill="auto"/>
            <w:vAlign w:val="center"/>
          </w:tcPr>
          <w:p w14:paraId="2E0D36DE"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w:t>
            </w:r>
          </w:p>
        </w:tc>
        <w:tc>
          <w:tcPr>
            <w:tcW w:w="1129" w:type="pct"/>
            <w:shd w:val="clear" w:color="auto" w:fill="auto"/>
            <w:vAlign w:val="center"/>
          </w:tcPr>
          <w:p w14:paraId="4BFEAC4D" w14:textId="77777777" w:rsidR="00BB6CED" w:rsidRPr="005E1B80" w:rsidRDefault="000A36FB"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General Mandates/Decisions of the General Meeting of Shareholders No.</w:t>
            </w:r>
          </w:p>
        </w:tc>
        <w:tc>
          <w:tcPr>
            <w:tcW w:w="667" w:type="pct"/>
            <w:shd w:val="clear" w:color="auto" w:fill="auto"/>
            <w:vAlign w:val="center"/>
          </w:tcPr>
          <w:p w14:paraId="0424F505"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Time</w:t>
            </w:r>
          </w:p>
        </w:tc>
        <w:tc>
          <w:tcPr>
            <w:tcW w:w="2947" w:type="pct"/>
            <w:shd w:val="clear" w:color="auto" w:fill="auto"/>
            <w:vAlign w:val="center"/>
          </w:tcPr>
          <w:p w14:paraId="18D87BA3"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Content</w:t>
            </w:r>
          </w:p>
        </w:tc>
      </w:tr>
      <w:tr w:rsidR="00342AB7" w:rsidRPr="005E1B80" w14:paraId="24B74081" w14:textId="77777777" w:rsidTr="00C63126">
        <w:tc>
          <w:tcPr>
            <w:tcW w:w="256" w:type="pct"/>
            <w:shd w:val="clear" w:color="auto" w:fill="auto"/>
            <w:vAlign w:val="center"/>
          </w:tcPr>
          <w:p w14:paraId="178CC40C" w14:textId="77777777" w:rsidR="00342AB7"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w:t>
            </w:r>
          </w:p>
        </w:tc>
        <w:tc>
          <w:tcPr>
            <w:tcW w:w="1129" w:type="pct"/>
            <w:shd w:val="clear" w:color="auto" w:fill="auto"/>
            <w:vAlign w:val="center"/>
          </w:tcPr>
          <w:p w14:paraId="0E49CCF0" w14:textId="77777777" w:rsidR="00342AB7"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91 /NQ-DHDCD- MDC</w:t>
            </w:r>
          </w:p>
        </w:tc>
        <w:tc>
          <w:tcPr>
            <w:tcW w:w="667" w:type="pct"/>
            <w:shd w:val="clear" w:color="auto" w:fill="auto"/>
            <w:vAlign w:val="center"/>
          </w:tcPr>
          <w:p w14:paraId="4047DF17" w14:textId="77777777" w:rsidR="00342AB7"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c>
          <w:tcPr>
            <w:tcW w:w="2947" w:type="pct"/>
            <w:shd w:val="clear" w:color="auto" w:fill="auto"/>
            <w:vAlign w:val="center"/>
          </w:tcPr>
          <w:p w14:paraId="20464F46" w14:textId="77777777" w:rsidR="00342AB7"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The Annual General Mandate 2023 approved the following contents:</w:t>
            </w:r>
          </w:p>
          <w:p w14:paraId="445BE2B5" w14:textId="77777777" w:rsidR="00342AB7" w:rsidRPr="005E1B80" w:rsidRDefault="00342AB7" w:rsidP="00C63EFC">
            <w:pPr>
              <w:pStyle w:val="Khc0"/>
              <w:numPr>
                <w:ilvl w:val="0"/>
                <w:numId w:val="3"/>
              </w:numPr>
              <w:tabs>
                <w:tab w:val="left" w:pos="258"/>
                <w:tab w:val="left" w:pos="360"/>
              </w:tabs>
              <w:spacing w:after="120" w:line="360" w:lineRule="auto"/>
              <w:rPr>
                <w:rFonts w:ascii="Arial" w:hAnsi="Arial" w:cs="Arial"/>
                <w:color w:val="010000"/>
                <w:sz w:val="20"/>
              </w:rPr>
            </w:pPr>
            <w:r w:rsidRPr="005E1B80">
              <w:rPr>
                <w:rFonts w:ascii="Arial" w:hAnsi="Arial" w:cs="Arial"/>
                <w:color w:val="010000"/>
                <w:sz w:val="20"/>
              </w:rPr>
              <w:t>Approve the production and business results of 2022, term III (2018 - 2023); The production and business plan for 2023, term IV (2023-2028).</w:t>
            </w:r>
          </w:p>
          <w:p w14:paraId="14150F06" w14:textId="77777777" w:rsidR="00342AB7" w:rsidRPr="005E1B80" w:rsidRDefault="00342AB7" w:rsidP="00C63EFC">
            <w:pPr>
              <w:pStyle w:val="Khc0"/>
              <w:numPr>
                <w:ilvl w:val="0"/>
                <w:numId w:val="3"/>
              </w:numPr>
              <w:tabs>
                <w:tab w:val="left" w:pos="272"/>
                <w:tab w:val="left" w:pos="360"/>
              </w:tabs>
              <w:spacing w:after="120" w:line="360" w:lineRule="auto"/>
              <w:rPr>
                <w:rFonts w:ascii="Arial" w:hAnsi="Arial" w:cs="Arial"/>
                <w:color w:val="010000"/>
                <w:sz w:val="20"/>
              </w:rPr>
            </w:pPr>
            <w:r w:rsidRPr="005E1B80">
              <w:rPr>
                <w:rFonts w:ascii="Arial" w:hAnsi="Arial" w:cs="Arial"/>
                <w:color w:val="010000"/>
                <w:sz w:val="20"/>
              </w:rPr>
              <w:t>Approve the Report on salary and remuneration of members of the Board of Directors, the Supervisory Board of the Company in 2022 and propose a remuneration rate for 2023</w:t>
            </w:r>
          </w:p>
          <w:p w14:paraId="06EE27C9" w14:textId="4F4EC069" w:rsidR="00342AB7" w:rsidRPr="005E1B80" w:rsidRDefault="00342AB7" w:rsidP="00C63EFC">
            <w:pPr>
              <w:pStyle w:val="Khc0"/>
              <w:numPr>
                <w:ilvl w:val="0"/>
                <w:numId w:val="3"/>
              </w:numPr>
              <w:tabs>
                <w:tab w:val="left" w:pos="293"/>
                <w:tab w:val="left" w:pos="360"/>
              </w:tabs>
              <w:spacing w:after="120" w:line="360" w:lineRule="auto"/>
              <w:rPr>
                <w:rFonts w:ascii="Arial" w:hAnsi="Arial" w:cs="Arial"/>
                <w:color w:val="010000"/>
                <w:sz w:val="20"/>
              </w:rPr>
            </w:pPr>
            <w:r w:rsidRPr="005E1B80">
              <w:rPr>
                <w:rFonts w:ascii="Arial" w:hAnsi="Arial" w:cs="Arial"/>
                <w:color w:val="010000"/>
                <w:sz w:val="20"/>
              </w:rPr>
              <w:t xml:space="preserve">Approve the </w:t>
            </w:r>
            <w:r w:rsidR="00153CFC" w:rsidRPr="005E1B80">
              <w:rPr>
                <w:rFonts w:ascii="Arial" w:hAnsi="Arial" w:cs="Arial"/>
                <w:color w:val="010000"/>
                <w:sz w:val="20"/>
              </w:rPr>
              <w:t xml:space="preserve">Financial Statements </w:t>
            </w:r>
            <w:r w:rsidRPr="005E1B80">
              <w:rPr>
                <w:rFonts w:ascii="Arial" w:hAnsi="Arial" w:cs="Arial"/>
                <w:color w:val="010000"/>
                <w:sz w:val="20"/>
              </w:rPr>
              <w:t>2022</w:t>
            </w:r>
          </w:p>
          <w:p w14:paraId="7978EBE2" w14:textId="77777777" w:rsidR="00342AB7" w:rsidRPr="005E1B80" w:rsidRDefault="00342AB7" w:rsidP="00C63EFC">
            <w:pPr>
              <w:pStyle w:val="Khc0"/>
              <w:numPr>
                <w:ilvl w:val="0"/>
                <w:numId w:val="3"/>
              </w:numPr>
              <w:tabs>
                <w:tab w:val="left" w:pos="268"/>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Approve the Profit Distribution Plan for 2022 and proposed the dividend payment yield for 2022</w:t>
            </w:r>
          </w:p>
          <w:p w14:paraId="2EFE4134" w14:textId="77777777" w:rsidR="00342AB7" w:rsidRPr="005E1B80" w:rsidRDefault="00342AB7" w:rsidP="00C63EFC">
            <w:pPr>
              <w:pStyle w:val="Khc0"/>
              <w:numPr>
                <w:ilvl w:val="0"/>
                <w:numId w:val="3"/>
              </w:numPr>
              <w:tabs>
                <w:tab w:val="left" w:pos="279"/>
                <w:tab w:val="left" w:pos="360"/>
              </w:tabs>
              <w:spacing w:after="120" w:line="360" w:lineRule="auto"/>
              <w:rPr>
                <w:rFonts w:ascii="Arial" w:hAnsi="Arial" w:cs="Arial"/>
                <w:color w:val="010000"/>
                <w:sz w:val="20"/>
              </w:rPr>
            </w:pPr>
            <w:r w:rsidRPr="005E1B80">
              <w:rPr>
                <w:rFonts w:ascii="Arial" w:hAnsi="Arial" w:cs="Arial"/>
                <w:color w:val="010000"/>
                <w:sz w:val="20"/>
              </w:rPr>
              <w:t>Approve the Board of Directors' activity report for 2022, for the entire term III 2018-2023.</w:t>
            </w:r>
          </w:p>
          <w:p w14:paraId="1837A74E" w14:textId="251BE303" w:rsidR="00342AB7" w:rsidRPr="00C63126" w:rsidRDefault="00342AB7" w:rsidP="00C63EFC">
            <w:pPr>
              <w:pStyle w:val="Khc0"/>
              <w:numPr>
                <w:ilvl w:val="0"/>
                <w:numId w:val="3"/>
              </w:numPr>
              <w:tabs>
                <w:tab w:val="left" w:pos="247"/>
                <w:tab w:val="left" w:pos="360"/>
              </w:tabs>
              <w:spacing w:after="120" w:line="360" w:lineRule="auto"/>
              <w:rPr>
                <w:rFonts w:ascii="Arial" w:hAnsi="Arial" w:cs="Arial"/>
                <w:color w:val="010000"/>
                <w:sz w:val="20"/>
              </w:rPr>
            </w:pPr>
            <w:r w:rsidRPr="005E1B80">
              <w:rPr>
                <w:rFonts w:ascii="Arial" w:hAnsi="Arial" w:cs="Arial"/>
                <w:color w:val="010000"/>
                <w:sz w:val="20"/>
              </w:rPr>
              <w:t xml:space="preserve">Approve the production and business results assessment report, the audited </w:t>
            </w:r>
            <w:r w:rsidR="00153CFC" w:rsidRPr="005E1B80">
              <w:rPr>
                <w:rFonts w:ascii="Arial" w:hAnsi="Arial" w:cs="Arial"/>
                <w:color w:val="010000"/>
                <w:sz w:val="20"/>
              </w:rPr>
              <w:t>Financial Statements</w:t>
            </w:r>
            <w:r w:rsidRPr="005E1B80">
              <w:rPr>
                <w:rFonts w:ascii="Arial" w:hAnsi="Arial" w:cs="Arial"/>
                <w:color w:val="010000"/>
                <w:sz w:val="20"/>
              </w:rPr>
              <w:t xml:space="preserve"> assessment for 2022;</w:t>
            </w:r>
            <w:r w:rsidR="00C63126">
              <w:rPr>
                <w:rFonts w:ascii="Arial" w:hAnsi="Arial" w:cs="Arial"/>
                <w:color w:val="010000"/>
                <w:sz w:val="20"/>
              </w:rPr>
              <w:t xml:space="preserve"> </w:t>
            </w:r>
            <w:r w:rsidRPr="00C63126">
              <w:rPr>
                <w:rFonts w:ascii="Arial" w:hAnsi="Arial" w:cs="Arial"/>
                <w:color w:val="010000"/>
                <w:sz w:val="20"/>
              </w:rPr>
              <w:t>the Supervisory Board's activity report and the evaluation of the Company's management by the Board of Directors, the Executive Manager during 2022, for the entire term III 2018-2023.</w:t>
            </w:r>
          </w:p>
          <w:p w14:paraId="2A1A12B6" w14:textId="482087BC" w:rsidR="00342AB7" w:rsidRPr="005E1B80" w:rsidRDefault="00342AB7" w:rsidP="00C63EFC">
            <w:pPr>
              <w:pStyle w:val="Khc0"/>
              <w:numPr>
                <w:ilvl w:val="0"/>
                <w:numId w:val="4"/>
              </w:numPr>
              <w:tabs>
                <w:tab w:val="left" w:pos="270"/>
                <w:tab w:val="left" w:pos="360"/>
              </w:tabs>
              <w:spacing w:after="120" w:line="360" w:lineRule="auto"/>
              <w:rPr>
                <w:rFonts w:ascii="Arial" w:hAnsi="Arial" w:cs="Arial"/>
                <w:color w:val="010000"/>
                <w:sz w:val="20"/>
              </w:rPr>
            </w:pPr>
            <w:r w:rsidRPr="005E1B80">
              <w:rPr>
                <w:rFonts w:ascii="Arial" w:hAnsi="Arial" w:cs="Arial"/>
                <w:color w:val="010000"/>
                <w:sz w:val="20"/>
              </w:rPr>
              <w:t>Approve the election results for members of the Board of Directors, independent members of the Board of Directors</w:t>
            </w:r>
            <w:r w:rsidR="00C63EFC" w:rsidRPr="005E1B80">
              <w:rPr>
                <w:rFonts w:ascii="Arial" w:hAnsi="Arial" w:cs="Arial"/>
                <w:color w:val="010000"/>
                <w:sz w:val="20"/>
              </w:rPr>
              <w:t>,</w:t>
            </w:r>
            <w:r w:rsidRPr="005E1B80">
              <w:rPr>
                <w:rFonts w:ascii="Arial" w:hAnsi="Arial" w:cs="Arial"/>
                <w:color w:val="010000"/>
                <w:sz w:val="20"/>
              </w:rPr>
              <w:t xml:space="preserve"> and the Supervisory Board for the term 2023-2028 of the Company.</w:t>
            </w:r>
          </w:p>
          <w:p w14:paraId="454C8C82" w14:textId="17F451F2" w:rsidR="00342AB7" w:rsidRPr="005E1B80" w:rsidRDefault="00342AB7" w:rsidP="00C63EFC">
            <w:pPr>
              <w:pStyle w:val="Khc0"/>
              <w:numPr>
                <w:ilvl w:val="0"/>
                <w:numId w:val="4"/>
              </w:numPr>
              <w:tabs>
                <w:tab w:val="left" w:pos="255"/>
                <w:tab w:val="left" w:pos="360"/>
              </w:tabs>
              <w:spacing w:after="120" w:line="360" w:lineRule="auto"/>
              <w:rPr>
                <w:rFonts w:ascii="Arial" w:hAnsi="Arial" w:cs="Arial"/>
                <w:color w:val="010000"/>
                <w:sz w:val="20"/>
              </w:rPr>
            </w:pPr>
            <w:r w:rsidRPr="005E1B80">
              <w:rPr>
                <w:rFonts w:ascii="Arial" w:hAnsi="Arial" w:cs="Arial"/>
                <w:color w:val="010000"/>
                <w:sz w:val="20"/>
              </w:rPr>
              <w:t xml:space="preserve">Approve the selection of an audit company for the </w:t>
            </w:r>
            <w:r w:rsidR="00153CFC" w:rsidRPr="005E1B80">
              <w:rPr>
                <w:rFonts w:ascii="Arial" w:hAnsi="Arial" w:cs="Arial"/>
                <w:color w:val="010000"/>
                <w:sz w:val="20"/>
              </w:rPr>
              <w:t>Financial Statements 20</w:t>
            </w:r>
            <w:r w:rsidRPr="005E1B80">
              <w:rPr>
                <w:rFonts w:ascii="Arial" w:hAnsi="Arial" w:cs="Arial"/>
                <w:color w:val="010000"/>
                <w:sz w:val="20"/>
              </w:rPr>
              <w:t>23.</w:t>
            </w:r>
          </w:p>
        </w:tc>
      </w:tr>
    </w:tbl>
    <w:p w14:paraId="163BD5B3" w14:textId="0E5AE1D3" w:rsidR="00BB6CED" w:rsidRPr="005E1B80" w:rsidRDefault="00342AB7" w:rsidP="00C63EFC">
      <w:pPr>
        <w:pStyle w:val="Chthchbng0"/>
        <w:numPr>
          <w:ilvl w:val="0"/>
          <w:numId w:val="38"/>
        </w:numPr>
        <w:tabs>
          <w:tab w:val="left" w:pos="360"/>
        </w:tabs>
        <w:spacing w:after="120" w:line="360" w:lineRule="auto"/>
        <w:ind w:left="0" w:firstLine="0"/>
        <w:rPr>
          <w:rFonts w:ascii="Arial" w:hAnsi="Arial" w:cs="Arial"/>
          <w:b w:val="0"/>
          <w:color w:val="010000"/>
          <w:sz w:val="20"/>
        </w:rPr>
      </w:pPr>
      <w:r w:rsidRPr="005E1B80">
        <w:rPr>
          <w:rFonts w:ascii="Arial" w:hAnsi="Arial" w:cs="Arial"/>
          <w:b w:val="0"/>
          <w:color w:val="010000"/>
          <w:sz w:val="20"/>
        </w:rPr>
        <w:lastRenderedPageBreak/>
        <w:t>On October 21, 2023, the Company successfully organized the Extraordinary General Meeting of Shareholders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46"/>
        <w:gridCol w:w="3420"/>
        <w:gridCol w:w="1861"/>
        <w:gridCol w:w="8222"/>
      </w:tblGrid>
      <w:tr w:rsidR="00BB6CED" w:rsidRPr="005E1B80" w14:paraId="6D0CEBE9" w14:textId="77777777" w:rsidTr="00657A6C">
        <w:tc>
          <w:tcPr>
            <w:tcW w:w="160" w:type="pct"/>
            <w:shd w:val="clear" w:color="auto" w:fill="auto"/>
            <w:vAlign w:val="center"/>
          </w:tcPr>
          <w:p w14:paraId="4FD4B478"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w:t>
            </w:r>
          </w:p>
        </w:tc>
        <w:tc>
          <w:tcPr>
            <w:tcW w:w="1226" w:type="pct"/>
            <w:shd w:val="clear" w:color="auto" w:fill="auto"/>
            <w:vAlign w:val="center"/>
          </w:tcPr>
          <w:p w14:paraId="2E1C42BA"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General Mandates/Decisions of the General Meeting of Shareholders No.</w:t>
            </w:r>
          </w:p>
        </w:tc>
        <w:tc>
          <w:tcPr>
            <w:tcW w:w="667" w:type="pct"/>
            <w:shd w:val="clear" w:color="auto" w:fill="auto"/>
            <w:vAlign w:val="center"/>
          </w:tcPr>
          <w:p w14:paraId="0D3898F7"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Time</w:t>
            </w:r>
          </w:p>
        </w:tc>
        <w:tc>
          <w:tcPr>
            <w:tcW w:w="2947" w:type="pct"/>
            <w:shd w:val="clear" w:color="auto" w:fill="auto"/>
            <w:vAlign w:val="center"/>
          </w:tcPr>
          <w:p w14:paraId="4F50E278"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Content</w:t>
            </w:r>
          </w:p>
        </w:tc>
      </w:tr>
      <w:tr w:rsidR="00BB6CED" w:rsidRPr="005E1B80" w14:paraId="1DD370C3" w14:textId="77777777" w:rsidTr="00657A6C">
        <w:tc>
          <w:tcPr>
            <w:tcW w:w="160" w:type="pct"/>
            <w:shd w:val="clear" w:color="auto" w:fill="auto"/>
            <w:vAlign w:val="center"/>
          </w:tcPr>
          <w:p w14:paraId="23C32D1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w:t>
            </w:r>
          </w:p>
        </w:tc>
        <w:tc>
          <w:tcPr>
            <w:tcW w:w="1226" w:type="pct"/>
            <w:shd w:val="clear" w:color="auto" w:fill="auto"/>
            <w:vAlign w:val="center"/>
          </w:tcPr>
          <w:p w14:paraId="03F9C71D" w14:textId="2D6E2D2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111 /NQ- DHDCDBT-MDC</w:t>
            </w:r>
          </w:p>
        </w:tc>
        <w:tc>
          <w:tcPr>
            <w:tcW w:w="667" w:type="pct"/>
            <w:shd w:val="clear" w:color="auto" w:fill="auto"/>
            <w:vAlign w:val="center"/>
          </w:tcPr>
          <w:p w14:paraId="205850D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October 21, 2023</w:t>
            </w:r>
          </w:p>
        </w:tc>
        <w:tc>
          <w:tcPr>
            <w:tcW w:w="2947" w:type="pct"/>
            <w:shd w:val="clear" w:color="auto" w:fill="auto"/>
            <w:vAlign w:val="center"/>
          </w:tcPr>
          <w:p w14:paraId="77232A5D" w14:textId="12F868E3"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The Extraordinary General Mandate 2023 approved the following contents:</w:t>
            </w:r>
          </w:p>
          <w:p w14:paraId="1B1D2A33" w14:textId="77777777" w:rsidR="00BB6CED" w:rsidRPr="005E1B80" w:rsidRDefault="00342AB7" w:rsidP="00C63EFC">
            <w:pPr>
              <w:pStyle w:val="Khc0"/>
              <w:numPr>
                <w:ilvl w:val="0"/>
                <w:numId w:val="5"/>
              </w:numPr>
              <w:tabs>
                <w:tab w:val="left" w:pos="277"/>
                <w:tab w:val="left" w:pos="360"/>
              </w:tabs>
              <w:spacing w:after="120" w:line="360" w:lineRule="auto"/>
              <w:rPr>
                <w:rFonts w:ascii="Arial" w:hAnsi="Arial" w:cs="Arial"/>
                <w:color w:val="010000"/>
                <w:sz w:val="20"/>
              </w:rPr>
            </w:pPr>
            <w:r w:rsidRPr="005E1B80">
              <w:rPr>
                <w:rFonts w:ascii="Arial" w:hAnsi="Arial" w:cs="Arial"/>
                <w:color w:val="010000"/>
                <w:sz w:val="20"/>
              </w:rPr>
              <w:t>Approve the nomination of independent members of the Board of Directors for 2023 Vinacomin - Mong Duong Coal JSC</w:t>
            </w:r>
          </w:p>
          <w:p w14:paraId="48E8961B" w14:textId="77777777" w:rsidR="00BB6CED" w:rsidRPr="005E1B80" w:rsidRDefault="00342AB7" w:rsidP="00C63EFC">
            <w:pPr>
              <w:pStyle w:val="Khc0"/>
              <w:numPr>
                <w:ilvl w:val="0"/>
                <w:numId w:val="5"/>
              </w:numPr>
              <w:tabs>
                <w:tab w:val="left" w:pos="270"/>
                <w:tab w:val="left" w:pos="360"/>
              </w:tabs>
              <w:spacing w:after="120" w:line="360" w:lineRule="auto"/>
              <w:rPr>
                <w:rFonts w:ascii="Arial" w:hAnsi="Arial" w:cs="Arial"/>
                <w:color w:val="010000"/>
                <w:sz w:val="20"/>
              </w:rPr>
            </w:pPr>
            <w:r w:rsidRPr="005E1B80">
              <w:rPr>
                <w:rFonts w:ascii="Arial" w:hAnsi="Arial" w:cs="Arial"/>
                <w:color w:val="010000"/>
                <w:sz w:val="20"/>
              </w:rPr>
              <w:t>Approve the election results for independent members of the Board of Directors for the term 2023-2028 of the Company.</w:t>
            </w:r>
          </w:p>
        </w:tc>
      </w:tr>
    </w:tbl>
    <w:p w14:paraId="5399B258" w14:textId="7D5AC165" w:rsidR="00BB6CED" w:rsidRPr="005E1B80" w:rsidRDefault="00342AB7" w:rsidP="00C63EFC">
      <w:pPr>
        <w:pStyle w:val="Chthchbng0"/>
        <w:numPr>
          <w:ilvl w:val="0"/>
          <w:numId w:val="2"/>
        </w:numPr>
        <w:tabs>
          <w:tab w:val="left" w:pos="360"/>
        </w:tabs>
        <w:spacing w:after="120" w:line="360" w:lineRule="auto"/>
        <w:rPr>
          <w:rFonts w:ascii="Arial" w:hAnsi="Arial" w:cs="Arial"/>
          <w:b w:val="0"/>
          <w:color w:val="010000"/>
          <w:sz w:val="20"/>
        </w:rPr>
      </w:pPr>
      <w:r w:rsidRPr="005E1B80">
        <w:rPr>
          <w:rFonts w:ascii="Arial" w:hAnsi="Arial" w:cs="Arial"/>
          <w:b w:val="0"/>
          <w:color w:val="010000"/>
          <w:sz w:val="20"/>
        </w:rPr>
        <w:t>The Board of Directors in 2023:</w:t>
      </w:r>
    </w:p>
    <w:p w14:paraId="66B3ACCB" w14:textId="25C1B0FD" w:rsidR="00BB6CED" w:rsidRPr="005E1B80" w:rsidRDefault="00342AB7" w:rsidP="00C63EFC">
      <w:pPr>
        <w:pStyle w:val="Chthchbng0"/>
        <w:numPr>
          <w:ilvl w:val="0"/>
          <w:numId w:val="41"/>
        </w:numPr>
        <w:tabs>
          <w:tab w:val="left" w:pos="360"/>
        </w:tabs>
        <w:spacing w:after="120" w:line="360" w:lineRule="auto"/>
        <w:ind w:left="0" w:firstLine="0"/>
        <w:rPr>
          <w:rFonts w:ascii="Arial" w:hAnsi="Arial" w:cs="Arial"/>
          <w:b w:val="0"/>
          <w:color w:val="010000"/>
          <w:sz w:val="20"/>
        </w:rPr>
      </w:pPr>
      <w:r w:rsidRPr="005E1B80">
        <w:rPr>
          <w:rFonts w:ascii="Arial" w:hAnsi="Arial" w:cs="Arial"/>
          <w:b w:val="0"/>
          <w:color w:val="010000"/>
          <w:sz w:val="20"/>
        </w:rPr>
        <w:t>Information about members of the Board of Directors in the period of 2023-2028:</w:t>
      </w:r>
    </w:p>
    <w:tbl>
      <w:tblPr>
        <w:tblOverlap w:val="never"/>
        <w:tblW w:w="5000" w:type="pct"/>
        <w:tblCellMar>
          <w:left w:w="10" w:type="dxa"/>
          <w:right w:w="10" w:type="dxa"/>
        </w:tblCellMar>
        <w:tblLook w:val="0000" w:firstRow="0" w:lastRow="0" w:firstColumn="0" w:lastColumn="0" w:noHBand="0" w:noVBand="0"/>
      </w:tblPr>
      <w:tblGrid>
        <w:gridCol w:w="926"/>
        <w:gridCol w:w="2578"/>
        <w:gridCol w:w="5133"/>
        <w:gridCol w:w="2701"/>
        <w:gridCol w:w="2611"/>
      </w:tblGrid>
      <w:tr w:rsidR="00BB6CED" w:rsidRPr="005E1B80" w14:paraId="3F6353ED" w14:textId="77777777" w:rsidTr="00657A6C">
        <w:tc>
          <w:tcPr>
            <w:tcW w:w="332" w:type="pct"/>
            <w:vMerge w:val="restart"/>
            <w:tcBorders>
              <w:top w:val="single" w:sz="4" w:space="0" w:color="auto"/>
              <w:left w:val="single" w:sz="4" w:space="0" w:color="auto"/>
            </w:tcBorders>
            <w:shd w:val="clear" w:color="auto" w:fill="auto"/>
            <w:vAlign w:val="center"/>
          </w:tcPr>
          <w:p w14:paraId="15F8DA50"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lastRenderedPageBreak/>
              <w:t>No.</w:t>
            </w:r>
          </w:p>
        </w:tc>
        <w:tc>
          <w:tcPr>
            <w:tcW w:w="924" w:type="pct"/>
            <w:vMerge w:val="restart"/>
            <w:tcBorders>
              <w:top w:val="single" w:sz="4" w:space="0" w:color="auto"/>
              <w:left w:val="single" w:sz="4" w:space="0" w:color="auto"/>
            </w:tcBorders>
            <w:shd w:val="clear" w:color="auto" w:fill="auto"/>
            <w:vAlign w:val="center"/>
          </w:tcPr>
          <w:p w14:paraId="06DBFE7E"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Members of the Board of Directors</w:t>
            </w:r>
          </w:p>
        </w:tc>
        <w:tc>
          <w:tcPr>
            <w:tcW w:w="1840" w:type="pct"/>
            <w:vMerge w:val="restart"/>
            <w:tcBorders>
              <w:top w:val="single" w:sz="4" w:space="0" w:color="auto"/>
              <w:left w:val="single" w:sz="4" w:space="0" w:color="auto"/>
            </w:tcBorders>
            <w:shd w:val="clear" w:color="auto" w:fill="auto"/>
            <w:vAlign w:val="center"/>
          </w:tcPr>
          <w:p w14:paraId="40BEC991"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Position at the Company</w:t>
            </w:r>
          </w:p>
        </w:tc>
        <w:tc>
          <w:tcPr>
            <w:tcW w:w="1904" w:type="pct"/>
            <w:gridSpan w:val="2"/>
            <w:tcBorders>
              <w:top w:val="single" w:sz="4" w:space="0" w:color="auto"/>
              <w:left w:val="single" w:sz="4" w:space="0" w:color="auto"/>
              <w:right w:val="single" w:sz="4" w:space="0" w:color="auto"/>
            </w:tcBorders>
            <w:shd w:val="clear" w:color="auto" w:fill="auto"/>
            <w:vAlign w:val="center"/>
          </w:tcPr>
          <w:p w14:paraId="72479671"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Date of appointment/dismissal as member of the Board of Directors</w:t>
            </w:r>
          </w:p>
        </w:tc>
      </w:tr>
      <w:tr w:rsidR="00BB6CED" w:rsidRPr="005E1B80" w14:paraId="7B18D208" w14:textId="77777777" w:rsidTr="00657A6C">
        <w:tc>
          <w:tcPr>
            <w:tcW w:w="332" w:type="pct"/>
            <w:vMerge/>
            <w:tcBorders>
              <w:left w:val="single" w:sz="4" w:space="0" w:color="auto"/>
            </w:tcBorders>
            <w:shd w:val="clear" w:color="auto" w:fill="auto"/>
            <w:vAlign w:val="center"/>
          </w:tcPr>
          <w:p w14:paraId="60979412" w14:textId="77777777" w:rsidR="00BB6CED" w:rsidRPr="005E1B80" w:rsidRDefault="00BB6CED" w:rsidP="00657A6C">
            <w:pPr>
              <w:tabs>
                <w:tab w:val="left" w:pos="360"/>
              </w:tabs>
              <w:spacing w:after="120" w:line="360" w:lineRule="auto"/>
              <w:jc w:val="center"/>
              <w:rPr>
                <w:rFonts w:ascii="Arial" w:hAnsi="Arial" w:cs="Arial"/>
                <w:color w:val="010000"/>
                <w:sz w:val="20"/>
                <w:szCs w:val="22"/>
              </w:rPr>
            </w:pPr>
          </w:p>
        </w:tc>
        <w:tc>
          <w:tcPr>
            <w:tcW w:w="924" w:type="pct"/>
            <w:vMerge/>
            <w:tcBorders>
              <w:left w:val="single" w:sz="4" w:space="0" w:color="auto"/>
            </w:tcBorders>
            <w:shd w:val="clear" w:color="auto" w:fill="auto"/>
            <w:vAlign w:val="center"/>
          </w:tcPr>
          <w:p w14:paraId="321862BD" w14:textId="77777777" w:rsidR="00BB6CED" w:rsidRPr="005E1B80" w:rsidRDefault="00BB6CED" w:rsidP="00657A6C">
            <w:pPr>
              <w:tabs>
                <w:tab w:val="left" w:pos="360"/>
              </w:tabs>
              <w:spacing w:after="120" w:line="360" w:lineRule="auto"/>
              <w:jc w:val="center"/>
              <w:rPr>
                <w:rFonts w:ascii="Arial" w:hAnsi="Arial" w:cs="Arial"/>
                <w:color w:val="010000"/>
                <w:sz w:val="20"/>
                <w:szCs w:val="22"/>
              </w:rPr>
            </w:pPr>
          </w:p>
        </w:tc>
        <w:tc>
          <w:tcPr>
            <w:tcW w:w="1840" w:type="pct"/>
            <w:vMerge/>
            <w:tcBorders>
              <w:left w:val="single" w:sz="4" w:space="0" w:color="auto"/>
            </w:tcBorders>
            <w:shd w:val="clear" w:color="auto" w:fill="auto"/>
            <w:vAlign w:val="center"/>
          </w:tcPr>
          <w:p w14:paraId="6C90AB39" w14:textId="77777777" w:rsidR="00BB6CED" w:rsidRPr="005E1B80" w:rsidRDefault="00BB6CED" w:rsidP="00657A6C">
            <w:pPr>
              <w:tabs>
                <w:tab w:val="left" w:pos="360"/>
              </w:tabs>
              <w:spacing w:after="120" w:line="360" w:lineRule="auto"/>
              <w:jc w:val="center"/>
              <w:rPr>
                <w:rFonts w:ascii="Arial" w:hAnsi="Arial" w:cs="Arial"/>
                <w:color w:val="010000"/>
                <w:sz w:val="20"/>
                <w:szCs w:val="22"/>
              </w:rPr>
            </w:pPr>
          </w:p>
        </w:tc>
        <w:tc>
          <w:tcPr>
            <w:tcW w:w="968" w:type="pct"/>
            <w:tcBorders>
              <w:top w:val="single" w:sz="4" w:space="0" w:color="auto"/>
              <w:left w:val="single" w:sz="4" w:space="0" w:color="auto"/>
            </w:tcBorders>
            <w:shd w:val="clear" w:color="auto" w:fill="auto"/>
            <w:vAlign w:val="center"/>
          </w:tcPr>
          <w:p w14:paraId="05059D40"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Appointment date</w:t>
            </w:r>
          </w:p>
        </w:tc>
        <w:tc>
          <w:tcPr>
            <w:tcW w:w="936" w:type="pct"/>
            <w:tcBorders>
              <w:top w:val="single" w:sz="4" w:space="0" w:color="auto"/>
              <w:left w:val="single" w:sz="4" w:space="0" w:color="auto"/>
              <w:right w:val="single" w:sz="4" w:space="0" w:color="auto"/>
            </w:tcBorders>
            <w:shd w:val="clear" w:color="auto" w:fill="auto"/>
            <w:vAlign w:val="center"/>
          </w:tcPr>
          <w:p w14:paraId="436E5753"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Dismissal date</w:t>
            </w:r>
          </w:p>
        </w:tc>
      </w:tr>
      <w:tr w:rsidR="00BB6CED" w:rsidRPr="005E1B80" w14:paraId="6CD5B1D9" w14:textId="77777777" w:rsidTr="00657A6C">
        <w:tc>
          <w:tcPr>
            <w:tcW w:w="332" w:type="pct"/>
            <w:tcBorders>
              <w:top w:val="single" w:sz="4" w:space="0" w:color="auto"/>
              <w:left w:val="single" w:sz="4" w:space="0" w:color="auto"/>
            </w:tcBorders>
            <w:shd w:val="clear" w:color="auto" w:fill="auto"/>
            <w:vAlign w:val="center"/>
          </w:tcPr>
          <w:p w14:paraId="023E76AB"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1</w:t>
            </w:r>
          </w:p>
        </w:tc>
        <w:tc>
          <w:tcPr>
            <w:tcW w:w="924" w:type="pct"/>
            <w:tcBorders>
              <w:top w:val="single" w:sz="4" w:space="0" w:color="auto"/>
              <w:left w:val="single" w:sz="4" w:space="0" w:color="auto"/>
            </w:tcBorders>
            <w:shd w:val="clear" w:color="auto" w:fill="auto"/>
            <w:vAlign w:val="center"/>
          </w:tcPr>
          <w:p w14:paraId="315B380B" w14:textId="77777777" w:rsidR="00BB6CED" w:rsidRPr="005E1B80" w:rsidRDefault="000A36F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Tran The Thanh</w:t>
            </w:r>
          </w:p>
        </w:tc>
        <w:tc>
          <w:tcPr>
            <w:tcW w:w="1840" w:type="pct"/>
            <w:tcBorders>
              <w:top w:val="single" w:sz="4" w:space="0" w:color="auto"/>
              <w:left w:val="single" w:sz="4" w:space="0" w:color="auto"/>
            </w:tcBorders>
            <w:shd w:val="clear" w:color="auto" w:fill="auto"/>
            <w:vAlign w:val="center"/>
          </w:tcPr>
          <w:p w14:paraId="1381C123"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Chair of the Board of Directors</w:t>
            </w:r>
          </w:p>
        </w:tc>
        <w:tc>
          <w:tcPr>
            <w:tcW w:w="968" w:type="pct"/>
            <w:tcBorders>
              <w:top w:val="single" w:sz="4" w:space="0" w:color="auto"/>
              <w:left w:val="single" w:sz="4" w:space="0" w:color="auto"/>
            </w:tcBorders>
            <w:shd w:val="clear" w:color="auto" w:fill="auto"/>
            <w:vAlign w:val="center"/>
          </w:tcPr>
          <w:p w14:paraId="73DB1C9A"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01, 2020</w:t>
            </w:r>
          </w:p>
        </w:tc>
        <w:tc>
          <w:tcPr>
            <w:tcW w:w="936" w:type="pct"/>
            <w:tcBorders>
              <w:top w:val="single" w:sz="4" w:space="0" w:color="auto"/>
              <w:left w:val="single" w:sz="4" w:space="0" w:color="auto"/>
              <w:right w:val="single" w:sz="4" w:space="0" w:color="auto"/>
            </w:tcBorders>
            <w:shd w:val="clear" w:color="auto" w:fill="auto"/>
            <w:vAlign w:val="center"/>
          </w:tcPr>
          <w:p w14:paraId="37E52553"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r>
      <w:tr w:rsidR="00BB6CED" w:rsidRPr="005E1B80" w14:paraId="5C6AE47E" w14:textId="77777777" w:rsidTr="00657A6C">
        <w:tc>
          <w:tcPr>
            <w:tcW w:w="332" w:type="pct"/>
            <w:tcBorders>
              <w:top w:val="single" w:sz="4" w:space="0" w:color="auto"/>
              <w:left w:val="single" w:sz="4" w:space="0" w:color="auto"/>
            </w:tcBorders>
            <w:shd w:val="clear" w:color="auto" w:fill="auto"/>
            <w:vAlign w:val="center"/>
          </w:tcPr>
          <w:p w14:paraId="5D14C3B9"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2</w:t>
            </w:r>
          </w:p>
        </w:tc>
        <w:tc>
          <w:tcPr>
            <w:tcW w:w="924" w:type="pct"/>
            <w:tcBorders>
              <w:top w:val="single" w:sz="4" w:space="0" w:color="auto"/>
              <w:left w:val="single" w:sz="4" w:space="0" w:color="auto"/>
            </w:tcBorders>
            <w:shd w:val="clear" w:color="auto" w:fill="auto"/>
            <w:vAlign w:val="center"/>
          </w:tcPr>
          <w:p w14:paraId="00A56DA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Nguyen Trong Tot</w:t>
            </w:r>
          </w:p>
        </w:tc>
        <w:tc>
          <w:tcPr>
            <w:tcW w:w="1840" w:type="pct"/>
            <w:tcBorders>
              <w:top w:val="single" w:sz="4" w:space="0" w:color="auto"/>
              <w:left w:val="single" w:sz="4" w:space="0" w:color="auto"/>
            </w:tcBorders>
            <w:shd w:val="clear" w:color="auto" w:fill="auto"/>
            <w:vAlign w:val="center"/>
          </w:tcPr>
          <w:p w14:paraId="656C19D2"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Chair of the Board of Directors</w:t>
            </w:r>
          </w:p>
        </w:tc>
        <w:tc>
          <w:tcPr>
            <w:tcW w:w="968" w:type="pct"/>
            <w:tcBorders>
              <w:top w:val="single" w:sz="4" w:space="0" w:color="auto"/>
              <w:left w:val="single" w:sz="4" w:space="0" w:color="auto"/>
            </w:tcBorders>
            <w:shd w:val="clear" w:color="auto" w:fill="auto"/>
            <w:vAlign w:val="center"/>
          </w:tcPr>
          <w:p w14:paraId="7F27870C"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c>
          <w:tcPr>
            <w:tcW w:w="936" w:type="pct"/>
            <w:tcBorders>
              <w:top w:val="single" w:sz="4" w:space="0" w:color="auto"/>
              <w:left w:val="single" w:sz="4" w:space="0" w:color="auto"/>
              <w:right w:val="single" w:sz="4" w:space="0" w:color="auto"/>
            </w:tcBorders>
            <w:shd w:val="clear" w:color="auto" w:fill="auto"/>
            <w:vAlign w:val="center"/>
          </w:tcPr>
          <w:p w14:paraId="2A74C308"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r w:rsidR="00BB6CED" w:rsidRPr="005E1B80" w14:paraId="605BD750" w14:textId="77777777" w:rsidTr="00657A6C">
        <w:tc>
          <w:tcPr>
            <w:tcW w:w="332" w:type="pct"/>
            <w:tcBorders>
              <w:top w:val="single" w:sz="4" w:space="0" w:color="auto"/>
              <w:left w:val="single" w:sz="4" w:space="0" w:color="auto"/>
            </w:tcBorders>
            <w:shd w:val="clear" w:color="auto" w:fill="auto"/>
            <w:vAlign w:val="center"/>
          </w:tcPr>
          <w:p w14:paraId="0BCCA6C5"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3</w:t>
            </w:r>
          </w:p>
        </w:tc>
        <w:tc>
          <w:tcPr>
            <w:tcW w:w="924" w:type="pct"/>
            <w:tcBorders>
              <w:top w:val="single" w:sz="4" w:space="0" w:color="auto"/>
              <w:left w:val="single" w:sz="4" w:space="0" w:color="auto"/>
            </w:tcBorders>
            <w:shd w:val="clear" w:color="auto" w:fill="auto"/>
            <w:vAlign w:val="center"/>
          </w:tcPr>
          <w:p w14:paraId="452683BF"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Hoang Trong Hiep</w:t>
            </w:r>
          </w:p>
        </w:tc>
        <w:tc>
          <w:tcPr>
            <w:tcW w:w="1840" w:type="pct"/>
            <w:tcBorders>
              <w:top w:val="single" w:sz="4" w:space="0" w:color="auto"/>
              <w:left w:val="single" w:sz="4" w:space="0" w:color="auto"/>
            </w:tcBorders>
            <w:shd w:val="clear" w:color="auto" w:fill="auto"/>
            <w:vAlign w:val="center"/>
          </w:tcPr>
          <w:p w14:paraId="7199085B" w14:textId="5EDC9A3D"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 of the Board of Directors - The Manager</w:t>
            </w:r>
          </w:p>
        </w:tc>
        <w:tc>
          <w:tcPr>
            <w:tcW w:w="968" w:type="pct"/>
            <w:tcBorders>
              <w:top w:val="single" w:sz="4" w:space="0" w:color="auto"/>
              <w:left w:val="single" w:sz="4" w:space="0" w:color="auto"/>
            </w:tcBorders>
            <w:shd w:val="clear" w:color="auto" w:fill="auto"/>
            <w:vAlign w:val="center"/>
          </w:tcPr>
          <w:p w14:paraId="16E28053"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c>
          <w:tcPr>
            <w:tcW w:w="936" w:type="pct"/>
            <w:tcBorders>
              <w:top w:val="single" w:sz="4" w:space="0" w:color="auto"/>
              <w:left w:val="single" w:sz="4" w:space="0" w:color="auto"/>
              <w:right w:val="single" w:sz="4" w:space="0" w:color="auto"/>
            </w:tcBorders>
            <w:shd w:val="clear" w:color="auto" w:fill="auto"/>
            <w:vAlign w:val="center"/>
          </w:tcPr>
          <w:p w14:paraId="0A61ADF9"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r w:rsidR="00BB6CED" w:rsidRPr="005E1B80" w14:paraId="68D6F84C" w14:textId="77777777" w:rsidTr="00657A6C">
        <w:tc>
          <w:tcPr>
            <w:tcW w:w="332" w:type="pct"/>
            <w:tcBorders>
              <w:top w:val="single" w:sz="4" w:space="0" w:color="auto"/>
              <w:left w:val="single" w:sz="4" w:space="0" w:color="auto"/>
            </w:tcBorders>
            <w:shd w:val="clear" w:color="auto" w:fill="auto"/>
            <w:vAlign w:val="center"/>
          </w:tcPr>
          <w:p w14:paraId="3E5FF832"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4</w:t>
            </w:r>
          </w:p>
        </w:tc>
        <w:tc>
          <w:tcPr>
            <w:tcW w:w="924" w:type="pct"/>
            <w:tcBorders>
              <w:top w:val="single" w:sz="4" w:space="0" w:color="auto"/>
              <w:left w:val="single" w:sz="4" w:space="0" w:color="auto"/>
            </w:tcBorders>
            <w:shd w:val="clear" w:color="auto" w:fill="auto"/>
            <w:vAlign w:val="center"/>
          </w:tcPr>
          <w:p w14:paraId="02C171BB"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Vu Tien Quang</w:t>
            </w:r>
          </w:p>
        </w:tc>
        <w:tc>
          <w:tcPr>
            <w:tcW w:w="1840" w:type="pct"/>
            <w:tcBorders>
              <w:top w:val="single" w:sz="4" w:space="0" w:color="auto"/>
              <w:left w:val="single" w:sz="4" w:space="0" w:color="auto"/>
            </w:tcBorders>
            <w:shd w:val="clear" w:color="auto" w:fill="auto"/>
            <w:vAlign w:val="center"/>
          </w:tcPr>
          <w:p w14:paraId="5234C50F"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 of the Board of Directors</w:t>
            </w:r>
          </w:p>
        </w:tc>
        <w:tc>
          <w:tcPr>
            <w:tcW w:w="968" w:type="pct"/>
            <w:tcBorders>
              <w:top w:val="single" w:sz="4" w:space="0" w:color="auto"/>
              <w:left w:val="single" w:sz="4" w:space="0" w:color="auto"/>
            </w:tcBorders>
            <w:shd w:val="clear" w:color="auto" w:fill="auto"/>
            <w:vAlign w:val="center"/>
          </w:tcPr>
          <w:p w14:paraId="4D78BE25"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936" w:type="pct"/>
            <w:tcBorders>
              <w:top w:val="single" w:sz="4" w:space="0" w:color="auto"/>
              <w:left w:val="single" w:sz="4" w:space="0" w:color="auto"/>
              <w:right w:val="single" w:sz="4" w:space="0" w:color="auto"/>
            </w:tcBorders>
            <w:shd w:val="clear" w:color="auto" w:fill="auto"/>
            <w:vAlign w:val="center"/>
          </w:tcPr>
          <w:p w14:paraId="2C237F4A"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r>
      <w:tr w:rsidR="00BB6CED" w:rsidRPr="005E1B80" w14:paraId="5C4C8CC7" w14:textId="77777777" w:rsidTr="00657A6C">
        <w:tc>
          <w:tcPr>
            <w:tcW w:w="332" w:type="pct"/>
            <w:tcBorders>
              <w:top w:val="single" w:sz="4" w:space="0" w:color="auto"/>
              <w:left w:val="single" w:sz="4" w:space="0" w:color="auto"/>
            </w:tcBorders>
            <w:shd w:val="clear" w:color="auto" w:fill="auto"/>
            <w:vAlign w:val="center"/>
          </w:tcPr>
          <w:p w14:paraId="1A006137"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5</w:t>
            </w:r>
          </w:p>
        </w:tc>
        <w:tc>
          <w:tcPr>
            <w:tcW w:w="924" w:type="pct"/>
            <w:tcBorders>
              <w:top w:val="single" w:sz="4" w:space="0" w:color="auto"/>
              <w:left w:val="single" w:sz="4" w:space="0" w:color="auto"/>
            </w:tcBorders>
            <w:shd w:val="clear" w:color="auto" w:fill="auto"/>
            <w:vAlign w:val="center"/>
          </w:tcPr>
          <w:p w14:paraId="1B9E3A2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Ngo Xuan Thuy</w:t>
            </w:r>
          </w:p>
        </w:tc>
        <w:tc>
          <w:tcPr>
            <w:tcW w:w="1840" w:type="pct"/>
            <w:tcBorders>
              <w:top w:val="single" w:sz="4" w:space="0" w:color="auto"/>
              <w:left w:val="single" w:sz="4" w:space="0" w:color="auto"/>
            </w:tcBorders>
            <w:shd w:val="clear" w:color="auto" w:fill="auto"/>
            <w:vAlign w:val="center"/>
          </w:tcPr>
          <w:p w14:paraId="20297C01" w14:textId="501604D4"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 of the Board of Directors, Deputy Manager</w:t>
            </w:r>
          </w:p>
        </w:tc>
        <w:tc>
          <w:tcPr>
            <w:tcW w:w="968" w:type="pct"/>
            <w:tcBorders>
              <w:top w:val="single" w:sz="4" w:space="0" w:color="auto"/>
              <w:left w:val="single" w:sz="4" w:space="0" w:color="auto"/>
            </w:tcBorders>
            <w:shd w:val="clear" w:color="auto" w:fill="auto"/>
            <w:vAlign w:val="center"/>
          </w:tcPr>
          <w:p w14:paraId="7286EEA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c>
          <w:tcPr>
            <w:tcW w:w="936" w:type="pct"/>
            <w:tcBorders>
              <w:top w:val="single" w:sz="4" w:space="0" w:color="auto"/>
              <w:left w:val="single" w:sz="4" w:space="0" w:color="auto"/>
              <w:right w:val="single" w:sz="4" w:space="0" w:color="auto"/>
            </w:tcBorders>
            <w:shd w:val="clear" w:color="auto" w:fill="auto"/>
            <w:vAlign w:val="center"/>
          </w:tcPr>
          <w:p w14:paraId="3D7F6B84"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r w:rsidR="00BB6CED" w:rsidRPr="005E1B80" w14:paraId="75ABF50F" w14:textId="77777777" w:rsidTr="00657A6C">
        <w:tc>
          <w:tcPr>
            <w:tcW w:w="332" w:type="pct"/>
            <w:tcBorders>
              <w:top w:val="single" w:sz="4" w:space="0" w:color="auto"/>
              <w:left w:val="single" w:sz="4" w:space="0" w:color="auto"/>
              <w:bottom w:val="single" w:sz="4" w:space="0" w:color="auto"/>
            </w:tcBorders>
            <w:shd w:val="clear" w:color="auto" w:fill="auto"/>
            <w:vAlign w:val="center"/>
          </w:tcPr>
          <w:p w14:paraId="7FC1A8B9"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6</w:t>
            </w:r>
          </w:p>
        </w:tc>
        <w:tc>
          <w:tcPr>
            <w:tcW w:w="924" w:type="pct"/>
            <w:tcBorders>
              <w:top w:val="single" w:sz="4" w:space="0" w:color="auto"/>
              <w:left w:val="single" w:sz="4" w:space="0" w:color="auto"/>
              <w:bottom w:val="single" w:sz="4" w:space="0" w:color="auto"/>
            </w:tcBorders>
            <w:shd w:val="clear" w:color="auto" w:fill="auto"/>
            <w:vAlign w:val="center"/>
          </w:tcPr>
          <w:p w14:paraId="4372B9C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Vadym D’omin</w:t>
            </w:r>
          </w:p>
        </w:tc>
        <w:tc>
          <w:tcPr>
            <w:tcW w:w="1840" w:type="pct"/>
            <w:tcBorders>
              <w:top w:val="single" w:sz="4" w:space="0" w:color="auto"/>
              <w:left w:val="single" w:sz="4" w:space="0" w:color="auto"/>
              <w:bottom w:val="single" w:sz="4" w:space="0" w:color="auto"/>
            </w:tcBorders>
            <w:shd w:val="clear" w:color="auto" w:fill="auto"/>
            <w:vAlign w:val="center"/>
          </w:tcPr>
          <w:p w14:paraId="234D781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 of the Board of Directors</w:t>
            </w:r>
          </w:p>
        </w:tc>
        <w:tc>
          <w:tcPr>
            <w:tcW w:w="968" w:type="pct"/>
            <w:tcBorders>
              <w:top w:val="single" w:sz="4" w:space="0" w:color="auto"/>
              <w:left w:val="single" w:sz="4" w:space="0" w:color="auto"/>
              <w:bottom w:val="single" w:sz="4" w:space="0" w:color="auto"/>
            </w:tcBorders>
            <w:shd w:val="clear" w:color="auto" w:fill="auto"/>
            <w:vAlign w:val="center"/>
          </w:tcPr>
          <w:p w14:paraId="6E049C5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41EE7FDC"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bl>
    <w:p w14:paraId="532258B1" w14:textId="77777777" w:rsidR="00BB6CED" w:rsidRPr="005E1B80" w:rsidRDefault="00342AB7" w:rsidP="00C63EFC">
      <w:pPr>
        <w:pStyle w:val="Vnbnnidung0"/>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The Board of Directors of the Company for term III (2018-2023) consisted of 05 members; By June 30, 2023, the Company organized the Annual General Meeting of Shareholders and elected the Board of Directors for term IV 2023-2028, which included 04 members (the independent member of the Board of Directors was not yet completed).</w:t>
      </w:r>
    </w:p>
    <w:p w14:paraId="67B15BF6" w14:textId="77777777" w:rsidR="00BB6CED" w:rsidRPr="005E1B80" w:rsidRDefault="00342AB7" w:rsidP="00C63EFC">
      <w:pPr>
        <w:pStyle w:val="Vnbnnidung0"/>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On October 21, 2023, the Company successfully organized the Extraordinary General Meeting of Shareholders for the year 2023 to elect the independent member of the Board of Directors for the term 2023-2028; after completing the information, the members of the Board of Directors for the term 2023-2028 are as follows:</w:t>
      </w:r>
    </w:p>
    <w:tbl>
      <w:tblPr>
        <w:tblOverlap w:val="never"/>
        <w:tblW w:w="5000" w:type="pct"/>
        <w:tblCellMar>
          <w:left w:w="10" w:type="dxa"/>
          <w:right w:w="10" w:type="dxa"/>
        </w:tblCellMar>
        <w:tblLook w:val="0000" w:firstRow="0" w:lastRow="0" w:firstColumn="0" w:lastColumn="0" w:noHBand="0" w:noVBand="0"/>
      </w:tblPr>
      <w:tblGrid>
        <w:gridCol w:w="909"/>
        <w:gridCol w:w="3136"/>
        <w:gridCol w:w="3691"/>
        <w:gridCol w:w="3627"/>
        <w:gridCol w:w="2586"/>
      </w:tblGrid>
      <w:tr w:rsidR="00BB6CED" w:rsidRPr="005E1B80" w14:paraId="63982BB6" w14:textId="77777777" w:rsidTr="00657A6C">
        <w:tc>
          <w:tcPr>
            <w:tcW w:w="326" w:type="pct"/>
            <w:vMerge w:val="restart"/>
            <w:tcBorders>
              <w:top w:val="single" w:sz="4" w:space="0" w:color="auto"/>
              <w:left w:val="single" w:sz="4" w:space="0" w:color="auto"/>
            </w:tcBorders>
            <w:shd w:val="clear" w:color="auto" w:fill="auto"/>
            <w:vAlign w:val="center"/>
          </w:tcPr>
          <w:p w14:paraId="1A21C828"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w:t>
            </w:r>
          </w:p>
        </w:tc>
        <w:tc>
          <w:tcPr>
            <w:tcW w:w="1124" w:type="pct"/>
            <w:vMerge w:val="restart"/>
            <w:tcBorders>
              <w:top w:val="single" w:sz="4" w:space="0" w:color="auto"/>
              <w:left w:val="single" w:sz="4" w:space="0" w:color="auto"/>
            </w:tcBorders>
            <w:shd w:val="clear" w:color="auto" w:fill="auto"/>
            <w:vAlign w:val="center"/>
          </w:tcPr>
          <w:p w14:paraId="1D086D91"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Members of the Board of Directors</w:t>
            </w:r>
          </w:p>
        </w:tc>
        <w:tc>
          <w:tcPr>
            <w:tcW w:w="1323" w:type="pct"/>
            <w:vMerge w:val="restart"/>
            <w:tcBorders>
              <w:top w:val="single" w:sz="4" w:space="0" w:color="auto"/>
              <w:left w:val="single" w:sz="4" w:space="0" w:color="auto"/>
            </w:tcBorders>
            <w:shd w:val="clear" w:color="auto" w:fill="auto"/>
            <w:vAlign w:val="center"/>
          </w:tcPr>
          <w:p w14:paraId="67600EA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Position at the Company</w:t>
            </w:r>
          </w:p>
        </w:tc>
        <w:tc>
          <w:tcPr>
            <w:tcW w:w="2227" w:type="pct"/>
            <w:gridSpan w:val="2"/>
            <w:tcBorders>
              <w:top w:val="single" w:sz="4" w:space="0" w:color="auto"/>
              <w:left w:val="single" w:sz="4" w:space="0" w:color="auto"/>
              <w:right w:val="single" w:sz="4" w:space="0" w:color="auto"/>
            </w:tcBorders>
            <w:shd w:val="clear" w:color="auto" w:fill="auto"/>
            <w:vAlign w:val="center"/>
          </w:tcPr>
          <w:p w14:paraId="121C5290" w14:textId="2ACD3D48"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Date of appointment/dismissal as member of the Board of Directors</w:t>
            </w:r>
          </w:p>
        </w:tc>
      </w:tr>
      <w:tr w:rsidR="00BB6CED" w:rsidRPr="005E1B80" w14:paraId="041E9A6B" w14:textId="77777777" w:rsidTr="00657A6C">
        <w:tc>
          <w:tcPr>
            <w:tcW w:w="326" w:type="pct"/>
            <w:vMerge/>
            <w:tcBorders>
              <w:left w:val="single" w:sz="4" w:space="0" w:color="auto"/>
            </w:tcBorders>
            <w:shd w:val="clear" w:color="auto" w:fill="auto"/>
            <w:vAlign w:val="center"/>
          </w:tcPr>
          <w:p w14:paraId="5FD1D74E"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c>
          <w:tcPr>
            <w:tcW w:w="1124" w:type="pct"/>
            <w:vMerge/>
            <w:tcBorders>
              <w:left w:val="single" w:sz="4" w:space="0" w:color="auto"/>
            </w:tcBorders>
            <w:shd w:val="clear" w:color="auto" w:fill="auto"/>
            <w:vAlign w:val="center"/>
          </w:tcPr>
          <w:p w14:paraId="103DC4A6"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1323" w:type="pct"/>
            <w:vMerge/>
            <w:tcBorders>
              <w:left w:val="single" w:sz="4" w:space="0" w:color="auto"/>
            </w:tcBorders>
            <w:shd w:val="clear" w:color="auto" w:fill="auto"/>
            <w:vAlign w:val="center"/>
          </w:tcPr>
          <w:p w14:paraId="2CADCAB4"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1300" w:type="pct"/>
            <w:tcBorders>
              <w:top w:val="single" w:sz="4" w:space="0" w:color="auto"/>
              <w:left w:val="single" w:sz="4" w:space="0" w:color="auto"/>
            </w:tcBorders>
            <w:shd w:val="clear" w:color="auto" w:fill="auto"/>
            <w:vAlign w:val="center"/>
          </w:tcPr>
          <w:p w14:paraId="22463049"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Appointment date</w:t>
            </w:r>
          </w:p>
        </w:tc>
        <w:tc>
          <w:tcPr>
            <w:tcW w:w="927" w:type="pct"/>
            <w:tcBorders>
              <w:top w:val="single" w:sz="4" w:space="0" w:color="auto"/>
              <w:left w:val="single" w:sz="4" w:space="0" w:color="auto"/>
              <w:right w:val="single" w:sz="4" w:space="0" w:color="auto"/>
            </w:tcBorders>
            <w:shd w:val="clear" w:color="auto" w:fill="auto"/>
            <w:vAlign w:val="center"/>
          </w:tcPr>
          <w:p w14:paraId="79B732A3"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Dismissal date</w:t>
            </w:r>
          </w:p>
        </w:tc>
      </w:tr>
      <w:tr w:rsidR="00BB6CED" w:rsidRPr="005E1B80" w14:paraId="4E5874AB" w14:textId="77777777" w:rsidTr="00657A6C">
        <w:tc>
          <w:tcPr>
            <w:tcW w:w="326" w:type="pct"/>
            <w:tcBorders>
              <w:top w:val="single" w:sz="4" w:space="0" w:color="auto"/>
              <w:left w:val="single" w:sz="4" w:space="0" w:color="auto"/>
            </w:tcBorders>
            <w:shd w:val="clear" w:color="auto" w:fill="auto"/>
            <w:vAlign w:val="center"/>
          </w:tcPr>
          <w:p w14:paraId="2516B072"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1</w:t>
            </w:r>
          </w:p>
        </w:tc>
        <w:tc>
          <w:tcPr>
            <w:tcW w:w="1124" w:type="pct"/>
            <w:tcBorders>
              <w:top w:val="single" w:sz="4" w:space="0" w:color="auto"/>
              <w:left w:val="single" w:sz="4" w:space="0" w:color="auto"/>
            </w:tcBorders>
            <w:shd w:val="clear" w:color="auto" w:fill="auto"/>
            <w:vAlign w:val="center"/>
          </w:tcPr>
          <w:p w14:paraId="727BDA61"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Nguyen Trong Tot</w:t>
            </w:r>
          </w:p>
        </w:tc>
        <w:tc>
          <w:tcPr>
            <w:tcW w:w="1323" w:type="pct"/>
            <w:tcBorders>
              <w:top w:val="single" w:sz="4" w:space="0" w:color="auto"/>
              <w:left w:val="single" w:sz="4" w:space="0" w:color="auto"/>
            </w:tcBorders>
            <w:shd w:val="clear" w:color="auto" w:fill="auto"/>
            <w:vAlign w:val="center"/>
          </w:tcPr>
          <w:p w14:paraId="1475BAB2"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Chair of the Board of Directors</w:t>
            </w:r>
          </w:p>
        </w:tc>
        <w:tc>
          <w:tcPr>
            <w:tcW w:w="1300" w:type="pct"/>
            <w:tcBorders>
              <w:top w:val="single" w:sz="4" w:space="0" w:color="auto"/>
              <w:left w:val="single" w:sz="4" w:space="0" w:color="auto"/>
            </w:tcBorders>
            <w:shd w:val="clear" w:color="auto" w:fill="auto"/>
            <w:vAlign w:val="center"/>
          </w:tcPr>
          <w:p w14:paraId="0387F118"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June 30, 2023</w:t>
            </w:r>
          </w:p>
        </w:tc>
        <w:tc>
          <w:tcPr>
            <w:tcW w:w="927" w:type="pct"/>
            <w:tcBorders>
              <w:top w:val="single" w:sz="4" w:space="0" w:color="auto"/>
              <w:left w:val="single" w:sz="4" w:space="0" w:color="auto"/>
              <w:right w:val="single" w:sz="4" w:space="0" w:color="auto"/>
            </w:tcBorders>
            <w:shd w:val="clear" w:color="auto" w:fill="auto"/>
            <w:vAlign w:val="center"/>
          </w:tcPr>
          <w:p w14:paraId="1138E290"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1047DBE6" w14:textId="77777777" w:rsidTr="00657A6C">
        <w:tc>
          <w:tcPr>
            <w:tcW w:w="326" w:type="pct"/>
            <w:tcBorders>
              <w:top w:val="single" w:sz="4" w:space="0" w:color="auto"/>
              <w:left w:val="single" w:sz="4" w:space="0" w:color="auto"/>
            </w:tcBorders>
            <w:shd w:val="clear" w:color="auto" w:fill="auto"/>
            <w:vAlign w:val="center"/>
          </w:tcPr>
          <w:p w14:paraId="3280B377"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2</w:t>
            </w:r>
          </w:p>
        </w:tc>
        <w:tc>
          <w:tcPr>
            <w:tcW w:w="1124" w:type="pct"/>
            <w:tcBorders>
              <w:top w:val="single" w:sz="4" w:space="0" w:color="auto"/>
              <w:left w:val="single" w:sz="4" w:space="0" w:color="auto"/>
            </w:tcBorders>
            <w:shd w:val="clear" w:color="auto" w:fill="auto"/>
            <w:vAlign w:val="center"/>
          </w:tcPr>
          <w:p w14:paraId="0E71B2ED" w14:textId="77777777" w:rsidR="00BB6CED" w:rsidRPr="005E1B80" w:rsidRDefault="000A36F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 xml:space="preserve">Hoang Trong Hiep </w:t>
            </w:r>
          </w:p>
        </w:tc>
        <w:tc>
          <w:tcPr>
            <w:tcW w:w="1323" w:type="pct"/>
            <w:tcBorders>
              <w:top w:val="single" w:sz="4" w:space="0" w:color="auto"/>
              <w:left w:val="single" w:sz="4" w:space="0" w:color="auto"/>
            </w:tcBorders>
            <w:shd w:val="clear" w:color="auto" w:fill="auto"/>
            <w:vAlign w:val="center"/>
          </w:tcPr>
          <w:p w14:paraId="3AE9E7A5" w14:textId="39B4FA7B"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 of the Board of Directors - The Manager</w:t>
            </w:r>
          </w:p>
        </w:tc>
        <w:tc>
          <w:tcPr>
            <w:tcW w:w="1300" w:type="pct"/>
            <w:tcBorders>
              <w:top w:val="single" w:sz="4" w:space="0" w:color="auto"/>
              <w:left w:val="single" w:sz="4" w:space="0" w:color="auto"/>
            </w:tcBorders>
            <w:shd w:val="clear" w:color="auto" w:fill="auto"/>
            <w:vAlign w:val="center"/>
          </w:tcPr>
          <w:p w14:paraId="3A686B99"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June 30, 2023</w:t>
            </w:r>
          </w:p>
        </w:tc>
        <w:tc>
          <w:tcPr>
            <w:tcW w:w="927" w:type="pct"/>
            <w:tcBorders>
              <w:top w:val="single" w:sz="4" w:space="0" w:color="auto"/>
              <w:left w:val="single" w:sz="4" w:space="0" w:color="auto"/>
              <w:right w:val="single" w:sz="4" w:space="0" w:color="auto"/>
            </w:tcBorders>
            <w:shd w:val="clear" w:color="auto" w:fill="auto"/>
            <w:vAlign w:val="center"/>
          </w:tcPr>
          <w:p w14:paraId="52F4B16F"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435D73F6" w14:textId="77777777" w:rsidTr="00657A6C">
        <w:tc>
          <w:tcPr>
            <w:tcW w:w="326" w:type="pct"/>
            <w:tcBorders>
              <w:top w:val="single" w:sz="4" w:space="0" w:color="auto"/>
              <w:left w:val="single" w:sz="4" w:space="0" w:color="auto"/>
            </w:tcBorders>
            <w:shd w:val="clear" w:color="auto" w:fill="auto"/>
            <w:vAlign w:val="center"/>
          </w:tcPr>
          <w:p w14:paraId="2FCBC199"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lastRenderedPageBreak/>
              <w:t>3</w:t>
            </w:r>
          </w:p>
        </w:tc>
        <w:tc>
          <w:tcPr>
            <w:tcW w:w="1124" w:type="pct"/>
            <w:tcBorders>
              <w:top w:val="single" w:sz="4" w:space="0" w:color="auto"/>
              <w:left w:val="single" w:sz="4" w:space="0" w:color="auto"/>
            </w:tcBorders>
            <w:shd w:val="clear" w:color="auto" w:fill="auto"/>
            <w:vAlign w:val="center"/>
          </w:tcPr>
          <w:p w14:paraId="36CEE98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Ngo Xuan Thuy</w:t>
            </w:r>
          </w:p>
        </w:tc>
        <w:tc>
          <w:tcPr>
            <w:tcW w:w="1323" w:type="pct"/>
            <w:tcBorders>
              <w:top w:val="single" w:sz="4" w:space="0" w:color="auto"/>
              <w:left w:val="single" w:sz="4" w:space="0" w:color="auto"/>
            </w:tcBorders>
            <w:shd w:val="clear" w:color="auto" w:fill="auto"/>
            <w:vAlign w:val="center"/>
          </w:tcPr>
          <w:p w14:paraId="3AE14C1D" w14:textId="6EFA040B"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 of the Board of Directors, Deputy Manager</w:t>
            </w:r>
          </w:p>
        </w:tc>
        <w:tc>
          <w:tcPr>
            <w:tcW w:w="1300" w:type="pct"/>
            <w:tcBorders>
              <w:top w:val="single" w:sz="4" w:space="0" w:color="auto"/>
              <w:left w:val="single" w:sz="4" w:space="0" w:color="auto"/>
            </w:tcBorders>
            <w:shd w:val="clear" w:color="auto" w:fill="auto"/>
            <w:vAlign w:val="center"/>
          </w:tcPr>
          <w:p w14:paraId="7031C23C"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June 30, 2023</w:t>
            </w:r>
          </w:p>
        </w:tc>
        <w:tc>
          <w:tcPr>
            <w:tcW w:w="927" w:type="pct"/>
            <w:tcBorders>
              <w:top w:val="single" w:sz="4" w:space="0" w:color="auto"/>
              <w:left w:val="single" w:sz="4" w:space="0" w:color="auto"/>
              <w:right w:val="single" w:sz="4" w:space="0" w:color="auto"/>
            </w:tcBorders>
            <w:shd w:val="clear" w:color="auto" w:fill="auto"/>
            <w:vAlign w:val="center"/>
          </w:tcPr>
          <w:p w14:paraId="3FF55F7F"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7B6173D3" w14:textId="77777777" w:rsidTr="00657A6C">
        <w:tc>
          <w:tcPr>
            <w:tcW w:w="326" w:type="pct"/>
            <w:tcBorders>
              <w:top w:val="single" w:sz="4" w:space="0" w:color="auto"/>
              <w:left w:val="single" w:sz="4" w:space="0" w:color="auto"/>
            </w:tcBorders>
            <w:shd w:val="clear" w:color="auto" w:fill="auto"/>
            <w:vAlign w:val="center"/>
          </w:tcPr>
          <w:p w14:paraId="733682A0"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4</w:t>
            </w:r>
          </w:p>
        </w:tc>
        <w:tc>
          <w:tcPr>
            <w:tcW w:w="1124" w:type="pct"/>
            <w:tcBorders>
              <w:top w:val="single" w:sz="4" w:space="0" w:color="auto"/>
              <w:left w:val="single" w:sz="4" w:space="0" w:color="auto"/>
            </w:tcBorders>
            <w:shd w:val="clear" w:color="auto" w:fill="auto"/>
            <w:vAlign w:val="center"/>
          </w:tcPr>
          <w:p w14:paraId="0D3E214D"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Vadym D’omin</w:t>
            </w:r>
          </w:p>
        </w:tc>
        <w:tc>
          <w:tcPr>
            <w:tcW w:w="1323" w:type="pct"/>
            <w:tcBorders>
              <w:top w:val="single" w:sz="4" w:space="0" w:color="auto"/>
              <w:left w:val="single" w:sz="4" w:space="0" w:color="auto"/>
            </w:tcBorders>
            <w:shd w:val="clear" w:color="auto" w:fill="auto"/>
            <w:vAlign w:val="center"/>
          </w:tcPr>
          <w:p w14:paraId="23902D1D"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 of the Board of Directors</w:t>
            </w:r>
          </w:p>
        </w:tc>
        <w:tc>
          <w:tcPr>
            <w:tcW w:w="1300" w:type="pct"/>
            <w:tcBorders>
              <w:top w:val="single" w:sz="4" w:space="0" w:color="auto"/>
              <w:left w:val="single" w:sz="4" w:space="0" w:color="auto"/>
            </w:tcBorders>
            <w:shd w:val="clear" w:color="auto" w:fill="auto"/>
            <w:vAlign w:val="center"/>
          </w:tcPr>
          <w:p w14:paraId="6D1F7677"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June 30, 2023</w:t>
            </w:r>
          </w:p>
        </w:tc>
        <w:tc>
          <w:tcPr>
            <w:tcW w:w="927" w:type="pct"/>
            <w:tcBorders>
              <w:top w:val="single" w:sz="4" w:space="0" w:color="auto"/>
              <w:left w:val="single" w:sz="4" w:space="0" w:color="auto"/>
              <w:right w:val="single" w:sz="4" w:space="0" w:color="auto"/>
            </w:tcBorders>
            <w:shd w:val="clear" w:color="auto" w:fill="auto"/>
            <w:vAlign w:val="center"/>
          </w:tcPr>
          <w:p w14:paraId="6B10B7A0"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7DB7D4A2" w14:textId="77777777" w:rsidTr="00657A6C">
        <w:tc>
          <w:tcPr>
            <w:tcW w:w="326" w:type="pct"/>
            <w:tcBorders>
              <w:top w:val="single" w:sz="4" w:space="0" w:color="auto"/>
              <w:left w:val="single" w:sz="4" w:space="0" w:color="auto"/>
              <w:bottom w:val="single" w:sz="4" w:space="0" w:color="auto"/>
            </w:tcBorders>
            <w:shd w:val="clear" w:color="auto" w:fill="auto"/>
            <w:vAlign w:val="center"/>
          </w:tcPr>
          <w:p w14:paraId="64A56BD9"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5</w:t>
            </w:r>
          </w:p>
        </w:tc>
        <w:tc>
          <w:tcPr>
            <w:tcW w:w="1124" w:type="pct"/>
            <w:tcBorders>
              <w:top w:val="single" w:sz="4" w:space="0" w:color="auto"/>
              <w:left w:val="single" w:sz="4" w:space="0" w:color="auto"/>
              <w:bottom w:val="single" w:sz="4" w:space="0" w:color="auto"/>
            </w:tcBorders>
            <w:shd w:val="clear" w:color="auto" w:fill="auto"/>
            <w:vAlign w:val="center"/>
          </w:tcPr>
          <w:p w14:paraId="392749F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Pham Van Tac</w:t>
            </w:r>
          </w:p>
        </w:tc>
        <w:tc>
          <w:tcPr>
            <w:tcW w:w="1323" w:type="pct"/>
            <w:tcBorders>
              <w:top w:val="single" w:sz="4" w:space="0" w:color="auto"/>
              <w:left w:val="single" w:sz="4" w:space="0" w:color="auto"/>
              <w:bottom w:val="single" w:sz="4" w:space="0" w:color="auto"/>
            </w:tcBorders>
            <w:shd w:val="clear" w:color="auto" w:fill="auto"/>
            <w:vAlign w:val="center"/>
          </w:tcPr>
          <w:p w14:paraId="334D2BF3"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Independent member of the Board of Directors</w:t>
            </w:r>
          </w:p>
        </w:tc>
        <w:tc>
          <w:tcPr>
            <w:tcW w:w="1300" w:type="pct"/>
            <w:tcBorders>
              <w:top w:val="single" w:sz="4" w:space="0" w:color="auto"/>
              <w:left w:val="single" w:sz="4" w:space="0" w:color="auto"/>
              <w:bottom w:val="single" w:sz="4" w:space="0" w:color="auto"/>
            </w:tcBorders>
            <w:shd w:val="clear" w:color="auto" w:fill="auto"/>
            <w:vAlign w:val="center"/>
          </w:tcPr>
          <w:p w14:paraId="329BCAFE"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October 21, 2023</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1DC73137"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bl>
    <w:p w14:paraId="106539E6" w14:textId="45BC4789" w:rsidR="00BB6CED" w:rsidRPr="005E1B80" w:rsidRDefault="00342AB7" w:rsidP="00C63EFC">
      <w:pPr>
        <w:pStyle w:val="Tiu40"/>
        <w:keepNext/>
        <w:numPr>
          <w:ilvl w:val="0"/>
          <w:numId w:val="41"/>
        </w:numPr>
        <w:tabs>
          <w:tab w:val="left" w:pos="360"/>
          <w:tab w:val="left" w:pos="1483"/>
        </w:tabs>
        <w:spacing w:after="120" w:line="360" w:lineRule="auto"/>
        <w:ind w:left="0" w:firstLine="0"/>
        <w:outlineLvl w:val="9"/>
        <w:rPr>
          <w:rFonts w:ascii="Arial" w:hAnsi="Arial" w:cs="Arial"/>
          <w:b w:val="0"/>
          <w:color w:val="010000"/>
          <w:sz w:val="20"/>
        </w:rPr>
      </w:pPr>
      <w:r w:rsidRPr="005E1B80">
        <w:rPr>
          <w:rFonts w:ascii="Arial" w:hAnsi="Arial" w:cs="Arial"/>
          <w:b w:val="0"/>
          <w:color w:val="010000"/>
          <w:sz w:val="20"/>
        </w:rPr>
        <w:t>Board Resolutions/Decisions (Semi-Annual Report of 2023):</w:t>
      </w:r>
    </w:p>
    <w:p w14:paraId="166AE787" w14:textId="77777777" w:rsidR="00BB6CED" w:rsidRPr="005E1B80" w:rsidRDefault="00342AB7" w:rsidP="00C63EFC">
      <w:pPr>
        <w:pStyle w:val="Vnbnnidung0"/>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In 2023, the Board of Directors of the Company held 49 meetings, announced 49 Resolutions (Details in Appendix No. 01 (attached)).</w:t>
      </w:r>
    </w:p>
    <w:p w14:paraId="1E40D7A6" w14:textId="273A6623" w:rsidR="00BB6CED" w:rsidRPr="005E1B80" w:rsidRDefault="00342AB7" w:rsidP="00C63EFC">
      <w:pPr>
        <w:pStyle w:val="Chthchbng0"/>
        <w:numPr>
          <w:ilvl w:val="0"/>
          <w:numId w:val="2"/>
        </w:numPr>
        <w:tabs>
          <w:tab w:val="left" w:pos="360"/>
        </w:tabs>
        <w:spacing w:after="120" w:line="360" w:lineRule="auto"/>
        <w:rPr>
          <w:rFonts w:ascii="Arial" w:hAnsi="Arial" w:cs="Arial"/>
          <w:b w:val="0"/>
          <w:color w:val="010000"/>
          <w:sz w:val="20"/>
        </w:rPr>
      </w:pPr>
      <w:r w:rsidRPr="005E1B80">
        <w:rPr>
          <w:rFonts w:ascii="Arial" w:hAnsi="Arial" w:cs="Arial"/>
          <w:b w:val="0"/>
          <w:color w:val="010000"/>
          <w:sz w:val="20"/>
        </w:rPr>
        <w:t>Activities of the Supervisory Board (Report of 2023)</w:t>
      </w:r>
    </w:p>
    <w:p w14:paraId="389DB839" w14:textId="1D1D7296" w:rsidR="00BB6CED" w:rsidRPr="005E1B80" w:rsidRDefault="00342AB7" w:rsidP="00C63EFC">
      <w:pPr>
        <w:pStyle w:val="Chthchbng0"/>
        <w:numPr>
          <w:ilvl w:val="0"/>
          <w:numId w:val="43"/>
        </w:numPr>
        <w:tabs>
          <w:tab w:val="left" w:pos="360"/>
        </w:tabs>
        <w:spacing w:after="120" w:line="360" w:lineRule="auto"/>
        <w:ind w:left="0" w:firstLine="0"/>
        <w:rPr>
          <w:rFonts w:ascii="Arial" w:hAnsi="Arial" w:cs="Arial"/>
          <w:b w:val="0"/>
          <w:color w:val="010000"/>
          <w:sz w:val="20"/>
        </w:rPr>
      </w:pPr>
      <w:r w:rsidRPr="005E1B80">
        <w:rPr>
          <w:rFonts w:ascii="Arial" w:hAnsi="Arial" w:cs="Arial"/>
          <w:b w:val="0"/>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18"/>
        <w:gridCol w:w="3127"/>
        <w:gridCol w:w="2879"/>
        <w:gridCol w:w="4227"/>
        <w:gridCol w:w="2798"/>
      </w:tblGrid>
      <w:tr w:rsidR="00BB6CED" w:rsidRPr="005E1B80" w14:paraId="135A2D3E" w14:textId="77777777" w:rsidTr="00657A6C">
        <w:tc>
          <w:tcPr>
            <w:tcW w:w="329" w:type="pct"/>
            <w:shd w:val="clear" w:color="auto" w:fill="auto"/>
            <w:vAlign w:val="center"/>
          </w:tcPr>
          <w:p w14:paraId="15B13009"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w:t>
            </w:r>
          </w:p>
        </w:tc>
        <w:tc>
          <w:tcPr>
            <w:tcW w:w="1121" w:type="pct"/>
            <w:shd w:val="clear" w:color="auto" w:fill="auto"/>
            <w:vAlign w:val="center"/>
          </w:tcPr>
          <w:p w14:paraId="498C8E21"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Member of the Supervisory Board</w:t>
            </w:r>
          </w:p>
        </w:tc>
        <w:tc>
          <w:tcPr>
            <w:tcW w:w="1032" w:type="pct"/>
            <w:shd w:val="clear" w:color="auto" w:fill="auto"/>
            <w:vAlign w:val="center"/>
          </w:tcPr>
          <w:p w14:paraId="30355F0E"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Position</w:t>
            </w:r>
          </w:p>
        </w:tc>
        <w:tc>
          <w:tcPr>
            <w:tcW w:w="1515" w:type="pct"/>
            <w:shd w:val="clear" w:color="auto" w:fill="auto"/>
            <w:vAlign w:val="center"/>
          </w:tcPr>
          <w:p w14:paraId="0A8C787A"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Date of appointment/dismissal as member of the Supervisory Board</w:t>
            </w:r>
          </w:p>
        </w:tc>
        <w:tc>
          <w:tcPr>
            <w:tcW w:w="1003" w:type="pct"/>
            <w:shd w:val="clear" w:color="auto" w:fill="auto"/>
            <w:vAlign w:val="center"/>
          </w:tcPr>
          <w:p w14:paraId="49F6925F"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Qualification</w:t>
            </w:r>
          </w:p>
        </w:tc>
      </w:tr>
      <w:tr w:rsidR="00BB6CED" w:rsidRPr="005E1B80" w14:paraId="029C6B9B" w14:textId="77777777" w:rsidTr="00657A6C">
        <w:tc>
          <w:tcPr>
            <w:tcW w:w="329" w:type="pct"/>
            <w:shd w:val="clear" w:color="auto" w:fill="auto"/>
            <w:vAlign w:val="center"/>
          </w:tcPr>
          <w:p w14:paraId="05865821"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1</w:t>
            </w:r>
          </w:p>
        </w:tc>
        <w:tc>
          <w:tcPr>
            <w:tcW w:w="1121" w:type="pct"/>
            <w:shd w:val="clear" w:color="auto" w:fill="auto"/>
            <w:vAlign w:val="center"/>
          </w:tcPr>
          <w:p w14:paraId="0DEF8ABC"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Nguyen Thi Tam</w:t>
            </w:r>
          </w:p>
        </w:tc>
        <w:tc>
          <w:tcPr>
            <w:tcW w:w="1032" w:type="pct"/>
            <w:shd w:val="clear" w:color="auto" w:fill="auto"/>
            <w:vAlign w:val="center"/>
          </w:tcPr>
          <w:p w14:paraId="39AA103C"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Chief of the Supervisory Board</w:t>
            </w:r>
          </w:p>
        </w:tc>
        <w:tc>
          <w:tcPr>
            <w:tcW w:w="1515" w:type="pct"/>
            <w:shd w:val="clear" w:color="auto" w:fill="auto"/>
            <w:vAlign w:val="center"/>
          </w:tcPr>
          <w:p w14:paraId="4C3DA1A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April 24, 2018</w:t>
            </w:r>
          </w:p>
        </w:tc>
        <w:tc>
          <w:tcPr>
            <w:tcW w:w="1003" w:type="pct"/>
            <w:shd w:val="clear" w:color="auto" w:fill="auto"/>
            <w:vAlign w:val="center"/>
          </w:tcPr>
          <w:p w14:paraId="736EF43B"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Bachelor of Accounting</w:t>
            </w:r>
          </w:p>
        </w:tc>
      </w:tr>
      <w:tr w:rsidR="00BB6CED" w:rsidRPr="005E1B80" w14:paraId="137ADE67" w14:textId="77777777" w:rsidTr="00657A6C">
        <w:tc>
          <w:tcPr>
            <w:tcW w:w="329" w:type="pct"/>
            <w:shd w:val="clear" w:color="auto" w:fill="auto"/>
            <w:vAlign w:val="center"/>
          </w:tcPr>
          <w:p w14:paraId="45D8C9A3"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2</w:t>
            </w:r>
          </w:p>
        </w:tc>
        <w:tc>
          <w:tcPr>
            <w:tcW w:w="1121" w:type="pct"/>
            <w:shd w:val="clear" w:color="auto" w:fill="auto"/>
            <w:vAlign w:val="center"/>
          </w:tcPr>
          <w:p w14:paraId="28BC5221"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Duong Hai Yen</w:t>
            </w:r>
          </w:p>
        </w:tc>
        <w:tc>
          <w:tcPr>
            <w:tcW w:w="1032" w:type="pct"/>
            <w:shd w:val="clear" w:color="auto" w:fill="auto"/>
            <w:vAlign w:val="center"/>
          </w:tcPr>
          <w:p w14:paraId="5BA77349"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w:t>
            </w:r>
          </w:p>
        </w:tc>
        <w:tc>
          <w:tcPr>
            <w:tcW w:w="1515" w:type="pct"/>
            <w:shd w:val="clear" w:color="auto" w:fill="auto"/>
            <w:vAlign w:val="center"/>
          </w:tcPr>
          <w:p w14:paraId="5E6604BB" w14:textId="1F80353C"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April 27, 2016, to June 30, 2023</w:t>
            </w:r>
          </w:p>
        </w:tc>
        <w:tc>
          <w:tcPr>
            <w:tcW w:w="1003" w:type="pct"/>
            <w:shd w:val="clear" w:color="auto" w:fill="auto"/>
            <w:vAlign w:val="center"/>
          </w:tcPr>
          <w:p w14:paraId="764A17AA" w14:textId="18DB0FAA"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Mining Economics Engineer</w:t>
            </w:r>
          </w:p>
        </w:tc>
      </w:tr>
      <w:tr w:rsidR="00BB6CED" w:rsidRPr="005E1B80" w14:paraId="28876C0E" w14:textId="77777777" w:rsidTr="00657A6C">
        <w:tc>
          <w:tcPr>
            <w:tcW w:w="329" w:type="pct"/>
            <w:shd w:val="clear" w:color="auto" w:fill="auto"/>
            <w:vAlign w:val="center"/>
          </w:tcPr>
          <w:p w14:paraId="6BB2E2D1"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3</w:t>
            </w:r>
          </w:p>
        </w:tc>
        <w:tc>
          <w:tcPr>
            <w:tcW w:w="1121" w:type="pct"/>
            <w:shd w:val="clear" w:color="auto" w:fill="auto"/>
            <w:vAlign w:val="center"/>
          </w:tcPr>
          <w:p w14:paraId="48B45E1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Nguyen The Hanh</w:t>
            </w:r>
          </w:p>
        </w:tc>
        <w:tc>
          <w:tcPr>
            <w:tcW w:w="1032" w:type="pct"/>
            <w:shd w:val="clear" w:color="auto" w:fill="auto"/>
            <w:vAlign w:val="center"/>
          </w:tcPr>
          <w:p w14:paraId="4A8B77D8"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w:t>
            </w:r>
          </w:p>
        </w:tc>
        <w:tc>
          <w:tcPr>
            <w:tcW w:w="1515" w:type="pct"/>
            <w:shd w:val="clear" w:color="auto" w:fill="auto"/>
            <w:vAlign w:val="center"/>
          </w:tcPr>
          <w:p w14:paraId="6381763A"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April 25, 2013</w:t>
            </w:r>
          </w:p>
        </w:tc>
        <w:tc>
          <w:tcPr>
            <w:tcW w:w="1003" w:type="pct"/>
            <w:shd w:val="clear" w:color="auto" w:fill="auto"/>
            <w:vAlign w:val="center"/>
          </w:tcPr>
          <w:p w14:paraId="68448AA3" w14:textId="128B85C6"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Mining Economics Engineer</w:t>
            </w:r>
          </w:p>
        </w:tc>
      </w:tr>
      <w:tr w:rsidR="00BB6CED" w:rsidRPr="005E1B80" w14:paraId="24AA794B" w14:textId="77777777" w:rsidTr="00657A6C">
        <w:tc>
          <w:tcPr>
            <w:tcW w:w="329" w:type="pct"/>
            <w:shd w:val="clear" w:color="auto" w:fill="auto"/>
            <w:vAlign w:val="center"/>
          </w:tcPr>
          <w:p w14:paraId="6E490A95"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4</w:t>
            </w:r>
          </w:p>
        </w:tc>
        <w:tc>
          <w:tcPr>
            <w:tcW w:w="1121" w:type="pct"/>
            <w:shd w:val="clear" w:color="auto" w:fill="auto"/>
            <w:vAlign w:val="center"/>
          </w:tcPr>
          <w:p w14:paraId="0327EA7F"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Nguyen Tien Hung</w:t>
            </w:r>
          </w:p>
        </w:tc>
        <w:tc>
          <w:tcPr>
            <w:tcW w:w="1032" w:type="pct"/>
            <w:shd w:val="clear" w:color="auto" w:fill="auto"/>
            <w:vAlign w:val="center"/>
          </w:tcPr>
          <w:p w14:paraId="2D5BC110"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Member</w:t>
            </w:r>
          </w:p>
        </w:tc>
        <w:tc>
          <w:tcPr>
            <w:tcW w:w="1515" w:type="pct"/>
            <w:shd w:val="clear" w:color="auto" w:fill="auto"/>
            <w:vAlign w:val="center"/>
          </w:tcPr>
          <w:p w14:paraId="340A3BC3"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c>
          <w:tcPr>
            <w:tcW w:w="1003" w:type="pct"/>
            <w:shd w:val="clear" w:color="auto" w:fill="auto"/>
            <w:vAlign w:val="center"/>
          </w:tcPr>
          <w:p w14:paraId="07A3741F"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Mining Engineer</w:t>
            </w:r>
          </w:p>
        </w:tc>
      </w:tr>
    </w:tbl>
    <w:p w14:paraId="6F23FF4C" w14:textId="11225C5C" w:rsidR="00BB6CED" w:rsidRPr="005E1B80" w:rsidRDefault="00342AB7" w:rsidP="00C63EFC">
      <w:pPr>
        <w:pStyle w:val="Vnbnnidung0"/>
        <w:numPr>
          <w:ilvl w:val="0"/>
          <w:numId w:val="2"/>
        </w:numPr>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81"/>
        <w:gridCol w:w="4065"/>
        <w:gridCol w:w="2332"/>
        <w:gridCol w:w="2617"/>
        <w:gridCol w:w="2084"/>
        <w:gridCol w:w="1970"/>
      </w:tblGrid>
      <w:tr w:rsidR="00BB6CED" w:rsidRPr="005E1B80" w14:paraId="6D9A3CE7" w14:textId="77777777" w:rsidTr="00C63EFC">
        <w:tc>
          <w:tcPr>
            <w:tcW w:w="316" w:type="pct"/>
            <w:shd w:val="clear" w:color="auto" w:fill="auto"/>
            <w:vAlign w:val="center"/>
          </w:tcPr>
          <w:p w14:paraId="5305E9F7"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w:t>
            </w:r>
          </w:p>
        </w:tc>
        <w:tc>
          <w:tcPr>
            <w:tcW w:w="1457" w:type="pct"/>
            <w:shd w:val="clear" w:color="auto" w:fill="auto"/>
            <w:vAlign w:val="center"/>
          </w:tcPr>
          <w:p w14:paraId="24ED7D2D"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Member of the Executive Board</w:t>
            </w:r>
          </w:p>
        </w:tc>
        <w:tc>
          <w:tcPr>
            <w:tcW w:w="836" w:type="pct"/>
            <w:shd w:val="clear" w:color="auto" w:fill="auto"/>
            <w:vAlign w:val="center"/>
          </w:tcPr>
          <w:p w14:paraId="45E7F606"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Date of birth</w:t>
            </w:r>
          </w:p>
        </w:tc>
        <w:tc>
          <w:tcPr>
            <w:tcW w:w="938" w:type="pct"/>
            <w:shd w:val="clear" w:color="auto" w:fill="auto"/>
            <w:vAlign w:val="center"/>
          </w:tcPr>
          <w:p w14:paraId="6ED61360"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Qualification</w:t>
            </w:r>
          </w:p>
        </w:tc>
        <w:tc>
          <w:tcPr>
            <w:tcW w:w="747" w:type="pct"/>
            <w:shd w:val="clear" w:color="auto" w:fill="auto"/>
            <w:vAlign w:val="center"/>
          </w:tcPr>
          <w:p w14:paraId="25B249DB"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Appointment date</w:t>
            </w:r>
          </w:p>
        </w:tc>
        <w:tc>
          <w:tcPr>
            <w:tcW w:w="706" w:type="pct"/>
            <w:shd w:val="clear" w:color="auto" w:fill="auto"/>
            <w:vAlign w:val="center"/>
          </w:tcPr>
          <w:p w14:paraId="43C81353"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Dismissal date</w:t>
            </w:r>
          </w:p>
        </w:tc>
      </w:tr>
      <w:tr w:rsidR="00BB6CED" w:rsidRPr="005E1B80" w14:paraId="00D73DED" w14:textId="77777777" w:rsidTr="00C63EFC">
        <w:tc>
          <w:tcPr>
            <w:tcW w:w="316" w:type="pct"/>
            <w:shd w:val="clear" w:color="auto" w:fill="auto"/>
            <w:vAlign w:val="center"/>
          </w:tcPr>
          <w:p w14:paraId="511F5D62"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1</w:t>
            </w:r>
          </w:p>
        </w:tc>
        <w:tc>
          <w:tcPr>
            <w:tcW w:w="1457" w:type="pct"/>
            <w:shd w:val="clear" w:color="auto" w:fill="auto"/>
            <w:vAlign w:val="center"/>
          </w:tcPr>
          <w:p w14:paraId="3B4E4EFF" w14:textId="742F3C01"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Mr</w:t>
            </w:r>
            <w:r w:rsidR="003402A4" w:rsidRPr="005E1B80">
              <w:rPr>
                <w:rFonts w:ascii="Arial" w:hAnsi="Arial" w:cs="Arial"/>
                <w:color w:val="010000"/>
                <w:sz w:val="20"/>
              </w:rPr>
              <w:t>.</w:t>
            </w:r>
            <w:r w:rsidRPr="005E1B80">
              <w:rPr>
                <w:rFonts w:ascii="Arial" w:hAnsi="Arial" w:cs="Arial"/>
                <w:color w:val="010000"/>
                <w:sz w:val="20"/>
              </w:rPr>
              <w:t xml:space="preserve"> Hoang Trong Hiep</w:t>
            </w:r>
          </w:p>
        </w:tc>
        <w:tc>
          <w:tcPr>
            <w:tcW w:w="836" w:type="pct"/>
            <w:shd w:val="clear" w:color="auto" w:fill="auto"/>
            <w:vAlign w:val="center"/>
          </w:tcPr>
          <w:p w14:paraId="463950AC"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February 14, 1980</w:t>
            </w:r>
          </w:p>
        </w:tc>
        <w:tc>
          <w:tcPr>
            <w:tcW w:w="938" w:type="pct"/>
            <w:shd w:val="clear" w:color="auto" w:fill="auto"/>
            <w:vAlign w:val="center"/>
          </w:tcPr>
          <w:p w14:paraId="1FD8ADA1"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Master of Mining</w:t>
            </w:r>
          </w:p>
        </w:tc>
        <w:tc>
          <w:tcPr>
            <w:tcW w:w="747" w:type="pct"/>
            <w:shd w:val="clear" w:color="auto" w:fill="auto"/>
            <w:vAlign w:val="center"/>
          </w:tcPr>
          <w:p w14:paraId="5689B67B" w14:textId="72AAB727" w:rsidR="00BB6CED" w:rsidRPr="005E1B80" w:rsidRDefault="0076309D"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 xml:space="preserve">May 2014 </w:t>
            </w:r>
            <w:r w:rsidR="00342AB7" w:rsidRPr="005E1B80">
              <w:rPr>
                <w:rFonts w:ascii="Arial" w:hAnsi="Arial" w:cs="Arial"/>
                <w:color w:val="010000"/>
                <w:sz w:val="20"/>
              </w:rPr>
              <w:t>and April 03, 2022</w:t>
            </w:r>
          </w:p>
        </w:tc>
        <w:tc>
          <w:tcPr>
            <w:tcW w:w="706" w:type="pct"/>
            <w:shd w:val="clear" w:color="auto" w:fill="auto"/>
            <w:vAlign w:val="center"/>
          </w:tcPr>
          <w:p w14:paraId="7C2A60F9"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1512991E" w14:textId="77777777" w:rsidTr="00C63EFC">
        <w:tc>
          <w:tcPr>
            <w:tcW w:w="316" w:type="pct"/>
            <w:shd w:val="clear" w:color="auto" w:fill="auto"/>
            <w:vAlign w:val="center"/>
          </w:tcPr>
          <w:p w14:paraId="5C6F5E2D"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2</w:t>
            </w:r>
          </w:p>
        </w:tc>
        <w:tc>
          <w:tcPr>
            <w:tcW w:w="1457" w:type="pct"/>
            <w:shd w:val="clear" w:color="auto" w:fill="auto"/>
            <w:vAlign w:val="center"/>
          </w:tcPr>
          <w:p w14:paraId="377CBD37" w14:textId="531DF6D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Mr</w:t>
            </w:r>
            <w:r w:rsidR="003402A4" w:rsidRPr="005E1B80">
              <w:rPr>
                <w:rFonts w:ascii="Arial" w:hAnsi="Arial" w:cs="Arial"/>
                <w:color w:val="010000"/>
                <w:sz w:val="20"/>
              </w:rPr>
              <w:t>.</w:t>
            </w:r>
            <w:r w:rsidRPr="005E1B80">
              <w:rPr>
                <w:rFonts w:ascii="Arial" w:hAnsi="Arial" w:cs="Arial"/>
                <w:color w:val="010000"/>
                <w:sz w:val="20"/>
              </w:rPr>
              <w:t xml:space="preserve"> Vu Tien Quang</w:t>
            </w:r>
          </w:p>
        </w:tc>
        <w:tc>
          <w:tcPr>
            <w:tcW w:w="836" w:type="pct"/>
            <w:shd w:val="clear" w:color="auto" w:fill="auto"/>
            <w:vAlign w:val="center"/>
          </w:tcPr>
          <w:p w14:paraId="4773B641"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June 20, 1972</w:t>
            </w:r>
          </w:p>
        </w:tc>
        <w:tc>
          <w:tcPr>
            <w:tcW w:w="938" w:type="pct"/>
            <w:shd w:val="clear" w:color="auto" w:fill="auto"/>
            <w:vAlign w:val="center"/>
          </w:tcPr>
          <w:p w14:paraId="3D23BC32"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Master of Mining</w:t>
            </w:r>
          </w:p>
        </w:tc>
        <w:tc>
          <w:tcPr>
            <w:tcW w:w="747" w:type="pct"/>
            <w:shd w:val="clear" w:color="auto" w:fill="auto"/>
            <w:vAlign w:val="center"/>
          </w:tcPr>
          <w:p w14:paraId="1EF7A92D"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December 2007</w:t>
            </w:r>
          </w:p>
        </w:tc>
        <w:tc>
          <w:tcPr>
            <w:tcW w:w="706" w:type="pct"/>
            <w:shd w:val="clear" w:color="auto" w:fill="auto"/>
            <w:vAlign w:val="center"/>
          </w:tcPr>
          <w:p w14:paraId="1E21E31D"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January 02, 2023</w:t>
            </w:r>
          </w:p>
        </w:tc>
      </w:tr>
      <w:tr w:rsidR="00BB6CED" w:rsidRPr="005E1B80" w14:paraId="1F01F84C" w14:textId="77777777" w:rsidTr="00C63EFC">
        <w:tc>
          <w:tcPr>
            <w:tcW w:w="316" w:type="pct"/>
            <w:shd w:val="clear" w:color="auto" w:fill="auto"/>
            <w:vAlign w:val="center"/>
          </w:tcPr>
          <w:p w14:paraId="0588D59D"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lastRenderedPageBreak/>
              <w:t>3</w:t>
            </w:r>
          </w:p>
        </w:tc>
        <w:tc>
          <w:tcPr>
            <w:tcW w:w="1457" w:type="pct"/>
            <w:shd w:val="clear" w:color="auto" w:fill="auto"/>
            <w:vAlign w:val="center"/>
          </w:tcPr>
          <w:p w14:paraId="224D8E7A" w14:textId="3F93660E"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Mr</w:t>
            </w:r>
            <w:r w:rsidR="003402A4" w:rsidRPr="005E1B80">
              <w:rPr>
                <w:rFonts w:ascii="Arial" w:hAnsi="Arial" w:cs="Arial"/>
                <w:color w:val="010000"/>
                <w:sz w:val="20"/>
              </w:rPr>
              <w:t>.</w:t>
            </w:r>
            <w:r w:rsidRPr="005E1B80">
              <w:rPr>
                <w:rFonts w:ascii="Arial" w:hAnsi="Arial" w:cs="Arial"/>
                <w:color w:val="010000"/>
                <w:sz w:val="20"/>
              </w:rPr>
              <w:t xml:space="preserve"> Nguyen Huu Hung</w:t>
            </w:r>
          </w:p>
        </w:tc>
        <w:tc>
          <w:tcPr>
            <w:tcW w:w="836" w:type="pct"/>
            <w:shd w:val="clear" w:color="auto" w:fill="auto"/>
            <w:vAlign w:val="center"/>
          </w:tcPr>
          <w:p w14:paraId="145FA714"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April 17, 1973</w:t>
            </w:r>
          </w:p>
        </w:tc>
        <w:tc>
          <w:tcPr>
            <w:tcW w:w="938" w:type="pct"/>
            <w:shd w:val="clear" w:color="auto" w:fill="auto"/>
            <w:vAlign w:val="center"/>
          </w:tcPr>
          <w:p w14:paraId="34996C0E"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Mining Engineer, Electrical Engineer</w:t>
            </w:r>
          </w:p>
        </w:tc>
        <w:tc>
          <w:tcPr>
            <w:tcW w:w="747" w:type="pct"/>
            <w:shd w:val="clear" w:color="auto" w:fill="auto"/>
            <w:vAlign w:val="center"/>
          </w:tcPr>
          <w:p w14:paraId="49BF6E2B" w14:textId="5A27B9B0"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May 2018</w:t>
            </w:r>
          </w:p>
        </w:tc>
        <w:tc>
          <w:tcPr>
            <w:tcW w:w="706" w:type="pct"/>
            <w:shd w:val="clear" w:color="auto" w:fill="auto"/>
            <w:vAlign w:val="center"/>
          </w:tcPr>
          <w:p w14:paraId="4FF2570A"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112A056A" w14:textId="77777777" w:rsidTr="00C63EFC">
        <w:tc>
          <w:tcPr>
            <w:tcW w:w="316" w:type="pct"/>
            <w:shd w:val="clear" w:color="auto" w:fill="auto"/>
            <w:vAlign w:val="center"/>
          </w:tcPr>
          <w:p w14:paraId="299F3109"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4</w:t>
            </w:r>
          </w:p>
        </w:tc>
        <w:tc>
          <w:tcPr>
            <w:tcW w:w="1457" w:type="pct"/>
            <w:shd w:val="clear" w:color="auto" w:fill="auto"/>
            <w:vAlign w:val="center"/>
          </w:tcPr>
          <w:p w14:paraId="5B28ED4D" w14:textId="14BEF9A9"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Mr</w:t>
            </w:r>
            <w:r w:rsidR="003402A4" w:rsidRPr="005E1B80">
              <w:rPr>
                <w:rFonts w:ascii="Arial" w:hAnsi="Arial" w:cs="Arial"/>
                <w:color w:val="010000"/>
                <w:sz w:val="20"/>
              </w:rPr>
              <w:t>.</w:t>
            </w:r>
            <w:r w:rsidRPr="005E1B80">
              <w:rPr>
                <w:rFonts w:ascii="Arial" w:hAnsi="Arial" w:cs="Arial"/>
                <w:color w:val="010000"/>
                <w:sz w:val="20"/>
              </w:rPr>
              <w:t xml:space="preserve"> Tran Manh Ha</w:t>
            </w:r>
          </w:p>
        </w:tc>
        <w:tc>
          <w:tcPr>
            <w:tcW w:w="836" w:type="pct"/>
            <w:shd w:val="clear" w:color="auto" w:fill="auto"/>
            <w:vAlign w:val="center"/>
          </w:tcPr>
          <w:p w14:paraId="4C24844E"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February 10, 1979</w:t>
            </w:r>
          </w:p>
        </w:tc>
        <w:tc>
          <w:tcPr>
            <w:tcW w:w="938" w:type="pct"/>
            <w:shd w:val="clear" w:color="auto" w:fill="auto"/>
            <w:vAlign w:val="center"/>
          </w:tcPr>
          <w:p w14:paraId="2FF47C4E"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Master of Mining</w:t>
            </w:r>
          </w:p>
        </w:tc>
        <w:tc>
          <w:tcPr>
            <w:tcW w:w="747" w:type="pct"/>
            <w:shd w:val="clear" w:color="auto" w:fill="auto"/>
            <w:vAlign w:val="center"/>
          </w:tcPr>
          <w:p w14:paraId="51517940"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July 09, 2021</w:t>
            </w:r>
          </w:p>
        </w:tc>
        <w:tc>
          <w:tcPr>
            <w:tcW w:w="706" w:type="pct"/>
            <w:shd w:val="clear" w:color="auto" w:fill="auto"/>
            <w:vAlign w:val="center"/>
          </w:tcPr>
          <w:p w14:paraId="3DA57FF1"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5D641123" w14:textId="77777777" w:rsidTr="00C63EFC">
        <w:tc>
          <w:tcPr>
            <w:tcW w:w="316" w:type="pct"/>
            <w:shd w:val="clear" w:color="auto" w:fill="auto"/>
            <w:vAlign w:val="center"/>
          </w:tcPr>
          <w:p w14:paraId="141E6437"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5</w:t>
            </w:r>
          </w:p>
        </w:tc>
        <w:tc>
          <w:tcPr>
            <w:tcW w:w="1457" w:type="pct"/>
            <w:shd w:val="clear" w:color="auto" w:fill="auto"/>
            <w:vAlign w:val="center"/>
          </w:tcPr>
          <w:p w14:paraId="6CF74800" w14:textId="7D7C8250"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Mr</w:t>
            </w:r>
            <w:r w:rsidR="003402A4" w:rsidRPr="005E1B80">
              <w:rPr>
                <w:rFonts w:ascii="Arial" w:hAnsi="Arial" w:cs="Arial"/>
                <w:color w:val="010000"/>
                <w:sz w:val="20"/>
              </w:rPr>
              <w:t>.</w:t>
            </w:r>
            <w:r w:rsidRPr="005E1B80">
              <w:rPr>
                <w:rFonts w:ascii="Arial" w:hAnsi="Arial" w:cs="Arial"/>
                <w:color w:val="010000"/>
                <w:sz w:val="20"/>
              </w:rPr>
              <w:t xml:space="preserve"> Lai Quang Trung</w:t>
            </w:r>
          </w:p>
        </w:tc>
        <w:tc>
          <w:tcPr>
            <w:tcW w:w="836" w:type="pct"/>
            <w:shd w:val="clear" w:color="auto" w:fill="auto"/>
            <w:vAlign w:val="center"/>
          </w:tcPr>
          <w:p w14:paraId="659226C7"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September 15, 1978</w:t>
            </w:r>
          </w:p>
        </w:tc>
        <w:tc>
          <w:tcPr>
            <w:tcW w:w="938" w:type="pct"/>
            <w:shd w:val="clear" w:color="auto" w:fill="auto"/>
            <w:vAlign w:val="center"/>
          </w:tcPr>
          <w:p w14:paraId="32E68705"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Master of Mining</w:t>
            </w:r>
          </w:p>
        </w:tc>
        <w:tc>
          <w:tcPr>
            <w:tcW w:w="747" w:type="pct"/>
            <w:shd w:val="clear" w:color="auto" w:fill="auto"/>
            <w:vAlign w:val="center"/>
          </w:tcPr>
          <w:p w14:paraId="50D6A5C7"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July 25, 2022</w:t>
            </w:r>
          </w:p>
        </w:tc>
        <w:tc>
          <w:tcPr>
            <w:tcW w:w="706" w:type="pct"/>
            <w:shd w:val="clear" w:color="auto" w:fill="auto"/>
            <w:vAlign w:val="center"/>
          </w:tcPr>
          <w:p w14:paraId="55A2B0C3"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r w:rsidR="00BB6CED" w:rsidRPr="005E1B80" w14:paraId="2BC975D7" w14:textId="77777777" w:rsidTr="00C63EFC">
        <w:tc>
          <w:tcPr>
            <w:tcW w:w="316" w:type="pct"/>
            <w:shd w:val="clear" w:color="auto" w:fill="auto"/>
            <w:vAlign w:val="center"/>
          </w:tcPr>
          <w:p w14:paraId="62F265EC"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6</w:t>
            </w:r>
          </w:p>
        </w:tc>
        <w:tc>
          <w:tcPr>
            <w:tcW w:w="1457" w:type="pct"/>
            <w:shd w:val="clear" w:color="auto" w:fill="auto"/>
            <w:vAlign w:val="center"/>
          </w:tcPr>
          <w:p w14:paraId="083CF265" w14:textId="2CA02090"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Mr</w:t>
            </w:r>
            <w:r w:rsidR="003402A4" w:rsidRPr="005E1B80">
              <w:rPr>
                <w:rFonts w:ascii="Arial" w:hAnsi="Arial" w:cs="Arial"/>
                <w:color w:val="010000"/>
                <w:sz w:val="20"/>
              </w:rPr>
              <w:t>.</w:t>
            </w:r>
            <w:r w:rsidRPr="005E1B80">
              <w:rPr>
                <w:rFonts w:ascii="Arial" w:hAnsi="Arial" w:cs="Arial"/>
                <w:color w:val="010000"/>
                <w:sz w:val="20"/>
              </w:rPr>
              <w:t xml:space="preserve"> Ngo Xuan Thuy</w:t>
            </w:r>
          </w:p>
        </w:tc>
        <w:tc>
          <w:tcPr>
            <w:tcW w:w="836" w:type="pct"/>
            <w:shd w:val="clear" w:color="auto" w:fill="auto"/>
            <w:vAlign w:val="center"/>
          </w:tcPr>
          <w:p w14:paraId="252BB022"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August 25, 1979</w:t>
            </w:r>
          </w:p>
        </w:tc>
        <w:tc>
          <w:tcPr>
            <w:tcW w:w="938" w:type="pct"/>
            <w:shd w:val="clear" w:color="auto" w:fill="auto"/>
            <w:vAlign w:val="center"/>
          </w:tcPr>
          <w:p w14:paraId="1810DEF9"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Master of Mining</w:t>
            </w:r>
          </w:p>
        </w:tc>
        <w:tc>
          <w:tcPr>
            <w:tcW w:w="747" w:type="pct"/>
            <w:shd w:val="clear" w:color="auto" w:fill="auto"/>
            <w:vAlign w:val="center"/>
          </w:tcPr>
          <w:p w14:paraId="5A46A908" w14:textId="77777777" w:rsidR="00BB6CED" w:rsidRPr="005E1B80" w:rsidRDefault="00342AB7" w:rsidP="00C63EF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January 02, 2023</w:t>
            </w:r>
          </w:p>
        </w:tc>
        <w:tc>
          <w:tcPr>
            <w:tcW w:w="706" w:type="pct"/>
            <w:shd w:val="clear" w:color="auto" w:fill="auto"/>
            <w:vAlign w:val="center"/>
          </w:tcPr>
          <w:p w14:paraId="63CF890C" w14:textId="77777777" w:rsidR="00BB6CED" w:rsidRPr="005E1B80" w:rsidRDefault="00BB6CED" w:rsidP="00C63EFC">
            <w:pPr>
              <w:tabs>
                <w:tab w:val="left" w:pos="360"/>
              </w:tabs>
              <w:spacing w:after="120" w:line="360" w:lineRule="auto"/>
              <w:jc w:val="center"/>
              <w:rPr>
                <w:rFonts w:ascii="Arial" w:hAnsi="Arial" w:cs="Arial"/>
                <w:color w:val="010000"/>
                <w:sz w:val="20"/>
                <w:szCs w:val="22"/>
              </w:rPr>
            </w:pPr>
          </w:p>
        </w:tc>
      </w:tr>
    </w:tbl>
    <w:p w14:paraId="2039A864" w14:textId="1845A8F6" w:rsidR="00BB6CED" w:rsidRPr="005E1B80" w:rsidRDefault="000A36FB" w:rsidP="00C63EFC">
      <w:pPr>
        <w:pStyle w:val="Chthchbng0"/>
        <w:numPr>
          <w:ilvl w:val="0"/>
          <w:numId w:val="2"/>
        </w:numPr>
        <w:tabs>
          <w:tab w:val="left" w:pos="360"/>
        </w:tabs>
        <w:spacing w:after="120" w:line="360" w:lineRule="auto"/>
        <w:rPr>
          <w:rFonts w:ascii="Arial" w:hAnsi="Arial" w:cs="Arial"/>
          <w:b w:val="0"/>
          <w:color w:val="010000"/>
          <w:sz w:val="20"/>
        </w:rPr>
      </w:pPr>
      <w:r w:rsidRPr="005E1B80">
        <w:rPr>
          <w:rFonts w:ascii="Arial" w:hAnsi="Arial" w:cs="Arial"/>
          <w:b w:val="0"/>
          <w:color w:val="010000"/>
          <w:sz w:val="20"/>
        </w:rPr>
        <w:t>The Chief Accountant</w:t>
      </w:r>
    </w:p>
    <w:p w14:paraId="5EFDCEBB" w14:textId="0DDDFBEC" w:rsidR="00BB6CED" w:rsidRPr="005E1B80" w:rsidRDefault="000A36FB" w:rsidP="00C63EFC">
      <w:pPr>
        <w:pStyle w:val="Chthchbng0"/>
        <w:numPr>
          <w:ilvl w:val="0"/>
          <w:numId w:val="45"/>
        </w:numPr>
        <w:tabs>
          <w:tab w:val="left" w:pos="360"/>
        </w:tabs>
        <w:spacing w:after="120" w:line="360" w:lineRule="auto"/>
        <w:ind w:left="0" w:firstLine="0"/>
        <w:rPr>
          <w:rFonts w:ascii="Arial" w:hAnsi="Arial" w:cs="Arial"/>
          <w:b w:val="0"/>
          <w:color w:val="010000"/>
          <w:sz w:val="20"/>
        </w:rPr>
      </w:pPr>
      <w:r w:rsidRPr="005E1B80">
        <w:rPr>
          <w:rFonts w:ascii="Arial" w:hAnsi="Arial" w:cs="Arial"/>
          <w:b w:val="0"/>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6"/>
        <w:gridCol w:w="3710"/>
        <w:gridCol w:w="2218"/>
        <w:gridCol w:w="3353"/>
        <w:gridCol w:w="2162"/>
        <w:gridCol w:w="1880"/>
      </w:tblGrid>
      <w:tr w:rsidR="00BB6CED" w:rsidRPr="005E1B80" w14:paraId="0FED51FE" w14:textId="77777777" w:rsidTr="00657A6C">
        <w:tc>
          <w:tcPr>
            <w:tcW w:w="224" w:type="pct"/>
            <w:shd w:val="clear" w:color="auto" w:fill="auto"/>
            <w:vAlign w:val="center"/>
          </w:tcPr>
          <w:p w14:paraId="49F0C3EF"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w:t>
            </w:r>
          </w:p>
        </w:tc>
        <w:tc>
          <w:tcPr>
            <w:tcW w:w="1330" w:type="pct"/>
            <w:shd w:val="clear" w:color="auto" w:fill="auto"/>
            <w:vAlign w:val="center"/>
          </w:tcPr>
          <w:p w14:paraId="34998629"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Full name</w:t>
            </w:r>
          </w:p>
        </w:tc>
        <w:tc>
          <w:tcPr>
            <w:tcW w:w="795" w:type="pct"/>
            <w:shd w:val="clear" w:color="auto" w:fill="auto"/>
            <w:vAlign w:val="center"/>
          </w:tcPr>
          <w:p w14:paraId="00BCA0AD"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Date of birth</w:t>
            </w:r>
          </w:p>
        </w:tc>
        <w:tc>
          <w:tcPr>
            <w:tcW w:w="1202" w:type="pct"/>
            <w:shd w:val="clear" w:color="auto" w:fill="auto"/>
            <w:vAlign w:val="center"/>
          </w:tcPr>
          <w:p w14:paraId="5F6CAECA"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Qualification</w:t>
            </w:r>
          </w:p>
        </w:tc>
        <w:tc>
          <w:tcPr>
            <w:tcW w:w="775" w:type="pct"/>
            <w:shd w:val="clear" w:color="auto" w:fill="auto"/>
            <w:vAlign w:val="center"/>
          </w:tcPr>
          <w:p w14:paraId="677A6016"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Appointment date</w:t>
            </w:r>
          </w:p>
        </w:tc>
        <w:tc>
          <w:tcPr>
            <w:tcW w:w="674" w:type="pct"/>
            <w:shd w:val="clear" w:color="auto" w:fill="auto"/>
            <w:vAlign w:val="center"/>
          </w:tcPr>
          <w:p w14:paraId="5CC51617"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Dismissal date</w:t>
            </w:r>
          </w:p>
        </w:tc>
      </w:tr>
      <w:tr w:rsidR="00BB6CED" w:rsidRPr="005E1B80" w14:paraId="7BAAF182" w14:textId="77777777" w:rsidTr="00657A6C">
        <w:tc>
          <w:tcPr>
            <w:tcW w:w="224" w:type="pct"/>
            <w:shd w:val="clear" w:color="auto" w:fill="auto"/>
            <w:vAlign w:val="center"/>
          </w:tcPr>
          <w:p w14:paraId="1E6F2463"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1</w:t>
            </w:r>
          </w:p>
        </w:tc>
        <w:tc>
          <w:tcPr>
            <w:tcW w:w="1330" w:type="pct"/>
            <w:shd w:val="clear" w:color="auto" w:fill="auto"/>
            <w:vAlign w:val="center"/>
          </w:tcPr>
          <w:p w14:paraId="28D3BCC3"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Pham Cam Hai</w:t>
            </w:r>
          </w:p>
        </w:tc>
        <w:tc>
          <w:tcPr>
            <w:tcW w:w="795" w:type="pct"/>
            <w:shd w:val="clear" w:color="auto" w:fill="auto"/>
            <w:vAlign w:val="center"/>
          </w:tcPr>
          <w:p w14:paraId="5DFD53AA"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September 30, 1982</w:t>
            </w:r>
          </w:p>
        </w:tc>
        <w:tc>
          <w:tcPr>
            <w:tcW w:w="1202" w:type="pct"/>
            <w:shd w:val="clear" w:color="auto" w:fill="auto"/>
            <w:vAlign w:val="center"/>
          </w:tcPr>
          <w:p w14:paraId="5A7F7DE4"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Bachelor of Economics</w:t>
            </w:r>
          </w:p>
        </w:tc>
        <w:tc>
          <w:tcPr>
            <w:tcW w:w="775" w:type="pct"/>
            <w:shd w:val="clear" w:color="auto" w:fill="auto"/>
            <w:vAlign w:val="center"/>
          </w:tcPr>
          <w:p w14:paraId="680D8B90"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April 17, 2018</w:t>
            </w:r>
          </w:p>
        </w:tc>
        <w:tc>
          <w:tcPr>
            <w:tcW w:w="674" w:type="pct"/>
            <w:shd w:val="clear" w:color="auto" w:fill="auto"/>
            <w:vAlign w:val="center"/>
          </w:tcPr>
          <w:p w14:paraId="6AAFF731"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January 01, 2024</w:t>
            </w:r>
          </w:p>
        </w:tc>
      </w:tr>
    </w:tbl>
    <w:p w14:paraId="61FA509B" w14:textId="75E99BFA" w:rsidR="00BB6CED" w:rsidRPr="005E1B80" w:rsidRDefault="00342AB7" w:rsidP="00C63EFC">
      <w:pPr>
        <w:pStyle w:val="Chthchbng0"/>
        <w:numPr>
          <w:ilvl w:val="0"/>
          <w:numId w:val="45"/>
        </w:numPr>
        <w:tabs>
          <w:tab w:val="left" w:pos="360"/>
        </w:tabs>
        <w:spacing w:after="120" w:line="360" w:lineRule="auto"/>
        <w:ind w:left="0" w:firstLine="0"/>
        <w:rPr>
          <w:rFonts w:ascii="Arial" w:hAnsi="Arial" w:cs="Arial"/>
          <w:b w:val="0"/>
          <w:color w:val="010000"/>
          <w:sz w:val="20"/>
        </w:rPr>
      </w:pPr>
      <w:r w:rsidRPr="005E1B80">
        <w:rPr>
          <w:rFonts w:ascii="Arial" w:hAnsi="Arial" w:cs="Arial"/>
          <w:b w:val="0"/>
          <w:color w:val="010000"/>
          <w:sz w:val="20"/>
        </w:rPr>
        <w:t>Person in charge of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6"/>
        <w:gridCol w:w="3695"/>
        <w:gridCol w:w="2232"/>
        <w:gridCol w:w="3348"/>
        <w:gridCol w:w="2157"/>
        <w:gridCol w:w="1891"/>
      </w:tblGrid>
      <w:tr w:rsidR="00BB6CED" w:rsidRPr="005E1B80" w14:paraId="1CFFD895" w14:textId="77777777" w:rsidTr="00657A6C">
        <w:tc>
          <w:tcPr>
            <w:tcW w:w="224" w:type="pct"/>
            <w:shd w:val="clear" w:color="auto" w:fill="auto"/>
            <w:vAlign w:val="center"/>
          </w:tcPr>
          <w:p w14:paraId="5AF337DA"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w:t>
            </w:r>
          </w:p>
        </w:tc>
        <w:tc>
          <w:tcPr>
            <w:tcW w:w="1324" w:type="pct"/>
            <w:shd w:val="clear" w:color="auto" w:fill="auto"/>
            <w:vAlign w:val="center"/>
          </w:tcPr>
          <w:p w14:paraId="3FB29577"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Full name</w:t>
            </w:r>
          </w:p>
        </w:tc>
        <w:tc>
          <w:tcPr>
            <w:tcW w:w="800" w:type="pct"/>
            <w:shd w:val="clear" w:color="auto" w:fill="auto"/>
            <w:vAlign w:val="center"/>
          </w:tcPr>
          <w:p w14:paraId="411CC5F4"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Date of birth</w:t>
            </w:r>
          </w:p>
        </w:tc>
        <w:tc>
          <w:tcPr>
            <w:tcW w:w="1200" w:type="pct"/>
            <w:shd w:val="clear" w:color="auto" w:fill="auto"/>
            <w:vAlign w:val="center"/>
          </w:tcPr>
          <w:p w14:paraId="07E305AC"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Qualification</w:t>
            </w:r>
          </w:p>
        </w:tc>
        <w:tc>
          <w:tcPr>
            <w:tcW w:w="773" w:type="pct"/>
            <w:shd w:val="clear" w:color="auto" w:fill="auto"/>
            <w:vAlign w:val="center"/>
          </w:tcPr>
          <w:p w14:paraId="2B5D5DC5"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Appointment date</w:t>
            </w:r>
          </w:p>
        </w:tc>
        <w:tc>
          <w:tcPr>
            <w:tcW w:w="678" w:type="pct"/>
            <w:shd w:val="clear" w:color="auto" w:fill="auto"/>
            <w:vAlign w:val="center"/>
          </w:tcPr>
          <w:p w14:paraId="37E31094"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Note</w:t>
            </w:r>
          </w:p>
        </w:tc>
      </w:tr>
      <w:tr w:rsidR="00BB6CED" w:rsidRPr="005E1B80" w14:paraId="10543438" w14:textId="77777777" w:rsidTr="00657A6C">
        <w:tc>
          <w:tcPr>
            <w:tcW w:w="224" w:type="pct"/>
            <w:shd w:val="clear" w:color="auto" w:fill="auto"/>
            <w:vAlign w:val="center"/>
          </w:tcPr>
          <w:p w14:paraId="1E24854D"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1</w:t>
            </w:r>
          </w:p>
        </w:tc>
        <w:tc>
          <w:tcPr>
            <w:tcW w:w="1324" w:type="pct"/>
            <w:shd w:val="clear" w:color="auto" w:fill="auto"/>
            <w:vAlign w:val="center"/>
          </w:tcPr>
          <w:p w14:paraId="7A1AA526"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Ha Duc Hieu</w:t>
            </w:r>
          </w:p>
        </w:tc>
        <w:tc>
          <w:tcPr>
            <w:tcW w:w="800" w:type="pct"/>
            <w:shd w:val="clear" w:color="auto" w:fill="auto"/>
            <w:vAlign w:val="center"/>
          </w:tcPr>
          <w:p w14:paraId="6B3E9C43"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November 25, 1986</w:t>
            </w:r>
          </w:p>
        </w:tc>
        <w:tc>
          <w:tcPr>
            <w:tcW w:w="1200" w:type="pct"/>
            <w:shd w:val="clear" w:color="auto" w:fill="auto"/>
            <w:vAlign w:val="center"/>
          </w:tcPr>
          <w:p w14:paraId="5BFDA11C"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Bachelor of Business Administration</w:t>
            </w:r>
          </w:p>
        </w:tc>
        <w:tc>
          <w:tcPr>
            <w:tcW w:w="773" w:type="pct"/>
            <w:shd w:val="clear" w:color="auto" w:fill="auto"/>
            <w:vAlign w:val="center"/>
          </w:tcPr>
          <w:p w14:paraId="2C1AA93B"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January 01, 2024</w:t>
            </w:r>
          </w:p>
        </w:tc>
        <w:tc>
          <w:tcPr>
            <w:tcW w:w="678" w:type="pct"/>
            <w:shd w:val="clear" w:color="auto" w:fill="auto"/>
            <w:vAlign w:val="center"/>
          </w:tcPr>
          <w:p w14:paraId="15DB1228" w14:textId="77777777" w:rsidR="00BB6CED" w:rsidRPr="005E1B80" w:rsidRDefault="00342AB7" w:rsidP="00657A6C">
            <w:pPr>
              <w:pStyle w:val="Khc0"/>
              <w:tabs>
                <w:tab w:val="left" w:pos="360"/>
              </w:tabs>
              <w:spacing w:after="120" w:line="360" w:lineRule="auto"/>
              <w:jc w:val="center"/>
              <w:rPr>
                <w:rFonts w:ascii="Arial" w:hAnsi="Arial" w:cs="Arial"/>
                <w:color w:val="010000"/>
                <w:sz w:val="20"/>
              </w:rPr>
            </w:pPr>
            <w:r w:rsidRPr="005E1B80">
              <w:rPr>
                <w:rFonts w:ascii="Arial" w:hAnsi="Arial" w:cs="Arial"/>
                <w:color w:val="010000"/>
                <w:sz w:val="20"/>
              </w:rPr>
              <w:t>Person in charge of Accountant</w:t>
            </w:r>
          </w:p>
        </w:tc>
      </w:tr>
    </w:tbl>
    <w:p w14:paraId="5B281FD0" w14:textId="77777777" w:rsidR="00BB6CED" w:rsidRPr="005E1B80" w:rsidRDefault="00342AB7" w:rsidP="00C63EFC">
      <w:pPr>
        <w:pStyle w:val="Tiu40"/>
        <w:keepNext/>
        <w:numPr>
          <w:ilvl w:val="0"/>
          <w:numId w:val="8"/>
        </w:numPr>
        <w:tabs>
          <w:tab w:val="left" w:pos="360"/>
          <w:tab w:val="left" w:pos="1659"/>
        </w:tabs>
        <w:spacing w:after="120" w:line="360" w:lineRule="auto"/>
        <w:ind w:left="0" w:firstLine="0"/>
        <w:outlineLvl w:val="9"/>
        <w:rPr>
          <w:rFonts w:ascii="Arial" w:hAnsi="Arial" w:cs="Arial"/>
          <w:b w:val="0"/>
          <w:color w:val="010000"/>
          <w:sz w:val="20"/>
        </w:rPr>
      </w:pPr>
      <w:r w:rsidRPr="005E1B80">
        <w:rPr>
          <w:rFonts w:ascii="Arial" w:hAnsi="Arial" w:cs="Arial"/>
          <w:b w:val="0"/>
          <w:color w:val="010000"/>
          <w:sz w:val="20"/>
        </w:rPr>
        <w:t>Training on corporate governance</w:t>
      </w:r>
    </w:p>
    <w:p w14:paraId="2D59628E" w14:textId="77777777" w:rsidR="00BB6CED" w:rsidRPr="005E1B80" w:rsidRDefault="00342AB7" w:rsidP="00C63EFC">
      <w:pPr>
        <w:pStyle w:val="Vnbnnidung0"/>
        <w:numPr>
          <w:ilvl w:val="0"/>
          <w:numId w:val="8"/>
        </w:numPr>
        <w:tabs>
          <w:tab w:val="left" w:pos="360"/>
          <w:tab w:val="left" w:pos="1724"/>
        </w:tabs>
        <w:spacing w:after="120" w:line="360" w:lineRule="auto"/>
        <w:ind w:firstLine="0"/>
        <w:rPr>
          <w:rFonts w:ascii="Arial" w:hAnsi="Arial" w:cs="Arial"/>
          <w:color w:val="010000"/>
          <w:sz w:val="20"/>
        </w:rPr>
      </w:pPr>
      <w:r w:rsidRPr="005E1B80">
        <w:rPr>
          <w:rFonts w:ascii="Arial" w:hAnsi="Arial" w:cs="Arial"/>
          <w:color w:val="010000"/>
          <w:sz w:val="20"/>
        </w:rPr>
        <w:t>List of affiliated persons of the Company in 2023 and transactions of affiliated persons of the Company with the Company itself:</w:t>
      </w:r>
    </w:p>
    <w:p w14:paraId="59269BF4" w14:textId="77777777" w:rsidR="00BB6CED" w:rsidRPr="005E1B80" w:rsidRDefault="00342AB7" w:rsidP="00C63EFC">
      <w:pPr>
        <w:pStyle w:val="Tiu40"/>
        <w:keepNext/>
        <w:numPr>
          <w:ilvl w:val="0"/>
          <w:numId w:val="10"/>
        </w:numPr>
        <w:tabs>
          <w:tab w:val="left" w:pos="360"/>
          <w:tab w:val="left" w:pos="1486"/>
        </w:tabs>
        <w:spacing w:after="120" w:line="360" w:lineRule="auto"/>
        <w:ind w:left="0" w:firstLine="0"/>
        <w:outlineLvl w:val="9"/>
        <w:rPr>
          <w:rFonts w:ascii="Arial" w:hAnsi="Arial" w:cs="Arial"/>
          <w:b w:val="0"/>
          <w:color w:val="010000"/>
          <w:sz w:val="20"/>
        </w:rPr>
      </w:pPr>
      <w:r w:rsidRPr="005E1B80">
        <w:rPr>
          <w:rFonts w:ascii="Arial" w:hAnsi="Arial" w:cs="Arial"/>
          <w:b w:val="0"/>
          <w:color w:val="010000"/>
          <w:sz w:val="20"/>
        </w:rPr>
        <w:t>Transactions between the Company and affiliated persons of the Company; or between the Company and major shareholders, PDMR and affiliated persons of PDMR</w:t>
      </w:r>
    </w:p>
    <w:p w14:paraId="3939CC96" w14:textId="77777777" w:rsidR="00BB6CED" w:rsidRPr="005E1B80" w:rsidRDefault="00342AB7" w:rsidP="00C63EFC">
      <w:pPr>
        <w:pStyle w:val="Vnbnnidung0"/>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(Details in the attached Appendix 03)</w:t>
      </w:r>
    </w:p>
    <w:p w14:paraId="796A7460" w14:textId="77777777" w:rsidR="00BB6CED" w:rsidRPr="005E1B80" w:rsidRDefault="00342AB7" w:rsidP="00C63EFC">
      <w:pPr>
        <w:pStyle w:val="Tiu40"/>
        <w:keepNext/>
        <w:numPr>
          <w:ilvl w:val="0"/>
          <w:numId w:val="10"/>
        </w:numPr>
        <w:tabs>
          <w:tab w:val="left" w:pos="360"/>
          <w:tab w:val="left" w:pos="1483"/>
        </w:tabs>
        <w:spacing w:after="120" w:line="360" w:lineRule="auto"/>
        <w:ind w:left="0" w:firstLine="0"/>
        <w:outlineLvl w:val="9"/>
        <w:rPr>
          <w:rFonts w:ascii="Arial" w:hAnsi="Arial" w:cs="Arial"/>
          <w:b w:val="0"/>
          <w:color w:val="010000"/>
          <w:sz w:val="20"/>
        </w:rPr>
      </w:pPr>
      <w:r w:rsidRPr="005E1B80">
        <w:rPr>
          <w:rFonts w:ascii="Arial" w:hAnsi="Arial" w:cs="Arial"/>
          <w:b w:val="0"/>
          <w:color w:val="010000"/>
          <w:sz w:val="20"/>
        </w:rPr>
        <w:t>Transactions between PDMR of the listed company, affiliated persons of PDMR and subsidiaries or companies controlled by the listed company:</w:t>
      </w:r>
    </w:p>
    <w:p w14:paraId="03FF7792" w14:textId="77777777" w:rsidR="00BB6CED" w:rsidRPr="005E1B80" w:rsidRDefault="00342AB7" w:rsidP="00C63EFC">
      <w:pPr>
        <w:pStyle w:val="Vnbnnidung0"/>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(None)</w:t>
      </w:r>
    </w:p>
    <w:p w14:paraId="7A9AD6B4" w14:textId="77777777" w:rsidR="00BB6CED" w:rsidRPr="005E1B80" w:rsidRDefault="003D35BE" w:rsidP="00C63EFC">
      <w:pPr>
        <w:pStyle w:val="Tiu40"/>
        <w:keepNext/>
        <w:numPr>
          <w:ilvl w:val="0"/>
          <w:numId w:val="10"/>
        </w:numPr>
        <w:tabs>
          <w:tab w:val="left" w:pos="360"/>
          <w:tab w:val="left" w:pos="1503"/>
        </w:tabs>
        <w:spacing w:after="120" w:line="360" w:lineRule="auto"/>
        <w:ind w:left="0" w:firstLine="0"/>
        <w:outlineLvl w:val="9"/>
        <w:rPr>
          <w:rFonts w:ascii="Arial" w:hAnsi="Arial" w:cs="Arial"/>
          <w:b w:val="0"/>
          <w:color w:val="010000"/>
          <w:sz w:val="20"/>
        </w:rPr>
      </w:pPr>
      <w:r w:rsidRPr="005E1B80">
        <w:rPr>
          <w:rFonts w:ascii="Arial" w:hAnsi="Arial" w:cs="Arial"/>
          <w:b w:val="0"/>
          <w:color w:val="010000"/>
          <w:sz w:val="20"/>
        </w:rPr>
        <w:lastRenderedPageBreak/>
        <w:t>Transactions between the Company and other entities/</w:t>
      </w:r>
    </w:p>
    <w:p w14:paraId="212BC036" w14:textId="77777777" w:rsidR="00BB6CED" w:rsidRPr="005E1B80" w:rsidRDefault="00342AB7" w:rsidP="00C63EFC">
      <w:pPr>
        <w:pStyle w:val="Vnbnnidung0"/>
        <w:numPr>
          <w:ilvl w:val="1"/>
          <w:numId w:val="10"/>
        </w:numPr>
        <w:tabs>
          <w:tab w:val="left" w:pos="360"/>
          <w:tab w:val="left" w:pos="1657"/>
        </w:tabs>
        <w:spacing w:after="120" w:line="360" w:lineRule="auto"/>
        <w:ind w:firstLine="0"/>
        <w:rPr>
          <w:rFonts w:ascii="Arial" w:hAnsi="Arial" w:cs="Arial"/>
          <w:color w:val="010000"/>
          <w:sz w:val="20"/>
        </w:rPr>
      </w:pPr>
      <w:r w:rsidRPr="005E1B80">
        <w:rPr>
          <w:rFonts w:ascii="Arial" w:hAnsi="Arial" w:cs="Arial"/>
          <w:color w:val="010000"/>
          <w:sz w:val="20"/>
        </w:rPr>
        <w:t>Transactions between the Company and companies where members of the Board of Directors, members of the Supervisory Board, the Executive Manager have been founding members or members of the Board of Directors, the Executive Manager for the past three (03) years:</w:t>
      </w:r>
    </w:p>
    <w:p w14:paraId="2679A52B" w14:textId="77777777" w:rsidR="00BB6CED" w:rsidRPr="005E1B80" w:rsidRDefault="00342AB7" w:rsidP="00C63EFC">
      <w:pPr>
        <w:pStyle w:val="Vnbnnidung0"/>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(Details in the attached Appendix 03)</w:t>
      </w:r>
    </w:p>
    <w:p w14:paraId="23C23C63" w14:textId="77777777" w:rsidR="00BB6CED" w:rsidRPr="005E1B80" w:rsidRDefault="00342AB7" w:rsidP="00C63EFC">
      <w:pPr>
        <w:pStyle w:val="Vnbnnidung0"/>
        <w:numPr>
          <w:ilvl w:val="1"/>
          <w:numId w:val="10"/>
        </w:numPr>
        <w:tabs>
          <w:tab w:val="left" w:pos="360"/>
          <w:tab w:val="left" w:pos="1653"/>
        </w:tabs>
        <w:spacing w:after="120" w:line="360" w:lineRule="auto"/>
        <w:ind w:firstLine="0"/>
        <w:rPr>
          <w:rFonts w:ascii="Arial" w:hAnsi="Arial" w:cs="Arial"/>
          <w:color w:val="010000"/>
          <w:sz w:val="20"/>
        </w:rPr>
      </w:pPr>
      <w:r w:rsidRPr="005E1B80">
        <w:rPr>
          <w:rFonts w:ascii="Arial" w:hAnsi="Arial" w:cs="Arial"/>
          <w:color w:val="010000"/>
          <w:sz w:val="20"/>
        </w:rPr>
        <w:t>Transactions between the Company and the companies where the affiliated persons of members of the Board of Directors, members of the Supervisory Board, the Executive Manager are members of the Board of Directors or the Executive Manager</w:t>
      </w:r>
    </w:p>
    <w:p w14:paraId="6D936CAA" w14:textId="77777777" w:rsidR="00BB6CED" w:rsidRPr="005E1B80" w:rsidRDefault="00342AB7" w:rsidP="00C63EFC">
      <w:pPr>
        <w:pStyle w:val="Vnbnnidung0"/>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(None)</w:t>
      </w:r>
    </w:p>
    <w:p w14:paraId="4BBCB9A2" w14:textId="77777777" w:rsidR="00BB6CED" w:rsidRPr="005E1B80" w:rsidRDefault="00342AB7" w:rsidP="00C63EFC">
      <w:pPr>
        <w:pStyle w:val="Vnbnnidung0"/>
        <w:numPr>
          <w:ilvl w:val="1"/>
          <w:numId w:val="10"/>
        </w:numPr>
        <w:tabs>
          <w:tab w:val="left" w:pos="360"/>
          <w:tab w:val="left" w:pos="1755"/>
        </w:tabs>
        <w:spacing w:after="120" w:line="360" w:lineRule="auto"/>
        <w:ind w:firstLine="0"/>
        <w:rPr>
          <w:rFonts w:ascii="Arial" w:hAnsi="Arial" w:cs="Arial"/>
          <w:color w:val="010000"/>
          <w:sz w:val="20"/>
        </w:rPr>
      </w:pPr>
      <w:r w:rsidRPr="005E1B80">
        <w:rPr>
          <w:rFonts w:ascii="Arial" w:hAnsi="Arial" w:cs="Arial"/>
          <w:color w:val="010000"/>
          <w:sz w:val="20"/>
        </w:rPr>
        <w:t>Other transactions of the Company (if any) which can bring material or non-material benefits to members of the Board of Directors, members of the Supervisory Board, the Executive Manager: (None)</w:t>
      </w:r>
    </w:p>
    <w:p w14:paraId="222A49B4" w14:textId="77777777" w:rsidR="00BB6CED" w:rsidRPr="005E1B80" w:rsidRDefault="003D35BE" w:rsidP="00C63EFC">
      <w:pPr>
        <w:pStyle w:val="Vnbnnidung0"/>
        <w:numPr>
          <w:ilvl w:val="0"/>
          <w:numId w:val="8"/>
        </w:numPr>
        <w:tabs>
          <w:tab w:val="left" w:pos="360"/>
          <w:tab w:val="left" w:pos="1913"/>
        </w:tabs>
        <w:spacing w:after="120" w:line="360" w:lineRule="auto"/>
        <w:ind w:firstLine="0"/>
        <w:rPr>
          <w:rFonts w:ascii="Arial" w:hAnsi="Arial" w:cs="Arial"/>
          <w:color w:val="010000"/>
          <w:sz w:val="20"/>
        </w:rPr>
      </w:pPr>
      <w:r w:rsidRPr="005E1B80">
        <w:rPr>
          <w:rFonts w:ascii="Arial" w:hAnsi="Arial" w:cs="Arial"/>
          <w:color w:val="010000"/>
          <w:sz w:val="20"/>
        </w:rPr>
        <w:t>Share transactions of PDMR and affiliated persons of PDMR:</w:t>
      </w:r>
    </w:p>
    <w:p w14:paraId="4B5A4DAA" w14:textId="77777777" w:rsidR="00BB6CED" w:rsidRPr="005E1B80" w:rsidRDefault="00342AB7" w:rsidP="00C63EFC">
      <w:pPr>
        <w:pStyle w:val="Vnbnnidung0"/>
        <w:numPr>
          <w:ilvl w:val="0"/>
          <w:numId w:val="11"/>
        </w:numPr>
        <w:tabs>
          <w:tab w:val="left" w:pos="360"/>
          <w:tab w:val="left" w:pos="1606"/>
        </w:tabs>
        <w:spacing w:after="120" w:line="360" w:lineRule="auto"/>
        <w:ind w:firstLine="0"/>
        <w:rPr>
          <w:rFonts w:ascii="Arial" w:hAnsi="Arial" w:cs="Arial"/>
          <w:color w:val="010000"/>
          <w:sz w:val="20"/>
        </w:rPr>
      </w:pPr>
      <w:r w:rsidRPr="005E1B80">
        <w:rPr>
          <w:rFonts w:ascii="Arial" w:hAnsi="Arial" w:cs="Arial"/>
          <w:color w:val="010000"/>
          <w:sz w:val="20"/>
        </w:rPr>
        <w:t>Listed company’s share transactions of PDMR and affiliated persons of PDMR: None.</w:t>
      </w:r>
    </w:p>
    <w:p w14:paraId="62625357" w14:textId="77777777" w:rsidR="00BB6CED" w:rsidRPr="005E1B80" w:rsidRDefault="00342AB7" w:rsidP="00C63EFC">
      <w:pPr>
        <w:pStyle w:val="Vnbnnidung0"/>
        <w:numPr>
          <w:ilvl w:val="0"/>
          <w:numId w:val="8"/>
        </w:numPr>
        <w:tabs>
          <w:tab w:val="left" w:pos="360"/>
        </w:tabs>
        <w:spacing w:after="120" w:line="360" w:lineRule="auto"/>
        <w:ind w:firstLine="0"/>
        <w:rPr>
          <w:rFonts w:ascii="Arial" w:hAnsi="Arial" w:cs="Arial"/>
          <w:color w:val="010000"/>
          <w:sz w:val="20"/>
        </w:rPr>
      </w:pPr>
      <w:r w:rsidRPr="005E1B80">
        <w:rPr>
          <w:rFonts w:ascii="Arial" w:hAnsi="Arial" w:cs="Arial"/>
          <w:color w:val="010000"/>
          <w:sz w:val="20"/>
        </w:rPr>
        <w:t>Other significant issues:</w:t>
      </w:r>
    </w:p>
    <w:p w14:paraId="04DF74EB" w14:textId="0821CDBE" w:rsidR="00BB6CED" w:rsidRPr="005E1B80" w:rsidRDefault="00342AB7" w:rsidP="0076309D">
      <w:pPr>
        <w:pStyle w:val="Chthchbng0"/>
        <w:tabs>
          <w:tab w:val="left" w:pos="360"/>
        </w:tabs>
        <w:spacing w:after="120" w:line="360" w:lineRule="auto"/>
        <w:jc w:val="center"/>
        <w:rPr>
          <w:rFonts w:ascii="Arial" w:hAnsi="Arial" w:cs="Arial"/>
          <w:b w:val="0"/>
          <w:color w:val="010000"/>
          <w:sz w:val="20"/>
        </w:rPr>
      </w:pPr>
      <w:r w:rsidRPr="005E1B80">
        <w:rPr>
          <w:rFonts w:ascii="Arial" w:hAnsi="Arial" w:cs="Arial"/>
          <w:b w:val="0"/>
          <w:color w:val="010000"/>
          <w:sz w:val="20"/>
        </w:rPr>
        <w:t>Appendix 01: Board Resolutions (in 2023)</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5"/>
        <w:gridCol w:w="1440"/>
        <w:gridCol w:w="1799"/>
        <w:gridCol w:w="10085"/>
      </w:tblGrid>
      <w:tr w:rsidR="001932CB" w:rsidRPr="005E1B80" w14:paraId="3FBE155C" w14:textId="77777777" w:rsidTr="00657A6C">
        <w:trPr>
          <w:jc w:val="center"/>
        </w:trPr>
        <w:tc>
          <w:tcPr>
            <w:tcW w:w="224" w:type="pct"/>
            <w:shd w:val="clear" w:color="auto" w:fill="auto"/>
            <w:vAlign w:val="center"/>
          </w:tcPr>
          <w:p w14:paraId="0B94FDB1"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w:t>
            </w:r>
          </w:p>
        </w:tc>
        <w:tc>
          <w:tcPr>
            <w:tcW w:w="516" w:type="pct"/>
            <w:shd w:val="clear" w:color="auto" w:fill="auto"/>
            <w:vAlign w:val="center"/>
          </w:tcPr>
          <w:p w14:paraId="6DD52A1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Resolution No.</w:t>
            </w:r>
          </w:p>
        </w:tc>
        <w:tc>
          <w:tcPr>
            <w:tcW w:w="645" w:type="pct"/>
            <w:shd w:val="clear" w:color="auto" w:fill="auto"/>
            <w:vAlign w:val="center"/>
          </w:tcPr>
          <w:p w14:paraId="25BDB14B"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Promulgation date</w:t>
            </w:r>
          </w:p>
        </w:tc>
        <w:tc>
          <w:tcPr>
            <w:tcW w:w="3615" w:type="pct"/>
            <w:shd w:val="clear" w:color="auto" w:fill="auto"/>
            <w:vAlign w:val="center"/>
          </w:tcPr>
          <w:p w14:paraId="79474F67"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Content</w:t>
            </w:r>
          </w:p>
        </w:tc>
      </w:tr>
      <w:tr w:rsidR="001932CB" w:rsidRPr="005E1B80" w14:paraId="28D323ED" w14:textId="77777777" w:rsidTr="00657A6C">
        <w:trPr>
          <w:jc w:val="center"/>
        </w:trPr>
        <w:tc>
          <w:tcPr>
            <w:tcW w:w="224" w:type="pct"/>
            <w:shd w:val="clear" w:color="auto" w:fill="auto"/>
            <w:vAlign w:val="center"/>
          </w:tcPr>
          <w:p w14:paraId="7A463679"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w:t>
            </w:r>
          </w:p>
        </w:tc>
        <w:tc>
          <w:tcPr>
            <w:tcW w:w="516" w:type="pct"/>
            <w:shd w:val="clear" w:color="auto" w:fill="auto"/>
            <w:vAlign w:val="center"/>
          </w:tcPr>
          <w:p w14:paraId="72A4A7CE" w14:textId="77777777" w:rsidR="00BB6CED"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03 /NQ-HDQT</w:t>
            </w:r>
          </w:p>
        </w:tc>
        <w:tc>
          <w:tcPr>
            <w:tcW w:w="645" w:type="pct"/>
            <w:shd w:val="clear" w:color="auto" w:fill="auto"/>
            <w:vAlign w:val="center"/>
          </w:tcPr>
          <w:p w14:paraId="2746036B" w14:textId="1E11C6B3"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January 02, 2023</w:t>
            </w:r>
          </w:p>
        </w:tc>
        <w:tc>
          <w:tcPr>
            <w:tcW w:w="3615" w:type="pct"/>
            <w:shd w:val="clear" w:color="auto" w:fill="auto"/>
            <w:vAlign w:val="center"/>
          </w:tcPr>
          <w:p w14:paraId="43FDE627" w14:textId="77777777" w:rsidR="00BB6CED" w:rsidRPr="005E1B80" w:rsidRDefault="00342AB7" w:rsidP="00C63EFC">
            <w:pPr>
              <w:pStyle w:val="Khc0"/>
              <w:numPr>
                <w:ilvl w:val="0"/>
                <w:numId w:val="12"/>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The Board of Directors approves the assignment of tasks to members of the Board of Directors - Vinacomin - Mong Duong Coal JSC.</w:t>
            </w:r>
          </w:p>
          <w:p w14:paraId="7E734E8A" w14:textId="77777777" w:rsidR="00BB6CED" w:rsidRPr="005E1B80" w:rsidRDefault="00342AB7" w:rsidP="00C63EFC">
            <w:pPr>
              <w:pStyle w:val="Khc0"/>
              <w:numPr>
                <w:ilvl w:val="0"/>
                <w:numId w:val="12"/>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The Board of Directors approves the Board of Directors's activity plan for 2023 - Vinacomin - Mong Duong Coal JSC.</w:t>
            </w:r>
          </w:p>
          <w:p w14:paraId="28990550" w14:textId="77777777" w:rsidR="00BB6CED" w:rsidRPr="005E1B80" w:rsidRDefault="00342AB7" w:rsidP="00C63EFC">
            <w:pPr>
              <w:pStyle w:val="Khc0"/>
              <w:numPr>
                <w:ilvl w:val="0"/>
                <w:numId w:val="12"/>
              </w:numPr>
              <w:tabs>
                <w:tab w:val="left" w:pos="360"/>
                <w:tab w:val="left" w:pos="422"/>
              </w:tabs>
              <w:spacing w:after="120" w:line="360" w:lineRule="auto"/>
              <w:rPr>
                <w:rFonts w:ascii="Arial" w:hAnsi="Arial" w:cs="Arial"/>
                <w:color w:val="010000"/>
                <w:sz w:val="20"/>
              </w:rPr>
            </w:pPr>
            <w:r w:rsidRPr="005E1B80">
              <w:rPr>
                <w:rFonts w:ascii="Arial" w:hAnsi="Arial" w:cs="Arial"/>
                <w:color w:val="010000"/>
                <w:sz w:val="20"/>
              </w:rPr>
              <w:t>The Board of Directors reviews Proposal No. 3842/TTr-TMD dated December 27, 2022 on the approval of the audit plan for 2023 - Vinacomin - Mong Duong Coal JSC.</w:t>
            </w:r>
          </w:p>
          <w:p w14:paraId="116D873C" w14:textId="77777777" w:rsidR="00BB6CED" w:rsidRPr="005E1B80" w:rsidRDefault="00342AB7" w:rsidP="00C63EFC">
            <w:pPr>
              <w:pStyle w:val="Khc0"/>
              <w:numPr>
                <w:ilvl w:val="0"/>
                <w:numId w:val="12"/>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 xml:space="preserve">The Board of Directors reviews Proposal No. 3843/TTr-TMD dated December 27, 2022 on the approval of the </w:t>
            </w:r>
            <w:r w:rsidRPr="005E1B80">
              <w:rPr>
                <w:rFonts w:ascii="Arial" w:hAnsi="Arial" w:cs="Arial"/>
                <w:color w:val="010000"/>
                <w:sz w:val="20"/>
              </w:rPr>
              <w:lastRenderedPageBreak/>
              <w:t>inspection and supervision plan for 2023 - Vinacomin - Mong Duong Coal JSC.</w:t>
            </w:r>
          </w:p>
          <w:p w14:paraId="31E9D2FA" w14:textId="77777777" w:rsidR="00BB6CED" w:rsidRPr="005E1B80" w:rsidRDefault="00342AB7" w:rsidP="00C63EFC">
            <w:pPr>
              <w:pStyle w:val="Khc0"/>
              <w:numPr>
                <w:ilvl w:val="0"/>
                <w:numId w:val="12"/>
              </w:numPr>
              <w:tabs>
                <w:tab w:val="left" w:pos="360"/>
                <w:tab w:val="left" w:pos="489"/>
              </w:tabs>
              <w:spacing w:after="120" w:line="360" w:lineRule="auto"/>
              <w:rPr>
                <w:rFonts w:ascii="Arial" w:hAnsi="Arial" w:cs="Arial"/>
                <w:color w:val="010000"/>
                <w:sz w:val="20"/>
              </w:rPr>
            </w:pPr>
            <w:r w:rsidRPr="005E1B80">
              <w:rPr>
                <w:rFonts w:ascii="Arial" w:hAnsi="Arial" w:cs="Arial"/>
                <w:color w:val="010000"/>
                <w:sz w:val="20"/>
              </w:rPr>
              <w:t>The Board of Directors reviews Proposal No. 3921/BC-TMD dated December 30, 2022 from the company's Manager on the approval of the contractor selection results for bidding Package No. 04: Supply of transportation equipment for the Investment project serving production in 2022 - Mong Duong Coal Joint Stock Company.</w:t>
            </w:r>
          </w:p>
          <w:p w14:paraId="724F93EA" w14:textId="77777777" w:rsidR="00BB6CED" w:rsidRPr="005E1B80" w:rsidRDefault="00342AB7" w:rsidP="00C63EFC">
            <w:pPr>
              <w:pStyle w:val="Khc0"/>
              <w:numPr>
                <w:ilvl w:val="0"/>
                <w:numId w:val="12"/>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The Board of Directors reviews Proposal No. 3923/Tr-TMD dated December 30, 2022 from the company's Manager on the approval of adjustments to some main targets of the Production and Business Plan for 2022.</w:t>
            </w:r>
          </w:p>
          <w:p w14:paraId="71EA62B4" w14:textId="77777777" w:rsidR="00BB6CED" w:rsidRPr="005E1B80" w:rsidRDefault="00342AB7" w:rsidP="00C63EFC">
            <w:pPr>
              <w:pStyle w:val="Khc0"/>
              <w:numPr>
                <w:ilvl w:val="0"/>
                <w:numId w:val="12"/>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Implement the directives from the representative of the capital at Mong Duong Coal Joint Stock Company - Vinacomin.</w:t>
            </w:r>
          </w:p>
          <w:p w14:paraId="47D98668" w14:textId="77777777" w:rsidR="00BB6CED" w:rsidRPr="005E1B80" w:rsidRDefault="00342AB7" w:rsidP="00C63EFC">
            <w:pPr>
              <w:pStyle w:val="Khc0"/>
              <w:numPr>
                <w:ilvl w:val="0"/>
                <w:numId w:val="13"/>
              </w:numPr>
              <w:tabs>
                <w:tab w:val="left" w:pos="333"/>
                <w:tab w:val="left" w:pos="360"/>
              </w:tabs>
              <w:spacing w:after="120" w:line="360" w:lineRule="auto"/>
              <w:rPr>
                <w:rFonts w:ascii="Arial" w:hAnsi="Arial" w:cs="Arial"/>
                <w:color w:val="010000"/>
                <w:sz w:val="20"/>
              </w:rPr>
            </w:pPr>
            <w:r w:rsidRPr="005E1B80">
              <w:rPr>
                <w:rFonts w:ascii="Arial" w:hAnsi="Arial" w:cs="Arial"/>
                <w:color w:val="010000"/>
                <w:sz w:val="20"/>
              </w:rPr>
              <w:t>Implement Decision No. 2058/QD-TKV dated December 29, 2022 by TKV on promulgating the Regulation on archival work of TKV.</w:t>
            </w:r>
          </w:p>
          <w:p w14:paraId="7F0616B9" w14:textId="77777777" w:rsidR="00BB6CED" w:rsidRPr="005E1B80" w:rsidRDefault="00342AB7" w:rsidP="00C63EFC">
            <w:pPr>
              <w:pStyle w:val="Khc0"/>
              <w:numPr>
                <w:ilvl w:val="0"/>
                <w:numId w:val="13"/>
              </w:numPr>
              <w:tabs>
                <w:tab w:val="left" w:pos="337"/>
              </w:tabs>
              <w:spacing w:after="120" w:line="360" w:lineRule="auto"/>
              <w:rPr>
                <w:rFonts w:ascii="Arial" w:hAnsi="Arial" w:cs="Arial"/>
                <w:color w:val="010000"/>
                <w:sz w:val="20"/>
              </w:rPr>
            </w:pPr>
            <w:r w:rsidRPr="005E1B80">
              <w:rPr>
                <w:rFonts w:ascii="Arial" w:hAnsi="Arial" w:cs="Arial"/>
                <w:color w:val="010000"/>
                <w:sz w:val="20"/>
              </w:rPr>
              <w:t>Implement Decision No. 2071/QD-TKV dated 30/12/2022 by TKV on promulgating the inspection plan for 2023 of TKV.</w:t>
            </w:r>
          </w:p>
          <w:p w14:paraId="27A2BA55" w14:textId="77777777" w:rsidR="00BB6CED" w:rsidRPr="005E1B80" w:rsidRDefault="00342AB7" w:rsidP="00C63EFC">
            <w:pPr>
              <w:pStyle w:val="Khc0"/>
              <w:numPr>
                <w:ilvl w:val="0"/>
                <w:numId w:val="13"/>
              </w:numPr>
              <w:tabs>
                <w:tab w:val="left" w:pos="337"/>
              </w:tabs>
              <w:spacing w:after="120" w:line="360" w:lineRule="auto"/>
              <w:rPr>
                <w:rFonts w:ascii="Arial" w:hAnsi="Arial" w:cs="Arial"/>
                <w:color w:val="010000"/>
                <w:sz w:val="20"/>
              </w:rPr>
            </w:pPr>
            <w:r w:rsidRPr="005E1B80">
              <w:rPr>
                <w:rFonts w:ascii="Arial" w:hAnsi="Arial" w:cs="Arial"/>
                <w:color w:val="010000"/>
                <w:sz w:val="20"/>
              </w:rPr>
              <w:t>Implement Directive No. 223/CT-TKV dated December 30, 2022 by TKV on digital transformation at TKV.</w:t>
            </w:r>
          </w:p>
        </w:tc>
      </w:tr>
      <w:tr w:rsidR="001932CB" w:rsidRPr="005E1B80" w14:paraId="063F0D6A" w14:textId="77777777" w:rsidTr="00657A6C">
        <w:trPr>
          <w:jc w:val="center"/>
        </w:trPr>
        <w:tc>
          <w:tcPr>
            <w:tcW w:w="224" w:type="pct"/>
            <w:shd w:val="clear" w:color="auto" w:fill="auto"/>
            <w:vAlign w:val="center"/>
          </w:tcPr>
          <w:p w14:paraId="4715F4CB"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2</w:t>
            </w:r>
          </w:p>
        </w:tc>
        <w:tc>
          <w:tcPr>
            <w:tcW w:w="516" w:type="pct"/>
            <w:shd w:val="clear" w:color="auto" w:fill="auto"/>
            <w:vAlign w:val="center"/>
          </w:tcPr>
          <w:p w14:paraId="305CE457"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05 /NQ-HDQT</w:t>
            </w:r>
          </w:p>
        </w:tc>
        <w:tc>
          <w:tcPr>
            <w:tcW w:w="645" w:type="pct"/>
            <w:shd w:val="clear" w:color="auto" w:fill="auto"/>
            <w:vAlign w:val="center"/>
          </w:tcPr>
          <w:p w14:paraId="76B0BA37"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January 05, 2023</w:t>
            </w:r>
          </w:p>
        </w:tc>
        <w:tc>
          <w:tcPr>
            <w:tcW w:w="3615" w:type="pct"/>
            <w:shd w:val="clear" w:color="auto" w:fill="auto"/>
            <w:vAlign w:val="center"/>
          </w:tcPr>
          <w:p w14:paraId="74E4BD4C"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Meeting to discuss and approve the following contents: The Board of Directors reviews Proposal No. 31/TTr-TMD dated January 4, 2023 on the approval of the provisional business production plan for 2023 - Vinacomin - Mong Duong Coal JSC.</w:t>
            </w:r>
          </w:p>
        </w:tc>
      </w:tr>
      <w:tr w:rsidR="001932CB" w:rsidRPr="005E1B80" w14:paraId="6E9F90AC" w14:textId="77777777" w:rsidTr="00657A6C">
        <w:trPr>
          <w:jc w:val="center"/>
        </w:trPr>
        <w:tc>
          <w:tcPr>
            <w:tcW w:w="224" w:type="pct"/>
            <w:shd w:val="clear" w:color="auto" w:fill="auto"/>
            <w:vAlign w:val="center"/>
          </w:tcPr>
          <w:p w14:paraId="3BF2584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w:t>
            </w:r>
          </w:p>
        </w:tc>
        <w:tc>
          <w:tcPr>
            <w:tcW w:w="516" w:type="pct"/>
            <w:shd w:val="clear" w:color="auto" w:fill="auto"/>
            <w:vAlign w:val="center"/>
          </w:tcPr>
          <w:p w14:paraId="5B315B2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09 /NQ-HDQT</w:t>
            </w:r>
          </w:p>
        </w:tc>
        <w:tc>
          <w:tcPr>
            <w:tcW w:w="645" w:type="pct"/>
            <w:shd w:val="clear" w:color="auto" w:fill="auto"/>
            <w:vAlign w:val="center"/>
          </w:tcPr>
          <w:p w14:paraId="52487FAA"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January 12, 2023</w:t>
            </w:r>
          </w:p>
        </w:tc>
        <w:tc>
          <w:tcPr>
            <w:tcW w:w="3615" w:type="pct"/>
            <w:shd w:val="clear" w:color="auto" w:fill="auto"/>
            <w:vAlign w:val="center"/>
          </w:tcPr>
          <w:p w14:paraId="42568030" w14:textId="77777777" w:rsidR="00BB6CED" w:rsidRPr="005E1B80" w:rsidRDefault="00342AB7" w:rsidP="00C63EFC">
            <w:pPr>
              <w:pStyle w:val="Khc0"/>
              <w:numPr>
                <w:ilvl w:val="0"/>
                <w:numId w:val="14"/>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On the review results of the Technical Mining Plan for layers -250/-550 of the Phase II mining project at Mong Duong mine- Vinacomin - Mong Duong Coal JSC (Adjustment)</w:t>
            </w:r>
          </w:p>
          <w:p w14:paraId="0B808CB4" w14:textId="77777777" w:rsidR="00BB6CED" w:rsidRPr="005E1B80" w:rsidRDefault="00342AB7" w:rsidP="00C63EFC">
            <w:pPr>
              <w:pStyle w:val="Khc0"/>
              <w:numPr>
                <w:ilvl w:val="0"/>
                <w:numId w:val="14"/>
              </w:numPr>
              <w:tabs>
                <w:tab w:val="left" w:pos="360"/>
                <w:tab w:val="left" w:pos="463"/>
              </w:tabs>
              <w:spacing w:after="120" w:line="360" w:lineRule="auto"/>
              <w:rPr>
                <w:rFonts w:ascii="Arial" w:hAnsi="Arial" w:cs="Arial"/>
                <w:color w:val="010000"/>
                <w:sz w:val="20"/>
              </w:rPr>
            </w:pPr>
            <w:r w:rsidRPr="005E1B80">
              <w:rPr>
                <w:rFonts w:ascii="Arial" w:hAnsi="Arial" w:cs="Arial"/>
                <w:color w:val="010000"/>
                <w:sz w:val="20"/>
              </w:rPr>
              <w:t>Implement the Notice No. 79/TKV-KH dated</w:t>
            </w:r>
          </w:p>
          <w:p w14:paraId="5DA29202"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January 10, 2023 by TKV on the announcement of main targets of the business direction plan for 2023.</w:t>
            </w:r>
          </w:p>
          <w:p w14:paraId="40C82E8B" w14:textId="77777777" w:rsidR="00BB6CED" w:rsidRPr="005E1B80" w:rsidRDefault="00342AB7" w:rsidP="00C63EFC">
            <w:pPr>
              <w:pStyle w:val="Khc0"/>
              <w:numPr>
                <w:ilvl w:val="0"/>
                <w:numId w:val="14"/>
              </w:numPr>
              <w:tabs>
                <w:tab w:val="left" w:pos="360"/>
                <w:tab w:val="left" w:pos="482"/>
              </w:tabs>
              <w:spacing w:after="120" w:line="360" w:lineRule="auto"/>
              <w:rPr>
                <w:rFonts w:ascii="Arial" w:hAnsi="Arial" w:cs="Arial"/>
                <w:color w:val="010000"/>
                <w:sz w:val="20"/>
              </w:rPr>
            </w:pPr>
            <w:r w:rsidRPr="005E1B80">
              <w:rPr>
                <w:rFonts w:ascii="Arial" w:hAnsi="Arial" w:cs="Arial"/>
                <w:color w:val="010000"/>
                <w:sz w:val="20"/>
              </w:rPr>
              <w:t>Approve the adjusted labor, wage plan targets for 2022 of Vinacomin - Mong Duong Coal JSC</w:t>
            </w:r>
          </w:p>
          <w:p w14:paraId="5AAE5FD7" w14:textId="77777777" w:rsidR="00BB6CED" w:rsidRPr="005E1B80" w:rsidRDefault="00342AB7" w:rsidP="00C63EFC">
            <w:pPr>
              <w:pStyle w:val="Khc0"/>
              <w:numPr>
                <w:ilvl w:val="0"/>
                <w:numId w:val="14"/>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lastRenderedPageBreak/>
              <w:t>Implement the Notice No. 67/TB-KTNN dated January 11, 2023 by the State Audit on announcing the audit results at Vinacomin - Mong Duong Coal JSC</w:t>
            </w:r>
          </w:p>
        </w:tc>
      </w:tr>
      <w:tr w:rsidR="001932CB" w:rsidRPr="005E1B80" w14:paraId="1723588C" w14:textId="77777777" w:rsidTr="00657A6C">
        <w:trPr>
          <w:jc w:val="center"/>
        </w:trPr>
        <w:tc>
          <w:tcPr>
            <w:tcW w:w="224" w:type="pct"/>
            <w:shd w:val="clear" w:color="auto" w:fill="auto"/>
            <w:vAlign w:val="center"/>
          </w:tcPr>
          <w:p w14:paraId="7A7E00F4"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4</w:t>
            </w:r>
          </w:p>
        </w:tc>
        <w:tc>
          <w:tcPr>
            <w:tcW w:w="516" w:type="pct"/>
            <w:shd w:val="clear" w:color="auto" w:fill="auto"/>
            <w:vAlign w:val="center"/>
          </w:tcPr>
          <w:p w14:paraId="0B2338B8" w14:textId="2B0084B0"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15 /NQ-HDQT</w:t>
            </w:r>
          </w:p>
        </w:tc>
        <w:tc>
          <w:tcPr>
            <w:tcW w:w="645" w:type="pct"/>
            <w:shd w:val="clear" w:color="auto" w:fill="auto"/>
            <w:vAlign w:val="center"/>
          </w:tcPr>
          <w:p w14:paraId="61439BFF"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February 07, 2023</w:t>
            </w:r>
          </w:p>
        </w:tc>
        <w:tc>
          <w:tcPr>
            <w:tcW w:w="3615" w:type="pct"/>
            <w:shd w:val="clear" w:color="auto" w:fill="auto"/>
            <w:vAlign w:val="center"/>
          </w:tcPr>
          <w:p w14:paraId="79C46578" w14:textId="77777777" w:rsidR="003D35BE" w:rsidRPr="005E1B80" w:rsidRDefault="003D35BE" w:rsidP="00C63EFC">
            <w:pPr>
              <w:pStyle w:val="Khc0"/>
              <w:numPr>
                <w:ilvl w:val="0"/>
                <w:numId w:val="15"/>
              </w:numPr>
              <w:tabs>
                <w:tab w:val="left" w:pos="360"/>
                <w:tab w:val="left" w:pos="422"/>
              </w:tabs>
              <w:spacing w:after="120" w:line="360" w:lineRule="auto"/>
              <w:rPr>
                <w:rFonts w:ascii="Arial" w:hAnsi="Arial" w:cs="Arial"/>
                <w:color w:val="010000"/>
                <w:sz w:val="20"/>
              </w:rPr>
            </w:pPr>
            <w:r w:rsidRPr="005E1B80">
              <w:rPr>
                <w:rFonts w:ascii="Arial" w:hAnsi="Arial" w:cs="Arial"/>
                <w:color w:val="010000"/>
                <w:sz w:val="20"/>
              </w:rPr>
              <w:t>Review the reappointment plan for officials (Dong Xuan Dung, Vu Duc Dinh).</w:t>
            </w:r>
          </w:p>
          <w:p w14:paraId="7E7592A5" w14:textId="77777777" w:rsidR="003D35BE" w:rsidRPr="005E1B80" w:rsidRDefault="003D35BE" w:rsidP="00C63EFC">
            <w:pPr>
              <w:pStyle w:val="Khc0"/>
              <w:numPr>
                <w:ilvl w:val="0"/>
                <w:numId w:val="15"/>
              </w:numPr>
              <w:tabs>
                <w:tab w:val="left" w:pos="360"/>
                <w:tab w:val="left" w:pos="422"/>
              </w:tabs>
              <w:spacing w:after="120" w:line="360" w:lineRule="auto"/>
              <w:rPr>
                <w:rFonts w:ascii="Arial" w:hAnsi="Arial" w:cs="Arial"/>
                <w:color w:val="010000"/>
                <w:sz w:val="20"/>
              </w:rPr>
            </w:pPr>
            <w:r w:rsidRPr="005E1B80">
              <w:rPr>
                <w:rFonts w:ascii="Arial" w:hAnsi="Arial" w:cs="Arial"/>
                <w:color w:val="010000"/>
                <w:sz w:val="20"/>
              </w:rPr>
              <w:t>Approve the labor, wage plan targets for 2023 of Vinacomin - Mong Duong Coal JSC</w:t>
            </w:r>
          </w:p>
          <w:p w14:paraId="7F87AD10" w14:textId="77777777" w:rsidR="003D35BE" w:rsidRPr="005E1B80" w:rsidRDefault="003D35BE" w:rsidP="00C63EFC">
            <w:pPr>
              <w:pStyle w:val="Khc0"/>
              <w:numPr>
                <w:ilvl w:val="0"/>
                <w:numId w:val="15"/>
              </w:numPr>
              <w:tabs>
                <w:tab w:val="left" w:pos="360"/>
                <w:tab w:val="left" w:pos="422"/>
              </w:tabs>
              <w:spacing w:after="120" w:line="360" w:lineRule="auto"/>
              <w:rPr>
                <w:rFonts w:ascii="Arial" w:hAnsi="Arial" w:cs="Arial"/>
                <w:color w:val="010000"/>
                <w:sz w:val="20"/>
              </w:rPr>
            </w:pPr>
            <w:r w:rsidRPr="005E1B80">
              <w:rPr>
                <w:rFonts w:ascii="Arial" w:hAnsi="Arial" w:cs="Arial"/>
                <w:color w:val="010000"/>
                <w:sz w:val="20"/>
              </w:rPr>
              <w:t>Approve the training, recruitment plan targets for 2023;</w:t>
            </w:r>
          </w:p>
          <w:p w14:paraId="13073906" w14:textId="77777777" w:rsidR="003D35BE" w:rsidRPr="005E1B80" w:rsidRDefault="003D35BE" w:rsidP="00C63EFC">
            <w:pPr>
              <w:pStyle w:val="Khc0"/>
              <w:numPr>
                <w:ilvl w:val="0"/>
                <w:numId w:val="15"/>
              </w:numPr>
              <w:tabs>
                <w:tab w:val="left" w:pos="360"/>
                <w:tab w:val="left" w:pos="419"/>
              </w:tabs>
              <w:spacing w:after="120" w:line="360" w:lineRule="auto"/>
              <w:rPr>
                <w:rFonts w:ascii="Arial" w:hAnsi="Arial" w:cs="Arial"/>
                <w:color w:val="010000"/>
                <w:sz w:val="20"/>
              </w:rPr>
            </w:pPr>
            <w:r w:rsidRPr="005E1B80">
              <w:rPr>
                <w:rFonts w:ascii="Arial" w:hAnsi="Arial" w:cs="Arial"/>
                <w:color w:val="010000"/>
                <w:sz w:val="20"/>
              </w:rPr>
              <w:t>Approve the Investment Construction Plan Report 2022-Investment Construction Plan for 2023;</w:t>
            </w:r>
          </w:p>
        </w:tc>
      </w:tr>
      <w:tr w:rsidR="001932CB" w:rsidRPr="005E1B80" w14:paraId="52294B0A" w14:textId="77777777" w:rsidTr="00657A6C">
        <w:trPr>
          <w:jc w:val="center"/>
        </w:trPr>
        <w:tc>
          <w:tcPr>
            <w:tcW w:w="224" w:type="pct"/>
            <w:shd w:val="clear" w:color="auto" w:fill="auto"/>
            <w:vAlign w:val="center"/>
          </w:tcPr>
          <w:p w14:paraId="4208C3A2"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5</w:t>
            </w:r>
          </w:p>
        </w:tc>
        <w:tc>
          <w:tcPr>
            <w:tcW w:w="516" w:type="pct"/>
            <w:shd w:val="clear" w:color="auto" w:fill="auto"/>
            <w:vAlign w:val="center"/>
          </w:tcPr>
          <w:p w14:paraId="47225FA5" w14:textId="4DEF2E9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19 /NQ-HDQT</w:t>
            </w:r>
          </w:p>
        </w:tc>
        <w:tc>
          <w:tcPr>
            <w:tcW w:w="645" w:type="pct"/>
            <w:shd w:val="clear" w:color="auto" w:fill="auto"/>
            <w:vAlign w:val="center"/>
          </w:tcPr>
          <w:p w14:paraId="0CBC2A91"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February 17, 2023</w:t>
            </w:r>
          </w:p>
        </w:tc>
        <w:tc>
          <w:tcPr>
            <w:tcW w:w="3615" w:type="pct"/>
            <w:shd w:val="clear" w:color="auto" w:fill="auto"/>
            <w:vAlign w:val="center"/>
          </w:tcPr>
          <w:p w14:paraId="29B9A630" w14:textId="77777777" w:rsidR="003D35BE" w:rsidRPr="005E1B80" w:rsidRDefault="003D35BE" w:rsidP="00C63EFC">
            <w:pPr>
              <w:pStyle w:val="Khc0"/>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The Board of Directors reviews Report No. 358/BC-TMD dated February 15, 2023 from the Company's Manager on participation in the investment policy of project No. 1 within the Khe Day port cluster - Mong Duong at Mong Duong ward, Cam Pha city.</w:t>
            </w:r>
          </w:p>
        </w:tc>
      </w:tr>
      <w:tr w:rsidR="001932CB" w:rsidRPr="005E1B80" w14:paraId="66E2D2D5" w14:textId="77777777" w:rsidTr="00657A6C">
        <w:trPr>
          <w:jc w:val="center"/>
        </w:trPr>
        <w:tc>
          <w:tcPr>
            <w:tcW w:w="224" w:type="pct"/>
            <w:shd w:val="clear" w:color="auto" w:fill="auto"/>
            <w:vAlign w:val="center"/>
          </w:tcPr>
          <w:p w14:paraId="1530A30A"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6</w:t>
            </w:r>
          </w:p>
        </w:tc>
        <w:tc>
          <w:tcPr>
            <w:tcW w:w="516" w:type="pct"/>
            <w:shd w:val="clear" w:color="auto" w:fill="auto"/>
            <w:vAlign w:val="center"/>
          </w:tcPr>
          <w:p w14:paraId="359CEB76" w14:textId="6BDB9B8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23 /NQ-HDQT</w:t>
            </w:r>
          </w:p>
        </w:tc>
        <w:tc>
          <w:tcPr>
            <w:tcW w:w="645" w:type="pct"/>
            <w:shd w:val="clear" w:color="auto" w:fill="auto"/>
            <w:vAlign w:val="center"/>
          </w:tcPr>
          <w:p w14:paraId="6001EA8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February 23, 2023</w:t>
            </w:r>
          </w:p>
        </w:tc>
        <w:tc>
          <w:tcPr>
            <w:tcW w:w="3615" w:type="pct"/>
            <w:shd w:val="clear" w:color="auto" w:fill="auto"/>
            <w:vAlign w:val="center"/>
          </w:tcPr>
          <w:p w14:paraId="44901783" w14:textId="77777777" w:rsidR="003D35BE" w:rsidRPr="005E1B80" w:rsidRDefault="003D35BE" w:rsidP="00C63EFC">
            <w:pPr>
              <w:pStyle w:val="Khc0"/>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1 The Board of Directors reviews Report No. 405/BC-TMD dated February 20, 2023 from the Company's Manager on the approval of the Feasibility Study Report content for the project and the adjustment of moving the plan from reserve to official for the Investment project serving production in 2023-Vinacomin - Mong Duong Coal JSC</w:t>
            </w:r>
          </w:p>
        </w:tc>
      </w:tr>
      <w:tr w:rsidR="001932CB" w:rsidRPr="005E1B80" w14:paraId="017551BA" w14:textId="77777777" w:rsidTr="00657A6C">
        <w:trPr>
          <w:jc w:val="center"/>
        </w:trPr>
        <w:tc>
          <w:tcPr>
            <w:tcW w:w="224" w:type="pct"/>
            <w:shd w:val="clear" w:color="auto" w:fill="auto"/>
            <w:vAlign w:val="center"/>
          </w:tcPr>
          <w:p w14:paraId="26BF11D8"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7</w:t>
            </w:r>
          </w:p>
        </w:tc>
        <w:tc>
          <w:tcPr>
            <w:tcW w:w="516" w:type="pct"/>
            <w:shd w:val="clear" w:color="auto" w:fill="auto"/>
            <w:vAlign w:val="center"/>
          </w:tcPr>
          <w:p w14:paraId="567C5204" w14:textId="62EAF5E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25 /NQ-HDQT</w:t>
            </w:r>
          </w:p>
        </w:tc>
        <w:tc>
          <w:tcPr>
            <w:tcW w:w="645" w:type="pct"/>
            <w:shd w:val="clear" w:color="auto" w:fill="auto"/>
            <w:vAlign w:val="center"/>
          </w:tcPr>
          <w:p w14:paraId="7A633ECA"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February 23, 2023</w:t>
            </w:r>
          </w:p>
        </w:tc>
        <w:tc>
          <w:tcPr>
            <w:tcW w:w="3615" w:type="pct"/>
            <w:shd w:val="clear" w:color="auto" w:fill="auto"/>
            <w:vAlign w:val="center"/>
          </w:tcPr>
          <w:p w14:paraId="4C6CB555" w14:textId="77777777" w:rsidR="003D35BE" w:rsidRPr="005E1B80" w:rsidRDefault="003D35BE" w:rsidP="00C63EFC">
            <w:pPr>
              <w:pStyle w:val="Khc0"/>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1 Meeting to discuss and approve the following content: Implement Document No. 63/TTDHSX-KCM+MT dated February 22, 2023 by TKV Group on the Construction plan for excavation, dumping, and filling in the depression area at the West Wing of Mong Duong mine.</w:t>
            </w:r>
          </w:p>
        </w:tc>
      </w:tr>
      <w:tr w:rsidR="001932CB" w:rsidRPr="005E1B80" w14:paraId="330DF5C3" w14:textId="77777777" w:rsidTr="00657A6C">
        <w:trPr>
          <w:jc w:val="center"/>
        </w:trPr>
        <w:tc>
          <w:tcPr>
            <w:tcW w:w="224" w:type="pct"/>
            <w:shd w:val="clear" w:color="auto" w:fill="auto"/>
            <w:vAlign w:val="center"/>
          </w:tcPr>
          <w:p w14:paraId="0CCD09D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8</w:t>
            </w:r>
          </w:p>
        </w:tc>
        <w:tc>
          <w:tcPr>
            <w:tcW w:w="516" w:type="pct"/>
            <w:shd w:val="clear" w:color="auto" w:fill="auto"/>
            <w:vAlign w:val="center"/>
          </w:tcPr>
          <w:p w14:paraId="6ECEAD79" w14:textId="6AE90AB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27 /NQ-HDQT</w:t>
            </w:r>
          </w:p>
        </w:tc>
        <w:tc>
          <w:tcPr>
            <w:tcW w:w="645" w:type="pct"/>
            <w:shd w:val="clear" w:color="auto" w:fill="auto"/>
            <w:vAlign w:val="center"/>
          </w:tcPr>
          <w:p w14:paraId="09E1E28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10, 2023</w:t>
            </w:r>
          </w:p>
        </w:tc>
        <w:tc>
          <w:tcPr>
            <w:tcW w:w="3615" w:type="pct"/>
            <w:shd w:val="clear" w:color="auto" w:fill="auto"/>
            <w:vAlign w:val="center"/>
          </w:tcPr>
          <w:p w14:paraId="39BCE02A" w14:textId="77777777" w:rsidR="003D35BE" w:rsidRPr="005E1B80" w:rsidRDefault="003D35BE" w:rsidP="00C63EFC">
            <w:pPr>
              <w:pStyle w:val="Khc0"/>
              <w:numPr>
                <w:ilvl w:val="0"/>
                <w:numId w:val="16"/>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The Board of Directors reviews the Proposal on approving the plan to stop the coal stockpile +30;</w:t>
            </w:r>
          </w:p>
          <w:p w14:paraId="1DF073CA" w14:textId="77777777" w:rsidR="003D35BE" w:rsidRPr="005E1B80" w:rsidRDefault="003D35BE" w:rsidP="00C63EFC">
            <w:pPr>
              <w:pStyle w:val="Khc0"/>
              <w:numPr>
                <w:ilvl w:val="0"/>
                <w:numId w:val="16"/>
              </w:numPr>
              <w:tabs>
                <w:tab w:val="left" w:pos="360"/>
                <w:tab w:val="left" w:pos="443"/>
              </w:tabs>
              <w:spacing w:after="120" w:line="360" w:lineRule="auto"/>
              <w:rPr>
                <w:rFonts w:ascii="Arial" w:hAnsi="Arial" w:cs="Arial"/>
                <w:color w:val="010000"/>
                <w:sz w:val="20"/>
              </w:rPr>
            </w:pPr>
            <w:r w:rsidRPr="005E1B80">
              <w:rPr>
                <w:rFonts w:ascii="Arial" w:hAnsi="Arial" w:cs="Arial"/>
                <w:color w:val="010000"/>
                <w:sz w:val="20"/>
              </w:rPr>
              <w:t>The Board of Directors approves the inspection, Legal regulations,</w:t>
            </w:r>
          </w:p>
          <w:p w14:paraId="2C96DFA1" w14:textId="77777777" w:rsidR="003D35BE" w:rsidRPr="005E1B80" w:rsidRDefault="003D35BE" w:rsidP="00C63EFC">
            <w:pPr>
              <w:pStyle w:val="Khc0"/>
              <w:numPr>
                <w:ilvl w:val="0"/>
                <w:numId w:val="16"/>
              </w:numPr>
              <w:tabs>
                <w:tab w:val="left" w:pos="360"/>
                <w:tab w:val="left" w:pos="440"/>
              </w:tabs>
              <w:spacing w:after="120" w:line="360" w:lineRule="auto"/>
              <w:rPr>
                <w:rFonts w:ascii="Arial" w:hAnsi="Arial" w:cs="Arial"/>
                <w:color w:val="010000"/>
                <w:sz w:val="20"/>
              </w:rPr>
            </w:pPr>
            <w:r w:rsidRPr="005E1B80">
              <w:rPr>
                <w:rFonts w:ascii="Arial" w:hAnsi="Arial" w:cs="Arial"/>
                <w:color w:val="010000"/>
                <w:sz w:val="20"/>
              </w:rPr>
              <w:t>Add to the Investment Construction Plan for 2023.</w:t>
            </w:r>
          </w:p>
        </w:tc>
      </w:tr>
      <w:tr w:rsidR="001932CB" w:rsidRPr="005E1B80" w14:paraId="037935DA" w14:textId="77777777" w:rsidTr="00657A6C">
        <w:trPr>
          <w:jc w:val="center"/>
        </w:trPr>
        <w:tc>
          <w:tcPr>
            <w:tcW w:w="224" w:type="pct"/>
            <w:shd w:val="clear" w:color="auto" w:fill="auto"/>
            <w:vAlign w:val="center"/>
          </w:tcPr>
          <w:p w14:paraId="3999FE40"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9</w:t>
            </w:r>
          </w:p>
        </w:tc>
        <w:tc>
          <w:tcPr>
            <w:tcW w:w="516" w:type="pct"/>
            <w:shd w:val="clear" w:color="auto" w:fill="auto"/>
            <w:vAlign w:val="center"/>
          </w:tcPr>
          <w:p w14:paraId="327D29C3" w14:textId="094D003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29 /NQ-HDQT</w:t>
            </w:r>
          </w:p>
        </w:tc>
        <w:tc>
          <w:tcPr>
            <w:tcW w:w="645" w:type="pct"/>
            <w:shd w:val="clear" w:color="auto" w:fill="auto"/>
            <w:vAlign w:val="center"/>
          </w:tcPr>
          <w:p w14:paraId="06B7F403"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10, 2023</w:t>
            </w:r>
          </w:p>
        </w:tc>
        <w:tc>
          <w:tcPr>
            <w:tcW w:w="3615" w:type="pct"/>
            <w:shd w:val="clear" w:color="auto" w:fill="auto"/>
            <w:vAlign w:val="center"/>
          </w:tcPr>
          <w:p w14:paraId="5A18C638" w14:textId="77777777" w:rsidR="003D35BE" w:rsidRPr="005E1B80" w:rsidRDefault="003D35BE" w:rsidP="00C63EFC">
            <w:pPr>
              <w:pStyle w:val="Khc0"/>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1 Board of Directors reviews the policy of re-appointing the Deputy General Manager</w:t>
            </w:r>
          </w:p>
        </w:tc>
      </w:tr>
      <w:tr w:rsidR="001932CB" w:rsidRPr="005E1B80" w14:paraId="52B4C6A6" w14:textId="77777777" w:rsidTr="00657A6C">
        <w:trPr>
          <w:jc w:val="center"/>
        </w:trPr>
        <w:tc>
          <w:tcPr>
            <w:tcW w:w="224" w:type="pct"/>
            <w:shd w:val="clear" w:color="auto" w:fill="auto"/>
            <w:vAlign w:val="center"/>
          </w:tcPr>
          <w:p w14:paraId="5C13A810"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10</w:t>
            </w:r>
          </w:p>
        </w:tc>
        <w:tc>
          <w:tcPr>
            <w:tcW w:w="516" w:type="pct"/>
            <w:shd w:val="clear" w:color="auto" w:fill="auto"/>
            <w:vAlign w:val="center"/>
          </w:tcPr>
          <w:p w14:paraId="5A413AAC" w14:textId="6A0E5A5B"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31 /NQ-HDQT</w:t>
            </w:r>
          </w:p>
        </w:tc>
        <w:tc>
          <w:tcPr>
            <w:tcW w:w="645" w:type="pct"/>
            <w:shd w:val="clear" w:color="auto" w:fill="auto"/>
            <w:vAlign w:val="center"/>
          </w:tcPr>
          <w:p w14:paraId="1374D0BF"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20, 2023</w:t>
            </w:r>
          </w:p>
        </w:tc>
        <w:tc>
          <w:tcPr>
            <w:tcW w:w="3615" w:type="pct"/>
            <w:shd w:val="clear" w:color="auto" w:fill="auto"/>
            <w:vAlign w:val="center"/>
          </w:tcPr>
          <w:p w14:paraId="0378F752" w14:textId="77777777" w:rsidR="003D35BE" w:rsidRPr="005E1B80" w:rsidRDefault="003D35BE" w:rsidP="00C63EFC">
            <w:pPr>
              <w:pStyle w:val="Khc0"/>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 xml:space="preserve">1 The Board of Directors reviews the approval of the leadership personnel planning for the terms 2020-2025; </w:t>
            </w:r>
            <w:r w:rsidRPr="005E1B80">
              <w:rPr>
                <w:rFonts w:ascii="Arial" w:hAnsi="Arial" w:cs="Arial"/>
                <w:color w:val="010000"/>
                <w:sz w:val="20"/>
              </w:rPr>
              <w:lastRenderedPageBreak/>
              <w:t>2025-2030;</w:t>
            </w:r>
          </w:p>
        </w:tc>
      </w:tr>
      <w:tr w:rsidR="001932CB" w:rsidRPr="005E1B80" w14:paraId="0794240C" w14:textId="77777777" w:rsidTr="00657A6C">
        <w:trPr>
          <w:jc w:val="center"/>
        </w:trPr>
        <w:tc>
          <w:tcPr>
            <w:tcW w:w="224" w:type="pct"/>
            <w:shd w:val="clear" w:color="auto" w:fill="auto"/>
            <w:vAlign w:val="center"/>
          </w:tcPr>
          <w:p w14:paraId="7C35C18B"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11</w:t>
            </w:r>
          </w:p>
        </w:tc>
        <w:tc>
          <w:tcPr>
            <w:tcW w:w="516" w:type="pct"/>
            <w:shd w:val="clear" w:color="auto" w:fill="auto"/>
            <w:vAlign w:val="center"/>
          </w:tcPr>
          <w:p w14:paraId="2CF21BF0" w14:textId="43AD321F"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33 /NQ-HDQT</w:t>
            </w:r>
          </w:p>
        </w:tc>
        <w:tc>
          <w:tcPr>
            <w:tcW w:w="645" w:type="pct"/>
            <w:shd w:val="clear" w:color="auto" w:fill="auto"/>
            <w:vAlign w:val="center"/>
          </w:tcPr>
          <w:p w14:paraId="5F2680EE"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23, 2023</w:t>
            </w:r>
          </w:p>
        </w:tc>
        <w:tc>
          <w:tcPr>
            <w:tcW w:w="3615" w:type="pct"/>
            <w:shd w:val="clear" w:color="auto" w:fill="auto"/>
            <w:vAlign w:val="center"/>
          </w:tcPr>
          <w:p w14:paraId="632D13E2" w14:textId="77777777" w:rsidR="003D35BE" w:rsidRPr="005E1B80" w:rsidRDefault="003D35BE" w:rsidP="00C63EFC">
            <w:pPr>
              <w:pStyle w:val="Khc0"/>
              <w:numPr>
                <w:ilvl w:val="0"/>
                <w:numId w:val="17"/>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The Board of Directors reviews Proposal No. 752 / TTr - TMD dated March 20, 2023 on the re-appointment of personnel - Vinacomin - Mong Duong Coal JSC.</w:t>
            </w:r>
          </w:p>
          <w:p w14:paraId="5360B4BE" w14:textId="77777777" w:rsidR="003D35BE" w:rsidRPr="005E1B80" w:rsidRDefault="003D35BE" w:rsidP="00C63EFC">
            <w:pPr>
              <w:pStyle w:val="Khc0"/>
              <w:numPr>
                <w:ilvl w:val="0"/>
                <w:numId w:val="17"/>
              </w:numPr>
              <w:tabs>
                <w:tab w:val="left" w:pos="360"/>
                <w:tab w:val="left" w:pos="436"/>
              </w:tabs>
              <w:spacing w:after="120" w:line="360" w:lineRule="auto"/>
              <w:rPr>
                <w:rFonts w:ascii="Arial" w:hAnsi="Arial" w:cs="Arial"/>
                <w:color w:val="010000"/>
                <w:sz w:val="20"/>
              </w:rPr>
            </w:pPr>
            <w:r w:rsidRPr="005E1B80">
              <w:rPr>
                <w:rFonts w:ascii="Arial" w:hAnsi="Arial" w:cs="Arial"/>
                <w:color w:val="010000"/>
                <w:sz w:val="20"/>
              </w:rPr>
              <w:t>The Board of Directors reviews Proposal No. 779 /TTr - TMD dated March 21, 2023 on the advance of the Reward Fund 2022 of the company - Vinacomin - Mong Duong Coal JSC.</w:t>
            </w:r>
          </w:p>
          <w:p w14:paraId="4002CF97" w14:textId="77777777" w:rsidR="003D35BE" w:rsidRPr="005E1B80" w:rsidRDefault="003D35BE" w:rsidP="00C63EFC">
            <w:pPr>
              <w:pStyle w:val="Khc0"/>
              <w:numPr>
                <w:ilvl w:val="0"/>
                <w:numId w:val="17"/>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The Board of Directors reviews Proposal No. 790 /TTr - TMD dated March 22, 2023 on the approval of the Salary Fund 2022 of Vinacomin - Mong Duong Coal JSC</w:t>
            </w:r>
          </w:p>
          <w:p w14:paraId="46E2A348" w14:textId="77777777" w:rsidR="003D35BE" w:rsidRPr="005E1B80" w:rsidRDefault="003D35BE" w:rsidP="00C63EFC">
            <w:pPr>
              <w:pStyle w:val="Khc0"/>
              <w:numPr>
                <w:ilvl w:val="0"/>
                <w:numId w:val="17"/>
              </w:numPr>
              <w:tabs>
                <w:tab w:val="left" w:pos="360"/>
                <w:tab w:val="left" w:pos="422"/>
              </w:tabs>
              <w:spacing w:after="120" w:line="360" w:lineRule="auto"/>
              <w:rPr>
                <w:rFonts w:ascii="Arial" w:hAnsi="Arial" w:cs="Arial"/>
                <w:color w:val="010000"/>
                <w:sz w:val="20"/>
              </w:rPr>
            </w:pPr>
            <w:r w:rsidRPr="005E1B80">
              <w:rPr>
                <w:rFonts w:ascii="Arial" w:hAnsi="Arial" w:cs="Arial"/>
                <w:color w:val="010000"/>
                <w:sz w:val="20"/>
              </w:rPr>
              <w:t>Implement the directives of the capital representative of TKV in the company</w:t>
            </w:r>
          </w:p>
          <w:p w14:paraId="7F9EC94F" w14:textId="77777777" w:rsidR="003D35BE" w:rsidRPr="005E1B80" w:rsidRDefault="003D35BE" w:rsidP="00C63EFC">
            <w:pPr>
              <w:pStyle w:val="Khc0"/>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(i) Implement the directives of TKV in document No.</w:t>
            </w:r>
          </w:p>
          <w:p w14:paraId="099DD8D5" w14:textId="77777777" w:rsidR="003D35BE" w:rsidRPr="005E1B80" w:rsidRDefault="003D35BE" w:rsidP="00C63EFC">
            <w:pPr>
              <w:pStyle w:val="Khc0"/>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1102/TKV-DT dated March 20, 2023 of TKV on the review of the technical mining plan for layers -250/-550 of the phase II mining project of Mong Duong coal mine - Vinacomin - Mong Duong Coal JSC (adjustment).</w:t>
            </w:r>
          </w:p>
        </w:tc>
      </w:tr>
      <w:tr w:rsidR="001932CB" w:rsidRPr="005E1B80" w14:paraId="3DE64ED1" w14:textId="77777777" w:rsidTr="00657A6C">
        <w:trPr>
          <w:jc w:val="center"/>
        </w:trPr>
        <w:tc>
          <w:tcPr>
            <w:tcW w:w="224" w:type="pct"/>
            <w:shd w:val="clear" w:color="auto" w:fill="auto"/>
            <w:vAlign w:val="center"/>
          </w:tcPr>
          <w:p w14:paraId="59378A78"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12</w:t>
            </w:r>
          </w:p>
        </w:tc>
        <w:tc>
          <w:tcPr>
            <w:tcW w:w="516" w:type="pct"/>
            <w:shd w:val="clear" w:color="auto" w:fill="auto"/>
            <w:vAlign w:val="center"/>
          </w:tcPr>
          <w:p w14:paraId="0CE4E991" w14:textId="666899A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35/BB-HDQT</w:t>
            </w:r>
          </w:p>
        </w:tc>
        <w:tc>
          <w:tcPr>
            <w:tcW w:w="645" w:type="pct"/>
            <w:shd w:val="clear" w:color="auto" w:fill="auto"/>
            <w:vAlign w:val="center"/>
          </w:tcPr>
          <w:p w14:paraId="44E1256F"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27, 2023</w:t>
            </w:r>
          </w:p>
        </w:tc>
        <w:tc>
          <w:tcPr>
            <w:tcW w:w="3615" w:type="pct"/>
            <w:shd w:val="clear" w:color="auto" w:fill="auto"/>
            <w:vAlign w:val="center"/>
          </w:tcPr>
          <w:p w14:paraId="0C65F14A"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Approve the plan for using the reward and welfare fund 2023</w:t>
            </w:r>
          </w:p>
        </w:tc>
      </w:tr>
      <w:tr w:rsidR="001932CB" w:rsidRPr="005E1B80" w14:paraId="52C099D7" w14:textId="77777777" w:rsidTr="00657A6C">
        <w:trPr>
          <w:jc w:val="center"/>
        </w:trPr>
        <w:tc>
          <w:tcPr>
            <w:tcW w:w="224" w:type="pct"/>
            <w:shd w:val="clear" w:color="auto" w:fill="auto"/>
            <w:vAlign w:val="center"/>
          </w:tcPr>
          <w:p w14:paraId="476A84D6"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13</w:t>
            </w:r>
          </w:p>
        </w:tc>
        <w:tc>
          <w:tcPr>
            <w:tcW w:w="516" w:type="pct"/>
            <w:shd w:val="clear" w:color="auto" w:fill="auto"/>
            <w:vAlign w:val="center"/>
          </w:tcPr>
          <w:p w14:paraId="5C76E892"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37/NQ-HDQT</w:t>
            </w:r>
          </w:p>
        </w:tc>
        <w:tc>
          <w:tcPr>
            <w:tcW w:w="645" w:type="pct"/>
            <w:shd w:val="clear" w:color="auto" w:fill="auto"/>
            <w:vAlign w:val="center"/>
          </w:tcPr>
          <w:p w14:paraId="58C51948"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30, 2023</w:t>
            </w:r>
          </w:p>
        </w:tc>
        <w:tc>
          <w:tcPr>
            <w:tcW w:w="3615" w:type="pct"/>
            <w:shd w:val="clear" w:color="auto" w:fill="auto"/>
            <w:vAlign w:val="center"/>
          </w:tcPr>
          <w:p w14:paraId="1C67BCBF"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Approve the report of TKV about the company's General Meeting of Shareholders</w:t>
            </w:r>
          </w:p>
        </w:tc>
      </w:tr>
      <w:tr w:rsidR="001932CB" w:rsidRPr="005E1B80" w14:paraId="12CEB0BF" w14:textId="77777777" w:rsidTr="00657A6C">
        <w:trPr>
          <w:jc w:val="center"/>
        </w:trPr>
        <w:tc>
          <w:tcPr>
            <w:tcW w:w="224" w:type="pct"/>
            <w:shd w:val="clear" w:color="auto" w:fill="auto"/>
            <w:vAlign w:val="center"/>
          </w:tcPr>
          <w:p w14:paraId="41DABE9F"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14</w:t>
            </w:r>
          </w:p>
        </w:tc>
        <w:tc>
          <w:tcPr>
            <w:tcW w:w="516" w:type="pct"/>
            <w:shd w:val="clear" w:color="auto" w:fill="auto"/>
            <w:vAlign w:val="center"/>
          </w:tcPr>
          <w:p w14:paraId="7FCFBAB7"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39/NQ-HDQT</w:t>
            </w:r>
          </w:p>
        </w:tc>
        <w:tc>
          <w:tcPr>
            <w:tcW w:w="645" w:type="pct"/>
            <w:shd w:val="clear" w:color="auto" w:fill="auto"/>
            <w:vAlign w:val="center"/>
          </w:tcPr>
          <w:p w14:paraId="5F3B0054"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March 30, 2023</w:t>
            </w:r>
          </w:p>
        </w:tc>
        <w:tc>
          <w:tcPr>
            <w:tcW w:w="3615" w:type="pct"/>
            <w:shd w:val="clear" w:color="auto" w:fill="auto"/>
            <w:vAlign w:val="center"/>
          </w:tcPr>
          <w:p w14:paraId="75888E79"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Approve the plan for the transfer and appointment of personnel in the company's departments (Ms. Yen);</w:t>
            </w:r>
          </w:p>
        </w:tc>
      </w:tr>
      <w:tr w:rsidR="001932CB" w:rsidRPr="005E1B80" w14:paraId="37EB04F6" w14:textId="77777777" w:rsidTr="00657A6C">
        <w:trPr>
          <w:jc w:val="center"/>
        </w:trPr>
        <w:tc>
          <w:tcPr>
            <w:tcW w:w="224" w:type="pct"/>
            <w:shd w:val="clear" w:color="auto" w:fill="auto"/>
            <w:vAlign w:val="center"/>
          </w:tcPr>
          <w:p w14:paraId="1E5F3B5F"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15</w:t>
            </w:r>
          </w:p>
        </w:tc>
        <w:tc>
          <w:tcPr>
            <w:tcW w:w="516" w:type="pct"/>
            <w:shd w:val="clear" w:color="auto" w:fill="auto"/>
            <w:vAlign w:val="center"/>
          </w:tcPr>
          <w:p w14:paraId="235ED854" w14:textId="55DBF6C2"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41 /NQ-HDQT</w:t>
            </w:r>
          </w:p>
        </w:tc>
        <w:tc>
          <w:tcPr>
            <w:tcW w:w="645" w:type="pct"/>
            <w:shd w:val="clear" w:color="auto" w:fill="auto"/>
            <w:vAlign w:val="center"/>
          </w:tcPr>
          <w:p w14:paraId="089DDDA5"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April 07, 2023</w:t>
            </w:r>
          </w:p>
        </w:tc>
        <w:tc>
          <w:tcPr>
            <w:tcW w:w="3615" w:type="pct"/>
            <w:shd w:val="clear" w:color="auto" w:fill="auto"/>
            <w:vAlign w:val="center"/>
          </w:tcPr>
          <w:p w14:paraId="2B4CAF3A"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Approve the results of the Deputy General Manager appointment process (Nguyen Huu Hung);</w:t>
            </w:r>
          </w:p>
        </w:tc>
      </w:tr>
      <w:tr w:rsidR="001932CB" w:rsidRPr="005E1B80" w14:paraId="46255091" w14:textId="77777777" w:rsidTr="00657A6C">
        <w:trPr>
          <w:jc w:val="center"/>
        </w:trPr>
        <w:tc>
          <w:tcPr>
            <w:tcW w:w="224" w:type="pct"/>
            <w:shd w:val="clear" w:color="auto" w:fill="auto"/>
            <w:vAlign w:val="center"/>
          </w:tcPr>
          <w:p w14:paraId="4E2A1062"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16</w:t>
            </w:r>
          </w:p>
        </w:tc>
        <w:tc>
          <w:tcPr>
            <w:tcW w:w="516" w:type="pct"/>
            <w:shd w:val="clear" w:color="auto" w:fill="auto"/>
            <w:vAlign w:val="center"/>
          </w:tcPr>
          <w:p w14:paraId="65E985A1" w14:textId="72964ECF"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48 /NQ-HDQT</w:t>
            </w:r>
          </w:p>
        </w:tc>
        <w:tc>
          <w:tcPr>
            <w:tcW w:w="645" w:type="pct"/>
            <w:shd w:val="clear" w:color="auto" w:fill="auto"/>
            <w:vAlign w:val="center"/>
          </w:tcPr>
          <w:p w14:paraId="4AB8530B"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April 10, 2023</w:t>
            </w:r>
          </w:p>
        </w:tc>
        <w:tc>
          <w:tcPr>
            <w:tcW w:w="3615" w:type="pct"/>
            <w:shd w:val="clear" w:color="auto" w:fill="auto"/>
            <w:vAlign w:val="center"/>
          </w:tcPr>
          <w:p w14:paraId="1C56B9DF"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On the appointment of personnel (Ms. Duong Hai Yen - person in charge of internal audit) - Vinacomin - Mong Duong Coal JSC.</w:t>
            </w:r>
          </w:p>
        </w:tc>
      </w:tr>
      <w:tr w:rsidR="001932CB" w:rsidRPr="005E1B80" w14:paraId="2B9BDA61" w14:textId="77777777" w:rsidTr="00657A6C">
        <w:trPr>
          <w:jc w:val="center"/>
        </w:trPr>
        <w:tc>
          <w:tcPr>
            <w:tcW w:w="224" w:type="pct"/>
            <w:shd w:val="clear" w:color="auto" w:fill="auto"/>
            <w:vAlign w:val="center"/>
          </w:tcPr>
          <w:p w14:paraId="20909921"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17</w:t>
            </w:r>
          </w:p>
        </w:tc>
        <w:tc>
          <w:tcPr>
            <w:tcW w:w="516" w:type="pct"/>
            <w:shd w:val="clear" w:color="auto" w:fill="auto"/>
            <w:vAlign w:val="center"/>
          </w:tcPr>
          <w:p w14:paraId="664F4148"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52/NQ-HDQT</w:t>
            </w:r>
          </w:p>
        </w:tc>
        <w:tc>
          <w:tcPr>
            <w:tcW w:w="645" w:type="pct"/>
            <w:shd w:val="clear" w:color="auto" w:fill="auto"/>
            <w:vAlign w:val="center"/>
          </w:tcPr>
          <w:p w14:paraId="09884D23"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April 21, 2023</w:t>
            </w:r>
          </w:p>
        </w:tc>
        <w:tc>
          <w:tcPr>
            <w:tcW w:w="3615" w:type="pct"/>
            <w:shd w:val="clear" w:color="auto" w:fill="auto"/>
            <w:vAlign w:val="center"/>
          </w:tcPr>
          <w:p w14:paraId="4D03F35B" w14:textId="77777777" w:rsidR="003D35BE" w:rsidRPr="005E1B80" w:rsidRDefault="001A435D"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Approve the outline and estimate for the project to enhance the transport capacity of Vinacomin - Mong Duong Coal JSC</w:t>
            </w:r>
          </w:p>
        </w:tc>
      </w:tr>
      <w:tr w:rsidR="001932CB" w:rsidRPr="005E1B80" w14:paraId="480617EA" w14:textId="77777777" w:rsidTr="00657A6C">
        <w:trPr>
          <w:jc w:val="center"/>
        </w:trPr>
        <w:tc>
          <w:tcPr>
            <w:tcW w:w="224" w:type="pct"/>
            <w:shd w:val="clear" w:color="auto" w:fill="auto"/>
            <w:vAlign w:val="center"/>
          </w:tcPr>
          <w:p w14:paraId="1515796F"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18</w:t>
            </w:r>
          </w:p>
        </w:tc>
        <w:tc>
          <w:tcPr>
            <w:tcW w:w="516" w:type="pct"/>
            <w:shd w:val="clear" w:color="auto" w:fill="auto"/>
            <w:vAlign w:val="center"/>
          </w:tcPr>
          <w:p w14:paraId="7D43BBEB" w14:textId="0B5A4F5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55 /NQ-HDQT</w:t>
            </w:r>
          </w:p>
        </w:tc>
        <w:tc>
          <w:tcPr>
            <w:tcW w:w="645" w:type="pct"/>
            <w:shd w:val="clear" w:color="auto" w:fill="auto"/>
            <w:vAlign w:val="center"/>
          </w:tcPr>
          <w:p w14:paraId="2A8D2A2C"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May 02, 2025</w:t>
            </w:r>
          </w:p>
        </w:tc>
        <w:tc>
          <w:tcPr>
            <w:tcW w:w="3615" w:type="pct"/>
            <w:shd w:val="clear" w:color="auto" w:fill="auto"/>
            <w:vAlign w:val="center"/>
          </w:tcPr>
          <w:p w14:paraId="0497A0F2"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2 Approve the content of the plan to organize the Annual General Meeting of Shareholders for the year 2023 - Vinacomin - Mong Duong Coal JSC (Second time)</w:t>
            </w:r>
          </w:p>
        </w:tc>
      </w:tr>
      <w:tr w:rsidR="001932CB" w:rsidRPr="005E1B80" w14:paraId="5BF1D217" w14:textId="77777777" w:rsidTr="00657A6C">
        <w:trPr>
          <w:jc w:val="center"/>
        </w:trPr>
        <w:tc>
          <w:tcPr>
            <w:tcW w:w="224" w:type="pct"/>
            <w:shd w:val="clear" w:color="auto" w:fill="auto"/>
            <w:vAlign w:val="center"/>
          </w:tcPr>
          <w:p w14:paraId="2CD04819"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19</w:t>
            </w:r>
          </w:p>
        </w:tc>
        <w:tc>
          <w:tcPr>
            <w:tcW w:w="516" w:type="pct"/>
            <w:shd w:val="clear" w:color="auto" w:fill="auto"/>
            <w:vAlign w:val="center"/>
          </w:tcPr>
          <w:p w14:paraId="4D6AA3A0"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57/NQ-HDQT</w:t>
            </w:r>
          </w:p>
        </w:tc>
        <w:tc>
          <w:tcPr>
            <w:tcW w:w="645" w:type="pct"/>
            <w:shd w:val="clear" w:color="auto" w:fill="auto"/>
            <w:vAlign w:val="center"/>
          </w:tcPr>
          <w:p w14:paraId="0F1401FA"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May 02, 2023</w:t>
            </w:r>
          </w:p>
        </w:tc>
        <w:tc>
          <w:tcPr>
            <w:tcW w:w="3615" w:type="pct"/>
            <w:shd w:val="clear" w:color="auto" w:fill="auto"/>
            <w:vAlign w:val="center"/>
          </w:tcPr>
          <w:p w14:paraId="0D9C86ED" w14:textId="77777777" w:rsidR="003D35BE" w:rsidRPr="005E1B80" w:rsidRDefault="003D35BE" w:rsidP="00C63EFC">
            <w:pPr>
              <w:pStyle w:val="Khc0"/>
              <w:numPr>
                <w:ilvl w:val="0"/>
                <w:numId w:val="18"/>
              </w:numPr>
              <w:tabs>
                <w:tab w:val="left" w:pos="360"/>
                <w:tab w:val="left" w:pos="420"/>
              </w:tabs>
              <w:spacing w:after="120" w:line="360" w:lineRule="auto"/>
              <w:rPr>
                <w:rFonts w:ascii="Arial" w:hAnsi="Arial" w:cs="Arial"/>
                <w:color w:val="010000"/>
                <w:sz w:val="20"/>
              </w:rPr>
            </w:pPr>
            <w:r w:rsidRPr="005E1B80">
              <w:rPr>
                <w:rFonts w:ascii="Arial" w:hAnsi="Arial" w:cs="Arial"/>
                <w:color w:val="010000"/>
                <w:sz w:val="20"/>
              </w:rPr>
              <w:t>On the approval of the Technical Drilling Plan for exploration to serve the mining in 2023 - Vinacomin - Mong Duong Coal JSC (Abbreviated as the TDP 2023).</w:t>
            </w:r>
          </w:p>
          <w:p w14:paraId="48F0E0ED" w14:textId="77777777" w:rsidR="003D35BE" w:rsidRPr="005E1B80" w:rsidRDefault="003D35BE" w:rsidP="00C63EFC">
            <w:pPr>
              <w:pStyle w:val="Khc0"/>
              <w:numPr>
                <w:ilvl w:val="0"/>
                <w:numId w:val="18"/>
              </w:numPr>
              <w:tabs>
                <w:tab w:val="left" w:pos="360"/>
                <w:tab w:val="left" w:pos="431"/>
              </w:tabs>
              <w:spacing w:after="120" w:line="360" w:lineRule="auto"/>
              <w:rPr>
                <w:rFonts w:ascii="Arial" w:hAnsi="Arial" w:cs="Arial"/>
                <w:color w:val="010000"/>
                <w:sz w:val="20"/>
              </w:rPr>
            </w:pPr>
            <w:r w:rsidRPr="005E1B80">
              <w:rPr>
                <w:rFonts w:ascii="Arial" w:hAnsi="Arial" w:cs="Arial"/>
                <w:color w:val="010000"/>
                <w:sz w:val="20"/>
              </w:rPr>
              <w:t>Implement the directives of the capital representative: Implement the directive in document No. 1915 /TKV- TCNS dated April 27, 2023 of TKV Corporation on the review and supplementation of the leadership personnel planning of subsidiaries and units under TKV for the periods 2020 - 2025 and 2025-2030;</w:t>
            </w:r>
          </w:p>
        </w:tc>
      </w:tr>
      <w:tr w:rsidR="001932CB" w:rsidRPr="005E1B80" w14:paraId="20395A07" w14:textId="77777777" w:rsidTr="00657A6C">
        <w:trPr>
          <w:jc w:val="center"/>
        </w:trPr>
        <w:tc>
          <w:tcPr>
            <w:tcW w:w="224" w:type="pct"/>
            <w:shd w:val="clear" w:color="auto" w:fill="auto"/>
            <w:vAlign w:val="center"/>
          </w:tcPr>
          <w:p w14:paraId="6715AF12"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20</w:t>
            </w:r>
          </w:p>
        </w:tc>
        <w:tc>
          <w:tcPr>
            <w:tcW w:w="516" w:type="pct"/>
            <w:shd w:val="clear" w:color="auto" w:fill="auto"/>
            <w:vAlign w:val="center"/>
          </w:tcPr>
          <w:p w14:paraId="45EA22E6"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59/NQ-HDQT</w:t>
            </w:r>
          </w:p>
        </w:tc>
        <w:tc>
          <w:tcPr>
            <w:tcW w:w="645" w:type="pct"/>
            <w:shd w:val="clear" w:color="auto" w:fill="auto"/>
            <w:vAlign w:val="center"/>
          </w:tcPr>
          <w:p w14:paraId="4249B7D5"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May 05, 2023</w:t>
            </w:r>
          </w:p>
        </w:tc>
        <w:tc>
          <w:tcPr>
            <w:tcW w:w="3615" w:type="pct"/>
            <w:shd w:val="clear" w:color="auto" w:fill="auto"/>
            <w:vAlign w:val="center"/>
          </w:tcPr>
          <w:p w14:paraId="211E3DE6"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On the content adjustment, supplementation, and finalization of the Feasibility Study Report for the Investment Project of building the 35/6kV transformer station at Mong Duong coal mine - Vinacomin - Mong Duong Coal JSC as required in the official letter No. 5278/TKV-DT dated November 21, 2022 of TKV</w:t>
            </w:r>
          </w:p>
        </w:tc>
      </w:tr>
      <w:tr w:rsidR="001932CB" w:rsidRPr="005E1B80" w14:paraId="11898901" w14:textId="77777777" w:rsidTr="00657A6C">
        <w:trPr>
          <w:jc w:val="center"/>
        </w:trPr>
        <w:tc>
          <w:tcPr>
            <w:tcW w:w="224" w:type="pct"/>
            <w:shd w:val="clear" w:color="auto" w:fill="auto"/>
            <w:vAlign w:val="center"/>
          </w:tcPr>
          <w:p w14:paraId="533F7E3B"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21</w:t>
            </w:r>
          </w:p>
        </w:tc>
        <w:tc>
          <w:tcPr>
            <w:tcW w:w="516" w:type="pct"/>
            <w:shd w:val="clear" w:color="auto" w:fill="auto"/>
            <w:vAlign w:val="center"/>
          </w:tcPr>
          <w:p w14:paraId="45DA8668"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61/NQ-HDQT</w:t>
            </w:r>
          </w:p>
        </w:tc>
        <w:tc>
          <w:tcPr>
            <w:tcW w:w="645" w:type="pct"/>
            <w:shd w:val="clear" w:color="auto" w:fill="auto"/>
            <w:vAlign w:val="center"/>
          </w:tcPr>
          <w:p w14:paraId="6B632FFA"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May 06, 2023</w:t>
            </w:r>
          </w:p>
        </w:tc>
        <w:tc>
          <w:tcPr>
            <w:tcW w:w="3615" w:type="pct"/>
            <w:shd w:val="clear" w:color="auto" w:fill="auto"/>
            <w:vAlign w:val="center"/>
          </w:tcPr>
          <w:p w14:paraId="57346EBF"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On the approval of the plan to review and supplement the personnel planning of the Company's management for the periods 2020-2025 and 2025-2030 (Review in 2023)</w:t>
            </w:r>
          </w:p>
        </w:tc>
      </w:tr>
      <w:tr w:rsidR="001932CB" w:rsidRPr="005E1B80" w14:paraId="71A23A0A" w14:textId="77777777" w:rsidTr="00657A6C">
        <w:trPr>
          <w:jc w:val="center"/>
        </w:trPr>
        <w:tc>
          <w:tcPr>
            <w:tcW w:w="224" w:type="pct"/>
            <w:shd w:val="clear" w:color="auto" w:fill="auto"/>
            <w:vAlign w:val="center"/>
          </w:tcPr>
          <w:p w14:paraId="6459A941"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22</w:t>
            </w:r>
          </w:p>
        </w:tc>
        <w:tc>
          <w:tcPr>
            <w:tcW w:w="516" w:type="pct"/>
            <w:shd w:val="clear" w:color="auto" w:fill="auto"/>
            <w:vAlign w:val="center"/>
          </w:tcPr>
          <w:p w14:paraId="601B7D7C" w14:textId="22A28510"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63 /NQ-HDQT</w:t>
            </w:r>
          </w:p>
        </w:tc>
        <w:tc>
          <w:tcPr>
            <w:tcW w:w="645" w:type="pct"/>
            <w:shd w:val="clear" w:color="auto" w:fill="auto"/>
            <w:vAlign w:val="center"/>
          </w:tcPr>
          <w:p w14:paraId="19A9D9F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May 12, 2023</w:t>
            </w:r>
          </w:p>
        </w:tc>
        <w:tc>
          <w:tcPr>
            <w:tcW w:w="3615" w:type="pct"/>
            <w:shd w:val="clear" w:color="auto" w:fill="auto"/>
            <w:vAlign w:val="center"/>
          </w:tcPr>
          <w:p w14:paraId="241C6D85"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On the approval of the plan to review and supplement the leadership personnel planning of the Company under the management of TKV Group for the periods 2020 - 2025 and 2025-2030 (Review in 2023).</w:t>
            </w:r>
          </w:p>
        </w:tc>
      </w:tr>
      <w:tr w:rsidR="001932CB" w:rsidRPr="005E1B80" w14:paraId="4EFB43C4" w14:textId="77777777" w:rsidTr="00657A6C">
        <w:trPr>
          <w:jc w:val="center"/>
        </w:trPr>
        <w:tc>
          <w:tcPr>
            <w:tcW w:w="224" w:type="pct"/>
            <w:shd w:val="clear" w:color="auto" w:fill="auto"/>
            <w:vAlign w:val="center"/>
          </w:tcPr>
          <w:p w14:paraId="779990B5"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23</w:t>
            </w:r>
          </w:p>
        </w:tc>
        <w:tc>
          <w:tcPr>
            <w:tcW w:w="516" w:type="pct"/>
            <w:shd w:val="clear" w:color="auto" w:fill="auto"/>
            <w:vAlign w:val="center"/>
          </w:tcPr>
          <w:p w14:paraId="5951725A"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65/NQ-HDQT</w:t>
            </w:r>
          </w:p>
        </w:tc>
        <w:tc>
          <w:tcPr>
            <w:tcW w:w="645" w:type="pct"/>
            <w:shd w:val="clear" w:color="auto" w:fill="auto"/>
            <w:vAlign w:val="center"/>
          </w:tcPr>
          <w:p w14:paraId="249CD79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May 16, 2023</w:t>
            </w:r>
          </w:p>
        </w:tc>
        <w:tc>
          <w:tcPr>
            <w:tcW w:w="3615" w:type="pct"/>
            <w:shd w:val="clear" w:color="auto" w:fill="auto"/>
            <w:vAlign w:val="center"/>
          </w:tcPr>
          <w:p w14:paraId="3008719C"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On the approval of the list to review and supplement the leadership personnel planning of the Company under the management of TKV Group for the periods 2020-2025 and 2025-2030 (after review and supplementation in 2023)</w:t>
            </w:r>
          </w:p>
        </w:tc>
      </w:tr>
      <w:tr w:rsidR="001932CB" w:rsidRPr="005E1B80" w14:paraId="3E924BF6" w14:textId="77777777" w:rsidTr="00657A6C">
        <w:trPr>
          <w:jc w:val="center"/>
        </w:trPr>
        <w:tc>
          <w:tcPr>
            <w:tcW w:w="224" w:type="pct"/>
            <w:shd w:val="clear" w:color="auto" w:fill="auto"/>
            <w:vAlign w:val="center"/>
          </w:tcPr>
          <w:p w14:paraId="186384BB"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24</w:t>
            </w:r>
          </w:p>
        </w:tc>
        <w:tc>
          <w:tcPr>
            <w:tcW w:w="516" w:type="pct"/>
            <w:shd w:val="clear" w:color="auto" w:fill="auto"/>
            <w:vAlign w:val="center"/>
          </w:tcPr>
          <w:p w14:paraId="3CE7BB32"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67/NQ- TMD</w:t>
            </w:r>
          </w:p>
        </w:tc>
        <w:tc>
          <w:tcPr>
            <w:tcW w:w="645" w:type="pct"/>
            <w:shd w:val="clear" w:color="auto" w:fill="auto"/>
            <w:vAlign w:val="center"/>
          </w:tcPr>
          <w:p w14:paraId="21054F06"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May 16, 2023</w:t>
            </w:r>
          </w:p>
        </w:tc>
        <w:tc>
          <w:tcPr>
            <w:tcW w:w="3615" w:type="pct"/>
            <w:shd w:val="clear" w:color="auto" w:fill="auto"/>
            <w:vAlign w:val="center"/>
          </w:tcPr>
          <w:p w14:paraId="63B55532"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On the approval of the list for review and supplementation of the personnel planning for the Company's management for the periods 2020-2025 and 2025-2030 (after review and supplementation in 2023).</w:t>
            </w:r>
          </w:p>
        </w:tc>
      </w:tr>
      <w:tr w:rsidR="001932CB" w:rsidRPr="005E1B80" w14:paraId="11B8BA51" w14:textId="77777777" w:rsidTr="00657A6C">
        <w:trPr>
          <w:jc w:val="center"/>
        </w:trPr>
        <w:tc>
          <w:tcPr>
            <w:tcW w:w="224" w:type="pct"/>
            <w:shd w:val="clear" w:color="auto" w:fill="auto"/>
            <w:vAlign w:val="center"/>
          </w:tcPr>
          <w:p w14:paraId="0D78EC52"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25</w:t>
            </w:r>
          </w:p>
        </w:tc>
        <w:tc>
          <w:tcPr>
            <w:tcW w:w="516" w:type="pct"/>
            <w:shd w:val="clear" w:color="auto" w:fill="auto"/>
            <w:vAlign w:val="center"/>
          </w:tcPr>
          <w:p w14:paraId="15CF63EC" w14:textId="4FD7831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73 /NQ-HDQT</w:t>
            </w:r>
          </w:p>
        </w:tc>
        <w:tc>
          <w:tcPr>
            <w:tcW w:w="645" w:type="pct"/>
            <w:shd w:val="clear" w:color="auto" w:fill="auto"/>
            <w:vAlign w:val="center"/>
          </w:tcPr>
          <w:p w14:paraId="503917F2"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05, 2023</w:t>
            </w:r>
          </w:p>
        </w:tc>
        <w:tc>
          <w:tcPr>
            <w:tcW w:w="3615" w:type="pct"/>
            <w:shd w:val="clear" w:color="auto" w:fill="auto"/>
            <w:vAlign w:val="center"/>
          </w:tcPr>
          <w:p w14:paraId="39587622"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On the approval of the technical mining plan for layers -250/-550 of the phase II mining project of Mong Duong coal mine - Vinacomin - Mong Duong Coal JSC (adjustment)</w:t>
            </w:r>
          </w:p>
        </w:tc>
      </w:tr>
      <w:tr w:rsidR="001932CB" w:rsidRPr="005E1B80" w14:paraId="651D5021" w14:textId="77777777" w:rsidTr="00657A6C">
        <w:trPr>
          <w:jc w:val="center"/>
        </w:trPr>
        <w:tc>
          <w:tcPr>
            <w:tcW w:w="224" w:type="pct"/>
            <w:shd w:val="clear" w:color="auto" w:fill="auto"/>
            <w:vAlign w:val="center"/>
          </w:tcPr>
          <w:p w14:paraId="76D05F3C"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26</w:t>
            </w:r>
          </w:p>
        </w:tc>
        <w:tc>
          <w:tcPr>
            <w:tcW w:w="516" w:type="pct"/>
            <w:shd w:val="clear" w:color="auto" w:fill="auto"/>
            <w:vAlign w:val="center"/>
          </w:tcPr>
          <w:p w14:paraId="32C7196D" w14:textId="19CCDFC0"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75 /NQ-HDQT</w:t>
            </w:r>
          </w:p>
        </w:tc>
        <w:tc>
          <w:tcPr>
            <w:tcW w:w="645" w:type="pct"/>
            <w:shd w:val="clear" w:color="auto" w:fill="auto"/>
            <w:vAlign w:val="center"/>
          </w:tcPr>
          <w:p w14:paraId="1B2735D4"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07, 2023</w:t>
            </w:r>
          </w:p>
        </w:tc>
        <w:tc>
          <w:tcPr>
            <w:tcW w:w="3615" w:type="pct"/>
            <w:shd w:val="clear" w:color="auto" w:fill="auto"/>
            <w:vAlign w:val="center"/>
          </w:tcPr>
          <w:p w14:paraId="4A48C794"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Approve on the appointment of Deputy General Manager (Nguyen Huu Hung);</w:t>
            </w:r>
          </w:p>
        </w:tc>
      </w:tr>
      <w:tr w:rsidR="001932CB" w:rsidRPr="005E1B80" w14:paraId="64C33E19" w14:textId="77777777" w:rsidTr="00657A6C">
        <w:trPr>
          <w:jc w:val="center"/>
        </w:trPr>
        <w:tc>
          <w:tcPr>
            <w:tcW w:w="224" w:type="pct"/>
            <w:shd w:val="clear" w:color="auto" w:fill="auto"/>
            <w:vAlign w:val="center"/>
          </w:tcPr>
          <w:p w14:paraId="3097FA40"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27</w:t>
            </w:r>
          </w:p>
        </w:tc>
        <w:tc>
          <w:tcPr>
            <w:tcW w:w="516" w:type="pct"/>
            <w:shd w:val="clear" w:color="auto" w:fill="auto"/>
            <w:vAlign w:val="center"/>
          </w:tcPr>
          <w:p w14:paraId="253399F0" w14:textId="63B08CC8"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77 /NQ-HDQT</w:t>
            </w:r>
          </w:p>
        </w:tc>
        <w:tc>
          <w:tcPr>
            <w:tcW w:w="645" w:type="pct"/>
            <w:shd w:val="clear" w:color="auto" w:fill="auto"/>
            <w:vAlign w:val="center"/>
          </w:tcPr>
          <w:p w14:paraId="47A55910"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07, 2023</w:t>
            </w:r>
          </w:p>
        </w:tc>
        <w:tc>
          <w:tcPr>
            <w:tcW w:w="3615" w:type="pct"/>
            <w:shd w:val="clear" w:color="auto" w:fill="auto"/>
            <w:vAlign w:val="center"/>
          </w:tcPr>
          <w:p w14:paraId="2D56A297" w14:textId="77777777" w:rsidR="003D35BE" w:rsidRPr="005E1B80" w:rsidRDefault="003D35BE" w:rsidP="00C63EFC">
            <w:pPr>
              <w:pStyle w:val="Khc0"/>
              <w:numPr>
                <w:ilvl w:val="0"/>
                <w:numId w:val="19"/>
              </w:numPr>
              <w:tabs>
                <w:tab w:val="left" w:pos="360"/>
                <w:tab w:val="left" w:pos="442"/>
              </w:tabs>
              <w:spacing w:after="120" w:line="360" w:lineRule="auto"/>
              <w:rPr>
                <w:rFonts w:ascii="Arial" w:hAnsi="Arial" w:cs="Arial"/>
                <w:color w:val="010000"/>
                <w:sz w:val="20"/>
              </w:rPr>
            </w:pPr>
            <w:r w:rsidRPr="005E1B80">
              <w:rPr>
                <w:rFonts w:ascii="Arial" w:hAnsi="Arial" w:cs="Arial"/>
                <w:color w:val="010000"/>
                <w:sz w:val="20"/>
              </w:rPr>
              <w:t>The Board of Directors reviews Proposal No. 1639 /TTr-TMD dated</w:t>
            </w:r>
          </w:p>
          <w:p w14:paraId="6FA84448"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 xml:space="preserve">May 31, 2023 from the Company Manager on short-term and medium-long term credit limits and some financial </w:t>
            </w:r>
            <w:r w:rsidRPr="005E1B80">
              <w:rPr>
                <w:rFonts w:ascii="Arial" w:hAnsi="Arial" w:cs="Arial"/>
                <w:color w:val="010000"/>
                <w:sz w:val="20"/>
              </w:rPr>
              <w:lastRenderedPageBreak/>
              <w:t>indicators for 2023</w:t>
            </w:r>
          </w:p>
          <w:p w14:paraId="25507EA9" w14:textId="77777777" w:rsidR="003D35BE" w:rsidRPr="005E1B80" w:rsidRDefault="003D35BE" w:rsidP="00C63EFC">
            <w:pPr>
              <w:pStyle w:val="Khc0"/>
              <w:numPr>
                <w:ilvl w:val="0"/>
                <w:numId w:val="19"/>
              </w:numPr>
              <w:tabs>
                <w:tab w:val="left" w:pos="372"/>
              </w:tabs>
              <w:spacing w:after="120" w:line="360" w:lineRule="auto"/>
              <w:rPr>
                <w:rFonts w:ascii="Arial" w:hAnsi="Arial" w:cs="Arial"/>
                <w:color w:val="010000"/>
                <w:sz w:val="20"/>
              </w:rPr>
            </w:pPr>
            <w:r w:rsidRPr="005E1B80">
              <w:rPr>
                <w:rFonts w:ascii="Arial" w:hAnsi="Arial" w:cs="Arial"/>
                <w:color w:val="010000"/>
                <w:sz w:val="20"/>
              </w:rPr>
              <w:t>The Board of Directors reviews Proposal No. 1651 /TTr-TMD dated June 1, 2023 from the Company Manager on the approval of the technical plan and budget for the project: monitoring the dynamics of mine tunnels of Vinacomin - Mong Duong Coal JSC in 2023</w:t>
            </w:r>
          </w:p>
          <w:p w14:paraId="1C17E0A7" w14:textId="77777777" w:rsidR="003D35BE" w:rsidRPr="005E1B80" w:rsidRDefault="003D35BE" w:rsidP="00C63EFC">
            <w:pPr>
              <w:pStyle w:val="Khc0"/>
              <w:numPr>
                <w:ilvl w:val="0"/>
                <w:numId w:val="19"/>
              </w:numPr>
              <w:tabs>
                <w:tab w:val="left" w:pos="369"/>
              </w:tabs>
              <w:spacing w:after="120" w:line="360" w:lineRule="auto"/>
              <w:rPr>
                <w:rFonts w:ascii="Arial" w:hAnsi="Arial" w:cs="Arial"/>
                <w:color w:val="010000"/>
                <w:sz w:val="20"/>
              </w:rPr>
            </w:pPr>
            <w:r w:rsidRPr="005E1B80">
              <w:rPr>
                <w:rFonts w:ascii="Arial" w:hAnsi="Arial" w:cs="Arial"/>
                <w:color w:val="010000"/>
                <w:sz w:val="20"/>
              </w:rPr>
              <w:t>The Board of Directors reviews Proposal No. 1652 /TTr-TMD dated June 1, 2023 from the Company Manager on the approval of the technical plan and budget for the project: monitoring and testing the geometric conditions of vertical shafts of Vinacomin - Mong Duong Coal JSC in 2023</w:t>
            </w:r>
          </w:p>
          <w:p w14:paraId="5B12368A" w14:textId="77777777" w:rsidR="003D35BE" w:rsidRPr="005E1B80" w:rsidRDefault="003D35BE" w:rsidP="00C63EFC">
            <w:pPr>
              <w:pStyle w:val="Khc0"/>
              <w:numPr>
                <w:ilvl w:val="0"/>
                <w:numId w:val="19"/>
              </w:numPr>
              <w:tabs>
                <w:tab w:val="left" w:pos="376"/>
              </w:tabs>
              <w:spacing w:after="120" w:line="360" w:lineRule="auto"/>
              <w:rPr>
                <w:rFonts w:ascii="Arial" w:hAnsi="Arial" w:cs="Arial"/>
                <w:color w:val="010000"/>
                <w:sz w:val="20"/>
              </w:rPr>
            </w:pPr>
            <w:r w:rsidRPr="005E1B80">
              <w:rPr>
                <w:rFonts w:ascii="Arial" w:hAnsi="Arial" w:cs="Arial"/>
                <w:color w:val="010000"/>
                <w:sz w:val="20"/>
              </w:rPr>
              <w:t>The Board of Directors reviews Proposal No. 1652 /TTr-TMD dated June 1, 2023 from the Company Manager on the approval of the technical plan and budget for the project: staking and constructing additional boundary markers for mining and resource management of Vinacomin - Mong Duong Coal JSC in 2023</w:t>
            </w:r>
          </w:p>
        </w:tc>
      </w:tr>
      <w:tr w:rsidR="001932CB" w:rsidRPr="005E1B80" w14:paraId="247A437A" w14:textId="77777777" w:rsidTr="00657A6C">
        <w:trPr>
          <w:jc w:val="center"/>
        </w:trPr>
        <w:tc>
          <w:tcPr>
            <w:tcW w:w="224" w:type="pct"/>
            <w:shd w:val="clear" w:color="auto" w:fill="auto"/>
            <w:vAlign w:val="center"/>
          </w:tcPr>
          <w:p w14:paraId="3132297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28</w:t>
            </w:r>
          </w:p>
        </w:tc>
        <w:tc>
          <w:tcPr>
            <w:tcW w:w="516" w:type="pct"/>
            <w:shd w:val="clear" w:color="auto" w:fill="auto"/>
            <w:vAlign w:val="center"/>
          </w:tcPr>
          <w:p w14:paraId="6C6E632B"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81/NQ-HDQT</w:t>
            </w:r>
          </w:p>
        </w:tc>
        <w:tc>
          <w:tcPr>
            <w:tcW w:w="645" w:type="pct"/>
            <w:shd w:val="clear" w:color="auto" w:fill="auto"/>
            <w:vAlign w:val="center"/>
          </w:tcPr>
          <w:p w14:paraId="51DC62F3" w14:textId="6B2C523F"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23, 2023</w:t>
            </w:r>
          </w:p>
        </w:tc>
        <w:tc>
          <w:tcPr>
            <w:tcW w:w="3615" w:type="pct"/>
            <w:shd w:val="clear" w:color="auto" w:fill="auto"/>
            <w:vAlign w:val="center"/>
          </w:tcPr>
          <w:p w14:paraId="0ECCE025" w14:textId="77777777" w:rsidR="003D35BE" w:rsidRPr="005E1B80" w:rsidRDefault="003D35BE" w:rsidP="00C63EFC">
            <w:pPr>
              <w:pStyle w:val="Khc0"/>
              <w:numPr>
                <w:ilvl w:val="0"/>
                <w:numId w:val="20"/>
              </w:numPr>
              <w:tabs>
                <w:tab w:val="left" w:pos="360"/>
                <w:tab w:val="left" w:pos="436"/>
              </w:tabs>
              <w:spacing w:after="120" w:line="360" w:lineRule="auto"/>
              <w:rPr>
                <w:rFonts w:ascii="Arial" w:hAnsi="Arial" w:cs="Arial"/>
                <w:color w:val="010000"/>
                <w:sz w:val="20"/>
              </w:rPr>
            </w:pPr>
            <w:r w:rsidRPr="005E1B80">
              <w:rPr>
                <w:rFonts w:ascii="Arial" w:hAnsi="Arial" w:cs="Arial"/>
                <w:color w:val="010000"/>
                <w:sz w:val="20"/>
              </w:rPr>
              <w:t>The Board of Directors reviews Proposal No. 1684 /TTr-TMD dated June 5, 2023 from the Company Manager on the consideration of re-appointment of personnel.</w:t>
            </w:r>
          </w:p>
          <w:p w14:paraId="64BF9314" w14:textId="77777777" w:rsidR="003D35BE" w:rsidRPr="005E1B80" w:rsidRDefault="003D35BE" w:rsidP="00C63EFC">
            <w:pPr>
              <w:pStyle w:val="Khc0"/>
              <w:numPr>
                <w:ilvl w:val="0"/>
                <w:numId w:val="20"/>
              </w:numPr>
              <w:tabs>
                <w:tab w:val="left" w:pos="360"/>
                <w:tab w:val="left" w:pos="436"/>
              </w:tabs>
              <w:spacing w:after="120" w:line="360" w:lineRule="auto"/>
              <w:rPr>
                <w:rFonts w:ascii="Arial" w:hAnsi="Arial" w:cs="Arial"/>
                <w:color w:val="010000"/>
                <w:sz w:val="20"/>
              </w:rPr>
            </w:pPr>
            <w:r w:rsidRPr="005E1B80">
              <w:rPr>
                <w:rFonts w:ascii="Arial" w:hAnsi="Arial" w:cs="Arial"/>
                <w:color w:val="010000"/>
                <w:sz w:val="20"/>
              </w:rPr>
              <w:t>The Board of Directors reviews Report No. 1873 /BC-TMD dated June 20, 2023 from the Company Manager on organizing a vacation abroad for outstanding employees who have excellently completed production and business tasks in the first 5 months of 2023</w:t>
            </w:r>
          </w:p>
        </w:tc>
      </w:tr>
      <w:tr w:rsidR="001932CB" w:rsidRPr="005E1B80" w14:paraId="49281EE3" w14:textId="77777777" w:rsidTr="00657A6C">
        <w:trPr>
          <w:jc w:val="center"/>
        </w:trPr>
        <w:tc>
          <w:tcPr>
            <w:tcW w:w="224" w:type="pct"/>
            <w:shd w:val="clear" w:color="auto" w:fill="auto"/>
            <w:vAlign w:val="center"/>
          </w:tcPr>
          <w:p w14:paraId="017B77AA"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29</w:t>
            </w:r>
          </w:p>
        </w:tc>
        <w:tc>
          <w:tcPr>
            <w:tcW w:w="516" w:type="pct"/>
            <w:shd w:val="clear" w:color="auto" w:fill="auto"/>
            <w:vAlign w:val="center"/>
          </w:tcPr>
          <w:p w14:paraId="3D50AD41" w14:textId="0715D22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83 /NQ-HDQT</w:t>
            </w:r>
          </w:p>
        </w:tc>
        <w:tc>
          <w:tcPr>
            <w:tcW w:w="645" w:type="pct"/>
            <w:shd w:val="clear" w:color="auto" w:fill="auto"/>
            <w:vAlign w:val="center"/>
          </w:tcPr>
          <w:p w14:paraId="5B1368F5"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23, 2023</w:t>
            </w:r>
          </w:p>
        </w:tc>
        <w:tc>
          <w:tcPr>
            <w:tcW w:w="3615" w:type="pct"/>
            <w:shd w:val="clear" w:color="auto" w:fill="auto"/>
            <w:vAlign w:val="center"/>
          </w:tcPr>
          <w:p w14:paraId="12AE70C0"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Adjustment of the time for the General Meeting of Shareholders</w:t>
            </w:r>
          </w:p>
        </w:tc>
      </w:tr>
      <w:tr w:rsidR="001932CB" w:rsidRPr="005E1B80" w14:paraId="2F813DC7" w14:textId="77777777" w:rsidTr="00657A6C">
        <w:trPr>
          <w:jc w:val="center"/>
        </w:trPr>
        <w:tc>
          <w:tcPr>
            <w:tcW w:w="224" w:type="pct"/>
            <w:shd w:val="clear" w:color="auto" w:fill="auto"/>
            <w:vAlign w:val="center"/>
          </w:tcPr>
          <w:p w14:paraId="2335B997"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30</w:t>
            </w:r>
          </w:p>
        </w:tc>
        <w:tc>
          <w:tcPr>
            <w:tcW w:w="516" w:type="pct"/>
            <w:shd w:val="clear" w:color="auto" w:fill="auto"/>
            <w:vAlign w:val="center"/>
          </w:tcPr>
          <w:p w14:paraId="5F1DA880"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85/NQ-HDQT</w:t>
            </w:r>
          </w:p>
        </w:tc>
        <w:tc>
          <w:tcPr>
            <w:tcW w:w="645" w:type="pct"/>
            <w:shd w:val="clear" w:color="auto" w:fill="auto"/>
            <w:vAlign w:val="center"/>
          </w:tcPr>
          <w:p w14:paraId="0FD61DC1"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23, 2023</w:t>
            </w:r>
          </w:p>
        </w:tc>
        <w:tc>
          <w:tcPr>
            <w:tcW w:w="3615" w:type="pct"/>
            <w:shd w:val="clear" w:color="auto" w:fill="auto"/>
            <w:vAlign w:val="center"/>
          </w:tcPr>
          <w:p w14:paraId="24403421" w14:textId="77777777" w:rsidR="003D35BE" w:rsidRPr="005E1B80" w:rsidRDefault="003D35BE" w:rsidP="00C63EFC">
            <w:pPr>
              <w:pStyle w:val="Khc0"/>
              <w:numPr>
                <w:ilvl w:val="0"/>
                <w:numId w:val="21"/>
              </w:numPr>
              <w:tabs>
                <w:tab w:val="left" w:pos="360"/>
                <w:tab w:val="left" w:pos="486"/>
              </w:tabs>
              <w:spacing w:after="120" w:line="360" w:lineRule="auto"/>
              <w:rPr>
                <w:rFonts w:ascii="Arial" w:hAnsi="Arial" w:cs="Arial"/>
                <w:color w:val="010000"/>
                <w:sz w:val="20"/>
              </w:rPr>
            </w:pPr>
            <w:r w:rsidRPr="005E1B80">
              <w:rPr>
                <w:rFonts w:ascii="Arial" w:hAnsi="Arial" w:cs="Arial"/>
                <w:color w:val="010000"/>
                <w:sz w:val="20"/>
              </w:rPr>
              <w:t>The Board of Directors reviews Report No. 1830 /BC-TMD dated June 16, 2023 from the Company Manager on the request for approval of the Project and approval to move from contingency to official implementation for the Production Service Investment Project 2023 - Vinacomin - Mong Duong Coal JSC.</w:t>
            </w:r>
          </w:p>
          <w:p w14:paraId="4E1CA69C" w14:textId="77777777" w:rsidR="003D35BE" w:rsidRPr="005E1B80" w:rsidRDefault="003D35BE" w:rsidP="00C63EFC">
            <w:pPr>
              <w:pStyle w:val="Khc0"/>
              <w:numPr>
                <w:ilvl w:val="0"/>
                <w:numId w:val="21"/>
              </w:numPr>
              <w:tabs>
                <w:tab w:val="left" w:pos="360"/>
                <w:tab w:val="left" w:pos="471"/>
              </w:tabs>
              <w:spacing w:after="120" w:line="360" w:lineRule="auto"/>
              <w:rPr>
                <w:rFonts w:ascii="Arial" w:hAnsi="Arial" w:cs="Arial"/>
                <w:color w:val="010000"/>
                <w:sz w:val="20"/>
              </w:rPr>
            </w:pPr>
            <w:r w:rsidRPr="005E1B80">
              <w:rPr>
                <w:rFonts w:ascii="Arial" w:hAnsi="Arial" w:cs="Arial"/>
                <w:color w:val="010000"/>
                <w:sz w:val="20"/>
              </w:rPr>
              <w:t>The Board of Directors reviews Report No. 1837 /BC-TMD dated</w:t>
            </w:r>
          </w:p>
          <w:p w14:paraId="3C309998"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 xml:space="preserve">June 16, 2023 from the Company Manager on the request for approval of the results of the contractor selection for bidding package No. 03: Supply of ventilation, drainage, safety equipment, and auxiliary equipment for the </w:t>
            </w:r>
            <w:r w:rsidRPr="005E1B80">
              <w:rPr>
                <w:rFonts w:ascii="Arial" w:hAnsi="Arial" w:cs="Arial"/>
                <w:color w:val="010000"/>
                <w:sz w:val="20"/>
              </w:rPr>
              <w:lastRenderedPageBreak/>
              <w:t>Production Service Investment Project 2022 - Vinacomin - Mong Duong Coal JSC</w:t>
            </w:r>
          </w:p>
        </w:tc>
      </w:tr>
      <w:tr w:rsidR="001932CB" w:rsidRPr="005E1B80" w14:paraId="5A81CF9E" w14:textId="77777777" w:rsidTr="00657A6C">
        <w:trPr>
          <w:jc w:val="center"/>
        </w:trPr>
        <w:tc>
          <w:tcPr>
            <w:tcW w:w="224" w:type="pct"/>
            <w:shd w:val="clear" w:color="auto" w:fill="auto"/>
            <w:vAlign w:val="center"/>
          </w:tcPr>
          <w:p w14:paraId="0C2BC1CE"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31</w:t>
            </w:r>
          </w:p>
        </w:tc>
        <w:tc>
          <w:tcPr>
            <w:tcW w:w="516" w:type="pct"/>
            <w:shd w:val="clear" w:color="auto" w:fill="auto"/>
            <w:vAlign w:val="center"/>
          </w:tcPr>
          <w:p w14:paraId="05B6AC65"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89/NQ-HDQT</w:t>
            </w:r>
          </w:p>
        </w:tc>
        <w:tc>
          <w:tcPr>
            <w:tcW w:w="645" w:type="pct"/>
            <w:shd w:val="clear" w:color="auto" w:fill="auto"/>
            <w:vAlign w:val="center"/>
          </w:tcPr>
          <w:p w14:paraId="4C0046C7"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June 30, 2023</w:t>
            </w:r>
          </w:p>
        </w:tc>
        <w:tc>
          <w:tcPr>
            <w:tcW w:w="3615" w:type="pct"/>
            <w:shd w:val="clear" w:color="auto" w:fill="auto"/>
            <w:vAlign w:val="center"/>
          </w:tcPr>
          <w:p w14:paraId="41A820F3"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Approve overseas travel (Mr. Hiep, Mr. Thuy).</w:t>
            </w:r>
          </w:p>
          <w:p w14:paraId="6A04F041"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2 Approve the results of the contractor selection for the exploration drilling package serving mining in 2023</w:t>
            </w:r>
          </w:p>
        </w:tc>
      </w:tr>
      <w:tr w:rsidR="001932CB" w:rsidRPr="005E1B80" w14:paraId="243484FA" w14:textId="77777777" w:rsidTr="00657A6C">
        <w:trPr>
          <w:jc w:val="center"/>
        </w:trPr>
        <w:tc>
          <w:tcPr>
            <w:tcW w:w="224" w:type="pct"/>
            <w:shd w:val="clear" w:color="auto" w:fill="auto"/>
            <w:vAlign w:val="center"/>
          </w:tcPr>
          <w:p w14:paraId="4106D0B7"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32</w:t>
            </w:r>
          </w:p>
        </w:tc>
        <w:tc>
          <w:tcPr>
            <w:tcW w:w="516" w:type="pct"/>
            <w:shd w:val="clear" w:color="auto" w:fill="auto"/>
            <w:vAlign w:val="center"/>
          </w:tcPr>
          <w:p w14:paraId="3AA2E6F8" w14:textId="1E5C358C"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93 /NQ-HDQT</w:t>
            </w:r>
          </w:p>
        </w:tc>
        <w:tc>
          <w:tcPr>
            <w:tcW w:w="645" w:type="pct"/>
            <w:shd w:val="clear" w:color="auto" w:fill="auto"/>
            <w:vAlign w:val="center"/>
          </w:tcPr>
          <w:p w14:paraId="4E5D4832" w14:textId="4DD9ED76"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July 03, 2023</w:t>
            </w:r>
          </w:p>
        </w:tc>
        <w:tc>
          <w:tcPr>
            <w:tcW w:w="3615" w:type="pct"/>
            <w:shd w:val="clear" w:color="auto" w:fill="auto"/>
            <w:vAlign w:val="center"/>
          </w:tcPr>
          <w:p w14:paraId="6BA79368" w14:textId="77777777" w:rsidR="003D35BE" w:rsidRPr="005E1B80" w:rsidRDefault="003D35BE" w:rsidP="00C63EFC">
            <w:pPr>
              <w:pStyle w:val="Khc0"/>
              <w:numPr>
                <w:ilvl w:val="0"/>
                <w:numId w:val="22"/>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The Board of Directors reviews the assignment of tasks to the members of the Board of Directors for the IV term 2023-2028:</w:t>
            </w:r>
          </w:p>
          <w:p w14:paraId="16CEF68B" w14:textId="77777777" w:rsidR="003D35BE" w:rsidRPr="005E1B80" w:rsidRDefault="003D35BE" w:rsidP="00C63EFC">
            <w:pPr>
              <w:pStyle w:val="Khc0"/>
              <w:numPr>
                <w:ilvl w:val="0"/>
                <w:numId w:val="22"/>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The Board of Directors reviews the assignment of tasks to the members of the Board of Directors for the IV term 2023-2028</w:t>
            </w:r>
          </w:p>
          <w:p w14:paraId="1CD4EC6B"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Decision No. 829/Decision-TKV dated June 5, 2023 by the TKV Group Board on promulgating the additional inspection and supervision plan for 2023 of TKV Group</w:t>
            </w:r>
          </w:p>
          <w:p w14:paraId="2F7E8802"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On Official Dispatch No. 2393/TKV-KTTC dated June 5, 2023 from TKV “Regarding the payment of dividends for 2022”</w:t>
            </w:r>
          </w:p>
        </w:tc>
      </w:tr>
      <w:tr w:rsidR="001932CB" w:rsidRPr="005E1B80" w14:paraId="5AB5A045" w14:textId="77777777" w:rsidTr="00657A6C">
        <w:trPr>
          <w:jc w:val="center"/>
        </w:trPr>
        <w:tc>
          <w:tcPr>
            <w:tcW w:w="224" w:type="pct"/>
            <w:shd w:val="clear" w:color="auto" w:fill="auto"/>
            <w:vAlign w:val="center"/>
          </w:tcPr>
          <w:p w14:paraId="0DDE32E8"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33</w:t>
            </w:r>
          </w:p>
        </w:tc>
        <w:tc>
          <w:tcPr>
            <w:tcW w:w="516" w:type="pct"/>
            <w:shd w:val="clear" w:color="auto" w:fill="auto"/>
            <w:vAlign w:val="center"/>
          </w:tcPr>
          <w:p w14:paraId="41F0327A" w14:textId="2D4F2E99"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95 /NQ-HDQT</w:t>
            </w:r>
          </w:p>
        </w:tc>
        <w:tc>
          <w:tcPr>
            <w:tcW w:w="645" w:type="pct"/>
            <w:shd w:val="clear" w:color="auto" w:fill="auto"/>
            <w:vAlign w:val="center"/>
          </w:tcPr>
          <w:p w14:paraId="7F22F937" w14:textId="41B3E46E"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July 03, 2023</w:t>
            </w:r>
          </w:p>
        </w:tc>
        <w:tc>
          <w:tcPr>
            <w:tcW w:w="3615" w:type="pct"/>
            <w:shd w:val="clear" w:color="auto" w:fill="auto"/>
            <w:vAlign w:val="center"/>
          </w:tcPr>
          <w:p w14:paraId="7BBFB0A2" w14:textId="77777777" w:rsidR="003D35BE" w:rsidRPr="005E1B80" w:rsidRDefault="003D35BE" w:rsidP="00C63EFC">
            <w:pPr>
              <w:pStyle w:val="Khc0"/>
              <w:numPr>
                <w:ilvl w:val="0"/>
                <w:numId w:val="23"/>
              </w:numPr>
              <w:tabs>
                <w:tab w:val="left" w:pos="360"/>
                <w:tab w:val="left" w:pos="415"/>
              </w:tabs>
              <w:spacing w:after="120" w:line="360" w:lineRule="auto"/>
              <w:rPr>
                <w:rFonts w:ascii="Arial" w:hAnsi="Arial" w:cs="Arial"/>
                <w:color w:val="010000"/>
                <w:sz w:val="20"/>
              </w:rPr>
            </w:pPr>
            <w:r w:rsidRPr="005E1B80">
              <w:rPr>
                <w:rFonts w:ascii="Arial" w:hAnsi="Arial" w:cs="Arial"/>
                <w:color w:val="010000"/>
                <w:sz w:val="20"/>
              </w:rPr>
              <w:t>On the reward for management staff in 2022;</w:t>
            </w:r>
          </w:p>
          <w:p w14:paraId="03E82839" w14:textId="77777777" w:rsidR="003D35BE" w:rsidRPr="005E1B80" w:rsidRDefault="003D35BE" w:rsidP="00C63EFC">
            <w:pPr>
              <w:pStyle w:val="Khc0"/>
              <w:numPr>
                <w:ilvl w:val="0"/>
                <w:numId w:val="23"/>
              </w:numPr>
              <w:tabs>
                <w:tab w:val="left" w:pos="360"/>
                <w:tab w:val="left" w:pos="507"/>
              </w:tabs>
              <w:spacing w:after="120" w:line="360" w:lineRule="auto"/>
              <w:rPr>
                <w:rFonts w:ascii="Arial" w:hAnsi="Arial" w:cs="Arial"/>
                <w:color w:val="010000"/>
                <w:sz w:val="20"/>
              </w:rPr>
            </w:pPr>
            <w:r w:rsidRPr="005E1B80">
              <w:rPr>
                <w:rFonts w:ascii="Arial" w:hAnsi="Arial" w:cs="Arial"/>
                <w:color w:val="010000"/>
                <w:sz w:val="20"/>
              </w:rPr>
              <w:t>On the re-appointment of personnel;</w:t>
            </w:r>
          </w:p>
          <w:p w14:paraId="7C5BBF70" w14:textId="77777777" w:rsidR="003D35BE" w:rsidRPr="005E1B80" w:rsidRDefault="003D35BE" w:rsidP="00C63EFC">
            <w:pPr>
              <w:pStyle w:val="Khc0"/>
              <w:numPr>
                <w:ilvl w:val="0"/>
                <w:numId w:val="23"/>
              </w:numPr>
              <w:tabs>
                <w:tab w:val="left" w:pos="360"/>
                <w:tab w:val="left" w:pos="422"/>
              </w:tabs>
              <w:spacing w:after="120" w:line="360" w:lineRule="auto"/>
              <w:rPr>
                <w:rFonts w:ascii="Arial" w:hAnsi="Arial" w:cs="Arial"/>
                <w:color w:val="010000"/>
                <w:sz w:val="20"/>
              </w:rPr>
            </w:pPr>
            <w:r w:rsidRPr="005E1B80">
              <w:rPr>
                <w:rFonts w:ascii="Arial" w:hAnsi="Arial" w:cs="Arial"/>
                <w:color w:val="010000"/>
                <w:sz w:val="20"/>
              </w:rPr>
              <w:t>On the approval of the plan for using the Reward Fund, Welfare Fund of the Company for the year 2023</w:t>
            </w:r>
          </w:p>
          <w:p w14:paraId="66CC1662" w14:textId="77777777" w:rsidR="003D35BE" w:rsidRPr="005E1B80" w:rsidRDefault="003D35BE" w:rsidP="00C63EFC">
            <w:pPr>
              <w:pStyle w:val="Khc0"/>
              <w:numPr>
                <w:ilvl w:val="0"/>
                <w:numId w:val="23"/>
              </w:numPr>
              <w:tabs>
                <w:tab w:val="left" w:pos="360"/>
                <w:tab w:val="left" w:pos="415"/>
              </w:tabs>
              <w:spacing w:after="120" w:line="360" w:lineRule="auto"/>
              <w:rPr>
                <w:rFonts w:ascii="Arial" w:hAnsi="Arial" w:cs="Arial"/>
                <w:color w:val="010000"/>
                <w:sz w:val="20"/>
              </w:rPr>
            </w:pPr>
            <w:r w:rsidRPr="005E1B80">
              <w:rPr>
                <w:rFonts w:ascii="Arial" w:hAnsi="Arial" w:cs="Arial"/>
                <w:color w:val="010000"/>
                <w:sz w:val="20"/>
              </w:rPr>
              <w:t>Receive the Report from the Company Manager on the implementation of documents sent to the capital representative of TKV: Document No. 3714 /TKV-KH dated August 2, 2023 from TKV on Guidelines for building the business coordination plan for 2024;</w:t>
            </w:r>
          </w:p>
          <w:p w14:paraId="3E83A09E" w14:textId="77777777" w:rsidR="003D35BE" w:rsidRPr="005E1B80" w:rsidRDefault="003D35BE" w:rsidP="00C63EFC">
            <w:pPr>
              <w:pStyle w:val="Khc0"/>
              <w:numPr>
                <w:ilvl w:val="0"/>
                <w:numId w:val="23"/>
              </w:numPr>
              <w:tabs>
                <w:tab w:val="left" w:pos="360"/>
                <w:tab w:val="left" w:pos="440"/>
              </w:tabs>
              <w:spacing w:after="120" w:line="360" w:lineRule="auto"/>
              <w:rPr>
                <w:rFonts w:ascii="Arial" w:hAnsi="Arial" w:cs="Arial"/>
                <w:color w:val="010000"/>
                <w:sz w:val="20"/>
              </w:rPr>
            </w:pPr>
            <w:r w:rsidRPr="005E1B80">
              <w:rPr>
                <w:rFonts w:ascii="Arial" w:hAnsi="Arial" w:cs="Arial"/>
                <w:color w:val="010000"/>
                <w:sz w:val="20"/>
              </w:rPr>
              <w:t>Contents within the authority of the Board of Directors;</w:t>
            </w:r>
          </w:p>
        </w:tc>
      </w:tr>
      <w:tr w:rsidR="001932CB" w:rsidRPr="005E1B80" w14:paraId="7840E68F" w14:textId="77777777" w:rsidTr="00657A6C">
        <w:trPr>
          <w:jc w:val="center"/>
        </w:trPr>
        <w:tc>
          <w:tcPr>
            <w:tcW w:w="224" w:type="pct"/>
            <w:shd w:val="clear" w:color="auto" w:fill="auto"/>
            <w:vAlign w:val="center"/>
          </w:tcPr>
          <w:p w14:paraId="04D24CD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34</w:t>
            </w:r>
          </w:p>
        </w:tc>
        <w:tc>
          <w:tcPr>
            <w:tcW w:w="516" w:type="pct"/>
            <w:shd w:val="clear" w:color="auto" w:fill="auto"/>
            <w:vAlign w:val="center"/>
          </w:tcPr>
          <w:p w14:paraId="06EF04F0" w14:textId="51BB66DE"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97 /NQ-HDQT</w:t>
            </w:r>
          </w:p>
        </w:tc>
        <w:tc>
          <w:tcPr>
            <w:tcW w:w="645" w:type="pct"/>
            <w:shd w:val="clear" w:color="auto" w:fill="auto"/>
            <w:vAlign w:val="center"/>
          </w:tcPr>
          <w:p w14:paraId="19A8462E" w14:textId="43389719"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August 21, 2023</w:t>
            </w:r>
          </w:p>
        </w:tc>
        <w:tc>
          <w:tcPr>
            <w:tcW w:w="3615" w:type="pct"/>
            <w:shd w:val="clear" w:color="auto" w:fill="auto"/>
            <w:vAlign w:val="center"/>
          </w:tcPr>
          <w:p w14:paraId="67991ED6" w14:textId="77777777" w:rsidR="003D35BE" w:rsidRPr="005E1B80" w:rsidRDefault="003D35BE" w:rsidP="00C63EFC">
            <w:pPr>
              <w:pStyle w:val="Khc0"/>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1 Plan to organize the Extraordinary General Meeting of Shareholders 2023</w:t>
            </w:r>
          </w:p>
        </w:tc>
      </w:tr>
      <w:tr w:rsidR="001932CB" w:rsidRPr="005E1B80" w14:paraId="1352E93A" w14:textId="77777777" w:rsidTr="00657A6C">
        <w:trPr>
          <w:jc w:val="center"/>
        </w:trPr>
        <w:tc>
          <w:tcPr>
            <w:tcW w:w="224" w:type="pct"/>
            <w:shd w:val="clear" w:color="auto" w:fill="auto"/>
            <w:vAlign w:val="center"/>
          </w:tcPr>
          <w:p w14:paraId="6CD9EE96"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35</w:t>
            </w:r>
          </w:p>
        </w:tc>
        <w:tc>
          <w:tcPr>
            <w:tcW w:w="516" w:type="pct"/>
            <w:shd w:val="clear" w:color="auto" w:fill="auto"/>
            <w:vAlign w:val="center"/>
          </w:tcPr>
          <w:p w14:paraId="287A341A" w14:textId="1D6630D6"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98 /NQ-HDQT</w:t>
            </w:r>
          </w:p>
        </w:tc>
        <w:tc>
          <w:tcPr>
            <w:tcW w:w="645" w:type="pct"/>
            <w:shd w:val="clear" w:color="auto" w:fill="auto"/>
            <w:vAlign w:val="center"/>
          </w:tcPr>
          <w:p w14:paraId="38487FEB" w14:textId="4DCF5E05"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August 21, 2023</w:t>
            </w:r>
          </w:p>
        </w:tc>
        <w:tc>
          <w:tcPr>
            <w:tcW w:w="3615" w:type="pct"/>
            <w:shd w:val="clear" w:color="auto" w:fill="auto"/>
            <w:vAlign w:val="center"/>
          </w:tcPr>
          <w:p w14:paraId="50602406" w14:textId="77777777" w:rsidR="003D35BE" w:rsidRPr="005E1B80" w:rsidRDefault="003D35BE" w:rsidP="00C63EFC">
            <w:pPr>
              <w:pStyle w:val="Khc0"/>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1 Approve the content of the plan to enhance transport capacity;</w:t>
            </w:r>
          </w:p>
        </w:tc>
      </w:tr>
      <w:tr w:rsidR="001932CB" w:rsidRPr="005E1B80" w14:paraId="55592BDC" w14:textId="77777777" w:rsidTr="00657A6C">
        <w:trPr>
          <w:jc w:val="center"/>
        </w:trPr>
        <w:tc>
          <w:tcPr>
            <w:tcW w:w="224" w:type="pct"/>
            <w:shd w:val="clear" w:color="auto" w:fill="auto"/>
            <w:vAlign w:val="center"/>
          </w:tcPr>
          <w:p w14:paraId="6ECA10E3"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36</w:t>
            </w:r>
          </w:p>
        </w:tc>
        <w:tc>
          <w:tcPr>
            <w:tcW w:w="516" w:type="pct"/>
            <w:shd w:val="clear" w:color="auto" w:fill="auto"/>
            <w:vAlign w:val="center"/>
          </w:tcPr>
          <w:p w14:paraId="0DEAF116" w14:textId="2756CA99"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99 /NQ-HDQT</w:t>
            </w:r>
          </w:p>
        </w:tc>
        <w:tc>
          <w:tcPr>
            <w:tcW w:w="645" w:type="pct"/>
            <w:shd w:val="clear" w:color="auto" w:fill="auto"/>
            <w:vAlign w:val="center"/>
          </w:tcPr>
          <w:p w14:paraId="092F7F36"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August 21, 2023.</w:t>
            </w:r>
          </w:p>
        </w:tc>
        <w:tc>
          <w:tcPr>
            <w:tcW w:w="3615" w:type="pct"/>
            <w:shd w:val="clear" w:color="auto" w:fill="auto"/>
            <w:vAlign w:val="center"/>
          </w:tcPr>
          <w:p w14:paraId="7E2FE027" w14:textId="77777777" w:rsidR="003D35BE" w:rsidRPr="005E1B80" w:rsidRDefault="003D35BE" w:rsidP="00C63EFC">
            <w:pPr>
              <w:pStyle w:val="Khc0"/>
              <w:numPr>
                <w:ilvl w:val="0"/>
                <w:numId w:val="24"/>
              </w:numPr>
              <w:tabs>
                <w:tab w:val="left" w:pos="360"/>
                <w:tab w:val="left" w:pos="422"/>
              </w:tabs>
              <w:spacing w:after="120" w:line="360" w:lineRule="auto"/>
              <w:rPr>
                <w:rFonts w:ascii="Arial" w:hAnsi="Arial" w:cs="Arial"/>
                <w:color w:val="010000"/>
                <w:sz w:val="20"/>
              </w:rPr>
            </w:pPr>
            <w:r w:rsidRPr="005E1B80">
              <w:rPr>
                <w:rFonts w:ascii="Arial" w:hAnsi="Arial" w:cs="Arial"/>
                <w:color w:val="010000"/>
                <w:sz w:val="20"/>
              </w:rPr>
              <w:t>Approve the plan for personnel completion of independent members of the Board of Directors;</w:t>
            </w:r>
          </w:p>
          <w:p w14:paraId="0DB73873" w14:textId="77777777" w:rsidR="003D35BE" w:rsidRPr="005E1B80" w:rsidRDefault="003D35BE" w:rsidP="00C63EFC">
            <w:pPr>
              <w:pStyle w:val="Khc0"/>
              <w:numPr>
                <w:ilvl w:val="0"/>
                <w:numId w:val="24"/>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Implement the directives of the capital representative and other contents within the authority of the Board of Directors.</w:t>
            </w:r>
          </w:p>
          <w:p w14:paraId="48FD460E" w14:textId="77777777" w:rsidR="003D35BE" w:rsidRPr="005E1B80" w:rsidRDefault="003D35BE" w:rsidP="00C63EFC">
            <w:pPr>
              <w:pStyle w:val="Khc0"/>
              <w:numPr>
                <w:ilvl w:val="0"/>
                <w:numId w:val="25"/>
              </w:numPr>
              <w:tabs>
                <w:tab w:val="left" w:pos="337"/>
              </w:tabs>
              <w:spacing w:after="120" w:line="360" w:lineRule="auto"/>
              <w:rPr>
                <w:rFonts w:ascii="Arial" w:hAnsi="Arial" w:cs="Arial"/>
                <w:color w:val="010000"/>
                <w:sz w:val="20"/>
              </w:rPr>
            </w:pPr>
            <w:r w:rsidRPr="005E1B80">
              <w:rPr>
                <w:rFonts w:ascii="Arial" w:hAnsi="Arial" w:cs="Arial"/>
                <w:color w:val="010000"/>
                <w:sz w:val="20"/>
              </w:rPr>
              <w:t>Document No. 3958 /TKV-TN dated August 16, 2023 from TKV Group on the recognition of the Central Coal Warehouse of Vinacomin - Mong Duong Coal JSC.</w:t>
            </w:r>
          </w:p>
          <w:p w14:paraId="37755C5B" w14:textId="77777777" w:rsidR="003D35BE" w:rsidRPr="005E1B80" w:rsidRDefault="003D35BE" w:rsidP="00C63EFC">
            <w:pPr>
              <w:pStyle w:val="Khc0"/>
              <w:numPr>
                <w:ilvl w:val="0"/>
                <w:numId w:val="25"/>
              </w:numPr>
              <w:tabs>
                <w:tab w:val="left" w:pos="330"/>
                <w:tab w:val="left" w:pos="360"/>
              </w:tabs>
              <w:spacing w:after="120" w:line="360" w:lineRule="auto"/>
              <w:rPr>
                <w:rFonts w:ascii="Arial" w:hAnsi="Arial" w:cs="Arial"/>
                <w:color w:val="010000"/>
                <w:sz w:val="20"/>
              </w:rPr>
            </w:pPr>
            <w:r w:rsidRPr="005E1B80">
              <w:rPr>
                <w:rFonts w:ascii="Arial" w:hAnsi="Arial" w:cs="Arial"/>
                <w:color w:val="010000"/>
                <w:sz w:val="20"/>
              </w:rPr>
              <w:t>Document No. 4009/TKV-KH+KCM dated August 18, 2023 from TKV on guidelines for supplementing the construction of the business coordination plan for 2024.</w:t>
            </w:r>
          </w:p>
          <w:p w14:paraId="2C64DDA9" w14:textId="77777777" w:rsidR="003D35BE" w:rsidRPr="005E1B80" w:rsidRDefault="003D35BE" w:rsidP="00C63EFC">
            <w:pPr>
              <w:pStyle w:val="Khc0"/>
              <w:numPr>
                <w:ilvl w:val="0"/>
                <w:numId w:val="25"/>
              </w:numPr>
              <w:tabs>
                <w:tab w:val="left" w:pos="330"/>
                <w:tab w:val="left" w:pos="360"/>
              </w:tabs>
              <w:spacing w:after="120" w:line="360" w:lineRule="auto"/>
              <w:rPr>
                <w:rFonts w:ascii="Arial" w:hAnsi="Arial" w:cs="Arial"/>
                <w:color w:val="010000"/>
                <w:sz w:val="20"/>
              </w:rPr>
            </w:pPr>
            <w:r w:rsidRPr="005E1B80">
              <w:rPr>
                <w:rFonts w:ascii="Arial" w:hAnsi="Arial" w:cs="Arial"/>
                <w:color w:val="010000"/>
                <w:sz w:val="20"/>
              </w:rPr>
              <w:t>Document No. 3952/TKV-KTTC+VTM dated August 16, 2023 on urging the recovery of pre-capital advances for purchasing mine shaft timber from forestry companies.</w:t>
            </w:r>
          </w:p>
          <w:p w14:paraId="349864A0" w14:textId="77777777" w:rsidR="003D35BE" w:rsidRPr="005E1B80" w:rsidRDefault="003D35BE" w:rsidP="00C63EFC">
            <w:pPr>
              <w:pStyle w:val="Khc0"/>
              <w:numPr>
                <w:ilvl w:val="0"/>
                <w:numId w:val="25"/>
              </w:numPr>
              <w:tabs>
                <w:tab w:val="left" w:pos="348"/>
              </w:tabs>
              <w:spacing w:after="120" w:line="360" w:lineRule="auto"/>
              <w:rPr>
                <w:rFonts w:ascii="Arial" w:hAnsi="Arial" w:cs="Arial"/>
                <w:color w:val="010000"/>
                <w:sz w:val="20"/>
              </w:rPr>
            </w:pPr>
            <w:r w:rsidRPr="005E1B80">
              <w:rPr>
                <w:rFonts w:ascii="Arial" w:hAnsi="Arial" w:cs="Arial"/>
                <w:color w:val="010000"/>
                <w:sz w:val="20"/>
              </w:rPr>
              <w:t>Review the system of regulations and procedures; proposing amendments and supplements to ensure all management documents in the Company (including regulations on document work, archiving; regulations on information disclosure on the securities market).</w:t>
            </w:r>
          </w:p>
        </w:tc>
      </w:tr>
      <w:tr w:rsidR="001932CB" w:rsidRPr="005E1B80" w14:paraId="64FF0F4A" w14:textId="77777777" w:rsidTr="00657A6C">
        <w:trPr>
          <w:jc w:val="center"/>
        </w:trPr>
        <w:tc>
          <w:tcPr>
            <w:tcW w:w="224" w:type="pct"/>
            <w:shd w:val="clear" w:color="auto" w:fill="auto"/>
            <w:vAlign w:val="center"/>
          </w:tcPr>
          <w:p w14:paraId="58F479AD"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37</w:t>
            </w:r>
          </w:p>
        </w:tc>
        <w:tc>
          <w:tcPr>
            <w:tcW w:w="516" w:type="pct"/>
            <w:shd w:val="clear" w:color="auto" w:fill="auto"/>
            <w:vAlign w:val="center"/>
          </w:tcPr>
          <w:p w14:paraId="583945F8" w14:textId="6AC1BD1B"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101 /NQ-HDQT</w:t>
            </w:r>
          </w:p>
        </w:tc>
        <w:tc>
          <w:tcPr>
            <w:tcW w:w="645" w:type="pct"/>
            <w:shd w:val="clear" w:color="auto" w:fill="auto"/>
            <w:vAlign w:val="center"/>
          </w:tcPr>
          <w:p w14:paraId="6FE6EFCE" w14:textId="75FE32E0"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September 22, 2023</w:t>
            </w:r>
          </w:p>
        </w:tc>
        <w:tc>
          <w:tcPr>
            <w:tcW w:w="3615" w:type="pct"/>
            <w:shd w:val="clear" w:color="auto" w:fill="auto"/>
            <w:vAlign w:val="center"/>
          </w:tcPr>
          <w:p w14:paraId="098AA767" w14:textId="77777777" w:rsidR="003D35BE" w:rsidRPr="005E1B80" w:rsidRDefault="003D35BE" w:rsidP="00C63EFC">
            <w:pPr>
              <w:pStyle w:val="Khc0"/>
              <w:numPr>
                <w:ilvl w:val="0"/>
                <w:numId w:val="26"/>
              </w:numPr>
              <w:tabs>
                <w:tab w:val="left" w:pos="360"/>
                <w:tab w:val="left" w:pos="475"/>
              </w:tabs>
              <w:spacing w:after="120" w:line="360" w:lineRule="auto"/>
              <w:rPr>
                <w:rFonts w:ascii="Arial" w:hAnsi="Arial" w:cs="Arial"/>
                <w:color w:val="010000"/>
                <w:sz w:val="20"/>
              </w:rPr>
            </w:pPr>
            <w:r w:rsidRPr="005E1B80">
              <w:rPr>
                <w:rFonts w:ascii="Arial" w:hAnsi="Arial" w:cs="Arial"/>
                <w:color w:val="010000"/>
                <w:sz w:val="20"/>
              </w:rPr>
              <w:t>On the transfer and appointment of personnel;</w:t>
            </w:r>
          </w:p>
          <w:p w14:paraId="2744CDBF" w14:textId="77777777" w:rsidR="003D35BE" w:rsidRPr="005E1B80" w:rsidRDefault="003D35BE" w:rsidP="00C63EFC">
            <w:pPr>
              <w:pStyle w:val="Khc0"/>
              <w:numPr>
                <w:ilvl w:val="0"/>
                <w:numId w:val="26"/>
              </w:numPr>
              <w:tabs>
                <w:tab w:val="left" w:pos="360"/>
                <w:tab w:val="left" w:pos="503"/>
              </w:tabs>
              <w:spacing w:after="120" w:line="360" w:lineRule="auto"/>
              <w:rPr>
                <w:rFonts w:ascii="Arial" w:hAnsi="Arial" w:cs="Arial"/>
                <w:color w:val="010000"/>
                <w:sz w:val="20"/>
              </w:rPr>
            </w:pPr>
            <w:r w:rsidRPr="005E1B80">
              <w:rPr>
                <w:rFonts w:ascii="Arial" w:hAnsi="Arial" w:cs="Arial"/>
                <w:color w:val="010000"/>
                <w:sz w:val="20"/>
              </w:rPr>
              <w:t>On the Regulations on Archives and Records Management;</w:t>
            </w:r>
          </w:p>
          <w:p w14:paraId="1595DC20" w14:textId="77777777" w:rsidR="003D35BE" w:rsidRPr="005E1B80" w:rsidRDefault="003D35BE" w:rsidP="00C63EFC">
            <w:pPr>
              <w:pStyle w:val="Khc0"/>
              <w:numPr>
                <w:ilvl w:val="0"/>
                <w:numId w:val="26"/>
              </w:numPr>
              <w:tabs>
                <w:tab w:val="left" w:pos="360"/>
                <w:tab w:val="left" w:pos="500"/>
              </w:tabs>
              <w:spacing w:after="120" w:line="360" w:lineRule="auto"/>
              <w:rPr>
                <w:rFonts w:ascii="Arial" w:hAnsi="Arial" w:cs="Arial"/>
                <w:color w:val="010000"/>
                <w:sz w:val="20"/>
              </w:rPr>
            </w:pPr>
            <w:r w:rsidRPr="005E1B80">
              <w:rPr>
                <w:rFonts w:ascii="Arial" w:hAnsi="Arial" w:cs="Arial"/>
                <w:color w:val="010000"/>
                <w:sz w:val="20"/>
              </w:rPr>
              <w:t>Approve the Information Disclosure Regulations</w:t>
            </w:r>
          </w:p>
          <w:p w14:paraId="312A72E5" w14:textId="77777777" w:rsidR="003D35BE" w:rsidRPr="005E1B80" w:rsidRDefault="003D35BE" w:rsidP="00C63EFC">
            <w:pPr>
              <w:pStyle w:val="Khc0"/>
              <w:numPr>
                <w:ilvl w:val="0"/>
                <w:numId w:val="26"/>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The Board of Directors receives to Reports on the construction of investment plans, business directions;</w:t>
            </w:r>
          </w:p>
          <w:p w14:paraId="448688AB" w14:textId="77777777" w:rsidR="003D35BE" w:rsidRPr="005E1B80" w:rsidRDefault="003D35BE" w:rsidP="00C63EFC">
            <w:pPr>
              <w:pStyle w:val="Khc0"/>
              <w:numPr>
                <w:ilvl w:val="0"/>
                <w:numId w:val="26"/>
              </w:numPr>
              <w:tabs>
                <w:tab w:val="left" w:pos="360"/>
                <w:tab w:val="left" w:pos="436"/>
              </w:tabs>
              <w:spacing w:after="120" w:line="360" w:lineRule="auto"/>
              <w:rPr>
                <w:rFonts w:ascii="Arial" w:hAnsi="Arial" w:cs="Arial"/>
                <w:color w:val="010000"/>
                <w:sz w:val="20"/>
              </w:rPr>
            </w:pPr>
            <w:r w:rsidRPr="005E1B80">
              <w:rPr>
                <w:rFonts w:ascii="Arial" w:hAnsi="Arial" w:cs="Arial"/>
                <w:color w:val="010000"/>
                <w:sz w:val="20"/>
              </w:rPr>
              <w:t>The Board of Directors receives to reports and gave opinions on the preventive measures the Company implemented after TKV experienced labor accidents and incidents in August 2023.</w:t>
            </w:r>
          </w:p>
          <w:p w14:paraId="7835DAEA" w14:textId="77777777" w:rsidR="003D35BE" w:rsidRPr="005E1B80" w:rsidRDefault="003D35BE" w:rsidP="00C63EFC">
            <w:pPr>
              <w:pStyle w:val="Khc0"/>
              <w:numPr>
                <w:ilvl w:val="0"/>
                <w:numId w:val="26"/>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The Board of Directors receives to the Company Manager's report on the implementation of TKV's documents:</w:t>
            </w:r>
          </w:p>
          <w:p w14:paraId="451C3832" w14:textId="77777777" w:rsidR="003D35BE" w:rsidRPr="005E1B80" w:rsidRDefault="003D35BE" w:rsidP="00C63EFC">
            <w:pPr>
              <w:pStyle w:val="Khc0"/>
              <w:numPr>
                <w:ilvl w:val="0"/>
                <w:numId w:val="27"/>
              </w:numPr>
              <w:tabs>
                <w:tab w:val="left" w:pos="333"/>
                <w:tab w:val="left" w:pos="360"/>
              </w:tabs>
              <w:spacing w:after="120" w:line="360" w:lineRule="auto"/>
              <w:rPr>
                <w:rFonts w:ascii="Arial" w:hAnsi="Arial" w:cs="Arial"/>
                <w:color w:val="010000"/>
                <w:sz w:val="20"/>
              </w:rPr>
            </w:pPr>
            <w:r w:rsidRPr="005E1B80">
              <w:rPr>
                <w:rFonts w:ascii="Arial" w:hAnsi="Arial" w:cs="Arial"/>
                <w:color w:val="010000"/>
                <w:sz w:val="20"/>
              </w:rPr>
              <w:t xml:space="preserve">Document No. 458/CD-TKV dated August 22, 2023, on the supervision of the topic "profit distribution, </w:t>
            </w:r>
            <w:r w:rsidRPr="005E1B80">
              <w:rPr>
                <w:rFonts w:ascii="Arial" w:hAnsi="Arial" w:cs="Arial"/>
                <w:color w:val="010000"/>
                <w:sz w:val="20"/>
              </w:rPr>
              <w:lastRenderedPageBreak/>
              <w:t>provision and use of funds in 2022, the difference between owner's equity and charter capital as of June 30, 2023, of the subsidiaries with TKV's capital contribution."</w:t>
            </w:r>
          </w:p>
          <w:p w14:paraId="66A4B34C" w14:textId="77777777" w:rsidR="003D35BE" w:rsidRPr="005E1B80" w:rsidRDefault="003D35BE" w:rsidP="00C63EFC">
            <w:pPr>
              <w:pStyle w:val="Khc0"/>
              <w:numPr>
                <w:ilvl w:val="0"/>
                <w:numId w:val="27"/>
              </w:numPr>
              <w:tabs>
                <w:tab w:val="left" w:pos="330"/>
                <w:tab w:val="left" w:pos="360"/>
              </w:tabs>
              <w:spacing w:after="120" w:line="360" w:lineRule="auto"/>
              <w:rPr>
                <w:rFonts w:ascii="Arial" w:hAnsi="Arial" w:cs="Arial"/>
                <w:color w:val="010000"/>
                <w:sz w:val="20"/>
              </w:rPr>
            </w:pPr>
            <w:r w:rsidRPr="005E1B80">
              <w:rPr>
                <w:rFonts w:ascii="Arial" w:hAnsi="Arial" w:cs="Arial"/>
                <w:color w:val="010000"/>
                <w:sz w:val="20"/>
              </w:rPr>
              <w:t>Document No. 1416/QD-TKV dated August 25, 2023, on the issuance of the Production and Business Process Code of Vietnam National Coal - Mineral Industries Group.</w:t>
            </w:r>
          </w:p>
          <w:p w14:paraId="577F6258" w14:textId="77777777" w:rsidR="003D35BE" w:rsidRPr="005E1B80" w:rsidRDefault="003D35BE" w:rsidP="00C63EFC">
            <w:pPr>
              <w:pStyle w:val="Khc0"/>
              <w:numPr>
                <w:ilvl w:val="0"/>
                <w:numId w:val="27"/>
              </w:numPr>
              <w:tabs>
                <w:tab w:val="left" w:pos="323"/>
                <w:tab w:val="left" w:pos="360"/>
              </w:tabs>
              <w:spacing w:after="120" w:line="360" w:lineRule="auto"/>
              <w:rPr>
                <w:rFonts w:ascii="Arial" w:hAnsi="Arial" w:cs="Arial"/>
                <w:color w:val="010000"/>
                <w:sz w:val="20"/>
              </w:rPr>
            </w:pPr>
            <w:r w:rsidRPr="005E1B80">
              <w:rPr>
                <w:rFonts w:ascii="Arial" w:hAnsi="Arial" w:cs="Arial"/>
                <w:color w:val="010000"/>
                <w:sz w:val="20"/>
              </w:rPr>
              <w:t>Document No. 4167/TKV-VTM dated August 29, 2023, on requesting opinions on amending and supplementing the regulations on material management;</w:t>
            </w:r>
          </w:p>
          <w:p w14:paraId="4CECADD9" w14:textId="77777777" w:rsidR="003D35BE" w:rsidRPr="005E1B80" w:rsidRDefault="003D35BE" w:rsidP="00C63EFC">
            <w:pPr>
              <w:pStyle w:val="Khc0"/>
              <w:numPr>
                <w:ilvl w:val="0"/>
                <w:numId w:val="28"/>
              </w:numPr>
              <w:tabs>
                <w:tab w:val="left" w:pos="323"/>
                <w:tab w:val="left" w:pos="360"/>
              </w:tabs>
              <w:spacing w:after="120" w:line="360" w:lineRule="auto"/>
              <w:rPr>
                <w:rFonts w:ascii="Arial" w:hAnsi="Arial" w:cs="Arial"/>
                <w:color w:val="010000"/>
                <w:sz w:val="20"/>
              </w:rPr>
            </w:pPr>
            <w:r w:rsidRPr="005E1B80">
              <w:rPr>
                <w:rFonts w:ascii="Arial" w:hAnsi="Arial" w:cs="Arial"/>
                <w:color w:val="010000"/>
                <w:sz w:val="20"/>
              </w:rPr>
              <w:t>Document No. 4203/TKV-DT dated August 31, 2023, on the implementation of procedures related to the legal regulations on investment</w:t>
            </w:r>
          </w:p>
          <w:p w14:paraId="2ED63C8B" w14:textId="77777777" w:rsidR="003D35BE" w:rsidRPr="005E1B80" w:rsidRDefault="003D35BE" w:rsidP="00C63EFC">
            <w:pPr>
              <w:pStyle w:val="Khc0"/>
              <w:numPr>
                <w:ilvl w:val="0"/>
                <w:numId w:val="28"/>
              </w:numPr>
              <w:tabs>
                <w:tab w:val="left" w:pos="326"/>
                <w:tab w:val="left" w:pos="360"/>
              </w:tabs>
              <w:spacing w:after="120" w:line="360" w:lineRule="auto"/>
              <w:rPr>
                <w:rFonts w:ascii="Arial" w:hAnsi="Arial" w:cs="Arial"/>
                <w:color w:val="010000"/>
                <w:sz w:val="20"/>
              </w:rPr>
            </w:pPr>
            <w:r w:rsidRPr="005E1B80">
              <w:rPr>
                <w:rFonts w:ascii="Arial" w:hAnsi="Arial" w:cs="Arial"/>
                <w:color w:val="010000"/>
                <w:sz w:val="20"/>
              </w:rPr>
              <w:t>Document No. 4204/TKV-DT dated August 31, 2023, on guidelines for building the investment plan for 2024</w:t>
            </w:r>
          </w:p>
          <w:p w14:paraId="6BDD6ABF" w14:textId="77777777" w:rsidR="003D35BE" w:rsidRPr="005E1B80" w:rsidRDefault="003D35BE" w:rsidP="00C63EFC">
            <w:pPr>
              <w:pStyle w:val="Khc0"/>
              <w:numPr>
                <w:ilvl w:val="0"/>
                <w:numId w:val="28"/>
              </w:numPr>
              <w:tabs>
                <w:tab w:val="left" w:pos="383"/>
              </w:tabs>
              <w:spacing w:after="120" w:line="360" w:lineRule="auto"/>
              <w:rPr>
                <w:rFonts w:ascii="Arial" w:hAnsi="Arial" w:cs="Arial"/>
                <w:color w:val="010000"/>
                <w:sz w:val="20"/>
              </w:rPr>
            </w:pPr>
            <w:r w:rsidRPr="005E1B80">
              <w:rPr>
                <w:rFonts w:ascii="Arial" w:hAnsi="Arial" w:cs="Arial"/>
                <w:color w:val="010000"/>
                <w:sz w:val="20"/>
              </w:rPr>
              <w:t>Document No. 4490/TKV-DT dated September 14, 2023, on urging the implementation of the monthly periodic reporting regime on the process of implementing procedures to remove difficulties and obstacles related to land</w:t>
            </w:r>
          </w:p>
          <w:p w14:paraId="285521D1" w14:textId="77777777" w:rsidR="003D35BE" w:rsidRPr="005E1B80" w:rsidRDefault="003D35BE" w:rsidP="00C63EFC">
            <w:pPr>
              <w:pStyle w:val="Khc0"/>
              <w:numPr>
                <w:ilvl w:val="0"/>
                <w:numId w:val="28"/>
              </w:numPr>
              <w:tabs>
                <w:tab w:val="left" w:pos="360"/>
                <w:tab w:val="left" w:pos="408"/>
              </w:tabs>
              <w:spacing w:after="120" w:line="360" w:lineRule="auto"/>
              <w:rPr>
                <w:rFonts w:ascii="Arial" w:hAnsi="Arial" w:cs="Arial"/>
                <w:color w:val="010000"/>
                <w:sz w:val="20"/>
              </w:rPr>
            </w:pPr>
            <w:r w:rsidRPr="005E1B80">
              <w:rPr>
                <w:rFonts w:ascii="Arial" w:hAnsi="Arial" w:cs="Arial"/>
                <w:color w:val="010000"/>
                <w:sz w:val="20"/>
              </w:rPr>
              <w:t>Document No. 357/TTDHSX-KCM1 dated September 4, 2023, on the content of the Plan to improve the transport capacity of Vinacomin - Mong Duong Coal JSC</w:t>
            </w:r>
          </w:p>
        </w:tc>
      </w:tr>
      <w:tr w:rsidR="001932CB" w:rsidRPr="005E1B80" w14:paraId="75A157A0" w14:textId="77777777" w:rsidTr="00657A6C">
        <w:trPr>
          <w:jc w:val="center"/>
        </w:trPr>
        <w:tc>
          <w:tcPr>
            <w:tcW w:w="224" w:type="pct"/>
            <w:shd w:val="clear" w:color="auto" w:fill="auto"/>
            <w:vAlign w:val="center"/>
          </w:tcPr>
          <w:p w14:paraId="27FA64D9"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38</w:t>
            </w:r>
          </w:p>
        </w:tc>
        <w:tc>
          <w:tcPr>
            <w:tcW w:w="516" w:type="pct"/>
            <w:shd w:val="clear" w:color="auto" w:fill="auto"/>
            <w:vAlign w:val="center"/>
          </w:tcPr>
          <w:p w14:paraId="0F33A27E" w14:textId="25809E3C"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103 /NQ-HDQT</w:t>
            </w:r>
          </w:p>
        </w:tc>
        <w:tc>
          <w:tcPr>
            <w:tcW w:w="645" w:type="pct"/>
            <w:shd w:val="clear" w:color="auto" w:fill="auto"/>
            <w:vAlign w:val="center"/>
          </w:tcPr>
          <w:p w14:paraId="10EBC645" w14:textId="59C26892"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September 29, 2023</w:t>
            </w:r>
          </w:p>
        </w:tc>
        <w:tc>
          <w:tcPr>
            <w:tcW w:w="3615" w:type="pct"/>
            <w:shd w:val="clear" w:color="auto" w:fill="auto"/>
            <w:vAlign w:val="center"/>
          </w:tcPr>
          <w:p w14:paraId="40220EDF" w14:textId="77777777" w:rsidR="003D35BE" w:rsidRPr="005E1B80" w:rsidRDefault="001A435D"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 xml:space="preserve">1 Approve the results of personnel nominations, independent member candidates for the Board of Directors </w:t>
            </w:r>
          </w:p>
        </w:tc>
      </w:tr>
      <w:tr w:rsidR="001932CB" w:rsidRPr="005E1B80" w14:paraId="4EFA1E80" w14:textId="77777777" w:rsidTr="00657A6C">
        <w:trPr>
          <w:jc w:val="center"/>
        </w:trPr>
        <w:tc>
          <w:tcPr>
            <w:tcW w:w="224" w:type="pct"/>
            <w:shd w:val="clear" w:color="auto" w:fill="auto"/>
            <w:vAlign w:val="center"/>
          </w:tcPr>
          <w:p w14:paraId="49AB946E"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39</w:t>
            </w:r>
          </w:p>
        </w:tc>
        <w:tc>
          <w:tcPr>
            <w:tcW w:w="516" w:type="pct"/>
            <w:shd w:val="clear" w:color="auto" w:fill="auto"/>
            <w:vAlign w:val="center"/>
          </w:tcPr>
          <w:p w14:paraId="3D2DB903" w14:textId="52432D13"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105 /NQ-HDQT</w:t>
            </w:r>
          </w:p>
        </w:tc>
        <w:tc>
          <w:tcPr>
            <w:tcW w:w="645" w:type="pct"/>
            <w:shd w:val="clear" w:color="auto" w:fill="auto"/>
            <w:vAlign w:val="center"/>
          </w:tcPr>
          <w:p w14:paraId="36C03C0D" w14:textId="4A065F14"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September 29, 2023</w:t>
            </w:r>
          </w:p>
        </w:tc>
        <w:tc>
          <w:tcPr>
            <w:tcW w:w="3615" w:type="pct"/>
            <w:shd w:val="clear" w:color="auto" w:fill="auto"/>
            <w:vAlign w:val="center"/>
          </w:tcPr>
          <w:p w14:paraId="07CC9844"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Report on the results of the implementation of the Technical Mining Plan for layers -250/-550 of the Phase II mining project of Mong Duong coal mine - Mong Duong Coal Company (Adjustment).</w:t>
            </w:r>
          </w:p>
        </w:tc>
      </w:tr>
      <w:tr w:rsidR="001932CB" w:rsidRPr="005E1B80" w14:paraId="0F0F7FAB" w14:textId="77777777" w:rsidTr="00657A6C">
        <w:trPr>
          <w:jc w:val="center"/>
        </w:trPr>
        <w:tc>
          <w:tcPr>
            <w:tcW w:w="224" w:type="pct"/>
            <w:shd w:val="clear" w:color="auto" w:fill="auto"/>
            <w:vAlign w:val="center"/>
          </w:tcPr>
          <w:p w14:paraId="6C70FE5F"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40</w:t>
            </w:r>
          </w:p>
        </w:tc>
        <w:tc>
          <w:tcPr>
            <w:tcW w:w="516" w:type="pct"/>
            <w:shd w:val="clear" w:color="auto" w:fill="auto"/>
            <w:vAlign w:val="center"/>
          </w:tcPr>
          <w:p w14:paraId="0F3B6ECA" w14:textId="762524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107 /NQ-HDQT</w:t>
            </w:r>
          </w:p>
        </w:tc>
        <w:tc>
          <w:tcPr>
            <w:tcW w:w="645" w:type="pct"/>
            <w:shd w:val="clear" w:color="auto" w:fill="auto"/>
            <w:vAlign w:val="center"/>
          </w:tcPr>
          <w:p w14:paraId="413FEDB1" w14:textId="1EB1C90A"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October 05, 2023</w:t>
            </w:r>
          </w:p>
        </w:tc>
        <w:tc>
          <w:tcPr>
            <w:tcW w:w="3615" w:type="pct"/>
            <w:shd w:val="clear" w:color="auto" w:fill="auto"/>
            <w:vAlign w:val="center"/>
          </w:tcPr>
          <w:p w14:paraId="4C8E6D9A"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The policy of reappointing personnel for the position of Chief Accountant of the Company.</w:t>
            </w:r>
          </w:p>
        </w:tc>
      </w:tr>
      <w:tr w:rsidR="001932CB" w:rsidRPr="005E1B80" w14:paraId="1B7D175A" w14:textId="77777777" w:rsidTr="00657A6C">
        <w:trPr>
          <w:jc w:val="center"/>
        </w:trPr>
        <w:tc>
          <w:tcPr>
            <w:tcW w:w="224" w:type="pct"/>
            <w:shd w:val="clear" w:color="auto" w:fill="auto"/>
            <w:vAlign w:val="center"/>
          </w:tcPr>
          <w:p w14:paraId="60A18AFA"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41</w:t>
            </w:r>
          </w:p>
        </w:tc>
        <w:tc>
          <w:tcPr>
            <w:tcW w:w="516" w:type="pct"/>
            <w:shd w:val="clear" w:color="auto" w:fill="auto"/>
            <w:vAlign w:val="center"/>
          </w:tcPr>
          <w:p w14:paraId="0D212244" w14:textId="09F4DF05"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109 /NQ-HDQT</w:t>
            </w:r>
          </w:p>
        </w:tc>
        <w:tc>
          <w:tcPr>
            <w:tcW w:w="645" w:type="pct"/>
            <w:shd w:val="clear" w:color="auto" w:fill="auto"/>
            <w:vAlign w:val="center"/>
          </w:tcPr>
          <w:p w14:paraId="7D6284F9" w14:textId="121C8AF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October 20, 2023</w:t>
            </w:r>
          </w:p>
        </w:tc>
        <w:tc>
          <w:tcPr>
            <w:tcW w:w="3615" w:type="pct"/>
            <w:shd w:val="clear" w:color="auto" w:fill="auto"/>
            <w:vAlign w:val="center"/>
          </w:tcPr>
          <w:p w14:paraId="47943333"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Approve the Report on the organization of the Extraordinary General Meeting of Shareholders in 2023 - Vinacomin - Mong Duong Coal JSC</w:t>
            </w:r>
          </w:p>
        </w:tc>
      </w:tr>
      <w:tr w:rsidR="001932CB" w:rsidRPr="005E1B80" w14:paraId="32B8C2A0" w14:textId="77777777" w:rsidTr="00657A6C">
        <w:trPr>
          <w:jc w:val="center"/>
        </w:trPr>
        <w:tc>
          <w:tcPr>
            <w:tcW w:w="224" w:type="pct"/>
            <w:shd w:val="clear" w:color="auto" w:fill="auto"/>
            <w:vAlign w:val="center"/>
          </w:tcPr>
          <w:p w14:paraId="28F599C9" w14:textId="77777777" w:rsidR="009140EB" w:rsidRPr="005E1B80" w:rsidRDefault="009140E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42</w:t>
            </w:r>
          </w:p>
        </w:tc>
        <w:tc>
          <w:tcPr>
            <w:tcW w:w="516" w:type="pct"/>
            <w:shd w:val="clear" w:color="auto" w:fill="auto"/>
            <w:vAlign w:val="center"/>
          </w:tcPr>
          <w:p w14:paraId="77D4F719" w14:textId="123286DA" w:rsidR="009140EB" w:rsidRPr="005E1B80" w:rsidRDefault="009140E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113 /NQ-HDQT</w:t>
            </w:r>
          </w:p>
        </w:tc>
        <w:tc>
          <w:tcPr>
            <w:tcW w:w="645" w:type="pct"/>
            <w:shd w:val="clear" w:color="auto" w:fill="auto"/>
            <w:vAlign w:val="center"/>
          </w:tcPr>
          <w:p w14:paraId="04B1F35F" w14:textId="376C1C8F" w:rsidR="009140EB" w:rsidRPr="005E1B80" w:rsidRDefault="009140E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October 31, 2023.</w:t>
            </w:r>
          </w:p>
        </w:tc>
        <w:tc>
          <w:tcPr>
            <w:tcW w:w="3615" w:type="pct"/>
            <w:shd w:val="clear" w:color="auto" w:fill="auto"/>
            <w:vAlign w:val="center"/>
          </w:tcPr>
          <w:p w14:paraId="39D2278E" w14:textId="77777777" w:rsidR="009140EB" w:rsidRPr="005E1B80" w:rsidRDefault="009140EB" w:rsidP="00C63EFC">
            <w:pPr>
              <w:pStyle w:val="Khc0"/>
              <w:numPr>
                <w:ilvl w:val="0"/>
                <w:numId w:val="29"/>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The Board of Directors reviews on approving the results of the contractor selection for bidding package No. 02 providing hydraulic linkage chain support equipment; part of the 2023 Production Investment Project - Vinacomin - Mong Duong Coal JSC</w:t>
            </w:r>
          </w:p>
          <w:p w14:paraId="4E443439" w14:textId="77777777" w:rsidR="009140EB" w:rsidRPr="005E1B80" w:rsidRDefault="009140EB" w:rsidP="00C63EFC">
            <w:pPr>
              <w:pStyle w:val="Khc0"/>
              <w:numPr>
                <w:ilvl w:val="0"/>
                <w:numId w:val="29"/>
              </w:numPr>
              <w:tabs>
                <w:tab w:val="left" w:pos="360"/>
                <w:tab w:val="left" w:pos="436"/>
              </w:tabs>
              <w:spacing w:after="120" w:line="360" w:lineRule="auto"/>
              <w:rPr>
                <w:rFonts w:ascii="Arial" w:hAnsi="Arial" w:cs="Arial"/>
                <w:color w:val="010000"/>
                <w:sz w:val="20"/>
              </w:rPr>
            </w:pPr>
            <w:r w:rsidRPr="005E1B80">
              <w:rPr>
                <w:rFonts w:ascii="Arial" w:hAnsi="Arial" w:cs="Arial"/>
                <w:color w:val="010000"/>
                <w:sz w:val="20"/>
              </w:rPr>
              <w:t>The Board of Directors reviews on approving Report No. 3457/BC-TMD on the approval of the results of the contractor selection for package No. 04 providing transport equipment; part of the Production Investment Project 2023 - Vinacomin - Mong Duong Coal JSC</w:t>
            </w:r>
          </w:p>
          <w:p w14:paraId="29944D0B" w14:textId="2E5A1943" w:rsidR="009140EB" w:rsidRPr="005E1B80" w:rsidRDefault="009140EB" w:rsidP="00C63EFC">
            <w:pPr>
              <w:pStyle w:val="Khc0"/>
              <w:numPr>
                <w:ilvl w:val="0"/>
                <w:numId w:val="29"/>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 xml:space="preserve">The Board of Directors receives and </w:t>
            </w:r>
            <w:r w:rsidR="00F3022D" w:rsidRPr="005E1B80">
              <w:rPr>
                <w:rFonts w:ascii="Arial" w:hAnsi="Arial" w:cs="Arial"/>
                <w:color w:val="010000"/>
                <w:sz w:val="20"/>
              </w:rPr>
              <w:t>gives</w:t>
            </w:r>
            <w:r w:rsidRPr="005E1B80">
              <w:rPr>
                <w:rFonts w:ascii="Arial" w:hAnsi="Arial" w:cs="Arial"/>
                <w:color w:val="010000"/>
                <w:sz w:val="20"/>
              </w:rPr>
              <w:t xml:space="preserve"> opinions on the production and business results report for October, the direction and tasks for November 2023;</w:t>
            </w:r>
          </w:p>
          <w:p w14:paraId="395C6CC6" w14:textId="77777777" w:rsidR="009140EB" w:rsidRPr="005E1B80" w:rsidRDefault="009140EB" w:rsidP="00C63EFC">
            <w:pPr>
              <w:pStyle w:val="Khc0"/>
              <w:numPr>
                <w:ilvl w:val="0"/>
                <w:numId w:val="29"/>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The Board of Directors receives to reports and gaves opinions on the implementation of TKV's management documents sent to the Company</w:t>
            </w:r>
          </w:p>
          <w:p w14:paraId="29C5B03D" w14:textId="77777777" w:rsidR="009140EB" w:rsidRPr="005E1B80" w:rsidRDefault="009140EB" w:rsidP="00C63EFC">
            <w:pPr>
              <w:pStyle w:val="Khc0"/>
              <w:numPr>
                <w:ilvl w:val="0"/>
                <w:numId w:val="30"/>
              </w:numPr>
              <w:tabs>
                <w:tab w:val="left" w:pos="337"/>
              </w:tabs>
              <w:spacing w:after="120" w:line="360" w:lineRule="auto"/>
              <w:rPr>
                <w:rFonts w:ascii="Arial" w:hAnsi="Arial" w:cs="Arial"/>
                <w:color w:val="010000"/>
                <w:sz w:val="20"/>
              </w:rPr>
            </w:pPr>
            <w:r w:rsidRPr="005E1B80">
              <w:rPr>
                <w:rFonts w:ascii="Arial" w:hAnsi="Arial" w:cs="Arial"/>
                <w:color w:val="010000"/>
                <w:sz w:val="20"/>
              </w:rPr>
              <w:t>Document No. 5060/TKV-DT dated October 16, 2023, on continuing to promote the 2023 investment work, preparing for the investment plan 2024</w:t>
            </w:r>
          </w:p>
          <w:p w14:paraId="2006D281" w14:textId="77777777" w:rsidR="009140EB" w:rsidRPr="005E1B80" w:rsidRDefault="009140EB" w:rsidP="00C63EFC">
            <w:pPr>
              <w:pStyle w:val="Khc0"/>
              <w:numPr>
                <w:ilvl w:val="0"/>
                <w:numId w:val="30"/>
              </w:numPr>
              <w:tabs>
                <w:tab w:val="left" w:pos="344"/>
              </w:tabs>
              <w:spacing w:after="120" w:line="360" w:lineRule="auto"/>
              <w:rPr>
                <w:rFonts w:ascii="Arial" w:hAnsi="Arial" w:cs="Arial"/>
                <w:color w:val="010000"/>
                <w:sz w:val="20"/>
              </w:rPr>
            </w:pPr>
            <w:r w:rsidRPr="005E1B80">
              <w:rPr>
                <w:rFonts w:ascii="Arial" w:hAnsi="Arial" w:cs="Arial"/>
                <w:color w:val="010000"/>
                <w:sz w:val="20"/>
              </w:rPr>
              <w:t>Document No. 5094/TKV-TN dated October 17, 2023, on extending the drilling depth of hole MD615 as part of the Exploration Drilling Plan 2023 - Vinacomin - Mong Duong Coal JSC</w:t>
            </w:r>
          </w:p>
          <w:p w14:paraId="40C65722" w14:textId="77777777" w:rsidR="009140EB" w:rsidRPr="005E1B80" w:rsidRDefault="009140EB" w:rsidP="00C63EFC">
            <w:pPr>
              <w:pStyle w:val="Khc0"/>
              <w:numPr>
                <w:ilvl w:val="0"/>
                <w:numId w:val="30"/>
              </w:numPr>
              <w:tabs>
                <w:tab w:val="left" w:pos="355"/>
              </w:tabs>
              <w:spacing w:after="120" w:line="360" w:lineRule="auto"/>
              <w:rPr>
                <w:rFonts w:ascii="Arial" w:hAnsi="Arial" w:cs="Arial"/>
                <w:color w:val="010000"/>
                <w:sz w:val="20"/>
              </w:rPr>
            </w:pPr>
            <w:r w:rsidRPr="005E1B80">
              <w:rPr>
                <w:rFonts w:ascii="Arial" w:hAnsi="Arial" w:cs="Arial"/>
                <w:color w:val="010000"/>
                <w:sz w:val="20"/>
              </w:rPr>
              <w:t>Decision No. 1668/QD-TKV dated October 4, 2023, on the promulgation of the Personnel Management Regulations of Vietnam National Coal - Mineral Industries Group</w:t>
            </w:r>
          </w:p>
          <w:p w14:paraId="14099D01" w14:textId="77777777" w:rsidR="009140EB" w:rsidRPr="005E1B80" w:rsidRDefault="009140EB" w:rsidP="00C63EFC">
            <w:pPr>
              <w:pStyle w:val="Khc0"/>
              <w:numPr>
                <w:ilvl w:val="0"/>
                <w:numId w:val="30"/>
              </w:numPr>
              <w:tabs>
                <w:tab w:val="left" w:pos="340"/>
              </w:tabs>
              <w:spacing w:after="120" w:line="360" w:lineRule="auto"/>
              <w:rPr>
                <w:rFonts w:ascii="Arial" w:hAnsi="Arial" w:cs="Arial"/>
                <w:color w:val="010000"/>
                <w:sz w:val="20"/>
              </w:rPr>
            </w:pPr>
            <w:r w:rsidRPr="005E1B80">
              <w:rPr>
                <w:rFonts w:ascii="Arial" w:hAnsi="Arial" w:cs="Arial"/>
                <w:color w:val="010000"/>
                <w:sz w:val="20"/>
              </w:rPr>
              <w:t>Document No. 5152/TKV-KCM dated October 20, 2023, on reviewing and building a general schedule for the implementation of the deep mining technical plan to maintain mine capacity</w:t>
            </w:r>
          </w:p>
          <w:p w14:paraId="4FD8E72F" w14:textId="77777777" w:rsidR="009140EB" w:rsidRPr="005E1B80" w:rsidRDefault="009140EB" w:rsidP="00C63EFC">
            <w:pPr>
              <w:pStyle w:val="Khc0"/>
              <w:numPr>
                <w:ilvl w:val="0"/>
                <w:numId w:val="30"/>
              </w:numPr>
              <w:tabs>
                <w:tab w:val="left" w:pos="340"/>
              </w:tabs>
              <w:spacing w:after="120" w:line="360" w:lineRule="auto"/>
              <w:rPr>
                <w:rFonts w:ascii="Arial" w:hAnsi="Arial" w:cs="Arial"/>
                <w:color w:val="010000"/>
                <w:sz w:val="20"/>
              </w:rPr>
            </w:pPr>
            <w:r w:rsidRPr="005E1B80">
              <w:rPr>
                <w:rFonts w:ascii="Arial" w:hAnsi="Arial" w:cs="Arial"/>
                <w:color w:val="010000"/>
                <w:sz w:val="20"/>
              </w:rPr>
              <w:t>Document No. 5171/TKV-KCM+TN dated October 23, 2023, on adjusting the Construction Plan for excavation, waste dumping, and filling in the depression area at the West Wing of Mong Duong mine;</w:t>
            </w:r>
          </w:p>
          <w:p w14:paraId="4F29DC47" w14:textId="77777777" w:rsidR="009140EB" w:rsidRPr="005E1B80" w:rsidRDefault="009140EB" w:rsidP="00C63EFC">
            <w:pPr>
              <w:pStyle w:val="Khc0"/>
              <w:numPr>
                <w:ilvl w:val="0"/>
                <w:numId w:val="31"/>
              </w:numPr>
              <w:tabs>
                <w:tab w:val="left" w:pos="326"/>
                <w:tab w:val="left" w:pos="360"/>
              </w:tabs>
              <w:spacing w:after="120" w:line="360" w:lineRule="auto"/>
              <w:rPr>
                <w:rFonts w:ascii="Arial" w:hAnsi="Arial" w:cs="Arial"/>
                <w:color w:val="010000"/>
                <w:sz w:val="20"/>
              </w:rPr>
            </w:pPr>
            <w:r w:rsidRPr="005E1B80">
              <w:rPr>
                <w:rFonts w:ascii="Arial" w:hAnsi="Arial" w:cs="Arial"/>
                <w:color w:val="010000"/>
                <w:sz w:val="20"/>
              </w:rPr>
              <w:t>Document No. 4924/TKV-KCM dated October 6, 2023, on approving the concrete pouring plan for the production tunnels according to the Plan 2024 - Vinacomin - Mong Duong Coal JSC</w:t>
            </w:r>
          </w:p>
          <w:p w14:paraId="13F46058" w14:textId="77777777" w:rsidR="009140EB" w:rsidRPr="005E1B80" w:rsidRDefault="009140EB" w:rsidP="00C63EFC">
            <w:pPr>
              <w:pStyle w:val="Khc0"/>
              <w:numPr>
                <w:ilvl w:val="0"/>
                <w:numId w:val="31"/>
              </w:numPr>
              <w:tabs>
                <w:tab w:val="left" w:pos="326"/>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Document No. 5097/TKV-KH dated October 18, 2023, on guidelines for outsourcing certain main production processes for coal - mineral consumption in 2024</w:t>
            </w:r>
          </w:p>
          <w:p w14:paraId="2120CD90" w14:textId="77777777" w:rsidR="009140EB" w:rsidRPr="005E1B80" w:rsidRDefault="009140EB" w:rsidP="00C63EFC">
            <w:pPr>
              <w:pStyle w:val="Khc0"/>
              <w:numPr>
                <w:ilvl w:val="0"/>
                <w:numId w:val="31"/>
              </w:numPr>
              <w:tabs>
                <w:tab w:val="left" w:pos="333"/>
                <w:tab w:val="left" w:pos="360"/>
              </w:tabs>
              <w:spacing w:after="120" w:line="360" w:lineRule="auto"/>
              <w:rPr>
                <w:rFonts w:ascii="Arial" w:hAnsi="Arial" w:cs="Arial"/>
                <w:color w:val="010000"/>
                <w:sz w:val="20"/>
              </w:rPr>
            </w:pPr>
            <w:r w:rsidRPr="005E1B80">
              <w:rPr>
                <w:rFonts w:ascii="Arial" w:hAnsi="Arial" w:cs="Arial"/>
                <w:color w:val="010000"/>
                <w:sz w:val="20"/>
              </w:rPr>
              <w:t>Directive No. 205/CT-TKV dated September 29, 2023, on rectifying and strengthening management in the field of material outsourcing, fixed asset repair, construction investment, processing, and coal consumption</w:t>
            </w:r>
          </w:p>
          <w:p w14:paraId="027ACCA2" w14:textId="77777777" w:rsidR="009140EB" w:rsidRPr="005E1B80" w:rsidRDefault="009140EB" w:rsidP="00C63EFC">
            <w:pPr>
              <w:pStyle w:val="Khc0"/>
              <w:numPr>
                <w:ilvl w:val="0"/>
                <w:numId w:val="31"/>
              </w:numPr>
              <w:tabs>
                <w:tab w:val="left" w:pos="333"/>
                <w:tab w:val="left" w:pos="360"/>
              </w:tabs>
              <w:spacing w:after="120" w:line="360" w:lineRule="auto"/>
              <w:rPr>
                <w:rFonts w:ascii="Arial" w:hAnsi="Arial" w:cs="Arial"/>
                <w:color w:val="010000"/>
                <w:sz w:val="20"/>
              </w:rPr>
            </w:pPr>
            <w:r w:rsidRPr="005E1B80">
              <w:rPr>
                <w:rFonts w:ascii="Arial" w:hAnsi="Arial" w:cs="Arial"/>
                <w:color w:val="010000"/>
                <w:sz w:val="20"/>
              </w:rPr>
              <w:t>Document No. 5010/TKV-KH dated October 12, 2023, on requesting opinions on the Draft Amendment of the Business Cost Management Regulations</w:t>
            </w:r>
          </w:p>
          <w:p w14:paraId="3C09029F" w14:textId="77777777" w:rsidR="009140EB" w:rsidRPr="005E1B80" w:rsidRDefault="009140EB" w:rsidP="00C63EFC">
            <w:pPr>
              <w:pStyle w:val="Khc0"/>
              <w:numPr>
                <w:ilvl w:val="0"/>
                <w:numId w:val="31"/>
              </w:numPr>
              <w:tabs>
                <w:tab w:val="left" w:pos="333"/>
                <w:tab w:val="left" w:pos="360"/>
              </w:tabs>
              <w:spacing w:after="120" w:line="360" w:lineRule="auto"/>
              <w:rPr>
                <w:rFonts w:ascii="Arial" w:hAnsi="Arial" w:cs="Arial"/>
                <w:color w:val="010000"/>
                <w:sz w:val="20"/>
              </w:rPr>
            </w:pPr>
            <w:r w:rsidRPr="005E1B80">
              <w:rPr>
                <w:rFonts w:ascii="Arial" w:hAnsi="Arial" w:cs="Arial"/>
                <w:color w:val="010000"/>
                <w:sz w:val="20"/>
              </w:rPr>
              <w:t>Decision No. 1670/QD-TKV dated October 4, 2023, on the promulgation of the regulations on exit management for officers, employees in TKV</w:t>
            </w:r>
          </w:p>
          <w:p w14:paraId="40B66834" w14:textId="77777777" w:rsidR="009140EB" w:rsidRPr="005E1B80" w:rsidRDefault="009140EB" w:rsidP="00C63EFC">
            <w:pPr>
              <w:pStyle w:val="Khc0"/>
              <w:numPr>
                <w:ilvl w:val="0"/>
                <w:numId w:val="31"/>
              </w:numPr>
              <w:tabs>
                <w:tab w:val="left" w:pos="333"/>
                <w:tab w:val="left" w:pos="360"/>
              </w:tabs>
              <w:spacing w:after="120" w:line="360" w:lineRule="auto"/>
              <w:rPr>
                <w:rFonts w:ascii="Arial" w:hAnsi="Arial" w:cs="Arial"/>
                <w:color w:val="010000"/>
                <w:sz w:val="20"/>
              </w:rPr>
            </w:pPr>
            <w:r w:rsidRPr="005E1B80">
              <w:rPr>
                <w:rFonts w:ascii="Arial" w:hAnsi="Arial" w:cs="Arial"/>
                <w:color w:val="010000"/>
                <w:sz w:val="20"/>
              </w:rPr>
              <w:t>Decision No. 1802/QD-TKV dated October 25, 2023, on the implementation plan for "Legal Day of the Socialist Republic of Vietnam" in 2023.</w:t>
            </w:r>
          </w:p>
          <w:p w14:paraId="30C86696" w14:textId="77777777" w:rsidR="009140EB" w:rsidRPr="005E1B80" w:rsidRDefault="009140EB" w:rsidP="00C63EFC">
            <w:pPr>
              <w:pStyle w:val="Khc0"/>
              <w:numPr>
                <w:ilvl w:val="0"/>
                <w:numId w:val="31"/>
              </w:numPr>
              <w:tabs>
                <w:tab w:val="left" w:pos="337"/>
              </w:tabs>
              <w:spacing w:after="120" w:line="360" w:lineRule="auto"/>
              <w:rPr>
                <w:rFonts w:ascii="Arial" w:hAnsi="Arial" w:cs="Arial"/>
                <w:color w:val="010000"/>
                <w:sz w:val="20"/>
              </w:rPr>
            </w:pPr>
            <w:r w:rsidRPr="005E1B80">
              <w:rPr>
                <w:rFonts w:ascii="Arial" w:hAnsi="Arial" w:cs="Arial"/>
                <w:color w:val="010000"/>
                <w:sz w:val="20"/>
              </w:rPr>
              <w:t>Document No. 5234/TKV-BV dated October 26, 2023, on the implementation of Directive 825/CD-TTg and Directive 991/CD-TTg of the Prime Minister</w:t>
            </w:r>
          </w:p>
          <w:p w14:paraId="13145E37" w14:textId="77777777" w:rsidR="009140EB" w:rsidRPr="005E1B80" w:rsidRDefault="009140EB" w:rsidP="00C63EFC">
            <w:pPr>
              <w:pStyle w:val="Khc0"/>
              <w:numPr>
                <w:ilvl w:val="0"/>
                <w:numId w:val="31"/>
              </w:numPr>
              <w:tabs>
                <w:tab w:val="left" w:pos="333"/>
                <w:tab w:val="left" w:pos="360"/>
              </w:tabs>
              <w:spacing w:after="120" w:line="360" w:lineRule="auto"/>
              <w:rPr>
                <w:rFonts w:ascii="Arial" w:hAnsi="Arial" w:cs="Arial"/>
                <w:color w:val="010000"/>
                <w:sz w:val="20"/>
              </w:rPr>
            </w:pPr>
            <w:r w:rsidRPr="005E1B80">
              <w:rPr>
                <w:rFonts w:ascii="Arial" w:hAnsi="Arial" w:cs="Arial"/>
                <w:color w:val="010000"/>
                <w:sz w:val="20"/>
              </w:rPr>
              <w:t>Document No. 5258/TKV-DT dated October 27, 2023, from TKV on strengthening investment management in the Group's companies TKV</w:t>
            </w:r>
          </w:p>
          <w:p w14:paraId="0F6F0FAB" w14:textId="77777777" w:rsidR="009140EB" w:rsidRPr="005E1B80" w:rsidRDefault="009140EB" w:rsidP="00C63EFC">
            <w:pPr>
              <w:pStyle w:val="Khc0"/>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5 Draft the assignment of duties for the members of the Board of Directors in fourth term (2023-2028)</w:t>
            </w:r>
          </w:p>
        </w:tc>
      </w:tr>
      <w:tr w:rsidR="001932CB" w:rsidRPr="005E1B80" w14:paraId="5F6BF513" w14:textId="77777777" w:rsidTr="00657A6C">
        <w:trPr>
          <w:jc w:val="center"/>
        </w:trPr>
        <w:tc>
          <w:tcPr>
            <w:tcW w:w="224" w:type="pct"/>
            <w:shd w:val="clear" w:color="auto" w:fill="auto"/>
            <w:vAlign w:val="center"/>
          </w:tcPr>
          <w:p w14:paraId="750F541B"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43</w:t>
            </w:r>
          </w:p>
        </w:tc>
        <w:tc>
          <w:tcPr>
            <w:tcW w:w="516" w:type="pct"/>
            <w:shd w:val="clear" w:color="auto" w:fill="auto"/>
            <w:vAlign w:val="center"/>
          </w:tcPr>
          <w:p w14:paraId="681A83CC"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114/NQ-HDQT</w:t>
            </w:r>
          </w:p>
        </w:tc>
        <w:tc>
          <w:tcPr>
            <w:tcW w:w="645" w:type="pct"/>
            <w:shd w:val="clear" w:color="auto" w:fill="auto"/>
            <w:vAlign w:val="center"/>
          </w:tcPr>
          <w:p w14:paraId="79696A0C" w14:textId="61563558"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November 17, 2023</w:t>
            </w:r>
          </w:p>
        </w:tc>
        <w:tc>
          <w:tcPr>
            <w:tcW w:w="3615" w:type="pct"/>
            <w:shd w:val="clear" w:color="auto" w:fill="auto"/>
            <w:vAlign w:val="center"/>
          </w:tcPr>
          <w:p w14:paraId="5C16529B" w14:textId="77777777" w:rsidR="003D35BE" w:rsidRPr="005E1B80" w:rsidRDefault="003D35BE" w:rsidP="00C63EFC">
            <w:pPr>
              <w:pStyle w:val="Khc0"/>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1 Approve the plan to implement the process of reappointing the Company's Chief Accountant for Mr. Pham Cam Hai</w:t>
            </w:r>
          </w:p>
        </w:tc>
      </w:tr>
      <w:tr w:rsidR="001932CB" w:rsidRPr="005E1B80" w14:paraId="5913D2FE" w14:textId="77777777" w:rsidTr="00657A6C">
        <w:trPr>
          <w:jc w:val="center"/>
        </w:trPr>
        <w:tc>
          <w:tcPr>
            <w:tcW w:w="224" w:type="pct"/>
            <w:shd w:val="clear" w:color="auto" w:fill="auto"/>
            <w:vAlign w:val="center"/>
          </w:tcPr>
          <w:p w14:paraId="4BA5C1E7"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44</w:t>
            </w:r>
          </w:p>
        </w:tc>
        <w:tc>
          <w:tcPr>
            <w:tcW w:w="516" w:type="pct"/>
            <w:shd w:val="clear" w:color="auto" w:fill="auto"/>
            <w:vAlign w:val="center"/>
          </w:tcPr>
          <w:p w14:paraId="4B602063" w14:textId="4DE893BD"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115 /NQ-HDQT</w:t>
            </w:r>
          </w:p>
        </w:tc>
        <w:tc>
          <w:tcPr>
            <w:tcW w:w="645" w:type="pct"/>
            <w:shd w:val="clear" w:color="auto" w:fill="auto"/>
            <w:vAlign w:val="center"/>
          </w:tcPr>
          <w:p w14:paraId="196C7F8F" w14:textId="5C6A29BC"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November 17, 2023</w:t>
            </w:r>
          </w:p>
        </w:tc>
        <w:tc>
          <w:tcPr>
            <w:tcW w:w="3615" w:type="pct"/>
            <w:shd w:val="clear" w:color="auto" w:fill="auto"/>
            <w:vAlign w:val="center"/>
          </w:tcPr>
          <w:p w14:paraId="72664938" w14:textId="77777777" w:rsidR="003D35BE" w:rsidRPr="005E1B80" w:rsidRDefault="003D35BE" w:rsidP="00C63EFC">
            <w:pPr>
              <w:pStyle w:val="Khc0"/>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1 Agree on the results of the process and agreement to report to the competent authorities the proposal for reappointment of the Company's Chief Accountant for Mr. Pham Cam Hai</w:t>
            </w:r>
          </w:p>
        </w:tc>
      </w:tr>
      <w:tr w:rsidR="001932CB" w:rsidRPr="005E1B80" w14:paraId="2FE31EF2" w14:textId="77777777" w:rsidTr="00657A6C">
        <w:trPr>
          <w:jc w:val="center"/>
        </w:trPr>
        <w:tc>
          <w:tcPr>
            <w:tcW w:w="224" w:type="pct"/>
            <w:shd w:val="clear" w:color="auto" w:fill="auto"/>
            <w:vAlign w:val="center"/>
          </w:tcPr>
          <w:p w14:paraId="6892389B" w14:textId="77777777" w:rsidR="009140EB" w:rsidRPr="005E1B80" w:rsidRDefault="009140E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45</w:t>
            </w:r>
          </w:p>
        </w:tc>
        <w:tc>
          <w:tcPr>
            <w:tcW w:w="516" w:type="pct"/>
            <w:shd w:val="clear" w:color="auto" w:fill="auto"/>
            <w:vAlign w:val="center"/>
          </w:tcPr>
          <w:p w14:paraId="2C3CB216" w14:textId="2ED574A4" w:rsidR="009140EB" w:rsidRPr="005E1B80" w:rsidRDefault="009140E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117 /NQ-HDQT</w:t>
            </w:r>
          </w:p>
        </w:tc>
        <w:tc>
          <w:tcPr>
            <w:tcW w:w="645" w:type="pct"/>
            <w:shd w:val="clear" w:color="auto" w:fill="auto"/>
            <w:vAlign w:val="center"/>
          </w:tcPr>
          <w:p w14:paraId="2A7AFF84" w14:textId="5CBBE1E2" w:rsidR="009140EB"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November 17, 2023</w:t>
            </w:r>
          </w:p>
        </w:tc>
        <w:tc>
          <w:tcPr>
            <w:tcW w:w="3615" w:type="pct"/>
            <w:shd w:val="clear" w:color="auto" w:fill="auto"/>
            <w:vAlign w:val="center"/>
          </w:tcPr>
          <w:p w14:paraId="4BA92E3D" w14:textId="77777777" w:rsidR="009140EB" w:rsidRPr="005E1B80" w:rsidRDefault="009140EB" w:rsidP="00C63EFC">
            <w:pPr>
              <w:pStyle w:val="Khc0"/>
              <w:numPr>
                <w:ilvl w:val="0"/>
                <w:numId w:val="32"/>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The Board of Directors reviews and approves the outsourcing plan 2024 according to Proposal No. 3798/TTr-TMD dated November 15, 2023, by the Company Manager;</w:t>
            </w:r>
          </w:p>
          <w:p w14:paraId="345FB859" w14:textId="77777777" w:rsidR="009140EB" w:rsidRPr="005E1B80" w:rsidRDefault="009140EB" w:rsidP="00C63EFC">
            <w:pPr>
              <w:pStyle w:val="Khc0"/>
              <w:numPr>
                <w:ilvl w:val="0"/>
                <w:numId w:val="32"/>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 xml:space="preserve">The Board of Directors reviews and approves the Plan to enhance the transport capacity of Vinacomin - </w:t>
            </w:r>
            <w:r w:rsidRPr="005E1B80">
              <w:rPr>
                <w:rFonts w:ascii="Arial" w:hAnsi="Arial" w:cs="Arial"/>
                <w:color w:val="010000"/>
                <w:sz w:val="20"/>
              </w:rPr>
              <w:lastRenderedPageBreak/>
              <w:t>Mong Duong Coal JSC following the submission by the Company Manager (after TKV announced Official Dispatch No. 5597/TKV-KCM dated November 15, 2023);</w:t>
            </w:r>
          </w:p>
          <w:p w14:paraId="572FEE2B" w14:textId="77777777" w:rsidR="009140EB" w:rsidRPr="005E1B80" w:rsidRDefault="009140EB" w:rsidP="00C63EFC">
            <w:pPr>
              <w:pStyle w:val="Khc0"/>
              <w:numPr>
                <w:ilvl w:val="0"/>
                <w:numId w:val="32"/>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The Board of Directors reviews and approves the content of the adjustment of the mining project for the coal seams of Mong Duong coal mine - Vinacomin - Mong Duong Coal JSC;</w:t>
            </w:r>
          </w:p>
          <w:p w14:paraId="64D0DE88" w14:textId="77777777" w:rsidR="009140EB" w:rsidRPr="005E1B80" w:rsidRDefault="009140EB" w:rsidP="00C63EFC">
            <w:pPr>
              <w:pStyle w:val="Khc0"/>
              <w:numPr>
                <w:ilvl w:val="0"/>
                <w:numId w:val="32"/>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The Board of Directors receives to reports and gaves opinions on the implementation of TKV's management documents sent to the Company:</w:t>
            </w:r>
          </w:p>
          <w:p w14:paraId="3BF5EB5C" w14:textId="77777777" w:rsidR="009140EB" w:rsidRPr="005E1B80" w:rsidRDefault="009140EB" w:rsidP="00C63EFC">
            <w:pPr>
              <w:pStyle w:val="Khc0"/>
              <w:numPr>
                <w:ilvl w:val="0"/>
                <w:numId w:val="33"/>
              </w:numPr>
              <w:tabs>
                <w:tab w:val="left" w:pos="326"/>
                <w:tab w:val="left" w:pos="360"/>
              </w:tabs>
              <w:spacing w:after="120" w:line="360" w:lineRule="auto"/>
              <w:rPr>
                <w:rFonts w:ascii="Arial" w:hAnsi="Arial" w:cs="Arial"/>
                <w:color w:val="010000"/>
                <w:sz w:val="20"/>
              </w:rPr>
            </w:pPr>
            <w:r w:rsidRPr="005E1B80">
              <w:rPr>
                <w:rFonts w:ascii="Arial" w:hAnsi="Arial" w:cs="Arial"/>
                <w:color w:val="010000"/>
                <w:sz w:val="20"/>
              </w:rPr>
              <w:t>Document No. 5474/TKV-DT dated November 7, 2023, by TKV on the approval of the content of the investment project for the construction of a 35/6 kV substation at Mong Duong coal mine;</w:t>
            </w:r>
          </w:p>
          <w:p w14:paraId="64530E19" w14:textId="77777777" w:rsidR="009140EB" w:rsidRPr="005E1B80" w:rsidRDefault="009140EB" w:rsidP="00C63EFC">
            <w:pPr>
              <w:pStyle w:val="Khc0"/>
              <w:numPr>
                <w:ilvl w:val="0"/>
                <w:numId w:val="33"/>
              </w:numPr>
              <w:tabs>
                <w:tab w:val="left" w:pos="337"/>
              </w:tabs>
              <w:spacing w:after="120" w:line="360" w:lineRule="auto"/>
              <w:rPr>
                <w:rFonts w:ascii="Arial" w:hAnsi="Arial" w:cs="Arial"/>
                <w:color w:val="010000"/>
                <w:sz w:val="20"/>
              </w:rPr>
            </w:pPr>
            <w:r w:rsidRPr="005E1B80">
              <w:rPr>
                <w:rFonts w:ascii="Arial" w:hAnsi="Arial" w:cs="Arial"/>
                <w:color w:val="010000"/>
                <w:sz w:val="20"/>
              </w:rPr>
              <w:t>Decision No. 1863/QD-TKV dated November 6, 2023, by TKV on the inspection and management of the investment work for 2022 and the first 6 months of 2023 by TKV's representative at some units;</w:t>
            </w:r>
          </w:p>
          <w:p w14:paraId="6150C194" w14:textId="77777777" w:rsidR="009140EB" w:rsidRPr="005E1B80" w:rsidRDefault="009140EB"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Procedures, difficulties related to fire prevention and fighting, land management, finance...</w:t>
            </w:r>
          </w:p>
          <w:p w14:paraId="721F2534" w14:textId="6F0A3FE2" w:rsidR="009140EB" w:rsidRPr="005E1B80" w:rsidRDefault="009140EB"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5</w:t>
            </w:r>
            <w:r w:rsidR="00F3022D" w:rsidRPr="005E1B80">
              <w:rPr>
                <w:rFonts w:ascii="Arial" w:hAnsi="Arial" w:cs="Arial"/>
                <w:color w:val="010000"/>
                <w:sz w:val="20"/>
              </w:rPr>
              <w:t>.</w:t>
            </w:r>
            <w:r w:rsidRPr="005E1B80">
              <w:rPr>
                <w:rFonts w:ascii="Arial" w:hAnsi="Arial" w:cs="Arial"/>
                <w:color w:val="010000"/>
                <w:sz w:val="20"/>
              </w:rPr>
              <w:t xml:space="preserve"> Other tasks within the Board of Directors's authority.</w:t>
            </w:r>
          </w:p>
        </w:tc>
      </w:tr>
      <w:tr w:rsidR="001932CB" w:rsidRPr="005E1B80" w14:paraId="35C390CD" w14:textId="77777777" w:rsidTr="00657A6C">
        <w:trPr>
          <w:jc w:val="center"/>
        </w:trPr>
        <w:tc>
          <w:tcPr>
            <w:tcW w:w="224" w:type="pct"/>
            <w:shd w:val="clear" w:color="auto" w:fill="auto"/>
            <w:vAlign w:val="center"/>
          </w:tcPr>
          <w:p w14:paraId="372708D9"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46</w:t>
            </w:r>
          </w:p>
        </w:tc>
        <w:tc>
          <w:tcPr>
            <w:tcW w:w="516" w:type="pct"/>
            <w:shd w:val="clear" w:color="auto" w:fill="auto"/>
            <w:vAlign w:val="center"/>
          </w:tcPr>
          <w:p w14:paraId="4DEF1CF9" w14:textId="6E78A388"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118 /NQ-HDQT</w:t>
            </w:r>
          </w:p>
        </w:tc>
        <w:tc>
          <w:tcPr>
            <w:tcW w:w="645" w:type="pct"/>
            <w:shd w:val="clear" w:color="auto" w:fill="auto"/>
            <w:vAlign w:val="center"/>
          </w:tcPr>
          <w:p w14:paraId="0D0D1B3B" w14:textId="330C86FC"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November 28, 2023</w:t>
            </w:r>
          </w:p>
        </w:tc>
        <w:tc>
          <w:tcPr>
            <w:tcW w:w="3615" w:type="pct"/>
            <w:shd w:val="clear" w:color="auto" w:fill="auto"/>
            <w:vAlign w:val="center"/>
          </w:tcPr>
          <w:p w14:paraId="4ADA5A35"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Approve the Plan to enhance the transport capacity of Vinacomin - Mong Duong Coal JSC</w:t>
            </w:r>
          </w:p>
        </w:tc>
      </w:tr>
      <w:tr w:rsidR="001932CB" w:rsidRPr="005E1B80" w14:paraId="1AFACF5B" w14:textId="77777777" w:rsidTr="00657A6C">
        <w:trPr>
          <w:jc w:val="center"/>
        </w:trPr>
        <w:tc>
          <w:tcPr>
            <w:tcW w:w="224" w:type="pct"/>
            <w:shd w:val="clear" w:color="auto" w:fill="auto"/>
            <w:vAlign w:val="center"/>
          </w:tcPr>
          <w:p w14:paraId="2A96D161"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47</w:t>
            </w:r>
          </w:p>
        </w:tc>
        <w:tc>
          <w:tcPr>
            <w:tcW w:w="516" w:type="pct"/>
            <w:shd w:val="clear" w:color="auto" w:fill="auto"/>
            <w:vAlign w:val="center"/>
          </w:tcPr>
          <w:p w14:paraId="3AE7D266" w14:textId="25268B80"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121 /NQ-HDQT</w:t>
            </w:r>
          </w:p>
        </w:tc>
        <w:tc>
          <w:tcPr>
            <w:tcW w:w="645" w:type="pct"/>
            <w:shd w:val="clear" w:color="auto" w:fill="auto"/>
            <w:vAlign w:val="center"/>
          </w:tcPr>
          <w:p w14:paraId="3296007D" w14:textId="6B49A738"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December 05, 2023</w:t>
            </w:r>
          </w:p>
        </w:tc>
        <w:tc>
          <w:tcPr>
            <w:tcW w:w="3615" w:type="pct"/>
            <w:shd w:val="clear" w:color="auto" w:fill="auto"/>
            <w:vAlign w:val="center"/>
          </w:tcPr>
          <w:p w14:paraId="3F9D921A" w14:textId="77777777" w:rsidR="003D35BE" w:rsidRPr="005E1B80" w:rsidRDefault="003D35BE" w:rsidP="00C63EFC">
            <w:pPr>
              <w:pStyle w:val="Khc0"/>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1 Approve the results of the evaluation, review, and classification of personnel for 2023:</w:t>
            </w:r>
          </w:p>
        </w:tc>
      </w:tr>
      <w:tr w:rsidR="001932CB" w:rsidRPr="005E1B80" w14:paraId="6AA822D6" w14:textId="77777777" w:rsidTr="00657A6C">
        <w:trPr>
          <w:jc w:val="center"/>
        </w:trPr>
        <w:tc>
          <w:tcPr>
            <w:tcW w:w="224" w:type="pct"/>
            <w:shd w:val="clear" w:color="auto" w:fill="auto"/>
            <w:vAlign w:val="center"/>
          </w:tcPr>
          <w:p w14:paraId="22F19CB8"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48</w:t>
            </w:r>
          </w:p>
        </w:tc>
        <w:tc>
          <w:tcPr>
            <w:tcW w:w="516" w:type="pct"/>
            <w:shd w:val="clear" w:color="auto" w:fill="auto"/>
            <w:vAlign w:val="center"/>
          </w:tcPr>
          <w:p w14:paraId="28A49274" w14:textId="52C260FA"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123 /NQ-HDQT</w:t>
            </w:r>
          </w:p>
        </w:tc>
        <w:tc>
          <w:tcPr>
            <w:tcW w:w="645" w:type="pct"/>
            <w:shd w:val="clear" w:color="auto" w:fill="auto"/>
            <w:vAlign w:val="center"/>
          </w:tcPr>
          <w:p w14:paraId="4259CCE3" w14:textId="15A99ADD" w:rsidR="003D35BE" w:rsidRPr="005E1B80" w:rsidRDefault="001932C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December 22, 2023</w:t>
            </w:r>
          </w:p>
        </w:tc>
        <w:tc>
          <w:tcPr>
            <w:tcW w:w="3615" w:type="pct"/>
            <w:shd w:val="clear" w:color="auto" w:fill="auto"/>
            <w:vAlign w:val="center"/>
          </w:tcPr>
          <w:p w14:paraId="0A15EE2B" w14:textId="77777777" w:rsidR="003D35BE" w:rsidRPr="005E1B80" w:rsidRDefault="003D35BE" w:rsidP="00C63EFC">
            <w:pPr>
              <w:pStyle w:val="Khc0"/>
              <w:numPr>
                <w:ilvl w:val="0"/>
                <w:numId w:val="34"/>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The Board of Directors reviews and approves Report No. 4038/BC-TMD dated December 5, 2023, regarding the results of the review, consideration of responsibility related to the implementation of the Technical Mining Plan for layers -250/-550 of the Phase II mining project of Mong Duong coal mine - Mong Duong Coal Company (adjustment);</w:t>
            </w:r>
          </w:p>
          <w:p w14:paraId="065EA8F6" w14:textId="77777777" w:rsidR="003D35BE" w:rsidRPr="005E1B80" w:rsidRDefault="003D35BE" w:rsidP="00C63EFC">
            <w:pPr>
              <w:pStyle w:val="Khc0"/>
              <w:numPr>
                <w:ilvl w:val="0"/>
                <w:numId w:val="34"/>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The Board of Directors reviews and approves Report No. 4179/BC-TMD dated December 15, 2023, on requesting approval of the results of the contractor selection for bidding package No. 05: supplying electrical equipment for production as part of the 2023 Production Investment Project - Vinacomin - Mong Duong Coal JSC;</w:t>
            </w:r>
          </w:p>
          <w:p w14:paraId="7884A7D3" w14:textId="77777777" w:rsidR="003D35BE" w:rsidRPr="005E1B80" w:rsidRDefault="003D35BE" w:rsidP="00C63EFC">
            <w:pPr>
              <w:pStyle w:val="Khc0"/>
              <w:numPr>
                <w:ilvl w:val="0"/>
                <w:numId w:val="34"/>
              </w:numPr>
              <w:tabs>
                <w:tab w:val="left" w:pos="360"/>
                <w:tab w:val="left" w:pos="433"/>
              </w:tabs>
              <w:spacing w:after="120" w:line="360" w:lineRule="auto"/>
              <w:rPr>
                <w:rFonts w:ascii="Arial" w:hAnsi="Arial" w:cs="Arial"/>
                <w:color w:val="010000"/>
                <w:sz w:val="20"/>
              </w:rPr>
            </w:pPr>
            <w:r w:rsidRPr="005E1B80">
              <w:rPr>
                <w:rFonts w:ascii="Arial" w:hAnsi="Arial" w:cs="Arial"/>
                <w:color w:val="010000"/>
                <w:sz w:val="20"/>
              </w:rPr>
              <w:t xml:space="preserve">The Board of Directors reviews and approves Report No. 4178/BC-TMD dated December 15, 2023, on </w:t>
            </w:r>
            <w:r w:rsidRPr="005E1B80">
              <w:rPr>
                <w:rFonts w:ascii="Arial" w:hAnsi="Arial" w:cs="Arial"/>
                <w:color w:val="010000"/>
                <w:sz w:val="20"/>
              </w:rPr>
              <w:lastRenderedPageBreak/>
              <w:t>requesting approval of the results of the contractor selection for bidding package No. 05: supplying ventilation, drainage, safety equipment, and service equipment, as part of the 2023 Production Investment Project - Vinacomin - Mong Duong Coal JSC;</w:t>
            </w:r>
          </w:p>
          <w:p w14:paraId="14274E47" w14:textId="77777777" w:rsidR="003D35BE" w:rsidRPr="005E1B80" w:rsidRDefault="003D35BE" w:rsidP="00C63EFC">
            <w:pPr>
              <w:pStyle w:val="Khc0"/>
              <w:numPr>
                <w:ilvl w:val="0"/>
                <w:numId w:val="34"/>
              </w:numPr>
              <w:tabs>
                <w:tab w:val="left" w:pos="360"/>
                <w:tab w:val="left" w:pos="436"/>
              </w:tabs>
              <w:spacing w:after="120" w:line="360" w:lineRule="auto"/>
              <w:rPr>
                <w:rFonts w:ascii="Arial" w:hAnsi="Arial" w:cs="Arial"/>
                <w:color w:val="010000"/>
                <w:sz w:val="20"/>
              </w:rPr>
            </w:pPr>
            <w:r w:rsidRPr="005E1B80">
              <w:rPr>
                <w:rFonts w:ascii="Arial" w:hAnsi="Arial" w:cs="Arial"/>
                <w:color w:val="010000"/>
                <w:sz w:val="20"/>
              </w:rPr>
              <w:t>The Board of Directors reviews and approves Proposal No. 4238/TTr-TMD dated December 20, 2023, on requesting approval of the 2023 investment plan - Vinacomin - Mong Duong Coal JSC (adjustment);</w:t>
            </w:r>
          </w:p>
          <w:p w14:paraId="42F2C0C0" w14:textId="77777777" w:rsidR="003D35BE" w:rsidRPr="005E1B80" w:rsidRDefault="003D35BE" w:rsidP="00C63EFC">
            <w:pPr>
              <w:pStyle w:val="Khc0"/>
              <w:numPr>
                <w:ilvl w:val="0"/>
                <w:numId w:val="34"/>
              </w:numPr>
              <w:tabs>
                <w:tab w:val="left" w:pos="360"/>
                <w:tab w:val="left" w:pos="436"/>
              </w:tabs>
              <w:spacing w:after="120" w:line="360" w:lineRule="auto"/>
              <w:rPr>
                <w:rFonts w:ascii="Arial" w:hAnsi="Arial" w:cs="Arial"/>
                <w:color w:val="010000"/>
                <w:sz w:val="20"/>
              </w:rPr>
            </w:pPr>
            <w:r w:rsidRPr="005E1B80">
              <w:rPr>
                <w:rFonts w:ascii="Arial" w:hAnsi="Arial" w:cs="Arial"/>
                <w:color w:val="010000"/>
                <w:sz w:val="20"/>
              </w:rPr>
              <w:t>Report on the implementation of the business plan 2023, the direction and tasks for 2024 (according to Document No. 6038/TKV-KH dated December 11, 2023);</w:t>
            </w:r>
          </w:p>
          <w:p w14:paraId="75D9601C" w14:textId="445CEEC1" w:rsidR="003D35BE" w:rsidRPr="005E1B80" w:rsidRDefault="003D35BE" w:rsidP="00C63EFC">
            <w:pPr>
              <w:pStyle w:val="Khc0"/>
              <w:numPr>
                <w:ilvl w:val="0"/>
                <w:numId w:val="34"/>
              </w:numPr>
              <w:tabs>
                <w:tab w:val="left" w:pos="360"/>
                <w:tab w:val="left" w:pos="429"/>
              </w:tabs>
              <w:spacing w:after="120" w:line="360" w:lineRule="auto"/>
              <w:rPr>
                <w:rFonts w:ascii="Arial" w:hAnsi="Arial" w:cs="Arial"/>
                <w:color w:val="010000"/>
                <w:sz w:val="20"/>
              </w:rPr>
            </w:pPr>
            <w:r w:rsidRPr="005E1B80">
              <w:rPr>
                <w:rFonts w:ascii="Arial" w:hAnsi="Arial" w:cs="Arial"/>
                <w:color w:val="010000"/>
                <w:sz w:val="20"/>
              </w:rPr>
              <w:t xml:space="preserve">The Board of Directors receives reports and </w:t>
            </w:r>
            <w:r w:rsidR="00657A6C">
              <w:rPr>
                <w:rFonts w:ascii="Arial" w:hAnsi="Arial" w:cs="Arial"/>
                <w:color w:val="010000"/>
                <w:sz w:val="20"/>
              </w:rPr>
              <w:t>gives</w:t>
            </w:r>
            <w:r w:rsidRPr="005E1B80">
              <w:rPr>
                <w:rFonts w:ascii="Arial" w:hAnsi="Arial" w:cs="Arial"/>
                <w:color w:val="010000"/>
                <w:sz w:val="20"/>
              </w:rPr>
              <w:t xml:space="preserve"> opinions on the implementation of TKV's management documents sent to the Company:</w:t>
            </w:r>
          </w:p>
          <w:p w14:paraId="2F4914A0" w14:textId="77777777" w:rsidR="003D35BE" w:rsidRPr="005E1B80" w:rsidRDefault="003D35BE" w:rsidP="00C63EFC">
            <w:pPr>
              <w:pStyle w:val="Khc0"/>
              <w:numPr>
                <w:ilvl w:val="0"/>
                <w:numId w:val="35"/>
              </w:numPr>
              <w:tabs>
                <w:tab w:val="left" w:pos="360"/>
                <w:tab w:val="left" w:pos="475"/>
              </w:tabs>
              <w:spacing w:after="120" w:line="360" w:lineRule="auto"/>
              <w:rPr>
                <w:rFonts w:ascii="Arial" w:hAnsi="Arial" w:cs="Arial"/>
                <w:color w:val="010000"/>
                <w:sz w:val="20"/>
              </w:rPr>
            </w:pPr>
            <w:r w:rsidRPr="005E1B80">
              <w:rPr>
                <w:rFonts w:ascii="Arial" w:hAnsi="Arial" w:cs="Arial"/>
                <w:color w:val="010000"/>
                <w:sz w:val="20"/>
              </w:rPr>
              <w:t>Directive No. 132-CT/DU dated December 5, 2023, by the Party Committee of TKV Group on strengthening leadership, management, and protection of resources, mine boundaries, coal and mineral products in the production, processing, transportation, blending, storage, import-export at warehouses, ports, yards, and consumption.</w:t>
            </w:r>
          </w:p>
          <w:p w14:paraId="21A8FABF" w14:textId="77777777" w:rsidR="003D35BE" w:rsidRPr="005E1B80" w:rsidRDefault="009140EB" w:rsidP="00C63EFC">
            <w:pPr>
              <w:pStyle w:val="Khc0"/>
              <w:numPr>
                <w:ilvl w:val="0"/>
                <w:numId w:val="35"/>
              </w:numPr>
              <w:tabs>
                <w:tab w:val="left" w:pos="360"/>
                <w:tab w:val="left" w:pos="536"/>
              </w:tabs>
              <w:spacing w:after="120" w:line="360" w:lineRule="auto"/>
              <w:rPr>
                <w:rFonts w:ascii="Arial" w:hAnsi="Arial" w:cs="Arial"/>
                <w:color w:val="010000"/>
                <w:sz w:val="20"/>
              </w:rPr>
            </w:pPr>
            <w:r w:rsidRPr="005E1B80">
              <w:rPr>
                <w:rFonts w:ascii="Arial" w:hAnsi="Arial" w:cs="Arial"/>
                <w:color w:val="010000"/>
                <w:sz w:val="20"/>
              </w:rPr>
              <w:t>Directive No. 135-CT/DU dated December 20, 2023, by the Standing Committee of the Party Committee of TKV on organizing the Lunar New Year 2024 and activities celebrating the Party - celebrating Spring 2024;</w:t>
            </w:r>
          </w:p>
        </w:tc>
      </w:tr>
      <w:tr w:rsidR="001932CB" w:rsidRPr="005E1B80" w14:paraId="7BD2EDA7" w14:textId="77777777" w:rsidTr="00657A6C">
        <w:trPr>
          <w:jc w:val="center"/>
        </w:trPr>
        <w:tc>
          <w:tcPr>
            <w:tcW w:w="224" w:type="pct"/>
            <w:shd w:val="clear" w:color="auto" w:fill="auto"/>
            <w:vAlign w:val="center"/>
          </w:tcPr>
          <w:p w14:paraId="4F4D6773"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49</w:t>
            </w:r>
          </w:p>
        </w:tc>
        <w:tc>
          <w:tcPr>
            <w:tcW w:w="516" w:type="pct"/>
            <w:shd w:val="clear" w:color="auto" w:fill="auto"/>
            <w:vAlign w:val="center"/>
          </w:tcPr>
          <w:p w14:paraId="67867C58" w14:textId="77777777" w:rsidR="003D35BE" w:rsidRPr="005E1B80" w:rsidRDefault="003D35BE" w:rsidP="00C63EFC">
            <w:pPr>
              <w:pStyle w:val="Khc0"/>
              <w:tabs>
                <w:tab w:val="left" w:pos="360"/>
              </w:tabs>
              <w:spacing w:after="120" w:line="360" w:lineRule="auto"/>
              <w:rPr>
                <w:rFonts w:ascii="Arial" w:hAnsi="Arial" w:cs="Arial"/>
                <w:color w:val="010000"/>
                <w:sz w:val="20"/>
              </w:rPr>
            </w:pPr>
          </w:p>
        </w:tc>
        <w:tc>
          <w:tcPr>
            <w:tcW w:w="645" w:type="pct"/>
            <w:shd w:val="clear" w:color="auto" w:fill="auto"/>
            <w:vAlign w:val="center"/>
          </w:tcPr>
          <w:p w14:paraId="2D5D2671" w14:textId="77777777" w:rsidR="003D35BE" w:rsidRPr="005E1B80" w:rsidRDefault="003D35BE"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125/NQ- HDQT dated December 28, 2023</w:t>
            </w:r>
          </w:p>
        </w:tc>
        <w:tc>
          <w:tcPr>
            <w:tcW w:w="3615" w:type="pct"/>
            <w:shd w:val="clear" w:color="auto" w:fill="auto"/>
            <w:vAlign w:val="center"/>
          </w:tcPr>
          <w:p w14:paraId="69989B29" w14:textId="77777777" w:rsidR="003D35BE" w:rsidRPr="005E1B80" w:rsidRDefault="003D35BE" w:rsidP="00C63EFC">
            <w:pPr>
              <w:pStyle w:val="Khc0"/>
              <w:numPr>
                <w:ilvl w:val="0"/>
                <w:numId w:val="36"/>
              </w:numPr>
              <w:tabs>
                <w:tab w:val="left" w:pos="360"/>
                <w:tab w:val="left" w:pos="426"/>
              </w:tabs>
              <w:spacing w:after="120" w:line="360" w:lineRule="auto"/>
              <w:rPr>
                <w:rFonts w:ascii="Arial" w:hAnsi="Arial" w:cs="Arial"/>
                <w:color w:val="010000"/>
                <w:sz w:val="20"/>
              </w:rPr>
            </w:pPr>
            <w:r w:rsidRPr="005E1B80">
              <w:rPr>
                <w:rFonts w:ascii="Arial" w:hAnsi="Arial" w:cs="Arial"/>
                <w:color w:val="010000"/>
                <w:sz w:val="20"/>
              </w:rPr>
              <w:t>Not reappointing the position of Chief Accountant to Mr. Pham Cam Hai;</w:t>
            </w:r>
          </w:p>
          <w:p w14:paraId="1E855321" w14:textId="4DC08DBC" w:rsidR="003D35BE" w:rsidRPr="005E1B80" w:rsidRDefault="003D35BE" w:rsidP="00C63EFC">
            <w:pPr>
              <w:pStyle w:val="Khc0"/>
              <w:numPr>
                <w:ilvl w:val="0"/>
                <w:numId w:val="36"/>
              </w:numPr>
              <w:tabs>
                <w:tab w:val="left" w:pos="360"/>
                <w:tab w:val="left" w:pos="451"/>
              </w:tabs>
              <w:spacing w:after="120" w:line="360" w:lineRule="auto"/>
              <w:rPr>
                <w:rFonts w:ascii="Arial" w:hAnsi="Arial" w:cs="Arial"/>
                <w:color w:val="010000"/>
                <w:sz w:val="20"/>
              </w:rPr>
            </w:pPr>
            <w:r w:rsidRPr="005E1B80">
              <w:rPr>
                <w:rFonts w:ascii="Arial" w:hAnsi="Arial" w:cs="Arial"/>
                <w:color w:val="010000"/>
                <w:sz w:val="20"/>
              </w:rPr>
              <w:t xml:space="preserve">Assign Mr. </w:t>
            </w:r>
            <w:r w:rsidR="00F3022D" w:rsidRPr="005E1B80">
              <w:rPr>
                <w:rFonts w:ascii="Arial" w:hAnsi="Arial" w:cs="Arial"/>
                <w:color w:val="010000"/>
                <w:sz w:val="20"/>
              </w:rPr>
              <w:t>Ha Duc Hieu</w:t>
            </w:r>
            <w:r w:rsidRPr="005E1B80">
              <w:rPr>
                <w:rFonts w:ascii="Arial" w:hAnsi="Arial" w:cs="Arial"/>
                <w:color w:val="010000"/>
                <w:sz w:val="20"/>
              </w:rPr>
              <w:t xml:space="preserve"> to hold the position of person in charge of Accountant</w:t>
            </w:r>
          </w:p>
        </w:tc>
      </w:tr>
    </w:tbl>
    <w:p w14:paraId="473A5650" w14:textId="77777777" w:rsidR="00BB6CED" w:rsidRPr="005E1B80" w:rsidRDefault="00342AB7" w:rsidP="00C63EFC">
      <w:pPr>
        <w:pStyle w:val="Tiu20"/>
        <w:keepNext/>
        <w:tabs>
          <w:tab w:val="left" w:pos="360"/>
        </w:tabs>
        <w:spacing w:after="120" w:line="360" w:lineRule="auto"/>
        <w:jc w:val="left"/>
        <w:outlineLvl w:val="9"/>
        <w:rPr>
          <w:rFonts w:ascii="Arial" w:hAnsi="Arial" w:cs="Arial"/>
          <w:b w:val="0"/>
          <w:color w:val="010000"/>
          <w:sz w:val="20"/>
          <w:szCs w:val="22"/>
        </w:rPr>
      </w:pPr>
      <w:r w:rsidRPr="005E1B80">
        <w:rPr>
          <w:rFonts w:ascii="Arial" w:hAnsi="Arial" w:cs="Arial"/>
          <w:b w:val="0"/>
          <w:color w:val="010000"/>
          <w:sz w:val="20"/>
        </w:rPr>
        <w:t>Appendix 03.</w:t>
      </w:r>
    </w:p>
    <w:p w14:paraId="240E082A" w14:textId="77777777" w:rsidR="00BB6CED" w:rsidRPr="005E1B80" w:rsidRDefault="00342AB7" w:rsidP="00C63EFC">
      <w:pPr>
        <w:pStyle w:val="Tiu20"/>
        <w:keepNext/>
        <w:tabs>
          <w:tab w:val="left" w:pos="360"/>
        </w:tabs>
        <w:spacing w:after="120" w:line="360" w:lineRule="auto"/>
        <w:jc w:val="left"/>
        <w:outlineLvl w:val="9"/>
        <w:rPr>
          <w:rFonts w:ascii="Arial" w:hAnsi="Arial" w:cs="Arial"/>
          <w:b w:val="0"/>
          <w:color w:val="010000"/>
          <w:sz w:val="20"/>
          <w:szCs w:val="22"/>
        </w:rPr>
      </w:pPr>
      <w:r w:rsidRPr="005E1B80">
        <w:rPr>
          <w:rFonts w:ascii="Arial" w:hAnsi="Arial" w:cs="Arial"/>
          <w:b w:val="0"/>
          <w:color w:val="010000"/>
          <w:sz w:val="20"/>
        </w:rPr>
        <w:t>Internal transactions between the Company and majority shareholders:</w:t>
      </w:r>
    </w:p>
    <w:p w14:paraId="495C0993" w14:textId="78D482DD" w:rsidR="00BB6CED" w:rsidRPr="005E1B80" w:rsidRDefault="00342AB7" w:rsidP="00C63EFC">
      <w:pPr>
        <w:pStyle w:val="Tiu20"/>
        <w:keepNext/>
        <w:tabs>
          <w:tab w:val="left" w:pos="360"/>
        </w:tabs>
        <w:spacing w:after="120" w:line="360" w:lineRule="auto"/>
        <w:jc w:val="left"/>
        <w:outlineLvl w:val="9"/>
        <w:rPr>
          <w:rFonts w:ascii="Arial" w:hAnsi="Arial" w:cs="Arial"/>
          <w:b w:val="0"/>
          <w:color w:val="010000"/>
          <w:sz w:val="20"/>
          <w:szCs w:val="22"/>
        </w:rPr>
      </w:pPr>
      <w:r w:rsidRPr="005E1B80">
        <w:rPr>
          <w:rFonts w:ascii="Arial" w:hAnsi="Arial" w:cs="Arial"/>
          <w:b w:val="0"/>
          <w:color w:val="010000"/>
          <w:sz w:val="20"/>
        </w:rPr>
        <w:t>Transactions between the Company and companies in which members of the Board of Directors and the Supervisory Board are members of the Board of Directors and the Supervisory Board for the past 3 years. (Announced</w:t>
      </w:r>
      <w:r w:rsidR="00C63EFC" w:rsidRPr="005E1B80">
        <w:rPr>
          <w:rFonts w:ascii="Arial" w:hAnsi="Arial" w:cs="Arial"/>
          <w:b w:val="0"/>
          <w:color w:val="010000"/>
          <w:sz w:val="20"/>
        </w:rPr>
        <w:t xml:space="preserve"> </w:t>
      </w:r>
      <w:r w:rsidRPr="005E1B80">
        <w:rPr>
          <w:rFonts w:ascii="Arial" w:hAnsi="Arial" w:cs="Arial"/>
          <w:b w:val="0"/>
          <w:color w:val="010000"/>
          <w:sz w:val="20"/>
        </w:rPr>
        <w:t xml:space="preserve">together with Report No. 390 /BC-TMD, dated January 30, 2024 of the Board of </w:t>
      </w:r>
      <w:r w:rsidRPr="005E1B80">
        <w:rPr>
          <w:rFonts w:ascii="Arial" w:hAnsi="Arial" w:cs="Arial"/>
          <w:b w:val="0"/>
          <w:color w:val="010000"/>
          <w:sz w:val="20"/>
        </w:rPr>
        <w:lastRenderedPageBreak/>
        <w:t>Directors)</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66"/>
        <w:gridCol w:w="1755"/>
        <w:gridCol w:w="1132"/>
        <w:gridCol w:w="1696"/>
        <w:gridCol w:w="1985"/>
        <w:gridCol w:w="1430"/>
        <w:gridCol w:w="21"/>
        <w:gridCol w:w="2052"/>
        <w:gridCol w:w="2446"/>
        <w:gridCol w:w="1066"/>
      </w:tblGrid>
      <w:tr w:rsidR="001932CB" w:rsidRPr="005E1B80" w14:paraId="635E20A5" w14:textId="77777777" w:rsidTr="001E7C0E">
        <w:trPr>
          <w:jc w:val="center"/>
        </w:trPr>
        <w:tc>
          <w:tcPr>
            <w:tcW w:w="132" w:type="pct"/>
            <w:shd w:val="clear" w:color="auto" w:fill="auto"/>
            <w:vAlign w:val="center"/>
          </w:tcPr>
          <w:p w14:paraId="6AE82FD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w:t>
            </w:r>
          </w:p>
        </w:tc>
        <w:tc>
          <w:tcPr>
            <w:tcW w:w="629" w:type="pct"/>
            <w:shd w:val="clear" w:color="auto" w:fill="auto"/>
            <w:vAlign w:val="center"/>
          </w:tcPr>
          <w:p w14:paraId="687FD9A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Name of individual/institution</w:t>
            </w:r>
          </w:p>
        </w:tc>
        <w:tc>
          <w:tcPr>
            <w:tcW w:w="406" w:type="pct"/>
            <w:shd w:val="clear" w:color="auto" w:fill="auto"/>
            <w:vAlign w:val="center"/>
          </w:tcPr>
          <w:p w14:paraId="0BCD4BB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Relations with the Company</w:t>
            </w:r>
          </w:p>
        </w:tc>
        <w:tc>
          <w:tcPr>
            <w:tcW w:w="609" w:type="pct"/>
            <w:shd w:val="clear" w:color="auto" w:fill="auto"/>
            <w:vAlign w:val="center"/>
          </w:tcPr>
          <w:p w14:paraId="5DDE4481" w14:textId="6FD58914"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NSH No.</w:t>
            </w:r>
            <w:r w:rsidR="00C63EFC" w:rsidRPr="005E1B80">
              <w:rPr>
                <w:rFonts w:ascii="Arial" w:hAnsi="Arial" w:cs="Arial"/>
                <w:color w:val="010000"/>
                <w:sz w:val="20"/>
              </w:rPr>
              <w:t>,</w:t>
            </w:r>
            <w:r w:rsidRPr="005E1B80">
              <w:rPr>
                <w:rFonts w:ascii="Arial" w:hAnsi="Arial" w:cs="Arial"/>
                <w:color w:val="010000"/>
                <w:sz w:val="20"/>
              </w:rPr>
              <w:t xml:space="preserve"> Date of issue,</w:t>
            </w:r>
          </w:p>
          <w:p w14:paraId="32F6FC54"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Place of issue</w:t>
            </w:r>
          </w:p>
        </w:tc>
        <w:tc>
          <w:tcPr>
            <w:tcW w:w="712" w:type="pct"/>
            <w:shd w:val="clear" w:color="auto" w:fill="auto"/>
            <w:vAlign w:val="center"/>
          </w:tcPr>
          <w:p w14:paraId="483AF8D5"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Head office address/Contact address</w:t>
            </w:r>
          </w:p>
        </w:tc>
        <w:tc>
          <w:tcPr>
            <w:tcW w:w="521" w:type="pct"/>
            <w:gridSpan w:val="2"/>
            <w:shd w:val="clear" w:color="auto" w:fill="auto"/>
            <w:vAlign w:val="center"/>
          </w:tcPr>
          <w:p w14:paraId="1968E6D0" w14:textId="77777777" w:rsidR="00BB6CED" w:rsidRPr="005E1B80" w:rsidRDefault="009140E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Time of transaction</w:t>
            </w:r>
          </w:p>
        </w:tc>
        <w:tc>
          <w:tcPr>
            <w:tcW w:w="736" w:type="pct"/>
            <w:shd w:val="clear" w:color="auto" w:fill="auto"/>
            <w:vAlign w:val="center"/>
          </w:tcPr>
          <w:p w14:paraId="686B6E7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General Mandate/Decision of the General Meeting of Shareholder No. or Board Resolution/Decision No. (including date of promulgation, if any)</w:t>
            </w:r>
          </w:p>
        </w:tc>
        <w:tc>
          <w:tcPr>
            <w:tcW w:w="877" w:type="pct"/>
            <w:shd w:val="clear" w:color="auto" w:fill="auto"/>
            <w:vAlign w:val="center"/>
          </w:tcPr>
          <w:p w14:paraId="7C7987D8"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Content, quantity, total value of transaction:</w:t>
            </w:r>
          </w:p>
        </w:tc>
        <w:tc>
          <w:tcPr>
            <w:tcW w:w="378" w:type="pct"/>
            <w:shd w:val="clear" w:color="auto" w:fill="auto"/>
            <w:vAlign w:val="center"/>
          </w:tcPr>
          <w:p w14:paraId="5D5D67A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Note</w:t>
            </w:r>
          </w:p>
        </w:tc>
      </w:tr>
      <w:tr w:rsidR="001932CB" w:rsidRPr="005E1B80" w14:paraId="16261EFA" w14:textId="77777777" w:rsidTr="001E7C0E">
        <w:trPr>
          <w:jc w:val="center"/>
        </w:trPr>
        <w:tc>
          <w:tcPr>
            <w:tcW w:w="132" w:type="pct"/>
            <w:shd w:val="clear" w:color="auto" w:fill="auto"/>
            <w:vAlign w:val="center"/>
          </w:tcPr>
          <w:p w14:paraId="2D1755E0"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w:t>
            </w:r>
          </w:p>
        </w:tc>
        <w:tc>
          <w:tcPr>
            <w:tcW w:w="629" w:type="pct"/>
            <w:shd w:val="clear" w:color="auto" w:fill="auto"/>
            <w:vAlign w:val="center"/>
          </w:tcPr>
          <w:p w14:paraId="7346367B"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Vietnam National Coal - Mineral Industries Holding Corporation Limited (including the Branches of the Corporation such as:</w:t>
            </w:r>
          </w:p>
          <w:p w14:paraId="67A51128" w14:textId="77777777" w:rsidR="00BB6CED" w:rsidRPr="005E1B80" w:rsidRDefault="00342AB7" w:rsidP="00C63EFC">
            <w:pPr>
              <w:pStyle w:val="Khc0"/>
              <w:numPr>
                <w:ilvl w:val="0"/>
                <w:numId w:val="37"/>
              </w:numPr>
              <w:tabs>
                <w:tab w:val="left" w:pos="149"/>
                <w:tab w:val="left" w:pos="360"/>
              </w:tabs>
              <w:spacing w:after="120" w:line="360" w:lineRule="auto"/>
              <w:rPr>
                <w:rFonts w:ascii="Arial" w:hAnsi="Arial" w:cs="Arial"/>
                <w:color w:val="010000"/>
                <w:sz w:val="20"/>
              </w:rPr>
            </w:pPr>
            <w:r w:rsidRPr="005E1B80">
              <w:rPr>
                <w:rFonts w:ascii="Arial" w:hAnsi="Arial" w:cs="Arial"/>
                <w:color w:val="010000"/>
                <w:sz w:val="20"/>
              </w:rPr>
              <w:t>Vinacomin - Cua Ong Coal Preparation Company</w:t>
            </w:r>
          </w:p>
          <w:p w14:paraId="42900AC4" w14:textId="77777777" w:rsidR="00BB6CED" w:rsidRPr="005E1B80" w:rsidRDefault="00342AB7" w:rsidP="00C63EFC">
            <w:pPr>
              <w:pStyle w:val="Khc0"/>
              <w:numPr>
                <w:ilvl w:val="0"/>
                <w:numId w:val="37"/>
              </w:numPr>
              <w:tabs>
                <w:tab w:val="left" w:pos="238"/>
                <w:tab w:val="left" w:pos="360"/>
              </w:tabs>
              <w:spacing w:after="120" w:line="360" w:lineRule="auto"/>
              <w:rPr>
                <w:rFonts w:ascii="Arial" w:hAnsi="Arial" w:cs="Arial"/>
                <w:color w:val="010000"/>
                <w:sz w:val="20"/>
              </w:rPr>
            </w:pPr>
            <w:r w:rsidRPr="005E1B80">
              <w:rPr>
                <w:rFonts w:ascii="Arial" w:hAnsi="Arial" w:cs="Arial"/>
                <w:color w:val="010000"/>
                <w:sz w:val="20"/>
              </w:rPr>
              <w:t>Vinacomin - CamPha Port and Logistics Company</w:t>
            </w:r>
          </w:p>
          <w:p w14:paraId="2AF9D5E0" w14:textId="77777777" w:rsidR="00BB6CED" w:rsidRPr="005E1B80" w:rsidRDefault="00342AB7" w:rsidP="00C63EFC">
            <w:pPr>
              <w:pStyle w:val="Khc0"/>
              <w:numPr>
                <w:ilvl w:val="0"/>
                <w:numId w:val="37"/>
              </w:numPr>
              <w:tabs>
                <w:tab w:val="left" w:pos="128"/>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Vinacomin - Environment Company Limited</w:t>
            </w:r>
          </w:p>
        </w:tc>
        <w:tc>
          <w:tcPr>
            <w:tcW w:w="406" w:type="pct"/>
            <w:shd w:val="clear" w:color="auto" w:fill="auto"/>
            <w:vAlign w:val="center"/>
          </w:tcPr>
          <w:p w14:paraId="4D8EAF97"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Major shareholder;</w:t>
            </w:r>
          </w:p>
        </w:tc>
        <w:tc>
          <w:tcPr>
            <w:tcW w:w="609" w:type="pct"/>
            <w:shd w:val="clear" w:color="auto" w:fill="auto"/>
            <w:vAlign w:val="center"/>
          </w:tcPr>
          <w:p w14:paraId="75F31D0D" w14:textId="48D8CA15"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Business code:</w:t>
            </w:r>
            <w:r w:rsidR="00C63EFC" w:rsidRPr="005E1B80">
              <w:rPr>
                <w:rFonts w:ascii="Arial" w:hAnsi="Arial" w:cs="Arial"/>
                <w:color w:val="010000"/>
                <w:sz w:val="20"/>
              </w:rPr>
              <w:t>;</w:t>
            </w:r>
            <w:r w:rsidRPr="005E1B80">
              <w:rPr>
                <w:rFonts w:ascii="Arial" w:hAnsi="Arial" w:cs="Arial"/>
                <w:color w:val="010000"/>
                <w:sz w:val="20"/>
              </w:rPr>
              <w:t>5700100256</w:t>
            </w:r>
          </w:p>
          <w:p w14:paraId="4C74A984" w14:textId="5F128C80"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 xml:space="preserve">October 21, 2014; </w:t>
            </w:r>
            <w:r w:rsidR="005E1B80" w:rsidRPr="005E1B80">
              <w:rPr>
                <w:rFonts w:ascii="Arial" w:hAnsi="Arial" w:cs="Arial"/>
                <w:color w:val="010000"/>
                <w:sz w:val="20"/>
              </w:rPr>
              <w:t>Hanoi Authority for Planning and Investment</w:t>
            </w:r>
          </w:p>
        </w:tc>
        <w:tc>
          <w:tcPr>
            <w:tcW w:w="712" w:type="pct"/>
            <w:shd w:val="clear" w:color="auto" w:fill="auto"/>
            <w:vAlign w:val="center"/>
          </w:tcPr>
          <w:p w14:paraId="3297FB8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 226 Le Duan Street, Dong Da District, Hanoi</w:t>
            </w:r>
          </w:p>
        </w:tc>
        <w:tc>
          <w:tcPr>
            <w:tcW w:w="521" w:type="pct"/>
            <w:gridSpan w:val="2"/>
            <w:shd w:val="clear" w:color="auto" w:fill="auto"/>
            <w:vAlign w:val="center"/>
          </w:tcPr>
          <w:p w14:paraId="0B9A3ED2"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From 2023 until there are changes</w:t>
            </w:r>
          </w:p>
        </w:tc>
        <w:tc>
          <w:tcPr>
            <w:tcW w:w="736" w:type="pct"/>
            <w:shd w:val="clear" w:color="auto" w:fill="auto"/>
            <w:vAlign w:val="center"/>
          </w:tcPr>
          <w:p w14:paraId="3768B5A9"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877" w:type="pct"/>
            <w:shd w:val="clear" w:color="auto" w:fill="auto"/>
            <w:vAlign w:val="center"/>
          </w:tcPr>
          <w:p w14:paraId="470DF726" w14:textId="41059F56"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 xml:space="preserve">The contract is in principle and has no specific value. For contracts/transactions of specific value, the value entered into must be less than 35% of the total value of assets of the Company in the latest </w:t>
            </w:r>
            <w:r w:rsidR="00153CFC" w:rsidRPr="005E1B80">
              <w:rPr>
                <w:rFonts w:ascii="Arial" w:hAnsi="Arial" w:cs="Arial"/>
                <w:color w:val="010000"/>
                <w:sz w:val="20"/>
              </w:rPr>
              <w:t>Financial Statements</w:t>
            </w:r>
            <w:r w:rsidRPr="005E1B80">
              <w:rPr>
                <w:rFonts w:ascii="Arial" w:hAnsi="Arial" w:cs="Arial"/>
                <w:color w:val="010000"/>
                <w:sz w:val="20"/>
              </w:rPr>
              <w:t>.</w:t>
            </w:r>
          </w:p>
        </w:tc>
        <w:tc>
          <w:tcPr>
            <w:tcW w:w="378" w:type="pct"/>
            <w:shd w:val="clear" w:color="auto" w:fill="auto"/>
            <w:vAlign w:val="center"/>
          </w:tcPr>
          <w:p w14:paraId="7DCF5613"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Vietnam National Coal - Mineral Industries Holding Corporation L</w:t>
            </w:r>
            <w:bookmarkStart w:id="0" w:name="_GoBack"/>
            <w:bookmarkEnd w:id="0"/>
            <w:r w:rsidRPr="005E1B80">
              <w:rPr>
                <w:rFonts w:ascii="Arial" w:hAnsi="Arial" w:cs="Arial"/>
                <w:color w:val="010000"/>
                <w:sz w:val="20"/>
              </w:rPr>
              <w:t>imited owns 65% of the Charter capital of the Company</w:t>
            </w:r>
          </w:p>
        </w:tc>
      </w:tr>
      <w:tr w:rsidR="001932CB" w:rsidRPr="005E1B80" w14:paraId="0EE81592" w14:textId="77777777" w:rsidTr="001E7C0E">
        <w:trPr>
          <w:jc w:val="center"/>
        </w:trPr>
        <w:tc>
          <w:tcPr>
            <w:tcW w:w="132" w:type="pct"/>
            <w:shd w:val="clear" w:color="auto" w:fill="auto"/>
            <w:vAlign w:val="center"/>
          </w:tcPr>
          <w:p w14:paraId="4F7F0AE7"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2</w:t>
            </w:r>
          </w:p>
        </w:tc>
        <w:tc>
          <w:tcPr>
            <w:tcW w:w="629" w:type="pct"/>
            <w:shd w:val="clear" w:color="auto" w:fill="auto"/>
            <w:vAlign w:val="center"/>
          </w:tcPr>
          <w:p w14:paraId="57D20E97"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Vinacomin - Vang Danh Coal Joint Stock Company;</w:t>
            </w:r>
          </w:p>
        </w:tc>
        <w:tc>
          <w:tcPr>
            <w:tcW w:w="406" w:type="pct"/>
            <w:shd w:val="clear" w:color="auto" w:fill="auto"/>
            <w:vAlign w:val="center"/>
          </w:tcPr>
          <w:p w14:paraId="3086AC6B"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Have the same Chair of the Board of Directors</w:t>
            </w:r>
          </w:p>
        </w:tc>
        <w:tc>
          <w:tcPr>
            <w:tcW w:w="609" w:type="pct"/>
            <w:shd w:val="clear" w:color="auto" w:fill="auto"/>
            <w:vAlign w:val="center"/>
          </w:tcPr>
          <w:p w14:paraId="39915E7C"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Business code: 5700101877; April 03, 2007; Department of Planning and Investment of Quang Ninh Province</w:t>
            </w:r>
          </w:p>
        </w:tc>
        <w:tc>
          <w:tcPr>
            <w:tcW w:w="712" w:type="pct"/>
            <w:shd w:val="clear" w:color="auto" w:fill="auto"/>
            <w:vAlign w:val="center"/>
          </w:tcPr>
          <w:p w14:paraId="18E29E2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185 Nguyen Van Cu, Vang Danh Ward, Uong Bi Town, Quang Ninh Province</w:t>
            </w:r>
          </w:p>
          <w:p w14:paraId="48DB0A1A" w14:textId="77777777" w:rsidR="00BB6CED" w:rsidRPr="005E1B80" w:rsidRDefault="00BB6CED" w:rsidP="00C63EFC">
            <w:pPr>
              <w:pStyle w:val="Khc0"/>
              <w:tabs>
                <w:tab w:val="left" w:pos="360"/>
              </w:tabs>
              <w:spacing w:after="120" w:line="360" w:lineRule="auto"/>
              <w:rPr>
                <w:rFonts w:ascii="Arial" w:hAnsi="Arial" w:cs="Arial"/>
                <w:color w:val="010000"/>
                <w:sz w:val="20"/>
              </w:rPr>
            </w:pPr>
          </w:p>
        </w:tc>
        <w:tc>
          <w:tcPr>
            <w:tcW w:w="521" w:type="pct"/>
            <w:gridSpan w:val="2"/>
            <w:shd w:val="clear" w:color="auto" w:fill="auto"/>
            <w:vAlign w:val="center"/>
          </w:tcPr>
          <w:p w14:paraId="161F548D"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From 2023 until change</w:t>
            </w:r>
          </w:p>
        </w:tc>
        <w:tc>
          <w:tcPr>
            <w:tcW w:w="736" w:type="pct"/>
            <w:shd w:val="clear" w:color="auto" w:fill="auto"/>
            <w:vAlign w:val="center"/>
          </w:tcPr>
          <w:p w14:paraId="4AFB552D"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877" w:type="pct"/>
            <w:shd w:val="clear" w:color="auto" w:fill="auto"/>
            <w:vAlign w:val="center"/>
          </w:tcPr>
          <w:p w14:paraId="26FF82C8"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 transaction so far</w:t>
            </w:r>
          </w:p>
        </w:tc>
        <w:tc>
          <w:tcPr>
            <w:tcW w:w="378" w:type="pct"/>
            <w:shd w:val="clear" w:color="auto" w:fill="auto"/>
            <w:vAlign w:val="center"/>
          </w:tcPr>
          <w:p w14:paraId="3348E78F"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r w:rsidR="001932CB" w:rsidRPr="005E1B80" w14:paraId="4AE823B0" w14:textId="77777777" w:rsidTr="001E7C0E">
        <w:trPr>
          <w:jc w:val="center"/>
        </w:trPr>
        <w:tc>
          <w:tcPr>
            <w:tcW w:w="132" w:type="pct"/>
            <w:shd w:val="clear" w:color="auto" w:fill="auto"/>
            <w:vAlign w:val="center"/>
          </w:tcPr>
          <w:p w14:paraId="7890337D"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3</w:t>
            </w:r>
          </w:p>
        </w:tc>
        <w:tc>
          <w:tcPr>
            <w:tcW w:w="629" w:type="pct"/>
            <w:shd w:val="clear" w:color="auto" w:fill="auto"/>
            <w:vAlign w:val="center"/>
          </w:tcPr>
          <w:p w14:paraId="4F143E1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Vinacomin - Ha Lam Coal JSC</w:t>
            </w:r>
          </w:p>
        </w:tc>
        <w:tc>
          <w:tcPr>
            <w:tcW w:w="406" w:type="pct"/>
            <w:shd w:val="clear" w:color="auto" w:fill="auto"/>
            <w:vAlign w:val="center"/>
          </w:tcPr>
          <w:p w14:paraId="569FDA8A"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Have the same Chair of the Board of Directors</w:t>
            </w:r>
          </w:p>
        </w:tc>
        <w:tc>
          <w:tcPr>
            <w:tcW w:w="609" w:type="pct"/>
            <w:shd w:val="clear" w:color="auto" w:fill="auto"/>
            <w:vAlign w:val="center"/>
          </w:tcPr>
          <w:p w14:paraId="4D8FD193" w14:textId="03513E5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 xml:space="preserve">Business code: 5700101637; </w:t>
            </w:r>
            <w:r w:rsidR="005E1B80" w:rsidRPr="005E1B80">
              <w:rPr>
                <w:rFonts w:ascii="Arial" w:hAnsi="Arial" w:cs="Arial"/>
                <w:color w:val="010000"/>
                <w:sz w:val="20"/>
              </w:rPr>
              <w:t>Hanoi Authority for Planning and Investment</w:t>
            </w:r>
          </w:p>
        </w:tc>
        <w:tc>
          <w:tcPr>
            <w:tcW w:w="712" w:type="pct"/>
            <w:shd w:val="clear" w:color="auto" w:fill="auto"/>
            <w:vAlign w:val="center"/>
          </w:tcPr>
          <w:p w14:paraId="2665B1F0" w14:textId="0964BE4B"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 1 Tan Lap - Ha Lam Ward - Ha Long City - Quang Ninh City</w:t>
            </w:r>
          </w:p>
        </w:tc>
        <w:tc>
          <w:tcPr>
            <w:tcW w:w="513" w:type="pct"/>
            <w:shd w:val="clear" w:color="auto" w:fill="auto"/>
            <w:vAlign w:val="center"/>
          </w:tcPr>
          <w:p w14:paraId="2668155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From 2023 until there are changes</w:t>
            </w:r>
          </w:p>
        </w:tc>
        <w:tc>
          <w:tcPr>
            <w:tcW w:w="744" w:type="pct"/>
            <w:gridSpan w:val="2"/>
            <w:shd w:val="clear" w:color="auto" w:fill="auto"/>
            <w:vAlign w:val="center"/>
          </w:tcPr>
          <w:p w14:paraId="02075339"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877" w:type="pct"/>
            <w:shd w:val="clear" w:color="auto" w:fill="auto"/>
            <w:vAlign w:val="center"/>
          </w:tcPr>
          <w:p w14:paraId="6E10500D"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 transaction so far</w:t>
            </w:r>
          </w:p>
        </w:tc>
        <w:tc>
          <w:tcPr>
            <w:tcW w:w="378" w:type="pct"/>
            <w:shd w:val="clear" w:color="auto" w:fill="auto"/>
            <w:vAlign w:val="center"/>
          </w:tcPr>
          <w:p w14:paraId="02DBF239"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r w:rsidR="001932CB" w:rsidRPr="005E1B80" w14:paraId="4F6709B6" w14:textId="77777777" w:rsidTr="001E7C0E">
        <w:trPr>
          <w:jc w:val="center"/>
        </w:trPr>
        <w:tc>
          <w:tcPr>
            <w:tcW w:w="132" w:type="pct"/>
            <w:shd w:val="clear" w:color="auto" w:fill="auto"/>
            <w:vAlign w:val="center"/>
          </w:tcPr>
          <w:p w14:paraId="46ADEC82"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4</w:t>
            </w:r>
          </w:p>
        </w:tc>
        <w:tc>
          <w:tcPr>
            <w:tcW w:w="629" w:type="pct"/>
            <w:shd w:val="clear" w:color="auto" w:fill="auto"/>
            <w:vAlign w:val="center"/>
          </w:tcPr>
          <w:p w14:paraId="19571258"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Vinacomin - DeoNai Coal JSC</w:t>
            </w:r>
          </w:p>
        </w:tc>
        <w:tc>
          <w:tcPr>
            <w:tcW w:w="406" w:type="pct"/>
            <w:shd w:val="clear" w:color="auto" w:fill="auto"/>
            <w:vAlign w:val="center"/>
          </w:tcPr>
          <w:p w14:paraId="3C6768A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Have the same Chair of the Board of Directors</w:t>
            </w:r>
          </w:p>
        </w:tc>
        <w:tc>
          <w:tcPr>
            <w:tcW w:w="609" w:type="pct"/>
            <w:shd w:val="clear" w:color="auto" w:fill="auto"/>
            <w:vAlign w:val="center"/>
          </w:tcPr>
          <w:p w14:paraId="6626885C" w14:textId="13708D70"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Business code: 5700101299;</w:t>
            </w:r>
            <w:r w:rsidR="00C63EFC" w:rsidRPr="005E1B80">
              <w:rPr>
                <w:rFonts w:ascii="Arial" w:hAnsi="Arial" w:cs="Arial"/>
                <w:color w:val="010000"/>
                <w:sz w:val="20"/>
              </w:rPr>
              <w:t xml:space="preserve"> </w:t>
            </w:r>
            <w:r w:rsidRPr="005E1B80">
              <w:rPr>
                <w:rFonts w:ascii="Arial" w:hAnsi="Arial" w:cs="Arial"/>
                <w:color w:val="010000"/>
                <w:sz w:val="20"/>
              </w:rPr>
              <w:t>the Department of Planning and Investment of Quang Ninh.</w:t>
            </w:r>
          </w:p>
        </w:tc>
        <w:tc>
          <w:tcPr>
            <w:tcW w:w="712" w:type="pct"/>
            <w:shd w:val="clear" w:color="auto" w:fill="auto"/>
            <w:vAlign w:val="center"/>
          </w:tcPr>
          <w:p w14:paraId="0B9561DA" w14:textId="034CE3B6"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Cam Tay Ward - Cam Pha City - Quang Ninh Province</w:t>
            </w:r>
          </w:p>
        </w:tc>
        <w:tc>
          <w:tcPr>
            <w:tcW w:w="513" w:type="pct"/>
            <w:shd w:val="clear" w:color="auto" w:fill="auto"/>
            <w:vAlign w:val="center"/>
          </w:tcPr>
          <w:p w14:paraId="7CD7AF2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From 2023 until there are changes</w:t>
            </w:r>
          </w:p>
        </w:tc>
        <w:tc>
          <w:tcPr>
            <w:tcW w:w="744" w:type="pct"/>
            <w:gridSpan w:val="2"/>
            <w:shd w:val="clear" w:color="auto" w:fill="auto"/>
            <w:vAlign w:val="center"/>
          </w:tcPr>
          <w:p w14:paraId="79674587"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877" w:type="pct"/>
            <w:shd w:val="clear" w:color="auto" w:fill="auto"/>
            <w:vAlign w:val="center"/>
          </w:tcPr>
          <w:p w14:paraId="09E34EA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 transaction so far</w:t>
            </w:r>
          </w:p>
        </w:tc>
        <w:tc>
          <w:tcPr>
            <w:tcW w:w="378" w:type="pct"/>
            <w:shd w:val="clear" w:color="auto" w:fill="auto"/>
            <w:vAlign w:val="center"/>
          </w:tcPr>
          <w:p w14:paraId="704CDA7E"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r w:rsidR="001932CB" w:rsidRPr="005E1B80" w14:paraId="26087EBA" w14:textId="77777777" w:rsidTr="001E7C0E">
        <w:trPr>
          <w:jc w:val="center"/>
        </w:trPr>
        <w:tc>
          <w:tcPr>
            <w:tcW w:w="132" w:type="pct"/>
            <w:shd w:val="clear" w:color="auto" w:fill="auto"/>
            <w:vAlign w:val="center"/>
          </w:tcPr>
          <w:p w14:paraId="3EEC615C"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5</w:t>
            </w:r>
          </w:p>
        </w:tc>
        <w:tc>
          <w:tcPr>
            <w:tcW w:w="629" w:type="pct"/>
            <w:shd w:val="clear" w:color="auto" w:fill="auto"/>
            <w:vAlign w:val="center"/>
          </w:tcPr>
          <w:p w14:paraId="0D5FE2E3"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 xml:space="preserve">Vinacomin Ta Phoi Copper Join Stock </w:t>
            </w:r>
            <w:r w:rsidRPr="005E1B80">
              <w:rPr>
                <w:rFonts w:ascii="Arial" w:hAnsi="Arial" w:cs="Arial"/>
                <w:color w:val="010000"/>
                <w:sz w:val="20"/>
              </w:rPr>
              <w:lastRenderedPageBreak/>
              <w:t>Company</w:t>
            </w:r>
          </w:p>
        </w:tc>
        <w:tc>
          <w:tcPr>
            <w:tcW w:w="406" w:type="pct"/>
            <w:shd w:val="clear" w:color="auto" w:fill="auto"/>
            <w:vAlign w:val="center"/>
          </w:tcPr>
          <w:p w14:paraId="328FD77D"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 xml:space="preserve">Have the same Chief </w:t>
            </w:r>
            <w:r w:rsidRPr="005E1B80">
              <w:rPr>
                <w:rFonts w:ascii="Arial" w:hAnsi="Arial" w:cs="Arial"/>
                <w:color w:val="010000"/>
                <w:sz w:val="20"/>
              </w:rPr>
              <w:lastRenderedPageBreak/>
              <w:t>of the Supervisory Board</w:t>
            </w:r>
          </w:p>
        </w:tc>
        <w:tc>
          <w:tcPr>
            <w:tcW w:w="609" w:type="pct"/>
            <w:shd w:val="clear" w:color="auto" w:fill="auto"/>
            <w:vAlign w:val="center"/>
          </w:tcPr>
          <w:p w14:paraId="78B2CC4F" w14:textId="7347C73B"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 xml:space="preserve">Business code: 530025299; the </w:t>
            </w:r>
            <w:r w:rsidRPr="005E1B80">
              <w:rPr>
                <w:rFonts w:ascii="Arial" w:hAnsi="Arial" w:cs="Arial"/>
                <w:color w:val="010000"/>
                <w:sz w:val="20"/>
              </w:rPr>
              <w:lastRenderedPageBreak/>
              <w:t>Department of Planning and Investment of Lao Cai.</w:t>
            </w:r>
          </w:p>
        </w:tc>
        <w:tc>
          <w:tcPr>
            <w:tcW w:w="712" w:type="pct"/>
            <w:shd w:val="clear" w:color="auto" w:fill="auto"/>
            <w:vAlign w:val="center"/>
          </w:tcPr>
          <w:p w14:paraId="1B116403" w14:textId="37C864E8"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 xml:space="preserve">Bac Cuong Ward, Lao Cai City, Lao Cai </w:t>
            </w:r>
            <w:r w:rsidRPr="005E1B80">
              <w:rPr>
                <w:rFonts w:ascii="Arial" w:hAnsi="Arial" w:cs="Arial"/>
                <w:color w:val="010000"/>
                <w:sz w:val="20"/>
              </w:rPr>
              <w:lastRenderedPageBreak/>
              <w:t>Province, Vietnam</w:t>
            </w:r>
          </w:p>
        </w:tc>
        <w:tc>
          <w:tcPr>
            <w:tcW w:w="513" w:type="pct"/>
            <w:shd w:val="clear" w:color="auto" w:fill="auto"/>
            <w:vAlign w:val="center"/>
          </w:tcPr>
          <w:p w14:paraId="053697F1"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 xml:space="preserve">From 2021 until there are </w:t>
            </w:r>
            <w:r w:rsidRPr="005E1B80">
              <w:rPr>
                <w:rFonts w:ascii="Arial" w:hAnsi="Arial" w:cs="Arial"/>
                <w:color w:val="010000"/>
                <w:sz w:val="20"/>
              </w:rPr>
              <w:lastRenderedPageBreak/>
              <w:t>changes</w:t>
            </w:r>
          </w:p>
        </w:tc>
        <w:tc>
          <w:tcPr>
            <w:tcW w:w="744" w:type="pct"/>
            <w:gridSpan w:val="2"/>
            <w:shd w:val="clear" w:color="auto" w:fill="auto"/>
            <w:vAlign w:val="center"/>
          </w:tcPr>
          <w:p w14:paraId="1A6FABA8"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877" w:type="pct"/>
            <w:shd w:val="clear" w:color="auto" w:fill="auto"/>
            <w:vAlign w:val="center"/>
          </w:tcPr>
          <w:p w14:paraId="4918FADC"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 transaction so far</w:t>
            </w:r>
          </w:p>
        </w:tc>
        <w:tc>
          <w:tcPr>
            <w:tcW w:w="378" w:type="pct"/>
            <w:shd w:val="clear" w:color="auto" w:fill="auto"/>
            <w:vAlign w:val="center"/>
          </w:tcPr>
          <w:p w14:paraId="5E5CB7EA"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r w:rsidR="001932CB" w:rsidRPr="005E1B80" w14:paraId="26F8C6E8" w14:textId="77777777" w:rsidTr="001E7C0E">
        <w:trPr>
          <w:jc w:val="center"/>
        </w:trPr>
        <w:tc>
          <w:tcPr>
            <w:tcW w:w="132" w:type="pct"/>
            <w:shd w:val="clear" w:color="auto" w:fill="auto"/>
            <w:vAlign w:val="center"/>
          </w:tcPr>
          <w:p w14:paraId="2EF25C92"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lastRenderedPageBreak/>
              <w:t>6</w:t>
            </w:r>
          </w:p>
        </w:tc>
        <w:tc>
          <w:tcPr>
            <w:tcW w:w="629" w:type="pct"/>
            <w:shd w:val="clear" w:color="auto" w:fill="auto"/>
            <w:vAlign w:val="center"/>
          </w:tcPr>
          <w:p w14:paraId="08BBC429" w14:textId="2A1F3AB8"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Vinaconim- Mineral Mechanic and Shipbuilding Joint Stock Company</w:t>
            </w:r>
          </w:p>
        </w:tc>
        <w:tc>
          <w:tcPr>
            <w:tcW w:w="406" w:type="pct"/>
            <w:shd w:val="clear" w:color="auto" w:fill="auto"/>
            <w:vAlign w:val="center"/>
          </w:tcPr>
          <w:p w14:paraId="2661125E"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Have the same members of the Supervisory Board</w:t>
            </w:r>
          </w:p>
        </w:tc>
        <w:tc>
          <w:tcPr>
            <w:tcW w:w="609" w:type="pct"/>
            <w:shd w:val="clear" w:color="auto" w:fill="auto"/>
            <w:vAlign w:val="center"/>
          </w:tcPr>
          <w:p w14:paraId="750A5FD6" w14:textId="63EAFAF4" w:rsidR="00BB6CED" w:rsidRPr="005E1B80" w:rsidRDefault="009140EB"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Business code: 5700479764;</w:t>
            </w:r>
            <w:r w:rsidR="00C63EFC" w:rsidRPr="005E1B80">
              <w:rPr>
                <w:rFonts w:ascii="Arial" w:hAnsi="Arial" w:cs="Arial"/>
                <w:color w:val="010000"/>
                <w:sz w:val="20"/>
              </w:rPr>
              <w:t xml:space="preserve"> </w:t>
            </w:r>
            <w:r w:rsidRPr="005E1B80">
              <w:rPr>
                <w:rFonts w:ascii="Arial" w:hAnsi="Arial" w:cs="Arial"/>
                <w:color w:val="010000"/>
                <w:sz w:val="20"/>
              </w:rPr>
              <w:t>the Department of Planning and Investment of Quang Ninh.</w:t>
            </w:r>
          </w:p>
        </w:tc>
        <w:tc>
          <w:tcPr>
            <w:tcW w:w="712" w:type="pct"/>
            <w:shd w:val="clear" w:color="auto" w:fill="auto"/>
            <w:vAlign w:val="center"/>
          </w:tcPr>
          <w:p w14:paraId="15E2C1C1" w14:textId="23B321AA"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Bai Chay Ward, Ha Long City, Quang Ninh Province</w:t>
            </w:r>
          </w:p>
        </w:tc>
        <w:tc>
          <w:tcPr>
            <w:tcW w:w="513" w:type="pct"/>
            <w:shd w:val="clear" w:color="auto" w:fill="auto"/>
            <w:vAlign w:val="center"/>
          </w:tcPr>
          <w:p w14:paraId="372FCEA6"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From 2021 until there are changes</w:t>
            </w:r>
          </w:p>
        </w:tc>
        <w:tc>
          <w:tcPr>
            <w:tcW w:w="744" w:type="pct"/>
            <w:gridSpan w:val="2"/>
            <w:shd w:val="clear" w:color="auto" w:fill="auto"/>
            <w:vAlign w:val="center"/>
          </w:tcPr>
          <w:p w14:paraId="40177F5C" w14:textId="77777777" w:rsidR="00BB6CED" w:rsidRPr="005E1B80" w:rsidRDefault="00BB6CED" w:rsidP="00C63EFC">
            <w:pPr>
              <w:tabs>
                <w:tab w:val="left" w:pos="360"/>
              </w:tabs>
              <w:spacing w:after="120" w:line="360" w:lineRule="auto"/>
              <w:rPr>
                <w:rFonts w:ascii="Arial" w:hAnsi="Arial" w:cs="Arial"/>
                <w:color w:val="010000"/>
                <w:sz w:val="20"/>
                <w:szCs w:val="22"/>
              </w:rPr>
            </w:pPr>
          </w:p>
        </w:tc>
        <w:tc>
          <w:tcPr>
            <w:tcW w:w="877" w:type="pct"/>
            <w:shd w:val="clear" w:color="auto" w:fill="auto"/>
            <w:vAlign w:val="center"/>
          </w:tcPr>
          <w:p w14:paraId="607DCA15" w14:textId="77777777" w:rsidR="00BB6CED" w:rsidRPr="005E1B80" w:rsidRDefault="00342AB7" w:rsidP="00C63EFC">
            <w:pPr>
              <w:pStyle w:val="Khc0"/>
              <w:tabs>
                <w:tab w:val="left" w:pos="360"/>
              </w:tabs>
              <w:spacing w:after="120" w:line="360" w:lineRule="auto"/>
              <w:rPr>
                <w:rFonts w:ascii="Arial" w:hAnsi="Arial" w:cs="Arial"/>
                <w:color w:val="010000"/>
                <w:sz w:val="20"/>
              </w:rPr>
            </w:pPr>
            <w:r w:rsidRPr="005E1B80">
              <w:rPr>
                <w:rFonts w:ascii="Arial" w:hAnsi="Arial" w:cs="Arial"/>
                <w:color w:val="010000"/>
                <w:sz w:val="20"/>
              </w:rPr>
              <w:t>No transaction so far</w:t>
            </w:r>
          </w:p>
        </w:tc>
        <w:tc>
          <w:tcPr>
            <w:tcW w:w="378" w:type="pct"/>
            <w:shd w:val="clear" w:color="auto" w:fill="auto"/>
            <w:vAlign w:val="center"/>
          </w:tcPr>
          <w:p w14:paraId="54BE636A" w14:textId="77777777" w:rsidR="00BB6CED" w:rsidRPr="005E1B80" w:rsidRDefault="00BB6CED" w:rsidP="00C63EFC">
            <w:pPr>
              <w:tabs>
                <w:tab w:val="left" w:pos="360"/>
              </w:tabs>
              <w:spacing w:after="120" w:line="360" w:lineRule="auto"/>
              <w:rPr>
                <w:rFonts w:ascii="Arial" w:hAnsi="Arial" w:cs="Arial"/>
                <w:color w:val="010000"/>
                <w:sz w:val="20"/>
                <w:szCs w:val="22"/>
              </w:rPr>
            </w:pPr>
          </w:p>
        </w:tc>
      </w:tr>
    </w:tbl>
    <w:p w14:paraId="30F36D40" w14:textId="77777777" w:rsidR="00342AB7" w:rsidRPr="005E1B80" w:rsidRDefault="00342AB7" w:rsidP="00C63EFC">
      <w:pPr>
        <w:tabs>
          <w:tab w:val="left" w:pos="360"/>
        </w:tabs>
        <w:spacing w:after="120" w:line="360" w:lineRule="auto"/>
        <w:rPr>
          <w:rFonts w:ascii="Arial" w:hAnsi="Arial" w:cs="Arial"/>
          <w:color w:val="010000"/>
          <w:sz w:val="20"/>
          <w:szCs w:val="22"/>
        </w:rPr>
      </w:pPr>
    </w:p>
    <w:sectPr w:rsidR="00342AB7" w:rsidRPr="005E1B80" w:rsidSect="00C63EFC">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D4653" w14:textId="77777777" w:rsidR="0029504C" w:rsidRDefault="0029504C">
      <w:r>
        <w:separator/>
      </w:r>
    </w:p>
  </w:endnote>
  <w:endnote w:type="continuationSeparator" w:id="0">
    <w:p w14:paraId="794CBC8F" w14:textId="77777777" w:rsidR="0029504C" w:rsidRDefault="0029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7418" w14:textId="77777777" w:rsidR="0029504C" w:rsidRDefault="0029504C"/>
  </w:footnote>
  <w:footnote w:type="continuationSeparator" w:id="0">
    <w:p w14:paraId="09270F6A" w14:textId="77777777" w:rsidR="0029504C" w:rsidRDefault="002950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706"/>
    <w:multiLevelType w:val="multilevel"/>
    <w:tmpl w:val="85B8555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A456E"/>
    <w:multiLevelType w:val="multilevel"/>
    <w:tmpl w:val="2D0802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A148D"/>
    <w:multiLevelType w:val="multilevel"/>
    <w:tmpl w:val="E9F27FD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21789"/>
    <w:multiLevelType w:val="multilevel"/>
    <w:tmpl w:val="11EAA40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34CCB"/>
    <w:multiLevelType w:val="hybridMultilevel"/>
    <w:tmpl w:val="9B98BDBC"/>
    <w:lvl w:ilvl="0" w:tplc="E256BA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47AC"/>
    <w:multiLevelType w:val="multilevel"/>
    <w:tmpl w:val="267EF52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E4F76"/>
    <w:multiLevelType w:val="multilevel"/>
    <w:tmpl w:val="85628A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23E82"/>
    <w:multiLevelType w:val="multilevel"/>
    <w:tmpl w:val="3C8C451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C1A10"/>
    <w:multiLevelType w:val="multilevel"/>
    <w:tmpl w:val="BA8E905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53A2C"/>
    <w:multiLevelType w:val="multilevel"/>
    <w:tmpl w:val="87A070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14967"/>
    <w:multiLevelType w:val="multilevel"/>
    <w:tmpl w:val="5BA2B28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5835"/>
    <w:multiLevelType w:val="multilevel"/>
    <w:tmpl w:val="663208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4A7FE0"/>
    <w:multiLevelType w:val="multilevel"/>
    <w:tmpl w:val="4300AD5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97F7E"/>
    <w:multiLevelType w:val="multilevel"/>
    <w:tmpl w:val="3E9EA8F6"/>
    <w:lvl w:ilvl="0">
      <w:start w:val="1"/>
      <w:numFmt w:val="lowerRoman"/>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1E6668"/>
    <w:multiLevelType w:val="multilevel"/>
    <w:tmpl w:val="A192DC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2A078A"/>
    <w:multiLevelType w:val="multilevel"/>
    <w:tmpl w:val="FCDC09D6"/>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F44010"/>
    <w:multiLevelType w:val="multilevel"/>
    <w:tmpl w:val="5BC2B89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0F01C7"/>
    <w:multiLevelType w:val="multilevel"/>
    <w:tmpl w:val="AAF0492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9261C6"/>
    <w:multiLevelType w:val="multilevel"/>
    <w:tmpl w:val="D3D8B3E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start w:val="1"/>
      <w:numFmt w:val="decimal"/>
      <w:lvlText w:val="%1.%2."/>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FFFFFF"/>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C14E02"/>
    <w:multiLevelType w:val="multilevel"/>
    <w:tmpl w:val="03D0A42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F716FB"/>
    <w:multiLevelType w:val="multilevel"/>
    <w:tmpl w:val="8142224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6A53E2"/>
    <w:multiLevelType w:val="hybridMultilevel"/>
    <w:tmpl w:val="8D7EA7C2"/>
    <w:lvl w:ilvl="0" w:tplc="B3F2EEA4">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9180D"/>
    <w:multiLevelType w:val="multilevel"/>
    <w:tmpl w:val="AB241310"/>
    <w:lvl w:ilvl="0">
      <w:start w:val="7"/>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B25188"/>
    <w:multiLevelType w:val="multilevel"/>
    <w:tmpl w:val="0C22CAB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CF6537"/>
    <w:multiLevelType w:val="multilevel"/>
    <w:tmpl w:val="E3DE44B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F1473"/>
    <w:multiLevelType w:val="multilevel"/>
    <w:tmpl w:val="DBDE7DD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ED1E45"/>
    <w:multiLevelType w:val="multilevel"/>
    <w:tmpl w:val="93709342"/>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C0FFD"/>
    <w:multiLevelType w:val="hybridMultilevel"/>
    <w:tmpl w:val="127EDB3E"/>
    <w:lvl w:ilvl="0" w:tplc="B3F2EEA4">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82814"/>
    <w:multiLevelType w:val="hybridMultilevel"/>
    <w:tmpl w:val="9DAEAD62"/>
    <w:lvl w:ilvl="0" w:tplc="B3F2EEA4">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76167"/>
    <w:multiLevelType w:val="hybridMultilevel"/>
    <w:tmpl w:val="28A83F70"/>
    <w:lvl w:ilvl="0" w:tplc="3076A08E">
      <w:start w:val="1"/>
      <w:numFmt w:val="decimal"/>
      <w:lvlText w:val="%1."/>
      <w:lvlJc w:val="left"/>
      <w:pPr>
        <w:ind w:left="720" w:hanging="360"/>
      </w:pPr>
      <w:rPr>
        <w:rFonts w:hint="default"/>
        <w:b w:val="0"/>
        <w:i w:val="0"/>
        <w:sz w:val="20"/>
      </w:rPr>
    </w:lvl>
    <w:lvl w:ilvl="1" w:tplc="AB3C8AD6" w:tentative="1">
      <w:start w:val="1"/>
      <w:numFmt w:val="lowerLetter"/>
      <w:lvlText w:val="%2."/>
      <w:lvlJc w:val="left"/>
      <w:pPr>
        <w:ind w:left="1440" w:hanging="360"/>
      </w:pPr>
      <w:rPr>
        <w:b w:val="0"/>
        <w:i w:val="0"/>
        <w:sz w:val="20"/>
      </w:rPr>
    </w:lvl>
    <w:lvl w:ilvl="2" w:tplc="12F83A0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0639C"/>
    <w:multiLevelType w:val="multilevel"/>
    <w:tmpl w:val="344EFC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0E42B5"/>
    <w:multiLevelType w:val="multilevel"/>
    <w:tmpl w:val="FB44FD3A"/>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EF69C8"/>
    <w:multiLevelType w:val="hybridMultilevel"/>
    <w:tmpl w:val="337CA5CA"/>
    <w:lvl w:ilvl="0" w:tplc="39583A6E">
      <w:start w:val="1"/>
      <w:numFmt w:val="decimal"/>
      <w:lvlText w:val="%1."/>
      <w:lvlJc w:val="left"/>
      <w:pPr>
        <w:ind w:left="720" w:hanging="360"/>
      </w:pPr>
      <w:rPr>
        <w:rFonts w:hint="default"/>
        <w:b w:val="0"/>
        <w:i w:val="0"/>
        <w:sz w:val="20"/>
      </w:rPr>
    </w:lvl>
    <w:lvl w:ilvl="1" w:tplc="DF6CCF80" w:tentative="1">
      <w:start w:val="1"/>
      <w:numFmt w:val="lowerLetter"/>
      <w:lvlText w:val="%2."/>
      <w:lvlJc w:val="left"/>
      <w:pPr>
        <w:ind w:left="1440" w:hanging="360"/>
      </w:pPr>
      <w:rPr>
        <w:b w:val="0"/>
        <w:i w:val="0"/>
        <w:sz w:val="20"/>
      </w:rPr>
    </w:lvl>
    <w:lvl w:ilvl="2" w:tplc="E1646A5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0531D"/>
    <w:multiLevelType w:val="multilevel"/>
    <w:tmpl w:val="7E32B970"/>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185565"/>
    <w:multiLevelType w:val="multilevel"/>
    <w:tmpl w:val="1F7C3BE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773054"/>
    <w:multiLevelType w:val="multilevel"/>
    <w:tmpl w:val="CF86EB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235ACD"/>
    <w:multiLevelType w:val="multilevel"/>
    <w:tmpl w:val="7A5CA31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0416F2"/>
    <w:multiLevelType w:val="multilevel"/>
    <w:tmpl w:val="569E7C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7D0B65"/>
    <w:multiLevelType w:val="multilevel"/>
    <w:tmpl w:val="81007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BA47CB"/>
    <w:multiLevelType w:val="multilevel"/>
    <w:tmpl w:val="ECF882E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5B2BAF"/>
    <w:multiLevelType w:val="hybridMultilevel"/>
    <w:tmpl w:val="B0B827FA"/>
    <w:lvl w:ilvl="0" w:tplc="B4603EA4">
      <w:start w:val="1"/>
      <w:numFmt w:val="decimal"/>
      <w:lvlText w:val="%1."/>
      <w:lvlJc w:val="left"/>
      <w:pPr>
        <w:ind w:left="720" w:hanging="360"/>
      </w:pPr>
      <w:rPr>
        <w:rFonts w:hint="default"/>
        <w:b w:val="0"/>
        <w:i w:val="0"/>
        <w:sz w:val="20"/>
      </w:rPr>
    </w:lvl>
    <w:lvl w:ilvl="1" w:tplc="3F3C5846" w:tentative="1">
      <w:start w:val="1"/>
      <w:numFmt w:val="lowerLetter"/>
      <w:lvlText w:val="%2."/>
      <w:lvlJc w:val="left"/>
      <w:pPr>
        <w:ind w:left="1440" w:hanging="360"/>
      </w:pPr>
      <w:rPr>
        <w:b w:val="0"/>
        <w:i w:val="0"/>
        <w:sz w:val="20"/>
      </w:rPr>
    </w:lvl>
    <w:lvl w:ilvl="2" w:tplc="F7E0160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15683"/>
    <w:multiLevelType w:val="multilevel"/>
    <w:tmpl w:val="31283E9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FC7D14"/>
    <w:multiLevelType w:val="multilevel"/>
    <w:tmpl w:val="106EBBD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44742"/>
    <w:multiLevelType w:val="hybridMultilevel"/>
    <w:tmpl w:val="F8347352"/>
    <w:lvl w:ilvl="0" w:tplc="2BDCED76">
      <w:start w:val="1"/>
      <w:numFmt w:val="bullet"/>
      <w:lvlText w:val=""/>
      <w:lvlJc w:val="left"/>
      <w:pPr>
        <w:ind w:left="720" w:hanging="360"/>
      </w:pPr>
      <w:rPr>
        <w:rFonts w:ascii="Symbol" w:hAnsi="Symbol" w:hint="default"/>
        <w:b w:val="0"/>
        <w:i w:val="0"/>
        <w:sz w:val="20"/>
      </w:rPr>
    </w:lvl>
    <w:lvl w:ilvl="1" w:tplc="B958FA30" w:tentative="1">
      <w:start w:val="1"/>
      <w:numFmt w:val="bullet"/>
      <w:lvlText w:val="o"/>
      <w:lvlJc w:val="left"/>
      <w:pPr>
        <w:ind w:left="1440" w:hanging="360"/>
      </w:pPr>
      <w:rPr>
        <w:rFonts w:ascii="Courier New" w:hAnsi="Courier New" w:cs="Courier New" w:hint="default"/>
        <w:b w:val="0"/>
        <w:i w:val="0"/>
        <w:sz w:val="20"/>
      </w:rPr>
    </w:lvl>
    <w:lvl w:ilvl="2" w:tplc="7DFA828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1373B"/>
    <w:multiLevelType w:val="multilevel"/>
    <w:tmpl w:val="CEF64B8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1"/>
  </w:num>
  <w:num w:numId="3">
    <w:abstractNumId w:val="36"/>
  </w:num>
  <w:num w:numId="4">
    <w:abstractNumId w:val="22"/>
  </w:num>
  <w:num w:numId="5">
    <w:abstractNumId w:val="19"/>
  </w:num>
  <w:num w:numId="6">
    <w:abstractNumId w:val="26"/>
  </w:num>
  <w:num w:numId="7">
    <w:abstractNumId w:val="38"/>
  </w:num>
  <w:num w:numId="8">
    <w:abstractNumId w:val="33"/>
  </w:num>
  <w:num w:numId="9">
    <w:abstractNumId w:val="30"/>
  </w:num>
  <w:num w:numId="10">
    <w:abstractNumId w:val="18"/>
  </w:num>
  <w:num w:numId="11">
    <w:abstractNumId w:val="15"/>
  </w:num>
  <w:num w:numId="12">
    <w:abstractNumId w:val="3"/>
  </w:num>
  <w:num w:numId="13">
    <w:abstractNumId w:val="7"/>
  </w:num>
  <w:num w:numId="14">
    <w:abstractNumId w:val="35"/>
  </w:num>
  <w:num w:numId="15">
    <w:abstractNumId w:val="5"/>
  </w:num>
  <w:num w:numId="16">
    <w:abstractNumId w:val="6"/>
  </w:num>
  <w:num w:numId="17">
    <w:abstractNumId w:val="34"/>
  </w:num>
  <w:num w:numId="18">
    <w:abstractNumId w:val="37"/>
  </w:num>
  <w:num w:numId="19">
    <w:abstractNumId w:val="14"/>
  </w:num>
  <w:num w:numId="20">
    <w:abstractNumId w:val="20"/>
  </w:num>
  <w:num w:numId="21">
    <w:abstractNumId w:val="24"/>
  </w:num>
  <w:num w:numId="22">
    <w:abstractNumId w:val="12"/>
  </w:num>
  <w:num w:numId="23">
    <w:abstractNumId w:val="23"/>
  </w:num>
  <w:num w:numId="24">
    <w:abstractNumId w:val="17"/>
  </w:num>
  <w:num w:numId="25">
    <w:abstractNumId w:val="39"/>
  </w:num>
  <w:num w:numId="26">
    <w:abstractNumId w:val="11"/>
  </w:num>
  <w:num w:numId="27">
    <w:abstractNumId w:val="42"/>
  </w:num>
  <w:num w:numId="28">
    <w:abstractNumId w:val="41"/>
  </w:num>
  <w:num w:numId="29">
    <w:abstractNumId w:val="16"/>
  </w:num>
  <w:num w:numId="30">
    <w:abstractNumId w:val="44"/>
  </w:num>
  <w:num w:numId="31">
    <w:abstractNumId w:val="10"/>
  </w:num>
  <w:num w:numId="32">
    <w:abstractNumId w:val="1"/>
  </w:num>
  <w:num w:numId="33">
    <w:abstractNumId w:val="0"/>
  </w:num>
  <w:num w:numId="34">
    <w:abstractNumId w:val="9"/>
  </w:num>
  <w:num w:numId="35">
    <w:abstractNumId w:val="13"/>
  </w:num>
  <w:num w:numId="36">
    <w:abstractNumId w:val="2"/>
  </w:num>
  <w:num w:numId="37">
    <w:abstractNumId w:val="8"/>
  </w:num>
  <w:num w:numId="38">
    <w:abstractNumId w:val="43"/>
  </w:num>
  <w:num w:numId="39">
    <w:abstractNumId w:val="4"/>
  </w:num>
  <w:num w:numId="40">
    <w:abstractNumId w:val="28"/>
  </w:num>
  <w:num w:numId="41">
    <w:abstractNumId w:val="32"/>
  </w:num>
  <w:num w:numId="42">
    <w:abstractNumId w:val="21"/>
  </w:num>
  <w:num w:numId="43">
    <w:abstractNumId w:val="29"/>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ED"/>
    <w:rsid w:val="000221B8"/>
    <w:rsid w:val="000A36FB"/>
    <w:rsid w:val="000C2C7C"/>
    <w:rsid w:val="00153CFC"/>
    <w:rsid w:val="001932CB"/>
    <w:rsid w:val="001A435D"/>
    <w:rsid w:val="001A7F03"/>
    <w:rsid w:val="001E4F0F"/>
    <w:rsid w:val="001E7C0E"/>
    <w:rsid w:val="00245A41"/>
    <w:rsid w:val="0029504C"/>
    <w:rsid w:val="003402A4"/>
    <w:rsid w:val="00342AB7"/>
    <w:rsid w:val="003D35BE"/>
    <w:rsid w:val="00485D7F"/>
    <w:rsid w:val="005E1B80"/>
    <w:rsid w:val="00657A6C"/>
    <w:rsid w:val="0076309D"/>
    <w:rsid w:val="009140EB"/>
    <w:rsid w:val="00B53CA1"/>
    <w:rsid w:val="00B9642B"/>
    <w:rsid w:val="00BB6CED"/>
    <w:rsid w:val="00C63126"/>
    <w:rsid w:val="00C63EFC"/>
    <w:rsid w:val="00F3022D"/>
    <w:rsid w:val="00FD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41065"/>
  <w15:docId w15:val="{A488ACF1-282B-42BD-ABB8-11D31701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left="1040"/>
    </w:pPr>
    <w:rPr>
      <w:rFonts w:ascii="Times New Roman" w:eastAsia="Times New Roman" w:hAnsi="Times New Roman" w:cs="Times New Roman"/>
      <w:b/>
      <w:bCs/>
      <w:sz w:val="20"/>
      <w:szCs w:val="20"/>
    </w:rPr>
  </w:style>
  <w:style w:type="paragraph" w:customStyle="1" w:styleId="Tiu10">
    <w:name w:val="Tiêu đề #1"/>
    <w:basedOn w:val="Normal"/>
    <w:link w:val="Tiu1"/>
    <w:pPr>
      <w:ind w:firstLine="580"/>
      <w:outlineLvl w:val="0"/>
    </w:pPr>
    <w:rPr>
      <w:rFonts w:ascii="Times New Roman" w:eastAsia="Times New Roman" w:hAnsi="Times New Roman" w:cs="Times New Roman"/>
      <w:smallCaps/>
      <w:sz w:val="34"/>
      <w:szCs w:val="34"/>
    </w:rPr>
  </w:style>
  <w:style w:type="paragraph" w:customStyle="1" w:styleId="Tiu30">
    <w:name w:val="Tiêu đề #3"/>
    <w:basedOn w:val="Normal"/>
    <w:link w:val="Tiu3"/>
    <w:pPr>
      <w:spacing w:line="262" w:lineRule="auto"/>
      <w:jc w:val="center"/>
      <w:outlineLvl w:val="2"/>
    </w:pPr>
    <w:rPr>
      <w:rFonts w:ascii="Times New Roman" w:eastAsia="Times New Roman" w:hAnsi="Times New Roman" w:cs="Times New Roman"/>
    </w:rPr>
  </w:style>
  <w:style w:type="paragraph" w:customStyle="1" w:styleId="Tiu40">
    <w:name w:val="Tiêu đề #4"/>
    <w:basedOn w:val="Normal"/>
    <w:link w:val="Tiu4"/>
    <w:pPr>
      <w:spacing w:line="286" w:lineRule="auto"/>
      <w:ind w:left="850" w:firstLine="660"/>
      <w:outlineLvl w:val="3"/>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Tiu20">
    <w:name w:val="Tiêu đề #2"/>
    <w:basedOn w:val="Normal"/>
    <w:link w:val="Tiu2"/>
    <w:pPr>
      <w:spacing w:line="271" w:lineRule="auto"/>
      <w:jc w:val="center"/>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nmongduongv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21</Pages>
  <Words>5415</Words>
  <Characters>27594</Characters>
  <Application>Microsoft Office Word</Application>
  <DocSecurity>0</DocSecurity>
  <Lines>881</Lines>
  <Paragraphs>556</Paragraphs>
  <ScaleCrop>false</ScaleCrop>
  <HeadingPairs>
    <vt:vector size="2" baseType="variant">
      <vt:variant>
        <vt:lpstr>Title</vt:lpstr>
      </vt:variant>
      <vt:variant>
        <vt:i4>1</vt:i4>
      </vt:variant>
    </vt:vector>
  </HeadingPairs>
  <TitlesOfParts>
    <vt:vector size="1" baseType="lpstr">
      <vt:lpstr>000000013322954_6._TMD_Bao_cao_quan_tri_cong_ty_nam_2023_ban_thieu_da_ky.pdf</vt:lpstr>
    </vt:vector>
  </TitlesOfParts>
  <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000000013322954_6._TMD_Bao_cao_quan_tri_cong_ty_nam_2023_ban_thieu_da_ky.pdf</dc:title>
  <dc:subject/>
  <dc:creator>H£i NguyÅn</dc:creator>
  <cp:keywords/>
  <cp:lastModifiedBy>Nguyen Thi Quynh Trang</cp:lastModifiedBy>
  <cp:revision>14</cp:revision>
  <dcterms:created xsi:type="dcterms:W3CDTF">2024-02-25T16:44:00Z</dcterms:created>
  <dcterms:modified xsi:type="dcterms:W3CDTF">2024-02-26T06:51:00Z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a7601f3c9d2958d028710bc6a3ec83d04c61440bd5d4e7fc213085956c307877</vt:lpwstr>
  </property>
</Properties>
</file>