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1258" w14:textId="77777777" w:rsidR="00B4303D" w:rsidRPr="00454EFB" w:rsidRDefault="000B7B04" w:rsidP="000B7B04">
      <w:pPr>
        <w:pBdr>
          <w:top w:val="nil"/>
          <w:left w:val="nil"/>
          <w:bottom w:val="nil"/>
          <w:right w:val="nil"/>
          <w:between w:val="nil"/>
        </w:pBdr>
        <w:tabs>
          <w:tab w:val="left" w:pos="360"/>
          <w:tab w:val="left" w:pos="1767"/>
        </w:tabs>
        <w:spacing w:after="120" w:line="360" w:lineRule="auto"/>
        <w:rPr>
          <w:rFonts w:ascii="Arial" w:eastAsia="Arial" w:hAnsi="Arial" w:cs="Arial"/>
          <w:b/>
          <w:color w:val="010000"/>
          <w:sz w:val="20"/>
          <w:szCs w:val="20"/>
        </w:rPr>
      </w:pPr>
      <w:r w:rsidRPr="00454EFB">
        <w:rPr>
          <w:rFonts w:ascii="Arial" w:hAnsi="Arial" w:cs="Arial"/>
          <w:b/>
          <w:color w:val="010000"/>
          <w:sz w:val="20"/>
        </w:rPr>
        <w:t>PPY: Annual Corporate Governance Report 2023</w:t>
      </w:r>
    </w:p>
    <w:p w14:paraId="6A117203" w14:textId="77777777" w:rsidR="00B4303D" w:rsidRPr="00454EFB" w:rsidRDefault="000B7B04" w:rsidP="000B7B04">
      <w:pPr>
        <w:pBdr>
          <w:top w:val="nil"/>
          <w:left w:val="nil"/>
          <w:bottom w:val="nil"/>
          <w:right w:val="nil"/>
          <w:between w:val="nil"/>
        </w:pBdr>
        <w:tabs>
          <w:tab w:val="left" w:pos="360"/>
          <w:tab w:val="left" w:pos="1767"/>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On January 30, 2024, PetroVietnam Oil Phu Yen Joint Stock Company announced Report No. 01/2024/BC-HDQT on Corporate Governance in 2023 as follows: </w:t>
      </w:r>
    </w:p>
    <w:p w14:paraId="3A4FD833" w14:textId="77777777" w:rsidR="00B4303D" w:rsidRPr="00454EFB" w:rsidRDefault="000B7B04" w:rsidP="000B7B04">
      <w:pPr>
        <w:numPr>
          <w:ilvl w:val="0"/>
          <w:numId w:val="7"/>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Name of listed company: PetroVietnam Oil Phu Yen Joint Stock Company</w:t>
      </w:r>
    </w:p>
    <w:p w14:paraId="2425E0B7" w14:textId="77777777" w:rsidR="00B4303D" w:rsidRPr="00454EFB" w:rsidRDefault="000B7B04" w:rsidP="000B7B04">
      <w:pPr>
        <w:numPr>
          <w:ilvl w:val="0"/>
          <w:numId w:val="7"/>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Head office address: No. 157-159 Hung Vuong Street, Ward 5, Tuy Hoa City, Phu Yen Province</w:t>
      </w:r>
    </w:p>
    <w:p w14:paraId="5C2A8B32" w14:textId="77777777" w:rsidR="00B4303D" w:rsidRPr="00454EFB" w:rsidRDefault="000B7B04" w:rsidP="000B7B04">
      <w:pPr>
        <w:numPr>
          <w:ilvl w:val="0"/>
          <w:numId w:val="7"/>
        </w:numPr>
        <w:pBdr>
          <w:top w:val="nil"/>
          <w:left w:val="nil"/>
          <w:bottom w:val="nil"/>
          <w:right w:val="nil"/>
          <w:between w:val="nil"/>
        </w:pBdr>
        <w:tabs>
          <w:tab w:val="left" w:pos="360"/>
          <w:tab w:val="left" w:pos="630"/>
          <w:tab w:val="left" w:pos="441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Tel: 0257.3823232 </w:t>
      </w:r>
      <w:r w:rsidRPr="00454EFB">
        <w:rPr>
          <w:rFonts w:ascii="Arial" w:hAnsi="Arial" w:cs="Arial"/>
          <w:color w:val="010000"/>
          <w:sz w:val="20"/>
        </w:rPr>
        <w:tab/>
        <w:t>Fax: 0257.3828643</w:t>
      </w:r>
    </w:p>
    <w:p w14:paraId="672AD846" w14:textId="77777777" w:rsidR="00B4303D" w:rsidRPr="00454EFB" w:rsidRDefault="000B7B04" w:rsidP="000B7B04">
      <w:pPr>
        <w:numPr>
          <w:ilvl w:val="0"/>
          <w:numId w:val="7"/>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Charter capital: VND 93,439,740,000</w:t>
      </w:r>
    </w:p>
    <w:p w14:paraId="71B7F0D5" w14:textId="77777777" w:rsidR="00B4303D" w:rsidRPr="00454EFB" w:rsidRDefault="000B7B04" w:rsidP="000B7B04">
      <w:pPr>
        <w:numPr>
          <w:ilvl w:val="0"/>
          <w:numId w:val="7"/>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Securities code: PPY</w:t>
      </w:r>
    </w:p>
    <w:p w14:paraId="389F21CD" w14:textId="09E7C853" w:rsidR="00B4303D" w:rsidRPr="00454EFB" w:rsidRDefault="000B7B04" w:rsidP="000B7B04">
      <w:pPr>
        <w:numPr>
          <w:ilvl w:val="0"/>
          <w:numId w:val="7"/>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Corporate Governance Model: The General Meeting of Shareholders, </w:t>
      </w:r>
      <w:r w:rsidR="00B34C95" w:rsidRPr="00454EFB">
        <w:rPr>
          <w:rFonts w:ascii="Arial" w:hAnsi="Arial" w:cs="Arial"/>
          <w:color w:val="010000"/>
          <w:sz w:val="20"/>
        </w:rPr>
        <w:t xml:space="preserve">the </w:t>
      </w:r>
      <w:r w:rsidRPr="00454EFB">
        <w:rPr>
          <w:rFonts w:ascii="Arial" w:hAnsi="Arial" w:cs="Arial"/>
          <w:color w:val="010000"/>
          <w:sz w:val="20"/>
        </w:rPr>
        <w:t xml:space="preserve">Board of Directors, </w:t>
      </w:r>
      <w:r w:rsidR="00B34C95" w:rsidRPr="00454EFB">
        <w:rPr>
          <w:rFonts w:ascii="Arial" w:hAnsi="Arial" w:cs="Arial"/>
          <w:color w:val="010000"/>
          <w:sz w:val="20"/>
        </w:rPr>
        <w:t xml:space="preserve">the </w:t>
      </w:r>
      <w:r w:rsidRPr="00454EFB">
        <w:rPr>
          <w:rFonts w:ascii="Arial" w:hAnsi="Arial" w:cs="Arial"/>
          <w:color w:val="010000"/>
          <w:sz w:val="20"/>
        </w:rPr>
        <w:t>Supervisory Board, and</w:t>
      </w:r>
      <w:r w:rsidR="00B34C95" w:rsidRPr="00454EFB">
        <w:rPr>
          <w:rFonts w:ascii="Arial" w:hAnsi="Arial" w:cs="Arial"/>
          <w:color w:val="010000"/>
          <w:sz w:val="20"/>
        </w:rPr>
        <w:t xml:space="preserve"> the</w:t>
      </w:r>
      <w:r w:rsidRPr="00454EFB">
        <w:rPr>
          <w:rFonts w:ascii="Arial" w:hAnsi="Arial" w:cs="Arial"/>
          <w:color w:val="010000"/>
          <w:sz w:val="20"/>
        </w:rPr>
        <w:t xml:space="preserve"> Manager.</w:t>
      </w:r>
    </w:p>
    <w:p w14:paraId="4BE08A37" w14:textId="77777777" w:rsidR="00B4303D" w:rsidRPr="00454EFB" w:rsidRDefault="000B7B04" w:rsidP="000B7B04">
      <w:pPr>
        <w:numPr>
          <w:ilvl w:val="0"/>
          <w:numId w:val="7"/>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Internal audit execution: Unimplemented.</w:t>
      </w:r>
    </w:p>
    <w:p w14:paraId="00234A88"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Activities of the General Meeting of Shareholders:</w:t>
      </w:r>
    </w:p>
    <w:p w14:paraId="64EF021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5"/>
        <w:gridCol w:w="1559"/>
        <w:gridCol w:w="9985"/>
      </w:tblGrid>
      <w:tr w:rsidR="00B4303D" w:rsidRPr="00454EFB" w14:paraId="410E6790" w14:textId="77777777" w:rsidTr="00B34C95">
        <w:tc>
          <w:tcPr>
            <w:tcW w:w="862" w:type="pct"/>
            <w:shd w:val="clear" w:color="auto" w:fill="auto"/>
            <w:tcMar>
              <w:top w:w="0" w:type="dxa"/>
              <w:bottom w:w="0" w:type="dxa"/>
            </w:tcMar>
            <w:vAlign w:val="center"/>
          </w:tcPr>
          <w:p w14:paraId="40313A6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w:t>
            </w:r>
          </w:p>
        </w:tc>
        <w:tc>
          <w:tcPr>
            <w:tcW w:w="559" w:type="pct"/>
            <w:shd w:val="clear" w:color="auto" w:fill="auto"/>
            <w:tcMar>
              <w:top w:w="0" w:type="dxa"/>
              <w:bottom w:w="0" w:type="dxa"/>
            </w:tcMar>
            <w:vAlign w:val="center"/>
          </w:tcPr>
          <w:p w14:paraId="3B99584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Date</w:t>
            </w:r>
          </w:p>
        </w:tc>
        <w:tc>
          <w:tcPr>
            <w:tcW w:w="3579" w:type="pct"/>
            <w:shd w:val="clear" w:color="auto" w:fill="auto"/>
            <w:tcMar>
              <w:top w:w="0" w:type="dxa"/>
              <w:bottom w:w="0" w:type="dxa"/>
            </w:tcMar>
            <w:vAlign w:val="center"/>
          </w:tcPr>
          <w:p w14:paraId="04DD839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Content</w:t>
            </w:r>
          </w:p>
        </w:tc>
      </w:tr>
      <w:tr w:rsidR="00B4303D" w:rsidRPr="00454EFB" w14:paraId="12A61401" w14:textId="77777777" w:rsidTr="00B34C95">
        <w:tc>
          <w:tcPr>
            <w:tcW w:w="862" w:type="pct"/>
            <w:shd w:val="clear" w:color="auto" w:fill="auto"/>
            <w:tcMar>
              <w:top w:w="0" w:type="dxa"/>
              <w:bottom w:w="0" w:type="dxa"/>
            </w:tcMar>
            <w:vAlign w:val="center"/>
          </w:tcPr>
          <w:p w14:paraId="60A7D72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01/2023/NQ-DHDCD</w:t>
            </w:r>
          </w:p>
        </w:tc>
        <w:tc>
          <w:tcPr>
            <w:tcW w:w="559" w:type="pct"/>
            <w:shd w:val="clear" w:color="auto" w:fill="auto"/>
            <w:tcMar>
              <w:top w:w="0" w:type="dxa"/>
              <w:bottom w:w="0" w:type="dxa"/>
            </w:tcMar>
            <w:vAlign w:val="center"/>
          </w:tcPr>
          <w:p w14:paraId="21F4E25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11, 2023</w:t>
            </w:r>
          </w:p>
        </w:tc>
        <w:tc>
          <w:tcPr>
            <w:tcW w:w="3579" w:type="pct"/>
            <w:shd w:val="clear" w:color="auto" w:fill="auto"/>
            <w:tcMar>
              <w:top w:w="0" w:type="dxa"/>
              <w:bottom w:w="0" w:type="dxa"/>
            </w:tcMar>
            <w:vAlign w:val="center"/>
          </w:tcPr>
          <w:p w14:paraId="4A9BAC7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following contents:</w:t>
            </w:r>
          </w:p>
          <w:p w14:paraId="51337BE3" w14:textId="77777777" w:rsidR="00B4303D" w:rsidRPr="00454EFB" w:rsidRDefault="000B7B04" w:rsidP="000B7B04">
            <w:pPr>
              <w:numPr>
                <w:ilvl w:val="0"/>
                <w:numId w:val="8"/>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Report on the activities results of 2022 and the orientation of tasks for 2023.</w:t>
            </w:r>
          </w:p>
          <w:p w14:paraId="3F249193" w14:textId="77777777" w:rsidR="00B4303D" w:rsidRPr="00454EFB" w:rsidRDefault="000B7B04" w:rsidP="000B7B04">
            <w:pPr>
              <w:numPr>
                <w:ilvl w:val="0"/>
                <w:numId w:val="8"/>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Report on the activities results of 2022 and the orientation of tasks for 2023 of the Board of Management.</w:t>
            </w:r>
          </w:p>
          <w:p w14:paraId="78F193A2" w14:textId="77777777" w:rsidR="00B4303D" w:rsidRPr="00454EFB" w:rsidRDefault="000B7B04" w:rsidP="000B7B04">
            <w:pPr>
              <w:numPr>
                <w:ilvl w:val="0"/>
                <w:numId w:val="8"/>
              </w:numPr>
              <w:pBdr>
                <w:top w:val="nil"/>
                <w:left w:val="nil"/>
                <w:bottom w:val="nil"/>
                <w:right w:val="nil"/>
                <w:between w:val="nil"/>
              </w:pBdr>
              <w:tabs>
                <w:tab w:val="left" w:pos="230"/>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Report on the control of 2022 and the orientation of tasks for 2023 of the Supervisory Board.</w:t>
            </w:r>
          </w:p>
          <w:p w14:paraId="66B9A8E2" w14:textId="77777777" w:rsidR="00B4303D" w:rsidRPr="00454EFB" w:rsidRDefault="000B7B04" w:rsidP="000B7B04">
            <w:pPr>
              <w:numPr>
                <w:ilvl w:val="0"/>
                <w:numId w:val="8"/>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Audited Financial Statements 2022;</w:t>
            </w:r>
          </w:p>
          <w:p w14:paraId="7B90C9D4" w14:textId="77777777" w:rsidR="00B4303D" w:rsidRPr="00454EFB" w:rsidRDefault="000B7B04" w:rsidP="000B7B04">
            <w:pPr>
              <w:numPr>
                <w:ilvl w:val="0"/>
                <w:numId w:val="8"/>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Profit distribution plan in 2022 and profit distribution plan in 2023.</w:t>
            </w:r>
          </w:p>
          <w:p w14:paraId="7C9BC126" w14:textId="77777777" w:rsidR="00B4303D" w:rsidRPr="00454EFB" w:rsidRDefault="000B7B04" w:rsidP="000B7B04">
            <w:pPr>
              <w:numPr>
                <w:ilvl w:val="0"/>
                <w:numId w:val="8"/>
              </w:numPr>
              <w:pBdr>
                <w:top w:val="nil"/>
                <w:left w:val="nil"/>
                <w:bottom w:val="nil"/>
                <w:right w:val="nil"/>
                <w:between w:val="nil"/>
              </w:pBdr>
              <w:tabs>
                <w:tab w:val="left" w:pos="192"/>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Settlement report of remunerations, budgets of 2022, and remuneration and budget plan of 2023 of the Board of Directors, Supervisory Board.</w:t>
            </w:r>
          </w:p>
          <w:p w14:paraId="7E4DC7CF" w14:textId="77777777" w:rsidR="00B4303D" w:rsidRPr="00454EFB" w:rsidRDefault="000B7B04" w:rsidP="000B7B04">
            <w:pPr>
              <w:numPr>
                <w:ilvl w:val="0"/>
                <w:numId w:val="8"/>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on transactions with major shareholders and their affiliated persons.</w:t>
            </w:r>
          </w:p>
          <w:p w14:paraId="08F75DE4" w14:textId="77777777" w:rsidR="00B4303D" w:rsidRPr="00454EFB" w:rsidRDefault="000B7B04" w:rsidP="000B7B04">
            <w:pPr>
              <w:numPr>
                <w:ilvl w:val="0"/>
                <w:numId w:val="8"/>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Election of additional Supervisors for the remaining term of 2020-2025.</w:t>
            </w:r>
          </w:p>
          <w:p w14:paraId="14D9B9E4" w14:textId="77777777" w:rsidR="00B4303D" w:rsidRPr="00454EFB" w:rsidRDefault="000B7B04" w:rsidP="000B7B04">
            <w:pPr>
              <w:numPr>
                <w:ilvl w:val="0"/>
                <w:numId w:val="8"/>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on amending the Company's Articles of Organization and Operations; adjusting the Certificate of Business Registration.</w:t>
            </w:r>
          </w:p>
          <w:p w14:paraId="7FBD0CEE" w14:textId="77777777" w:rsidR="00B4303D" w:rsidRPr="00454EFB" w:rsidRDefault="000B7B04" w:rsidP="000B7B04">
            <w:pPr>
              <w:numPr>
                <w:ilvl w:val="0"/>
                <w:numId w:val="8"/>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selection of an audit company in 2023.</w:t>
            </w:r>
          </w:p>
        </w:tc>
      </w:tr>
      <w:tr w:rsidR="00B4303D" w:rsidRPr="00454EFB" w14:paraId="2E99AD40" w14:textId="77777777" w:rsidTr="00B34C95">
        <w:tc>
          <w:tcPr>
            <w:tcW w:w="862" w:type="pct"/>
            <w:shd w:val="clear" w:color="auto" w:fill="auto"/>
            <w:tcMar>
              <w:top w:w="0" w:type="dxa"/>
              <w:bottom w:w="0" w:type="dxa"/>
            </w:tcMar>
            <w:vAlign w:val="center"/>
          </w:tcPr>
          <w:p w14:paraId="085A227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02/2023 /NQ-DHDCD</w:t>
            </w:r>
          </w:p>
        </w:tc>
        <w:tc>
          <w:tcPr>
            <w:tcW w:w="559" w:type="pct"/>
            <w:shd w:val="clear" w:color="auto" w:fill="auto"/>
            <w:tcMar>
              <w:top w:w="0" w:type="dxa"/>
              <w:bottom w:w="0" w:type="dxa"/>
            </w:tcMar>
            <w:vAlign w:val="center"/>
          </w:tcPr>
          <w:p w14:paraId="04E9CAC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September 20, 2023</w:t>
            </w:r>
          </w:p>
        </w:tc>
        <w:tc>
          <w:tcPr>
            <w:tcW w:w="3579" w:type="pct"/>
            <w:shd w:val="clear" w:color="auto" w:fill="auto"/>
            <w:tcMar>
              <w:top w:w="0" w:type="dxa"/>
              <w:bottom w:w="0" w:type="dxa"/>
            </w:tcMar>
            <w:vAlign w:val="center"/>
          </w:tcPr>
          <w:p w14:paraId="18145AE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following contents:</w:t>
            </w:r>
          </w:p>
          <w:p w14:paraId="5FF0355F" w14:textId="77777777" w:rsidR="00B4303D" w:rsidRPr="00454EFB" w:rsidRDefault="000B7B04" w:rsidP="000B7B04">
            <w:pPr>
              <w:numPr>
                <w:ilvl w:val="0"/>
                <w:numId w:val="1"/>
              </w:numPr>
              <w:pBdr>
                <w:top w:val="nil"/>
                <w:left w:val="nil"/>
                <w:bottom w:val="nil"/>
                <w:right w:val="nil"/>
                <w:between w:val="nil"/>
              </w:pBdr>
              <w:tabs>
                <w:tab w:val="left" w:pos="182"/>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dismissal of the Board of Directors' member for the term 2020-2025, Mr. Nguyen Anh Toan.</w:t>
            </w:r>
          </w:p>
          <w:p w14:paraId="1D3C551B" w14:textId="77777777" w:rsidR="00B4303D" w:rsidRPr="00454EFB" w:rsidRDefault="000B7B04" w:rsidP="000B7B04">
            <w:pPr>
              <w:numPr>
                <w:ilvl w:val="0"/>
                <w:numId w:val="1"/>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appointment of a supplementary member to the Board of Directors for the term 2020-2025, Mr. Nguyen Mau Dung.</w:t>
            </w:r>
          </w:p>
        </w:tc>
      </w:tr>
    </w:tbl>
    <w:p w14:paraId="58982BD1"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The Board of Directors</w:t>
      </w:r>
    </w:p>
    <w:p w14:paraId="60D5DA46" w14:textId="77777777" w:rsidR="00B4303D" w:rsidRPr="00454EFB" w:rsidRDefault="000B7B04" w:rsidP="000B7B0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848"/>
        <w:gridCol w:w="3387"/>
        <w:gridCol w:w="4843"/>
        <w:gridCol w:w="2754"/>
        <w:gridCol w:w="2117"/>
      </w:tblGrid>
      <w:tr w:rsidR="00B4303D" w:rsidRPr="00454EFB" w14:paraId="241B95F7" w14:textId="77777777" w:rsidTr="000B7B04">
        <w:tc>
          <w:tcPr>
            <w:tcW w:w="304" w:type="pct"/>
            <w:vMerge w:val="restart"/>
            <w:tcBorders>
              <w:top w:val="single" w:sz="4" w:space="0" w:color="000000"/>
              <w:left w:val="single" w:sz="4" w:space="0" w:color="000000"/>
            </w:tcBorders>
            <w:shd w:val="clear" w:color="auto" w:fill="auto"/>
            <w:tcMar>
              <w:top w:w="0" w:type="dxa"/>
              <w:bottom w:w="0" w:type="dxa"/>
            </w:tcMar>
            <w:vAlign w:val="center"/>
          </w:tcPr>
          <w:p w14:paraId="0723981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w:t>
            </w:r>
          </w:p>
        </w:tc>
        <w:tc>
          <w:tcPr>
            <w:tcW w:w="1214" w:type="pct"/>
            <w:vMerge w:val="restart"/>
            <w:tcBorders>
              <w:top w:val="single" w:sz="4" w:space="0" w:color="000000"/>
              <w:left w:val="single" w:sz="4" w:space="0" w:color="000000"/>
            </w:tcBorders>
            <w:shd w:val="clear" w:color="auto" w:fill="auto"/>
            <w:tcMar>
              <w:top w:w="0" w:type="dxa"/>
              <w:bottom w:w="0" w:type="dxa"/>
            </w:tcMar>
            <w:vAlign w:val="center"/>
          </w:tcPr>
          <w:p w14:paraId="7B8F142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Member of the Board of Directors</w:t>
            </w:r>
          </w:p>
        </w:tc>
        <w:tc>
          <w:tcPr>
            <w:tcW w:w="1736" w:type="pct"/>
            <w:vMerge w:val="restart"/>
            <w:tcBorders>
              <w:top w:val="single" w:sz="4" w:space="0" w:color="000000"/>
              <w:left w:val="single" w:sz="4" w:space="0" w:color="000000"/>
            </w:tcBorders>
            <w:shd w:val="clear" w:color="auto" w:fill="auto"/>
            <w:tcMar>
              <w:top w:w="0" w:type="dxa"/>
              <w:bottom w:w="0" w:type="dxa"/>
            </w:tcMar>
            <w:vAlign w:val="center"/>
          </w:tcPr>
          <w:p w14:paraId="3B042B6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Position</w:t>
            </w:r>
          </w:p>
        </w:tc>
        <w:tc>
          <w:tcPr>
            <w:tcW w:w="174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01DA2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Date of appointment/dismissal as member/independent member of the Board of Directors</w:t>
            </w:r>
          </w:p>
        </w:tc>
      </w:tr>
      <w:tr w:rsidR="00B4303D" w:rsidRPr="00454EFB" w14:paraId="76419B46" w14:textId="77777777" w:rsidTr="000B7B04">
        <w:tc>
          <w:tcPr>
            <w:tcW w:w="304" w:type="pct"/>
            <w:vMerge/>
            <w:tcBorders>
              <w:top w:val="single" w:sz="4" w:space="0" w:color="000000"/>
              <w:left w:val="single" w:sz="4" w:space="0" w:color="000000"/>
            </w:tcBorders>
            <w:shd w:val="clear" w:color="auto" w:fill="auto"/>
            <w:tcMar>
              <w:top w:w="0" w:type="dxa"/>
              <w:bottom w:w="0" w:type="dxa"/>
            </w:tcMar>
            <w:vAlign w:val="center"/>
          </w:tcPr>
          <w:p w14:paraId="5154DF40" w14:textId="77777777" w:rsidR="00B4303D" w:rsidRPr="00454EFB" w:rsidRDefault="00B4303D"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14" w:type="pct"/>
            <w:vMerge/>
            <w:tcBorders>
              <w:top w:val="single" w:sz="4" w:space="0" w:color="000000"/>
              <w:left w:val="single" w:sz="4" w:space="0" w:color="000000"/>
            </w:tcBorders>
            <w:shd w:val="clear" w:color="auto" w:fill="auto"/>
            <w:tcMar>
              <w:top w:w="0" w:type="dxa"/>
              <w:bottom w:w="0" w:type="dxa"/>
            </w:tcMar>
            <w:vAlign w:val="center"/>
          </w:tcPr>
          <w:p w14:paraId="40056EC5" w14:textId="77777777" w:rsidR="00B4303D" w:rsidRPr="00454EFB" w:rsidRDefault="00B4303D"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36" w:type="pct"/>
            <w:vMerge/>
            <w:tcBorders>
              <w:top w:val="single" w:sz="4" w:space="0" w:color="000000"/>
              <w:left w:val="single" w:sz="4" w:space="0" w:color="000000"/>
            </w:tcBorders>
            <w:shd w:val="clear" w:color="auto" w:fill="auto"/>
            <w:tcMar>
              <w:top w:w="0" w:type="dxa"/>
              <w:bottom w:w="0" w:type="dxa"/>
            </w:tcMar>
            <w:vAlign w:val="center"/>
          </w:tcPr>
          <w:p w14:paraId="2B775136" w14:textId="77777777" w:rsidR="00B4303D" w:rsidRPr="00454EFB" w:rsidRDefault="00B4303D"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7" w:type="pct"/>
            <w:tcBorders>
              <w:top w:val="single" w:sz="4" w:space="0" w:color="000000"/>
              <w:left w:val="single" w:sz="4" w:space="0" w:color="000000"/>
            </w:tcBorders>
            <w:shd w:val="clear" w:color="auto" w:fill="auto"/>
            <w:tcMar>
              <w:top w:w="0" w:type="dxa"/>
              <w:bottom w:w="0" w:type="dxa"/>
            </w:tcMar>
            <w:vAlign w:val="center"/>
          </w:tcPr>
          <w:p w14:paraId="1B734FB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Appointment date</w:t>
            </w:r>
          </w:p>
        </w:tc>
        <w:tc>
          <w:tcPr>
            <w:tcW w:w="7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C539A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Date of dismissal</w:t>
            </w:r>
          </w:p>
        </w:tc>
      </w:tr>
      <w:tr w:rsidR="00B4303D" w:rsidRPr="00454EFB" w14:paraId="521CE534" w14:textId="77777777" w:rsidTr="000B7B04">
        <w:tc>
          <w:tcPr>
            <w:tcW w:w="304" w:type="pct"/>
            <w:tcBorders>
              <w:top w:val="single" w:sz="4" w:space="0" w:color="000000"/>
              <w:left w:val="single" w:sz="4" w:space="0" w:color="000000"/>
            </w:tcBorders>
            <w:shd w:val="clear" w:color="auto" w:fill="auto"/>
            <w:tcMar>
              <w:top w:w="0" w:type="dxa"/>
              <w:bottom w:w="0" w:type="dxa"/>
            </w:tcMar>
            <w:vAlign w:val="center"/>
          </w:tcPr>
          <w:p w14:paraId="4DEEC3F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w:t>
            </w:r>
          </w:p>
        </w:tc>
        <w:tc>
          <w:tcPr>
            <w:tcW w:w="1214" w:type="pct"/>
            <w:tcBorders>
              <w:top w:val="single" w:sz="4" w:space="0" w:color="000000"/>
              <w:left w:val="single" w:sz="4" w:space="0" w:color="000000"/>
            </w:tcBorders>
            <w:shd w:val="clear" w:color="auto" w:fill="auto"/>
            <w:tcMar>
              <w:top w:w="0" w:type="dxa"/>
              <w:bottom w:w="0" w:type="dxa"/>
            </w:tcMar>
            <w:vAlign w:val="center"/>
          </w:tcPr>
          <w:p w14:paraId="5BDFC39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Nguyen Anh Toan</w:t>
            </w:r>
          </w:p>
        </w:tc>
        <w:tc>
          <w:tcPr>
            <w:tcW w:w="1736" w:type="pct"/>
            <w:tcBorders>
              <w:top w:val="single" w:sz="4" w:space="0" w:color="000000"/>
              <w:left w:val="single" w:sz="4" w:space="0" w:color="000000"/>
            </w:tcBorders>
            <w:shd w:val="clear" w:color="auto" w:fill="auto"/>
            <w:tcMar>
              <w:top w:w="0" w:type="dxa"/>
              <w:bottom w:w="0" w:type="dxa"/>
            </w:tcMar>
            <w:vAlign w:val="center"/>
          </w:tcPr>
          <w:p w14:paraId="325FB6A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The Former Chair</w:t>
            </w:r>
          </w:p>
        </w:tc>
        <w:tc>
          <w:tcPr>
            <w:tcW w:w="987" w:type="pct"/>
            <w:tcBorders>
              <w:top w:val="single" w:sz="4" w:space="0" w:color="000000"/>
              <w:left w:val="single" w:sz="4" w:space="0" w:color="000000"/>
            </w:tcBorders>
            <w:shd w:val="clear" w:color="auto" w:fill="auto"/>
            <w:tcMar>
              <w:top w:w="0" w:type="dxa"/>
              <w:bottom w:w="0" w:type="dxa"/>
            </w:tcMar>
            <w:vAlign w:val="center"/>
          </w:tcPr>
          <w:p w14:paraId="1CEDDD2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October 08, 2011</w:t>
            </w:r>
          </w:p>
        </w:tc>
        <w:tc>
          <w:tcPr>
            <w:tcW w:w="7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49465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September 20, 2023</w:t>
            </w:r>
          </w:p>
        </w:tc>
      </w:tr>
      <w:tr w:rsidR="00B4303D" w:rsidRPr="00454EFB" w14:paraId="3F3C0FE0" w14:textId="77777777" w:rsidTr="000B7B04">
        <w:tc>
          <w:tcPr>
            <w:tcW w:w="304" w:type="pct"/>
            <w:tcBorders>
              <w:top w:val="single" w:sz="4" w:space="0" w:color="000000"/>
              <w:left w:val="single" w:sz="4" w:space="0" w:color="000000"/>
            </w:tcBorders>
            <w:shd w:val="clear" w:color="auto" w:fill="auto"/>
            <w:tcMar>
              <w:top w:w="0" w:type="dxa"/>
              <w:bottom w:w="0" w:type="dxa"/>
            </w:tcMar>
            <w:vAlign w:val="center"/>
          </w:tcPr>
          <w:p w14:paraId="3991D52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w:t>
            </w:r>
          </w:p>
        </w:tc>
        <w:tc>
          <w:tcPr>
            <w:tcW w:w="1214" w:type="pct"/>
            <w:tcBorders>
              <w:top w:val="single" w:sz="4" w:space="0" w:color="000000"/>
              <w:left w:val="single" w:sz="4" w:space="0" w:color="000000"/>
            </w:tcBorders>
            <w:shd w:val="clear" w:color="auto" w:fill="auto"/>
            <w:tcMar>
              <w:top w:w="0" w:type="dxa"/>
              <w:bottom w:w="0" w:type="dxa"/>
            </w:tcMar>
            <w:vAlign w:val="center"/>
          </w:tcPr>
          <w:p w14:paraId="2AAA39A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Nguyen Mau Dung</w:t>
            </w:r>
          </w:p>
        </w:tc>
        <w:tc>
          <w:tcPr>
            <w:tcW w:w="1736" w:type="pct"/>
            <w:tcBorders>
              <w:top w:val="single" w:sz="4" w:space="0" w:color="000000"/>
              <w:left w:val="single" w:sz="4" w:space="0" w:color="000000"/>
            </w:tcBorders>
            <w:shd w:val="clear" w:color="auto" w:fill="auto"/>
            <w:tcMar>
              <w:top w:w="0" w:type="dxa"/>
              <w:bottom w:w="0" w:type="dxa"/>
            </w:tcMar>
            <w:vAlign w:val="center"/>
          </w:tcPr>
          <w:p w14:paraId="5F721C9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Chair </w:t>
            </w:r>
          </w:p>
        </w:tc>
        <w:tc>
          <w:tcPr>
            <w:tcW w:w="987" w:type="pct"/>
            <w:tcBorders>
              <w:top w:val="single" w:sz="4" w:space="0" w:color="000000"/>
              <w:left w:val="single" w:sz="4" w:space="0" w:color="000000"/>
            </w:tcBorders>
            <w:shd w:val="clear" w:color="auto" w:fill="auto"/>
            <w:tcMar>
              <w:top w:w="0" w:type="dxa"/>
              <w:bottom w:w="0" w:type="dxa"/>
            </w:tcMar>
            <w:vAlign w:val="center"/>
          </w:tcPr>
          <w:p w14:paraId="37BEFEA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September 20, 2023</w:t>
            </w:r>
          </w:p>
        </w:tc>
        <w:tc>
          <w:tcPr>
            <w:tcW w:w="7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3B4E6A" w14:textId="77777777" w:rsidR="00B4303D" w:rsidRPr="00454EFB" w:rsidRDefault="00B4303D" w:rsidP="000B7B04">
            <w:pPr>
              <w:tabs>
                <w:tab w:val="left" w:pos="360"/>
              </w:tabs>
              <w:spacing w:after="120" w:line="360" w:lineRule="auto"/>
              <w:rPr>
                <w:rFonts w:ascii="Arial" w:eastAsia="Arial" w:hAnsi="Arial" w:cs="Arial"/>
                <w:color w:val="010000"/>
                <w:sz w:val="20"/>
                <w:szCs w:val="20"/>
              </w:rPr>
            </w:pPr>
          </w:p>
        </w:tc>
      </w:tr>
      <w:tr w:rsidR="00B4303D" w:rsidRPr="00454EFB" w14:paraId="3E295DD7" w14:textId="77777777" w:rsidTr="000B7B04">
        <w:tc>
          <w:tcPr>
            <w:tcW w:w="304" w:type="pct"/>
            <w:tcBorders>
              <w:top w:val="single" w:sz="4" w:space="0" w:color="000000"/>
              <w:left w:val="single" w:sz="4" w:space="0" w:color="000000"/>
            </w:tcBorders>
            <w:shd w:val="clear" w:color="auto" w:fill="auto"/>
            <w:tcMar>
              <w:top w:w="0" w:type="dxa"/>
              <w:bottom w:w="0" w:type="dxa"/>
            </w:tcMar>
            <w:vAlign w:val="center"/>
          </w:tcPr>
          <w:p w14:paraId="7E39D64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3</w:t>
            </w:r>
          </w:p>
        </w:tc>
        <w:tc>
          <w:tcPr>
            <w:tcW w:w="1214" w:type="pct"/>
            <w:tcBorders>
              <w:top w:val="single" w:sz="4" w:space="0" w:color="000000"/>
              <w:left w:val="single" w:sz="4" w:space="0" w:color="000000"/>
            </w:tcBorders>
            <w:shd w:val="clear" w:color="auto" w:fill="auto"/>
            <w:tcMar>
              <w:top w:w="0" w:type="dxa"/>
              <w:bottom w:w="0" w:type="dxa"/>
            </w:tcMar>
            <w:vAlign w:val="center"/>
          </w:tcPr>
          <w:p w14:paraId="0BDE035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Ngo Van Nhiem</w:t>
            </w:r>
          </w:p>
        </w:tc>
        <w:tc>
          <w:tcPr>
            <w:tcW w:w="1736" w:type="pct"/>
            <w:tcBorders>
              <w:top w:val="single" w:sz="4" w:space="0" w:color="000000"/>
              <w:left w:val="single" w:sz="4" w:space="0" w:color="000000"/>
            </w:tcBorders>
            <w:shd w:val="clear" w:color="auto" w:fill="auto"/>
            <w:tcMar>
              <w:top w:w="0" w:type="dxa"/>
              <w:bottom w:w="0" w:type="dxa"/>
            </w:tcMar>
            <w:vAlign w:val="center"/>
          </w:tcPr>
          <w:p w14:paraId="5F33C8A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Member cum the Manager</w:t>
            </w:r>
          </w:p>
        </w:tc>
        <w:tc>
          <w:tcPr>
            <w:tcW w:w="987" w:type="pct"/>
            <w:tcBorders>
              <w:top w:val="single" w:sz="4" w:space="0" w:color="000000"/>
              <w:left w:val="single" w:sz="4" w:space="0" w:color="000000"/>
            </w:tcBorders>
            <w:shd w:val="clear" w:color="auto" w:fill="auto"/>
            <w:tcMar>
              <w:top w:w="0" w:type="dxa"/>
              <w:bottom w:w="0" w:type="dxa"/>
            </w:tcMar>
            <w:vAlign w:val="center"/>
          </w:tcPr>
          <w:p w14:paraId="60A5552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December 06, 2021</w:t>
            </w:r>
          </w:p>
        </w:tc>
        <w:tc>
          <w:tcPr>
            <w:tcW w:w="7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C1AD7D" w14:textId="77777777" w:rsidR="00B4303D" w:rsidRPr="00454EFB" w:rsidRDefault="00B4303D" w:rsidP="000B7B04">
            <w:pPr>
              <w:tabs>
                <w:tab w:val="left" w:pos="360"/>
              </w:tabs>
              <w:spacing w:after="120" w:line="360" w:lineRule="auto"/>
              <w:rPr>
                <w:rFonts w:ascii="Arial" w:eastAsia="Arial" w:hAnsi="Arial" w:cs="Arial"/>
                <w:color w:val="010000"/>
                <w:sz w:val="20"/>
                <w:szCs w:val="20"/>
              </w:rPr>
            </w:pPr>
          </w:p>
        </w:tc>
      </w:tr>
      <w:tr w:rsidR="00B4303D" w:rsidRPr="00454EFB" w14:paraId="63F26AAB" w14:textId="77777777" w:rsidTr="000B7B04">
        <w:tc>
          <w:tcPr>
            <w:tcW w:w="304" w:type="pct"/>
            <w:tcBorders>
              <w:top w:val="single" w:sz="4" w:space="0" w:color="000000"/>
              <w:left w:val="single" w:sz="4" w:space="0" w:color="000000"/>
            </w:tcBorders>
            <w:shd w:val="clear" w:color="auto" w:fill="auto"/>
            <w:tcMar>
              <w:top w:w="0" w:type="dxa"/>
              <w:bottom w:w="0" w:type="dxa"/>
            </w:tcMar>
            <w:vAlign w:val="center"/>
          </w:tcPr>
          <w:p w14:paraId="5401DB3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w:t>
            </w:r>
          </w:p>
        </w:tc>
        <w:tc>
          <w:tcPr>
            <w:tcW w:w="1214" w:type="pct"/>
            <w:tcBorders>
              <w:top w:val="single" w:sz="4" w:space="0" w:color="000000"/>
              <w:left w:val="single" w:sz="4" w:space="0" w:color="000000"/>
            </w:tcBorders>
            <w:shd w:val="clear" w:color="auto" w:fill="auto"/>
            <w:tcMar>
              <w:top w:w="0" w:type="dxa"/>
              <w:bottom w:w="0" w:type="dxa"/>
            </w:tcMar>
            <w:vAlign w:val="center"/>
          </w:tcPr>
          <w:p w14:paraId="6644C71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Tran Van Hay</w:t>
            </w:r>
          </w:p>
        </w:tc>
        <w:tc>
          <w:tcPr>
            <w:tcW w:w="1736" w:type="pct"/>
            <w:tcBorders>
              <w:top w:val="single" w:sz="4" w:space="0" w:color="000000"/>
              <w:left w:val="single" w:sz="4" w:space="0" w:color="000000"/>
            </w:tcBorders>
            <w:shd w:val="clear" w:color="auto" w:fill="auto"/>
            <w:tcMar>
              <w:top w:w="0" w:type="dxa"/>
              <w:bottom w:w="0" w:type="dxa"/>
            </w:tcMar>
            <w:vAlign w:val="center"/>
          </w:tcPr>
          <w:p w14:paraId="7795C67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Member -cum- Deputy Manager</w:t>
            </w:r>
          </w:p>
        </w:tc>
        <w:tc>
          <w:tcPr>
            <w:tcW w:w="987" w:type="pct"/>
            <w:tcBorders>
              <w:top w:val="single" w:sz="4" w:space="0" w:color="000000"/>
              <w:left w:val="single" w:sz="4" w:space="0" w:color="000000"/>
            </w:tcBorders>
            <w:shd w:val="clear" w:color="auto" w:fill="auto"/>
            <w:tcMar>
              <w:top w:w="0" w:type="dxa"/>
              <w:bottom w:w="0" w:type="dxa"/>
            </w:tcMar>
            <w:vAlign w:val="center"/>
          </w:tcPr>
          <w:p w14:paraId="47EAD32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18, 2015</w:t>
            </w:r>
          </w:p>
        </w:tc>
        <w:tc>
          <w:tcPr>
            <w:tcW w:w="7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B2C9BF" w14:textId="77777777" w:rsidR="00B4303D" w:rsidRPr="00454EFB" w:rsidRDefault="00B4303D" w:rsidP="000B7B04">
            <w:pPr>
              <w:tabs>
                <w:tab w:val="left" w:pos="360"/>
              </w:tabs>
              <w:spacing w:after="120" w:line="360" w:lineRule="auto"/>
              <w:rPr>
                <w:rFonts w:ascii="Arial" w:eastAsia="Arial" w:hAnsi="Arial" w:cs="Arial"/>
                <w:color w:val="010000"/>
                <w:sz w:val="20"/>
                <w:szCs w:val="20"/>
              </w:rPr>
            </w:pPr>
          </w:p>
        </w:tc>
      </w:tr>
      <w:tr w:rsidR="00B4303D" w:rsidRPr="00454EFB" w14:paraId="450A9399" w14:textId="77777777" w:rsidTr="000B7B04">
        <w:tc>
          <w:tcPr>
            <w:tcW w:w="304" w:type="pct"/>
            <w:tcBorders>
              <w:top w:val="single" w:sz="4" w:space="0" w:color="000000"/>
              <w:left w:val="single" w:sz="4" w:space="0" w:color="000000"/>
            </w:tcBorders>
            <w:shd w:val="clear" w:color="auto" w:fill="auto"/>
            <w:tcMar>
              <w:top w:w="0" w:type="dxa"/>
              <w:bottom w:w="0" w:type="dxa"/>
            </w:tcMar>
            <w:vAlign w:val="center"/>
          </w:tcPr>
          <w:p w14:paraId="65F30A7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5</w:t>
            </w:r>
          </w:p>
        </w:tc>
        <w:tc>
          <w:tcPr>
            <w:tcW w:w="1214" w:type="pct"/>
            <w:tcBorders>
              <w:top w:val="single" w:sz="4" w:space="0" w:color="000000"/>
              <w:left w:val="single" w:sz="4" w:space="0" w:color="000000"/>
            </w:tcBorders>
            <w:shd w:val="clear" w:color="auto" w:fill="auto"/>
            <w:tcMar>
              <w:top w:w="0" w:type="dxa"/>
              <w:bottom w:w="0" w:type="dxa"/>
            </w:tcMar>
            <w:vAlign w:val="center"/>
          </w:tcPr>
          <w:p w14:paraId="37E684F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Mai Bich Thuy</w:t>
            </w:r>
          </w:p>
        </w:tc>
        <w:tc>
          <w:tcPr>
            <w:tcW w:w="1736" w:type="pct"/>
            <w:tcBorders>
              <w:top w:val="single" w:sz="4" w:space="0" w:color="000000"/>
              <w:left w:val="single" w:sz="4" w:space="0" w:color="000000"/>
            </w:tcBorders>
            <w:shd w:val="clear" w:color="auto" w:fill="auto"/>
            <w:tcMar>
              <w:top w:w="0" w:type="dxa"/>
              <w:bottom w:w="0" w:type="dxa"/>
            </w:tcMar>
            <w:vAlign w:val="center"/>
          </w:tcPr>
          <w:p w14:paraId="21873DD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Non-executive member</w:t>
            </w:r>
          </w:p>
        </w:tc>
        <w:tc>
          <w:tcPr>
            <w:tcW w:w="987" w:type="pct"/>
            <w:tcBorders>
              <w:top w:val="single" w:sz="4" w:space="0" w:color="000000"/>
              <w:left w:val="single" w:sz="4" w:space="0" w:color="000000"/>
            </w:tcBorders>
            <w:shd w:val="clear" w:color="auto" w:fill="auto"/>
            <w:tcMar>
              <w:top w:w="0" w:type="dxa"/>
              <w:bottom w:w="0" w:type="dxa"/>
            </w:tcMar>
            <w:vAlign w:val="center"/>
          </w:tcPr>
          <w:p w14:paraId="5C5B1EB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May 13, 2013</w:t>
            </w:r>
          </w:p>
        </w:tc>
        <w:tc>
          <w:tcPr>
            <w:tcW w:w="7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B7321F" w14:textId="77777777" w:rsidR="00B4303D" w:rsidRPr="00454EFB" w:rsidRDefault="00B4303D" w:rsidP="000B7B04">
            <w:pPr>
              <w:tabs>
                <w:tab w:val="left" w:pos="360"/>
              </w:tabs>
              <w:spacing w:after="120" w:line="360" w:lineRule="auto"/>
              <w:rPr>
                <w:rFonts w:ascii="Arial" w:eastAsia="Arial" w:hAnsi="Arial" w:cs="Arial"/>
                <w:color w:val="010000"/>
                <w:sz w:val="20"/>
                <w:szCs w:val="20"/>
              </w:rPr>
            </w:pPr>
          </w:p>
        </w:tc>
      </w:tr>
      <w:tr w:rsidR="00B4303D" w:rsidRPr="00454EFB" w14:paraId="17C7A959" w14:textId="77777777" w:rsidTr="000B7B04">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CD213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6</w:t>
            </w:r>
          </w:p>
        </w:tc>
        <w:tc>
          <w:tcPr>
            <w:tcW w:w="12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80CDA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 Duc Tu</w:t>
            </w:r>
          </w:p>
        </w:tc>
        <w:tc>
          <w:tcPr>
            <w:tcW w:w="17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5EEEE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Independent member</w:t>
            </w:r>
          </w:p>
        </w:tc>
        <w:tc>
          <w:tcPr>
            <w:tcW w:w="9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0601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24, 2019</w:t>
            </w:r>
          </w:p>
        </w:tc>
        <w:tc>
          <w:tcPr>
            <w:tcW w:w="7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7377CB" w14:textId="77777777" w:rsidR="00B4303D" w:rsidRPr="00454EFB" w:rsidRDefault="00B4303D" w:rsidP="000B7B04">
            <w:pPr>
              <w:tabs>
                <w:tab w:val="left" w:pos="360"/>
              </w:tabs>
              <w:spacing w:after="120" w:line="360" w:lineRule="auto"/>
              <w:rPr>
                <w:rFonts w:ascii="Arial" w:eastAsia="Arial" w:hAnsi="Arial" w:cs="Arial"/>
                <w:color w:val="010000"/>
                <w:sz w:val="20"/>
                <w:szCs w:val="20"/>
              </w:rPr>
            </w:pPr>
          </w:p>
        </w:tc>
      </w:tr>
    </w:tbl>
    <w:p w14:paraId="61B885E2" w14:textId="77777777" w:rsidR="00B4303D" w:rsidRPr="00454EFB" w:rsidRDefault="000B7B04" w:rsidP="000B7B0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9"/>
        <w:gridCol w:w="3133"/>
        <w:gridCol w:w="2078"/>
        <w:gridCol w:w="7909"/>
      </w:tblGrid>
      <w:tr w:rsidR="00B4303D" w:rsidRPr="00454EFB" w14:paraId="2F7B77B8" w14:textId="77777777" w:rsidTr="000B7B04">
        <w:tc>
          <w:tcPr>
            <w:tcW w:w="297" w:type="pct"/>
            <w:shd w:val="clear" w:color="auto" w:fill="auto"/>
            <w:tcMar>
              <w:top w:w="0" w:type="dxa"/>
              <w:bottom w:w="0" w:type="dxa"/>
            </w:tcMar>
            <w:vAlign w:val="center"/>
          </w:tcPr>
          <w:p w14:paraId="7EF5250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w:t>
            </w:r>
          </w:p>
        </w:tc>
        <w:tc>
          <w:tcPr>
            <w:tcW w:w="1123" w:type="pct"/>
            <w:shd w:val="clear" w:color="auto" w:fill="auto"/>
            <w:tcMar>
              <w:top w:w="0" w:type="dxa"/>
              <w:bottom w:w="0" w:type="dxa"/>
            </w:tcMar>
            <w:vAlign w:val="center"/>
          </w:tcPr>
          <w:p w14:paraId="1D9AC6B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w:t>
            </w:r>
          </w:p>
        </w:tc>
        <w:tc>
          <w:tcPr>
            <w:tcW w:w="745" w:type="pct"/>
            <w:shd w:val="clear" w:color="auto" w:fill="auto"/>
            <w:tcMar>
              <w:top w:w="0" w:type="dxa"/>
              <w:bottom w:w="0" w:type="dxa"/>
            </w:tcMar>
            <w:vAlign w:val="center"/>
          </w:tcPr>
          <w:p w14:paraId="55C69C2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Date of announcement</w:t>
            </w:r>
          </w:p>
        </w:tc>
        <w:tc>
          <w:tcPr>
            <w:tcW w:w="2835" w:type="pct"/>
            <w:shd w:val="clear" w:color="auto" w:fill="auto"/>
            <w:tcMar>
              <w:top w:w="0" w:type="dxa"/>
              <w:bottom w:w="0" w:type="dxa"/>
            </w:tcMar>
            <w:vAlign w:val="center"/>
          </w:tcPr>
          <w:p w14:paraId="3F620C3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Content</w:t>
            </w:r>
          </w:p>
        </w:tc>
      </w:tr>
      <w:tr w:rsidR="00B4303D" w:rsidRPr="00454EFB" w14:paraId="3B35FD8E" w14:textId="77777777" w:rsidTr="000B7B04">
        <w:tc>
          <w:tcPr>
            <w:tcW w:w="297" w:type="pct"/>
            <w:shd w:val="clear" w:color="auto" w:fill="auto"/>
            <w:tcMar>
              <w:top w:w="0" w:type="dxa"/>
              <w:bottom w:w="0" w:type="dxa"/>
            </w:tcMar>
            <w:vAlign w:val="center"/>
          </w:tcPr>
          <w:p w14:paraId="2EAC8A3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w:t>
            </w:r>
          </w:p>
        </w:tc>
        <w:tc>
          <w:tcPr>
            <w:tcW w:w="1123" w:type="pct"/>
            <w:shd w:val="clear" w:color="auto" w:fill="auto"/>
            <w:tcMar>
              <w:top w:w="0" w:type="dxa"/>
              <w:bottom w:w="0" w:type="dxa"/>
            </w:tcMar>
            <w:vAlign w:val="center"/>
          </w:tcPr>
          <w:p w14:paraId="2C40091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01/2023/NQ-HDQT</w:t>
            </w:r>
          </w:p>
        </w:tc>
        <w:tc>
          <w:tcPr>
            <w:tcW w:w="745" w:type="pct"/>
            <w:shd w:val="clear" w:color="auto" w:fill="auto"/>
            <w:tcMar>
              <w:top w:w="0" w:type="dxa"/>
              <w:bottom w:w="0" w:type="dxa"/>
            </w:tcMar>
            <w:vAlign w:val="center"/>
          </w:tcPr>
          <w:p w14:paraId="2FA8D93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February 17, 2023</w:t>
            </w:r>
          </w:p>
        </w:tc>
        <w:tc>
          <w:tcPr>
            <w:tcW w:w="2835" w:type="pct"/>
            <w:shd w:val="clear" w:color="auto" w:fill="auto"/>
            <w:tcMar>
              <w:top w:w="0" w:type="dxa"/>
              <w:bottom w:w="0" w:type="dxa"/>
            </w:tcMar>
            <w:vAlign w:val="center"/>
          </w:tcPr>
          <w:p w14:paraId="7BA31A5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organization of the Annual General Meeting of Shareholders 2023</w:t>
            </w:r>
          </w:p>
        </w:tc>
      </w:tr>
      <w:tr w:rsidR="00B4303D" w:rsidRPr="00454EFB" w14:paraId="6B95E506" w14:textId="77777777" w:rsidTr="000B7B04">
        <w:tc>
          <w:tcPr>
            <w:tcW w:w="297" w:type="pct"/>
            <w:shd w:val="clear" w:color="auto" w:fill="auto"/>
            <w:tcMar>
              <w:top w:w="0" w:type="dxa"/>
              <w:bottom w:w="0" w:type="dxa"/>
            </w:tcMar>
            <w:vAlign w:val="center"/>
          </w:tcPr>
          <w:p w14:paraId="214CFFF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w:t>
            </w:r>
          </w:p>
        </w:tc>
        <w:tc>
          <w:tcPr>
            <w:tcW w:w="1123" w:type="pct"/>
            <w:shd w:val="clear" w:color="auto" w:fill="auto"/>
            <w:tcMar>
              <w:top w:w="0" w:type="dxa"/>
              <w:bottom w:w="0" w:type="dxa"/>
            </w:tcMar>
            <w:vAlign w:val="center"/>
          </w:tcPr>
          <w:p w14:paraId="22035B6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02/2023/NQ-HDQT</w:t>
            </w:r>
          </w:p>
        </w:tc>
        <w:tc>
          <w:tcPr>
            <w:tcW w:w="745" w:type="pct"/>
            <w:shd w:val="clear" w:color="auto" w:fill="auto"/>
            <w:tcMar>
              <w:top w:w="0" w:type="dxa"/>
              <w:bottom w:w="0" w:type="dxa"/>
            </w:tcMar>
            <w:vAlign w:val="center"/>
          </w:tcPr>
          <w:p w14:paraId="75D54CC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February 23, 2023</w:t>
            </w:r>
          </w:p>
        </w:tc>
        <w:tc>
          <w:tcPr>
            <w:tcW w:w="2835" w:type="pct"/>
            <w:shd w:val="clear" w:color="auto" w:fill="auto"/>
            <w:tcMar>
              <w:top w:w="0" w:type="dxa"/>
              <w:bottom w:w="0" w:type="dxa"/>
            </w:tcMar>
            <w:vAlign w:val="center"/>
          </w:tcPr>
          <w:p w14:paraId="12EEBB5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Record the list of shareholders to organize the Annual General Meeting of Shareholders in 2023.</w:t>
            </w:r>
          </w:p>
        </w:tc>
      </w:tr>
      <w:tr w:rsidR="00B4303D" w:rsidRPr="00454EFB" w14:paraId="110A3B96" w14:textId="77777777" w:rsidTr="000B7B04">
        <w:tc>
          <w:tcPr>
            <w:tcW w:w="297" w:type="pct"/>
            <w:shd w:val="clear" w:color="auto" w:fill="auto"/>
            <w:tcMar>
              <w:top w:w="0" w:type="dxa"/>
              <w:bottom w:w="0" w:type="dxa"/>
            </w:tcMar>
            <w:vAlign w:val="center"/>
          </w:tcPr>
          <w:p w14:paraId="7080110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w:t>
            </w:r>
          </w:p>
        </w:tc>
        <w:tc>
          <w:tcPr>
            <w:tcW w:w="1123" w:type="pct"/>
            <w:shd w:val="clear" w:color="auto" w:fill="auto"/>
            <w:tcMar>
              <w:top w:w="0" w:type="dxa"/>
              <w:bottom w:w="0" w:type="dxa"/>
            </w:tcMar>
            <w:vAlign w:val="center"/>
          </w:tcPr>
          <w:p w14:paraId="7C19876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03/2023/NQ-HDQT</w:t>
            </w:r>
          </w:p>
        </w:tc>
        <w:tc>
          <w:tcPr>
            <w:tcW w:w="745" w:type="pct"/>
            <w:shd w:val="clear" w:color="auto" w:fill="auto"/>
            <w:tcMar>
              <w:top w:w="0" w:type="dxa"/>
              <w:bottom w:w="0" w:type="dxa"/>
            </w:tcMar>
            <w:vAlign w:val="center"/>
          </w:tcPr>
          <w:p w14:paraId="7A6CD9E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March 02, 2023</w:t>
            </w:r>
          </w:p>
        </w:tc>
        <w:tc>
          <w:tcPr>
            <w:tcW w:w="2835" w:type="pct"/>
            <w:shd w:val="clear" w:color="auto" w:fill="auto"/>
            <w:tcMar>
              <w:top w:w="0" w:type="dxa"/>
              <w:bottom w:w="0" w:type="dxa"/>
            </w:tcMar>
            <w:vAlign w:val="center"/>
          </w:tcPr>
          <w:p w14:paraId="3CF1530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on the Labor plan for 2023</w:t>
            </w:r>
          </w:p>
        </w:tc>
      </w:tr>
      <w:tr w:rsidR="00B4303D" w:rsidRPr="00454EFB" w14:paraId="5E8B86B2" w14:textId="77777777" w:rsidTr="000B7B04">
        <w:tc>
          <w:tcPr>
            <w:tcW w:w="297" w:type="pct"/>
            <w:shd w:val="clear" w:color="auto" w:fill="auto"/>
            <w:tcMar>
              <w:top w:w="0" w:type="dxa"/>
              <w:bottom w:w="0" w:type="dxa"/>
            </w:tcMar>
            <w:vAlign w:val="center"/>
          </w:tcPr>
          <w:p w14:paraId="509CA46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w:t>
            </w:r>
          </w:p>
        </w:tc>
        <w:tc>
          <w:tcPr>
            <w:tcW w:w="1123" w:type="pct"/>
            <w:shd w:val="clear" w:color="auto" w:fill="auto"/>
            <w:tcMar>
              <w:top w:w="0" w:type="dxa"/>
              <w:bottom w:w="0" w:type="dxa"/>
            </w:tcMar>
            <w:vAlign w:val="center"/>
          </w:tcPr>
          <w:p w14:paraId="245B3AF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04/2023/NQ-HDQT</w:t>
            </w:r>
          </w:p>
        </w:tc>
        <w:tc>
          <w:tcPr>
            <w:tcW w:w="745" w:type="pct"/>
            <w:shd w:val="clear" w:color="auto" w:fill="auto"/>
            <w:tcMar>
              <w:top w:w="0" w:type="dxa"/>
              <w:bottom w:w="0" w:type="dxa"/>
            </w:tcMar>
            <w:vAlign w:val="center"/>
          </w:tcPr>
          <w:p w14:paraId="5AF1D6C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March 02, 2023</w:t>
            </w:r>
          </w:p>
        </w:tc>
        <w:tc>
          <w:tcPr>
            <w:tcW w:w="2835" w:type="pct"/>
            <w:shd w:val="clear" w:color="auto" w:fill="auto"/>
            <w:tcMar>
              <w:top w:w="0" w:type="dxa"/>
              <w:bottom w:w="0" w:type="dxa"/>
            </w:tcMar>
            <w:vAlign w:val="center"/>
          </w:tcPr>
          <w:p w14:paraId="0AC9108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Production and Business Plan for 2023</w:t>
            </w:r>
          </w:p>
        </w:tc>
      </w:tr>
      <w:tr w:rsidR="00B4303D" w:rsidRPr="00454EFB" w14:paraId="16724CD7" w14:textId="77777777" w:rsidTr="000B7B04">
        <w:tc>
          <w:tcPr>
            <w:tcW w:w="297" w:type="pct"/>
            <w:shd w:val="clear" w:color="auto" w:fill="auto"/>
            <w:tcMar>
              <w:top w:w="0" w:type="dxa"/>
              <w:bottom w:w="0" w:type="dxa"/>
            </w:tcMar>
            <w:vAlign w:val="center"/>
          </w:tcPr>
          <w:p w14:paraId="29BB465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5</w:t>
            </w:r>
          </w:p>
        </w:tc>
        <w:tc>
          <w:tcPr>
            <w:tcW w:w="1123" w:type="pct"/>
            <w:shd w:val="clear" w:color="auto" w:fill="auto"/>
            <w:tcMar>
              <w:top w:w="0" w:type="dxa"/>
              <w:bottom w:w="0" w:type="dxa"/>
            </w:tcMar>
            <w:vAlign w:val="center"/>
          </w:tcPr>
          <w:p w14:paraId="10862BC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05/2023/NQ-HDQT</w:t>
            </w:r>
          </w:p>
        </w:tc>
        <w:tc>
          <w:tcPr>
            <w:tcW w:w="745" w:type="pct"/>
            <w:shd w:val="clear" w:color="auto" w:fill="auto"/>
            <w:tcMar>
              <w:top w:w="0" w:type="dxa"/>
              <w:bottom w:w="0" w:type="dxa"/>
            </w:tcMar>
            <w:vAlign w:val="center"/>
          </w:tcPr>
          <w:p w14:paraId="0649752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March 02, 2023</w:t>
            </w:r>
          </w:p>
        </w:tc>
        <w:tc>
          <w:tcPr>
            <w:tcW w:w="2835" w:type="pct"/>
            <w:shd w:val="clear" w:color="auto" w:fill="auto"/>
            <w:tcMar>
              <w:top w:w="0" w:type="dxa"/>
              <w:bottom w:w="0" w:type="dxa"/>
            </w:tcMar>
            <w:vAlign w:val="center"/>
          </w:tcPr>
          <w:p w14:paraId="4B1F9A6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Report on business results for the first 2 months of 2023</w:t>
            </w:r>
          </w:p>
        </w:tc>
      </w:tr>
      <w:tr w:rsidR="00B4303D" w:rsidRPr="00454EFB" w14:paraId="6756A8CF" w14:textId="77777777" w:rsidTr="000B7B04">
        <w:tc>
          <w:tcPr>
            <w:tcW w:w="297" w:type="pct"/>
            <w:shd w:val="clear" w:color="auto" w:fill="auto"/>
            <w:tcMar>
              <w:top w:w="0" w:type="dxa"/>
              <w:bottom w:w="0" w:type="dxa"/>
            </w:tcMar>
            <w:vAlign w:val="center"/>
          </w:tcPr>
          <w:p w14:paraId="39FA802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6</w:t>
            </w:r>
          </w:p>
        </w:tc>
        <w:tc>
          <w:tcPr>
            <w:tcW w:w="1123" w:type="pct"/>
            <w:shd w:val="clear" w:color="auto" w:fill="auto"/>
            <w:tcMar>
              <w:top w:w="0" w:type="dxa"/>
              <w:bottom w:w="0" w:type="dxa"/>
            </w:tcMar>
            <w:vAlign w:val="center"/>
          </w:tcPr>
          <w:p w14:paraId="5A139D9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05a/2023/NQ- HDQT</w:t>
            </w:r>
          </w:p>
        </w:tc>
        <w:tc>
          <w:tcPr>
            <w:tcW w:w="745" w:type="pct"/>
            <w:shd w:val="clear" w:color="auto" w:fill="auto"/>
            <w:tcMar>
              <w:top w:w="0" w:type="dxa"/>
              <w:bottom w:w="0" w:type="dxa"/>
            </w:tcMar>
            <w:vAlign w:val="center"/>
          </w:tcPr>
          <w:p w14:paraId="3D920EB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March 30, 2023.</w:t>
            </w:r>
          </w:p>
        </w:tc>
        <w:tc>
          <w:tcPr>
            <w:tcW w:w="2835" w:type="pct"/>
            <w:shd w:val="clear" w:color="auto" w:fill="auto"/>
            <w:tcMar>
              <w:top w:w="0" w:type="dxa"/>
              <w:bottom w:w="0" w:type="dxa"/>
            </w:tcMar>
            <w:vAlign w:val="center"/>
          </w:tcPr>
          <w:p w14:paraId="274A457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Repeal the “Regulation on the Management, Provision, and Use of the Environmental Risk and Compensation Reserve Fund of PetroVietnam Oil Phu Yen Joint Stock Company”</w:t>
            </w:r>
          </w:p>
        </w:tc>
      </w:tr>
      <w:tr w:rsidR="00B4303D" w:rsidRPr="00454EFB" w14:paraId="138C65AA" w14:textId="77777777" w:rsidTr="000B7B04">
        <w:tc>
          <w:tcPr>
            <w:tcW w:w="297" w:type="pct"/>
            <w:shd w:val="clear" w:color="auto" w:fill="auto"/>
            <w:tcMar>
              <w:top w:w="0" w:type="dxa"/>
              <w:bottom w:w="0" w:type="dxa"/>
            </w:tcMar>
            <w:vAlign w:val="center"/>
          </w:tcPr>
          <w:p w14:paraId="0297063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7</w:t>
            </w:r>
          </w:p>
        </w:tc>
        <w:tc>
          <w:tcPr>
            <w:tcW w:w="1123" w:type="pct"/>
            <w:shd w:val="clear" w:color="auto" w:fill="auto"/>
            <w:tcMar>
              <w:top w:w="0" w:type="dxa"/>
              <w:bottom w:w="0" w:type="dxa"/>
            </w:tcMar>
            <w:vAlign w:val="center"/>
          </w:tcPr>
          <w:p w14:paraId="76D6068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06/2023/NQ-HDQT</w:t>
            </w:r>
          </w:p>
        </w:tc>
        <w:tc>
          <w:tcPr>
            <w:tcW w:w="745" w:type="pct"/>
            <w:shd w:val="clear" w:color="auto" w:fill="auto"/>
            <w:tcMar>
              <w:top w:w="0" w:type="dxa"/>
              <w:bottom w:w="0" w:type="dxa"/>
            </w:tcMar>
            <w:vAlign w:val="center"/>
          </w:tcPr>
          <w:p w14:paraId="0BC4683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11, 2023</w:t>
            </w:r>
          </w:p>
        </w:tc>
        <w:tc>
          <w:tcPr>
            <w:tcW w:w="2835" w:type="pct"/>
            <w:shd w:val="clear" w:color="auto" w:fill="auto"/>
            <w:tcMar>
              <w:top w:w="0" w:type="dxa"/>
              <w:bottom w:w="0" w:type="dxa"/>
            </w:tcMar>
            <w:vAlign w:val="center"/>
          </w:tcPr>
          <w:p w14:paraId="08DFFA2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reward 2022 for managers</w:t>
            </w:r>
          </w:p>
        </w:tc>
      </w:tr>
      <w:tr w:rsidR="00B4303D" w:rsidRPr="00454EFB" w14:paraId="58FAA99E" w14:textId="77777777" w:rsidTr="000B7B04">
        <w:tc>
          <w:tcPr>
            <w:tcW w:w="297" w:type="pct"/>
            <w:shd w:val="clear" w:color="auto" w:fill="auto"/>
            <w:tcMar>
              <w:top w:w="0" w:type="dxa"/>
              <w:bottom w:w="0" w:type="dxa"/>
            </w:tcMar>
            <w:vAlign w:val="center"/>
          </w:tcPr>
          <w:p w14:paraId="0C24E6C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8</w:t>
            </w:r>
          </w:p>
        </w:tc>
        <w:tc>
          <w:tcPr>
            <w:tcW w:w="1123" w:type="pct"/>
            <w:shd w:val="clear" w:color="auto" w:fill="auto"/>
            <w:tcMar>
              <w:top w:w="0" w:type="dxa"/>
              <w:bottom w:w="0" w:type="dxa"/>
            </w:tcMar>
            <w:vAlign w:val="center"/>
          </w:tcPr>
          <w:p w14:paraId="7EB626B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07/2023/NQ-HDQT</w:t>
            </w:r>
          </w:p>
        </w:tc>
        <w:tc>
          <w:tcPr>
            <w:tcW w:w="745" w:type="pct"/>
            <w:shd w:val="clear" w:color="auto" w:fill="auto"/>
            <w:tcMar>
              <w:top w:w="0" w:type="dxa"/>
              <w:bottom w:w="0" w:type="dxa"/>
            </w:tcMar>
            <w:vAlign w:val="center"/>
          </w:tcPr>
          <w:p w14:paraId="2CF87D8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11, 2023</w:t>
            </w:r>
          </w:p>
        </w:tc>
        <w:tc>
          <w:tcPr>
            <w:tcW w:w="2835" w:type="pct"/>
            <w:shd w:val="clear" w:color="auto" w:fill="auto"/>
            <w:tcMar>
              <w:top w:w="0" w:type="dxa"/>
              <w:bottom w:w="0" w:type="dxa"/>
            </w:tcMar>
            <w:vAlign w:val="center"/>
          </w:tcPr>
          <w:p w14:paraId="53F429F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Establishment of the Branch of PetroVietnam Oil Phu Yen Joint Stock Company in Kon Tum</w:t>
            </w:r>
          </w:p>
        </w:tc>
      </w:tr>
      <w:tr w:rsidR="00B4303D" w:rsidRPr="00454EFB" w14:paraId="089C4654" w14:textId="77777777" w:rsidTr="000B7B04">
        <w:tc>
          <w:tcPr>
            <w:tcW w:w="297" w:type="pct"/>
            <w:shd w:val="clear" w:color="auto" w:fill="auto"/>
            <w:tcMar>
              <w:top w:w="0" w:type="dxa"/>
              <w:bottom w:w="0" w:type="dxa"/>
            </w:tcMar>
            <w:vAlign w:val="center"/>
          </w:tcPr>
          <w:p w14:paraId="2349F7C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9</w:t>
            </w:r>
          </w:p>
        </w:tc>
        <w:tc>
          <w:tcPr>
            <w:tcW w:w="1123" w:type="pct"/>
            <w:shd w:val="clear" w:color="auto" w:fill="auto"/>
            <w:tcMar>
              <w:top w:w="0" w:type="dxa"/>
              <w:bottom w:w="0" w:type="dxa"/>
            </w:tcMar>
            <w:vAlign w:val="center"/>
          </w:tcPr>
          <w:p w14:paraId="67B35DE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08/2023/NQ-HDQT</w:t>
            </w:r>
          </w:p>
        </w:tc>
        <w:tc>
          <w:tcPr>
            <w:tcW w:w="745" w:type="pct"/>
            <w:shd w:val="clear" w:color="auto" w:fill="auto"/>
            <w:tcMar>
              <w:top w:w="0" w:type="dxa"/>
              <w:bottom w:w="0" w:type="dxa"/>
            </w:tcMar>
            <w:vAlign w:val="center"/>
          </w:tcPr>
          <w:p w14:paraId="6726C4E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11, 2023</w:t>
            </w:r>
          </w:p>
        </w:tc>
        <w:tc>
          <w:tcPr>
            <w:tcW w:w="2835" w:type="pct"/>
            <w:shd w:val="clear" w:color="auto" w:fill="auto"/>
            <w:tcMar>
              <w:top w:w="0" w:type="dxa"/>
              <w:bottom w:w="0" w:type="dxa"/>
            </w:tcMar>
            <w:vAlign w:val="center"/>
          </w:tcPr>
          <w:p w14:paraId="555DC00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financial handling of irrecoverable debts</w:t>
            </w:r>
          </w:p>
        </w:tc>
      </w:tr>
      <w:tr w:rsidR="00B4303D" w:rsidRPr="00454EFB" w14:paraId="37595191" w14:textId="77777777" w:rsidTr="000B7B04">
        <w:tc>
          <w:tcPr>
            <w:tcW w:w="297" w:type="pct"/>
            <w:shd w:val="clear" w:color="auto" w:fill="auto"/>
            <w:tcMar>
              <w:top w:w="0" w:type="dxa"/>
              <w:bottom w:w="0" w:type="dxa"/>
            </w:tcMar>
            <w:vAlign w:val="center"/>
          </w:tcPr>
          <w:p w14:paraId="6E42B51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10</w:t>
            </w:r>
          </w:p>
        </w:tc>
        <w:tc>
          <w:tcPr>
            <w:tcW w:w="1123" w:type="pct"/>
            <w:shd w:val="clear" w:color="auto" w:fill="auto"/>
            <w:tcMar>
              <w:top w:w="0" w:type="dxa"/>
              <w:bottom w:w="0" w:type="dxa"/>
            </w:tcMar>
            <w:vAlign w:val="center"/>
          </w:tcPr>
          <w:p w14:paraId="102941F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09/2023/NQ-HDQT</w:t>
            </w:r>
          </w:p>
        </w:tc>
        <w:tc>
          <w:tcPr>
            <w:tcW w:w="745" w:type="pct"/>
            <w:shd w:val="clear" w:color="auto" w:fill="auto"/>
            <w:tcMar>
              <w:top w:w="0" w:type="dxa"/>
              <w:bottom w:w="0" w:type="dxa"/>
            </w:tcMar>
            <w:vAlign w:val="center"/>
          </w:tcPr>
          <w:p w14:paraId="19D567A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11, 2023</w:t>
            </w:r>
          </w:p>
        </w:tc>
        <w:tc>
          <w:tcPr>
            <w:tcW w:w="2835" w:type="pct"/>
            <w:shd w:val="clear" w:color="auto" w:fill="auto"/>
            <w:tcMar>
              <w:top w:w="0" w:type="dxa"/>
              <w:bottom w:w="0" w:type="dxa"/>
            </w:tcMar>
            <w:vAlign w:val="center"/>
          </w:tcPr>
          <w:p w14:paraId="2AF5EB8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Report on results of operations in Q1/2023</w:t>
            </w:r>
          </w:p>
        </w:tc>
      </w:tr>
      <w:tr w:rsidR="00B4303D" w:rsidRPr="00454EFB" w14:paraId="5937CBD8" w14:textId="77777777" w:rsidTr="000B7B04">
        <w:tc>
          <w:tcPr>
            <w:tcW w:w="297" w:type="pct"/>
            <w:shd w:val="clear" w:color="auto" w:fill="auto"/>
            <w:tcMar>
              <w:top w:w="0" w:type="dxa"/>
              <w:bottom w:w="0" w:type="dxa"/>
            </w:tcMar>
            <w:vAlign w:val="center"/>
          </w:tcPr>
          <w:p w14:paraId="789AF20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11</w:t>
            </w:r>
          </w:p>
        </w:tc>
        <w:tc>
          <w:tcPr>
            <w:tcW w:w="1123" w:type="pct"/>
            <w:shd w:val="clear" w:color="auto" w:fill="auto"/>
            <w:tcMar>
              <w:top w:w="0" w:type="dxa"/>
              <w:bottom w:w="0" w:type="dxa"/>
            </w:tcMar>
            <w:vAlign w:val="center"/>
          </w:tcPr>
          <w:p w14:paraId="6B42F16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10/2023/NQ-HDQT</w:t>
            </w:r>
          </w:p>
        </w:tc>
        <w:tc>
          <w:tcPr>
            <w:tcW w:w="745" w:type="pct"/>
            <w:shd w:val="clear" w:color="auto" w:fill="auto"/>
            <w:tcMar>
              <w:top w:w="0" w:type="dxa"/>
              <w:bottom w:w="0" w:type="dxa"/>
            </w:tcMar>
            <w:vAlign w:val="center"/>
          </w:tcPr>
          <w:p w14:paraId="0233923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11, 2023</w:t>
            </w:r>
          </w:p>
        </w:tc>
        <w:tc>
          <w:tcPr>
            <w:tcW w:w="2835" w:type="pct"/>
            <w:shd w:val="clear" w:color="auto" w:fill="auto"/>
            <w:tcMar>
              <w:top w:w="0" w:type="dxa"/>
              <w:bottom w:w="0" w:type="dxa"/>
            </w:tcMar>
            <w:vAlign w:val="center"/>
          </w:tcPr>
          <w:p w14:paraId="0F7D692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Promulgation of a new Regulation on the Management of Liquid Fuel Commodities of PetroVietnam Oil Phu Yen Joint Stock Company, replacing the current Regulation</w:t>
            </w:r>
          </w:p>
        </w:tc>
      </w:tr>
      <w:tr w:rsidR="00B4303D" w:rsidRPr="00454EFB" w14:paraId="6CACCF13" w14:textId="77777777" w:rsidTr="000B7B04">
        <w:tc>
          <w:tcPr>
            <w:tcW w:w="297" w:type="pct"/>
            <w:shd w:val="clear" w:color="auto" w:fill="auto"/>
            <w:tcMar>
              <w:top w:w="0" w:type="dxa"/>
              <w:bottom w:w="0" w:type="dxa"/>
            </w:tcMar>
            <w:vAlign w:val="center"/>
          </w:tcPr>
          <w:p w14:paraId="4C9403A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12</w:t>
            </w:r>
          </w:p>
        </w:tc>
        <w:tc>
          <w:tcPr>
            <w:tcW w:w="1123" w:type="pct"/>
            <w:shd w:val="clear" w:color="auto" w:fill="auto"/>
            <w:tcMar>
              <w:top w:w="0" w:type="dxa"/>
              <w:bottom w:w="0" w:type="dxa"/>
            </w:tcMar>
            <w:vAlign w:val="center"/>
          </w:tcPr>
          <w:p w14:paraId="655DAE0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11/2023/NQ-HDQT</w:t>
            </w:r>
          </w:p>
        </w:tc>
        <w:tc>
          <w:tcPr>
            <w:tcW w:w="745" w:type="pct"/>
            <w:shd w:val="clear" w:color="auto" w:fill="auto"/>
            <w:tcMar>
              <w:top w:w="0" w:type="dxa"/>
              <w:bottom w:w="0" w:type="dxa"/>
            </w:tcMar>
            <w:vAlign w:val="center"/>
          </w:tcPr>
          <w:p w14:paraId="55EA4CD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14, 2023</w:t>
            </w:r>
          </w:p>
        </w:tc>
        <w:tc>
          <w:tcPr>
            <w:tcW w:w="2835" w:type="pct"/>
            <w:shd w:val="clear" w:color="auto" w:fill="auto"/>
            <w:tcMar>
              <w:top w:w="0" w:type="dxa"/>
              <w:bottom w:w="0" w:type="dxa"/>
            </w:tcMar>
            <w:vAlign w:val="center"/>
          </w:tcPr>
          <w:p w14:paraId="1893799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transactions with affiliated persons of major shareholders</w:t>
            </w:r>
          </w:p>
        </w:tc>
      </w:tr>
      <w:tr w:rsidR="00B4303D" w:rsidRPr="00454EFB" w14:paraId="3FD118F9" w14:textId="77777777" w:rsidTr="000B7B04">
        <w:tc>
          <w:tcPr>
            <w:tcW w:w="297" w:type="pct"/>
            <w:shd w:val="clear" w:color="auto" w:fill="auto"/>
            <w:tcMar>
              <w:top w:w="0" w:type="dxa"/>
              <w:bottom w:w="0" w:type="dxa"/>
            </w:tcMar>
            <w:vAlign w:val="center"/>
          </w:tcPr>
          <w:p w14:paraId="3C910CB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13</w:t>
            </w:r>
          </w:p>
        </w:tc>
        <w:tc>
          <w:tcPr>
            <w:tcW w:w="1123" w:type="pct"/>
            <w:shd w:val="clear" w:color="auto" w:fill="auto"/>
            <w:tcMar>
              <w:top w:w="0" w:type="dxa"/>
              <w:bottom w:w="0" w:type="dxa"/>
            </w:tcMar>
            <w:vAlign w:val="center"/>
          </w:tcPr>
          <w:p w14:paraId="23A1388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12/2023/NQ-HDQT</w:t>
            </w:r>
          </w:p>
        </w:tc>
        <w:tc>
          <w:tcPr>
            <w:tcW w:w="745" w:type="pct"/>
            <w:shd w:val="clear" w:color="auto" w:fill="auto"/>
            <w:tcMar>
              <w:top w:w="0" w:type="dxa"/>
              <w:bottom w:w="0" w:type="dxa"/>
            </w:tcMar>
            <w:vAlign w:val="center"/>
          </w:tcPr>
          <w:p w14:paraId="7B022C1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17, 2023</w:t>
            </w:r>
          </w:p>
        </w:tc>
        <w:tc>
          <w:tcPr>
            <w:tcW w:w="2835" w:type="pct"/>
            <w:shd w:val="clear" w:color="auto" w:fill="auto"/>
            <w:tcMar>
              <w:top w:w="0" w:type="dxa"/>
              <w:bottom w:w="0" w:type="dxa"/>
            </w:tcMar>
            <w:vAlign w:val="center"/>
          </w:tcPr>
          <w:p w14:paraId="1D617BA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record date for shareholders and dividend payment in cash for the year 2022</w:t>
            </w:r>
          </w:p>
        </w:tc>
      </w:tr>
      <w:tr w:rsidR="00B4303D" w:rsidRPr="00454EFB" w14:paraId="7C2BD25D" w14:textId="77777777" w:rsidTr="000B7B04">
        <w:tc>
          <w:tcPr>
            <w:tcW w:w="297" w:type="pct"/>
            <w:shd w:val="clear" w:color="auto" w:fill="auto"/>
            <w:tcMar>
              <w:top w:w="0" w:type="dxa"/>
              <w:bottom w:w="0" w:type="dxa"/>
            </w:tcMar>
            <w:vAlign w:val="center"/>
          </w:tcPr>
          <w:p w14:paraId="53B7CC7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14</w:t>
            </w:r>
          </w:p>
        </w:tc>
        <w:tc>
          <w:tcPr>
            <w:tcW w:w="1123" w:type="pct"/>
            <w:shd w:val="clear" w:color="auto" w:fill="auto"/>
            <w:tcMar>
              <w:top w:w="0" w:type="dxa"/>
              <w:bottom w:w="0" w:type="dxa"/>
            </w:tcMar>
            <w:vAlign w:val="center"/>
          </w:tcPr>
          <w:p w14:paraId="4D2CD4E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13/2023/NQ-HDQT</w:t>
            </w:r>
          </w:p>
        </w:tc>
        <w:tc>
          <w:tcPr>
            <w:tcW w:w="745" w:type="pct"/>
            <w:shd w:val="clear" w:color="auto" w:fill="auto"/>
            <w:tcMar>
              <w:top w:w="0" w:type="dxa"/>
              <w:bottom w:w="0" w:type="dxa"/>
            </w:tcMar>
            <w:vAlign w:val="center"/>
          </w:tcPr>
          <w:p w14:paraId="4BF0F85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May 31, 2023</w:t>
            </w:r>
          </w:p>
        </w:tc>
        <w:tc>
          <w:tcPr>
            <w:tcW w:w="2835" w:type="pct"/>
            <w:shd w:val="clear" w:color="auto" w:fill="auto"/>
            <w:tcMar>
              <w:top w:w="0" w:type="dxa"/>
              <w:bottom w:w="0" w:type="dxa"/>
            </w:tcMar>
            <w:vAlign w:val="center"/>
          </w:tcPr>
          <w:p w14:paraId="7674DC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provision for the Employee Rewards and Welfare Fund 2022</w:t>
            </w:r>
          </w:p>
        </w:tc>
      </w:tr>
      <w:tr w:rsidR="00B4303D" w:rsidRPr="00454EFB" w14:paraId="5C019575" w14:textId="77777777" w:rsidTr="000B7B04">
        <w:tc>
          <w:tcPr>
            <w:tcW w:w="297" w:type="pct"/>
            <w:shd w:val="clear" w:color="auto" w:fill="auto"/>
            <w:tcMar>
              <w:top w:w="0" w:type="dxa"/>
              <w:bottom w:w="0" w:type="dxa"/>
            </w:tcMar>
            <w:vAlign w:val="center"/>
          </w:tcPr>
          <w:p w14:paraId="3832379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15</w:t>
            </w:r>
          </w:p>
        </w:tc>
        <w:tc>
          <w:tcPr>
            <w:tcW w:w="1123" w:type="pct"/>
            <w:shd w:val="clear" w:color="auto" w:fill="auto"/>
            <w:tcMar>
              <w:top w:w="0" w:type="dxa"/>
              <w:bottom w:w="0" w:type="dxa"/>
            </w:tcMar>
            <w:vAlign w:val="center"/>
          </w:tcPr>
          <w:p w14:paraId="798B74C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14/2023/NQ-HDQT</w:t>
            </w:r>
          </w:p>
        </w:tc>
        <w:tc>
          <w:tcPr>
            <w:tcW w:w="745" w:type="pct"/>
            <w:shd w:val="clear" w:color="auto" w:fill="auto"/>
            <w:tcMar>
              <w:top w:w="0" w:type="dxa"/>
              <w:bottom w:w="0" w:type="dxa"/>
            </w:tcMar>
            <w:vAlign w:val="center"/>
          </w:tcPr>
          <w:p w14:paraId="760C80E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20, 2023</w:t>
            </w:r>
          </w:p>
        </w:tc>
        <w:tc>
          <w:tcPr>
            <w:tcW w:w="2835" w:type="pct"/>
            <w:shd w:val="clear" w:color="auto" w:fill="auto"/>
            <w:tcMar>
              <w:top w:w="0" w:type="dxa"/>
              <w:bottom w:w="0" w:type="dxa"/>
            </w:tcMar>
            <w:vAlign w:val="center"/>
          </w:tcPr>
          <w:p w14:paraId="58B9691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report on estimated achievement of certain targets in the first 6 months of 2023</w:t>
            </w:r>
          </w:p>
        </w:tc>
      </w:tr>
      <w:tr w:rsidR="00B4303D" w:rsidRPr="00454EFB" w14:paraId="1D24F703" w14:textId="77777777" w:rsidTr="000B7B04">
        <w:tc>
          <w:tcPr>
            <w:tcW w:w="297" w:type="pct"/>
            <w:shd w:val="clear" w:color="auto" w:fill="auto"/>
            <w:tcMar>
              <w:top w:w="0" w:type="dxa"/>
              <w:bottom w:w="0" w:type="dxa"/>
            </w:tcMar>
            <w:vAlign w:val="center"/>
          </w:tcPr>
          <w:p w14:paraId="43CF9E3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16</w:t>
            </w:r>
          </w:p>
        </w:tc>
        <w:tc>
          <w:tcPr>
            <w:tcW w:w="1123" w:type="pct"/>
            <w:shd w:val="clear" w:color="auto" w:fill="auto"/>
            <w:tcMar>
              <w:top w:w="0" w:type="dxa"/>
              <w:bottom w:w="0" w:type="dxa"/>
            </w:tcMar>
            <w:vAlign w:val="center"/>
          </w:tcPr>
          <w:p w14:paraId="0EF68A3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15/2023/NQ-HDQT</w:t>
            </w:r>
          </w:p>
        </w:tc>
        <w:tc>
          <w:tcPr>
            <w:tcW w:w="745" w:type="pct"/>
            <w:shd w:val="clear" w:color="auto" w:fill="auto"/>
            <w:tcMar>
              <w:top w:w="0" w:type="dxa"/>
              <w:bottom w:w="0" w:type="dxa"/>
            </w:tcMar>
            <w:vAlign w:val="center"/>
          </w:tcPr>
          <w:p w14:paraId="232123B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20, 2023</w:t>
            </w:r>
          </w:p>
        </w:tc>
        <w:tc>
          <w:tcPr>
            <w:tcW w:w="2835" w:type="pct"/>
            <w:shd w:val="clear" w:color="auto" w:fill="auto"/>
            <w:tcMar>
              <w:top w:w="0" w:type="dxa"/>
              <w:bottom w:w="0" w:type="dxa"/>
            </w:tcMar>
            <w:vAlign w:val="center"/>
          </w:tcPr>
          <w:p w14:paraId="4964051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realized salary fund in 2022</w:t>
            </w:r>
          </w:p>
        </w:tc>
      </w:tr>
      <w:tr w:rsidR="00B4303D" w:rsidRPr="00454EFB" w14:paraId="08717578" w14:textId="77777777" w:rsidTr="000B7B04">
        <w:tc>
          <w:tcPr>
            <w:tcW w:w="297" w:type="pct"/>
            <w:shd w:val="clear" w:color="auto" w:fill="auto"/>
            <w:tcMar>
              <w:top w:w="0" w:type="dxa"/>
              <w:bottom w:w="0" w:type="dxa"/>
            </w:tcMar>
            <w:vAlign w:val="center"/>
          </w:tcPr>
          <w:p w14:paraId="2E2500E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17</w:t>
            </w:r>
          </w:p>
        </w:tc>
        <w:tc>
          <w:tcPr>
            <w:tcW w:w="1123" w:type="pct"/>
            <w:shd w:val="clear" w:color="auto" w:fill="auto"/>
            <w:tcMar>
              <w:top w:w="0" w:type="dxa"/>
              <w:bottom w:w="0" w:type="dxa"/>
            </w:tcMar>
            <w:vAlign w:val="center"/>
          </w:tcPr>
          <w:p w14:paraId="5C9FD34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16/2023/NQ-HDQT</w:t>
            </w:r>
          </w:p>
        </w:tc>
        <w:tc>
          <w:tcPr>
            <w:tcW w:w="745" w:type="pct"/>
            <w:shd w:val="clear" w:color="auto" w:fill="auto"/>
            <w:tcMar>
              <w:top w:w="0" w:type="dxa"/>
              <w:bottom w:w="0" w:type="dxa"/>
            </w:tcMar>
            <w:vAlign w:val="center"/>
          </w:tcPr>
          <w:p w14:paraId="7A799B0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20, 2023</w:t>
            </w:r>
          </w:p>
        </w:tc>
        <w:tc>
          <w:tcPr>
            <w:tcW w:w="2835" w:type="pct"/>
            <w:shd w:val="clear" w:color="auto" w:fill="auto"/>
            <w:tcMar>
              <w:top w:w="0" w:type="dxa"/>
              <w:bottom w:w="0" w:type="dxa"/>
            </w:tcMar>
            <w:vAlign w:val="center"/>
          </w:tcPr>
          <w:p w14:paraId="263CE03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new Regulation on the Allocation and Distribution of the Reward Fund for Managers of PetroVietnam Oil Phu Yen Joint Stock Company</w:t>
            </w:r>
          </w:p>
        </w:tc>
      </w:tr>
      <w:tr w:rsidR="00B4303D" w:rsidRPr="00454EFB" w14:paraId="60B9F502" w14:textId="77777777" w:rsidTr="000B7B04">
        <w:tc>
          <w:tcPr>
            <w:tcW w:w="297" w:type="pct"/>
            <w:shd w:val="clear" w:color="auto" w:fill="auto"/>
            <w:tcMar>
              <w:top w:w="0" w:type="dxa"/>
              <w:bottom w:w="0" w:type="dxa"/>
            </w:tcMar>
            <w:vAlign w:val="center"/>
          </w:tcPr>
          <w:p w14:paraId="03B442E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18</w:t>
            </w:r>
          </w:p>
        </w:tc>
        <w:tc>
          <w:tcPr>
            <w:tcW w:w="1123" w:type="pct"/>
            <w:shd w:val="clear" w:color="auto" w:fill="auto"/>
            <w:tcMar>
              <w:top w:w="0" w:type="dxa"/>
              <w:bottom w:w="0" w:type="dxa"/>
            </w:tcMar>
            <w:vAlign w:val="center"/>
          </w:tcPr>
          <w:p w14:paraId="357673C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17/2023/NQ-HDQT</w:t>
            </w:r>
          </w:p>
        </w:tc>
        <w:tc>
          <w:tcPr>
            <w:tcW w:w="745" w:type="pct"/>
            <w:shd w:val="clear" w:color="auto" w:fill="auto"/>
            <w:tcMar>
              <w:top w:w="0" w:type="dxa"/>
              <w:bottom w:w="0" w:type="dxa"/>
            </w:tcMar>
            <w:vAlign w:val="center"/>
          </w:tcPr>
          <w:p w14:paraId="1C43679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20, 2023</w:t>
            </w:r>
          </w:p>
        </w:tc>
        <w:tc>
          <w:tcPr>
            <w:tcW w:w="2835" w:type="pct"/>
            <w:shd w:val="clear" w:color="auto" w:fill="auto"/>
            <w:tcMar>
              <w:top w:w="0" w:type="dxa"/>
              <w:bottom w:w="0" w:type="dxa"/>
            </w:tcMar>
            <w:vAlign w:val="center"/>
          </w:tcPr>
          <w:p w14:paraId="60E8DED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organization of an Extraordinary General Meeting of Shareholders in 2023 for the dismissal and election of additional members of the Board of Directors for 2023</w:t>
            </w:r>
          </w:p>
        </w:tc>
      </w:tr>
      <w:tr w:rsidR="00B4303D" w:rsidRPr="00454EFB" w14:paraId="426ED8AA" w14:textId="77777777" w:rsidTr="000B7B04">
        <w:tc>
          <w:tcPr>
            <w:tcW w:w="297" w:type="pct"/>
            <w:shd w:val="clear" w:color="auto" w:fill="auto"/>
            <w:tcMar>
              <w:top w:w="0" w:type="dxa"/>
              <w:bottom w:w="0" w:type="dxa"/>
            </w:tcMar>
            <w:vAlign w:val="center"/>
          </w:tcPr>
          <w:p w14:paraId="58F9472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19</w:t>
            </w:r>
          </w:p>
        </w:tc>
        <w:tc>
          <w:tcPr>
            <w:tcW w:w="1123" w:type="pct"/>
            <w:shd w:val="clear" w:color="auto" w:fill="auto"/>
            <w:tcMar>
              <w:top w:w="0" w:type="dxa"/>
              <w:bottom w:w="0" w:type="dxa"/>
            </w:tcMar>
            <w:vAlign w:val="center"/>
          </w:tcPr>
          <w:p w14:paraId="6E2CC0C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18/2023/NQ-HDQT</w:t>
            </w:r>
          </w:p>
        </w:tc>
        <w:tc>
          <w:tcPr>
            <w:tcW w:w="745" w:type="pct"/>
            <w:shd w:val="clear" w:color="auto" w:fill="auto"/>
            <w:tcMar>
              <w:top w:w="0" w:type="dxa"/>
              <w:bottom w:w="0" w:type="dxa"/>
            </w:tcMar>
            <w:vAlign w:val="center"/>
          </w:tcPr>
          <w:p w14:paraId="45EC389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20, 2023</w:t>
            </w:r>
          </w:p>
        </w:tc>
        <w:tc>
          <w:tcPr>
            <w:tcW w:w="2835" w:type="pct"/>
            <w:shd w:val="clear" w:color="auto" w:fill="auto"/>
            <w:tcMar>
              <w:top w:w="0" w:type="dxa"/>
              <w:bottom w:w="0" w:type="dxa"/>
            </w:tcMar>
            <w:vAlign w:val="center"/>
          </w:tcPr>
          <w:p w14:paraId="12437F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new Regulation on the Provision and Payment of Remuneration for managers of PetroVietnam Oil Phu Yen Joint Stock Company</w:t>
            </w:r>
          </w:p>
        </w:tc>
      </w:tr>
      <w:tr w:rsidR="00B4303D" w:rsidRPr="00454EFB" w14:paraId="4FA78F41" w14:textId="77777777" w:rsidTr="000B7B04">
        <w:tc>
          <w:tcPr>
            <w:tcW w:w="297" w:type="pct"/>
            <w:shd w:val="clear" w:color="auto" w:fill="auto"/>
            <w:tcMar>
              <w:top w:w="0" w:type="dxa"/>
              <w:bottom w:w="0" w:type="dxa"/>
            </w:tcMar>
            <w:vAlign w:val="center"/>
          </w:tcPr>
          <w:p w14:paraId="317AC6A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w:t>
            </w:r>
          </w:p>
        </w:tc>
        <w:tc>
          <w:tcPr>
            <w:tcW w:w="1123" w:type="pct"/>
            <w:shd w:val="clear" w:color="auto" w:fill="auto"/>
            <w:tcMar>
              <w:top w:w="0" w:type="dxa"/>
              <w:bottom w:w="0" w:type="dxa"/>
            </w:tcMar>
            <w:vAlign w:val="center"/>
          </w:tcPr>
          <w:p w14:paraId="4E23C6C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19/2023/NQ-HDQT</w:t>
            </w:r>
          </w:p>
        </w:tc>
        <w:tc>
          <w:tcPr>
            <w:tcW w:w="745" w:type="pct"/>
            <w:shd w:val="clear" w:color="auto" w:fill="auto"/>
            <w:tcMar>
              <w:top w:w="0" w:type="dxa"/>
              <w:bottom w:w="0" w:type="dxa"/>
            </w:tcMar>
            <w:vAlign w:val="center"/>
          </w:tcPr>
          <w:p w14:paraId="4D8E103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20, 2023</w:t>
            </w:r>
          </w:p>
        </w:tc>
        <w:tc>
          <w:tcPr>
            <w:tcW w:w="2835" w:type="pct"/>
            <w:shd w:val="clear" w:color="auto" w:fill="auto"/>
            <w:tcMar>
              <w:top w:w="0" w:type="dxa"/>
              <w:bottom w:w="0" w:type="dxa"/>
            </w:tcMar>
            <w:vAlign w:val="center"/>
          </w:tcPr>
          <w:p w14:paraId="5E11103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new Investment Delegation Regulation of PetroVietnam Oil Phu Yen Joint Stock Company</w:t>
            </w:r>
          </w:p>
        </w:tc>
      </w:tr>
      <w:tr w:rsidR="00B4303D" w:rsidRPr="00454EFB" w14:paraId="049EDF02" w14:textId="77777777" w:rsidTr="000B7B04">
        <w:tc>
          <w:tcPr>
            <w:tcW w:w="297" w:type="pct"/>
            <w:shd w:val="clear" w:color="auto" w:fill="auto"/>
            <w:tcMar>
              <w:top w:w="0" w:type="dxa"/>
              <w:bottom w:w="0" w:type="dxa"/>
            </w:tcMar>
            <w:vAlign w:val="center"/>
          </w:tcPr>
          <w:p w14:paraId="6A2F8DD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21</w:t>
            </w:r>
          </w:p>
        </w:tc>
        <w:tc>
          <w:tcPr>
            <w:tcW w:w="1123" w:type="pct"/>
            <w:shd w:val="clear" w:color="auto" w:fill="auto"/>
            <w:tcMar>
              <w:top w:w="0" w:type="dxa"/>
              <w:bottom w:w="0" w:type="dxa"/>
            </w:tcMar>
            <w:vAlign w:val="center"/>
          </w:tcPr>
          <w:p w14:paraId="3D60AFF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20/2023/NQ-HDQT</w:t>
            </w:r>
          </w:p>
        </w:tc>
        <w:tc>
          <w:tcPr>
            <w:tcW w:w="745" w:type="pct"/>
            <w:shd w:val="clear" w:color="auto" w:fill="auto"/>
            <w:tcMar>
              <w:top w:w="0" w:type="dxa"/>
              <w:bottom w:w="0" w:type="dxa"/>
            </w:tcMar>
            <w:vAlign w:val="center"/>
          </w:tcPr>
          <w:p w14:paraId="414C830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20, 2023</w:t>
            </w:r>
          </w:p>
        </w:tc>
        <w:tc>
          <w:tcPr>
            <w:tcW w:w="2835" w:type="pct"/>
            <w:shd w:val="clear" w:color="auto" w:fill="auto"/>
            <w:tcMar>
              <w:top w:w="0" w:type="dxa"/>
              <w:bottom w:w="0" w:type="dxa"/>
            </w:tcMar>
            <w:vAlign w:val="center"/>
          </w:tcPr>
          <w:p w14:paraId="2F4BA8F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new Regulation on Investment Project Management, Construction, and Procurement of PetroVietnam Oil Phu Yen Joint Stock Company</w:t>
            </w:r>
          </w:p>
        </w:tc>
      </w:tr>
      <w:tr w:rsidR="00B4303D" w:rsidRPr="00454EFB" w14:paraId="2D28C0B6" w14:textId="77777777" w:rsidTr="000B7B04">
        <w:tc>
          <w:tcPr>
            <w:tcW w:w="297" w:type="pct"/>
            <w:shd w:val="clear" w:color="auto" w:fill="auto"/>
            <w:tcMar>
              <w:top w:w="0" w:type="dxa"/>
              <w:bottom w:w="0" w:type="dxa"/>
            </w:tcMar>
            <w:vAlign w:val="center"/>
          </w:tcPr>
          <w:p w14:paraId="5DDE152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22</w:t>
            </w:r>
          </w:p>
        </w:tc>
        <w:tc>
          <w:tcPr>
            <w:tcW w:w="1123" w:type="pct"/>
            <w:shd w:val="clear" w:color="auto" w:fill="auto"/>
            <w:tcMar>
              <w:top w:w="0" w:type="dxa"/>
              <w:bottom w:w="0" w:type="dxa"/>
            </w:tcMar>
            <w:vAlign w:val="center"/>
          </w:tcPr>
          <w:p w14:paraId="2BDF948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21/2023/NQ-HDQT</w:t>
            </w:r>
          </w:p>
        </w:tc>
        <w:tc>
          <w:tcPr>
            <w:tcW w:w="745" w:type="pct"/>
            <w:shd w:val="clear" w:color="auto" w:fill="auto"/>
            <w:tcMar>
              <w:top w:w="0" w:type="dxa"/>
              <w:bottom w:w="0" w:type="dxa"/>
            </w:tcMar>
            <w:vAlign w:val="center"/>
          </w:tcPr>
          <w:p w14:paraId="3B51BA7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June 30, 2023</w:t>
            </w:r>
          </w:p>
        </w:tc>
        <w:tc>
          <w:tcPr>
            <w:tcW w:w="2835" w:type="pct"/>
            <w:shd w:val="clear" w:color="auto" w:fill="auto"/>
            <w:tcMar>
              <w:top w:w="0" w:type="dxa"/>
              <w:bottom w:w="0" w:type="dxa"/>
            </w:tcMar>
            <w:vAlign w:val="center"/>
          </w:tcPr>
          <w:p w14:paraId="496B1C4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dismissal of Mr. Nguyen Anh Toan as Chair of the Board of Directors and the delegation of management authority for the Board of Directors to Mr. Ngo Van Nhiem</w:t>
            </w:r>
          </w:p>
        </w:tc>
      </w:tr>
      <w:tr w:rsidR="00B4303D" w:rsidRPr="00454EFB" w14:paraId="11B8772B" w14:textId="77777777" w:rsidTr="000B7B04">
        <w:tc>
          <w:tcPr>
            <w:tcW w:w="297" w:type="pct"/>
            <w:shd w:val="clear" w:color="auto" w:fill="auto"/>
            <w:tcMar>
              <w:top w:w="0" w:type="dxa"/>
              <w:bottom w:w="0" w:type="dxa"/>
            </w:tcMar>
            <w:vAlign w:val="center"/>
          </w:tcPr>
          <w:p w14:paraId="0F75D5B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23</w:t>
            </w:r>
          </w:p>
        </w:tc>
        <w:tc>
          <w:tcPr>
            <w:tcW w:w="1123" w:type="pct"/>
            <w:shd w:val="clear" w:color="auto" w:fill="auto"/>
            <w:tcMar>
              <w:top w:w="0" w:type="dxa"/>
              <w:bottom w:w="0" w:type="dxa"/>
            </w:tcMar>
            <w:vAlign w:val="center"/>
          </w:tcPr>
          <w:p w14:paraId="3693BD6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22/2023/NQ-HDQT</w:t>
            </w:r>
          </w:p>
        </w:tc>
        <w:tc>
          <w:tcPr>
            <w:tcW w:w="745" w:type="pct"/>
            <w:shd w:val="clear" w:color="auto" w:fill="auto"/>
            <w:tcMar>
              <w:top w:w="0" w:type="dxa"/>
              <w:bottom w:w="0" w:type="dxa"/>
            </w:tcMar>
            <w:vAlign w:val="center"/>
          </w:tcPr>
          <w:p w14:paraId="5CD59A3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July 04, 2023</w:t>
            </w:r>
          </w:p>
        </w:tc>
        <w:tc>
          <w:tcPr>
            <w:tcW w:w="2835" w:type="pct"/>
            <w:shd w:val="clear" w:color="auto" w:fill="auto"/>
            <w:tcMar>
              <w:top w:w="0" w:type="dxa"/>
              <w:bottom w:w="0" w:type="dxa"/>
            </w:tcMar>
            <w:vAlign w:val="center"/>
          </w:tcPr>
          <w:p w14:paraId="098A179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change in the timing of the Extraordinary General Meeting of Shareholders in 2023 for the dismissal and election of additional members of the Board of Directors for the term 2020-2025</w:t>
            </w:r>
          </w:p>
        </w:tc>
      </w:tr>
      <w:tr w:rsidR="00B4303D" w:rsidRPr="00454EFB" w14:paraId="2B4CBA2D" w14:textId="77777777" w:rsidTr="000B7B04">
        <w:tc>
          <w:tcPr>
            <w:tcW w:w="297" w:type="pct"/>
            <w:shd w:val="clear" w:color="auto" w:fill="auto"/>
            <w:tcMar>
              <w:top w:w="0" w:type="dxa"/>
              <w:bottom w:w="0" w:type="dxa"/>
            </w:tcMar>
            <w:vAlign w:val="center"/>
          </w:tcPr>
          <w:p w14:paraId="6CC068A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24</w:t>
            </w:r>
          </w:p>
        </w:tc>
        <w:tc>
          <w:tcPr>
            <w:tcW w:w="1123" w:type="pct"/>
            <w:shd w:val="clear" w:color="auto" w:fill="auto"/>
            <w:tcMar>
              <w:top w:w="0" w:type="dxa"/>
              <w:bottom w:w="0" w:type="dxa"/>
            </w:tcMar>
            <w:vAlign w:val="center"/>
          </w:tcPr>
          <w:p w14:paraId="2C7B220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23/2023/NQ-HDQT</w:t>
            </w:r>
          </w:p>
        </w:tc>
        <w:tc>
          <w:tcPr>
            <w:tcW w:w="745" w:type="pct"/>
            <w:shd w:val="clear" w:color="auto" w:fill="auto"/>
            <w:tcMar>
              <w:top w:w="0" w:type="dxa"/>
              <w:bottom w:w="0" w:type="dxa"/>
            </w:tcMar>
            <w:vAlign w:val="center"/>
          </w:tcPr>
          <w:p w14:paraId="0AD49D0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05, 2023</w:t>
            </w:r>
          </w:p>
        </w:tc>
        <w:tc>
          <w:tcPr>
            <w:tcW w:w="2835" w:type="pct"/>
            <w:shd w:val="clear" w:color="auto" w:fill="auto"/>
            <w:tcMar>
              <w:top w:w="0" w:type="dxa"/>
              <w:bottom w:w="0" w:type="dxa"/>
            </w:tcMar>
            <w:vAlign w:val="center"/>
          </w:tcPr>
          <w:p w14:paraId="19995B3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increase in salary coefficient for managers</w:t>
            </w:r>
          </w:p>
        </w:tc>
      </w:tr>
      <w:tr w:rsidR="00B4303D" w:rsidRPr="00454EFB" w14:paraId="3DD02715" w14:textId="77777777" w:rsidTr="000B7B04">
        <w:tc>
          <w:tcPr>
            <w:tcW w:w="297" w:type="pct"/>
            <w:shd w:val="clear" w:color="auto" w:fill="auto"/>
            <w:tcMar>
              <w:top w:w="0" w:type="dxa"/>
              <w:bottom w:w="0" w:type="dxa"/>
            </w:tcMar>
            <w:vAlign w:val="center"/>
          </w:tcPr>
          <w:p w14:paraId="398F137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25</w:t>
            </w:r>
          </w:p>
        </w:tc>
        <w:tc>
          <w:tcPr>
            <w:tcW w:w="1123" w:type="pct"/>
            <w:shd w:val="clear" w:color="auto" w:fill="auto"/>
            <w:tcMar>
              <w:top w:w="0" w:type="dxa"/>
              <w:bottom w:w="0" w:type="dxa"/>
            </w:tcMar>
            <w:vAlign w:val="center"/>
          </w:tcPr>
          <w:p w14:paraId="40EB4C4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24/2023/NQ-HDQT</w:t>
            </w:r>
          </w:p>
        </w:tc>
        <w:tc>
          <w:tcPr>
            <w:tcW w:w="745" w:type="pct"/>
            <w:shd w:val="clear" w:color="auto" w:fill="auto"/>
            <w:tcMar>
              <w:top w:w="0" w:type="dxa"/>
              <w:bottom w:w="0" w:type="dxa"/>
            </w:tcMar>
            <w:vAlign w:val="center"/>
          </w:tcPr>
          <w:p w14:paraId="1DDAC7B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05, 2023</w:t>
            </w:r>
          </w:p>
        </w:tc>
        <w:tc>
          <w:tcPr>
            <w:tcW w:w="2835" w:type="pct"/>
            <w:shd w:val="clear" w:color="auto" w:fill="auto"/>
            <w:tcMar>
              <w:top w:w="0" w:type="dxa"/>
              <w:bottom w:w="0" w:type="dxa"/>
            </w:tcMar>
            <w:vAlign w:val="center"/>
          </w:tcPr>
          <w:p w14:paraId="6D2BA11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Debt Management Regulation (replacing the current Debt Management Regulation)</w:t>
            </w:r>
          </w:p>
        </w:tc>
      </w:tr>
      <w:tr w:rsidR="00B4303D" w:rsidRPr="00454EFB" w14:paraId="59883DD8" w14:textId="77777777" w:rsidTr="000B7B04">
        <w:tc>
          <w:tcPr>
            <w:tcW w:w="297" w:type="pct"/>
            <w:shd w:val="clear" w:color="auto" w:fill="auto"/>
            <w:tcMar>
              <w:top w:w="0" w:type="dxa"/>
              <w:bottom w:w="0" w:type="dxa"/>
            </w:tcMar>
            <w:vAlign w:val="center"/>
          </w:tcPr>
          <w:p w14:paraId="757812C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26</w:t>
            </w:r>
          </w:p>
        </w:tc>
        <w:tc>
          <w:tcPr>
            <w:tcW w:w="1123" w:type="pct"/>
            <w:shd w:val="clear" w:color="auto" w:fill="auto"/>
            <w:tcMar>
              <w:top w:w="0" w:type="dxa"/>
              <w:bottom w:w="0" w:type="dxa"/>
            </w:tcMar>
            <w:vAlign w:val="center"/>
          </w:tcPr>
          <w:p w14:paraId="1A75B82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25/2023/NQ-HDQT</w:t>
            </w:r>
          </w:p>
        </w:tc>
        <w:tc>
          <w:tcPr>
            <w:tcW w:w="745" w:type="pct"/>
            <w:shd w:val="clear" w:color="auto" w:fill="auto"/>
            <w:tcMar>
              <w:top w:w="0" w:type="dxa"/>
              <w:bottom w:w="0" w:type="dxa"/>
            </w:tcMar>
            <w:vAlign w:val="center"/>
          </w:tcPr>
          <w:p w14:paraId="3125C7C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05, 2023</w:t>
            </w:r>
          </w:p>
        </w:tc>
        <w:tc>
          <w:tcPr>
            <w:tcW w:w="2835" w:type="pct"/>
            <w:shd w:val="clear" w:color="auto" w:fill="auto"/>
            <w:tcMar>
              <w:top w:w="0" w:type="dxa"/>
              <w:bottom w:w="0" w:type="dxa"/>
            </w:tcMar>
            <w:vAlign w:val="center"/>
          </w:tcPr>
          <w:p w14:paraId="116E8F9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Regulation on the Management and Use of the Reward and Welfare Fund (replacing the current Regulation on the Management and Use of the Reward and Welfare Fund)</w:t>
            </w:r>
          </w:p>
        </w:tc>
      </w:tr>
      <w:tr w:rsidR="00B4303D" w:rsidRPr="00454EFB" w14:paraId="1AF944F7" w14:textId="77777777" w:rsidTr="000B7B04">
        <w:tc>
          <w:tcPr>
            <w:tcW w:w="297" w:type="pct"/>
            <w:shd w:val="clear" w:color="auto" w:fill="auto"/>
            <w:tcMar>
              <w:top w:w="0" w:type="dxa"/>
              <w:bottom w:w="0" w:type="dxa"/>
            </w:tcMar>
            <w:vAlign w:val="center"/>
          </w:tcPr>
          <w:p w14:paraId="5AB9701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27</w:t>
            </w:r>
          </w:p>
        </w:tc>
        <w:tc>
          <w:tcPr>
            <w:tcW w:w="1123" w:type="pct"/>
            <w:shd w:val="clear" w:color="auto" w:fill="auto"/>
            <w:tcMar>
              <w:top w:w="0" w:type="dxa"/>
              <w:bottom w:w="0" w:type="dxa"/>
            </w:tcMar>
            <w:vAlign w:val="center"/>
          </w:tcPr>
          <w:p w14:paraId="170D2BE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26/2023/NQ-HDQT</w:t>
            </w:r>
          </w:p>
        </w:tc>
        <w:tc>
          <w:tcPr>
            <w:tcW w:w="745" w:type="pct"/>
            <w:shd w:val="clear" w:color="auto" w:fill="auto"/>
            <w:tcMar>
              <w:top w:w="0" w:type="dxa"/>
              <w:bottom w:w="0" w:type="dxa"/>
            </w:tcMar>
            <w:vAlign w:val="center"/>
          </w:tcPr>
          <w:p w14:paraId="6F59C35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05, 2023</w:t>
            </w:r>
          </w:p>
        </w:tc>
        <w:tc>
          <w:tcPr>
            <w:tcW w:w="2835" w:type="pct"/>
            <w:shd w:val="clear" w:color="auto" w:fill="auto"/>
            <w:tcMar>
              <w:top w:w="0" w:type="dxa"/>
              <w:bottom w:w="0" w:type="dxa"/>
            </w:tcMar>
            <w:vAlign w:val="center"/>
          </w:tcPr>
          <w:p w14:paraId="61A8921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policy to lease the Dong Trang Gas Station at (Km 1740 + 900 (right side) of Ho Chi Minh Road) 962 Hung Vuong, Thien An Ward, Buon Ho Town, Dak Lak Province</w:t>
            </w:r>
          </w:p>
        </w:tc>
      </w:tr>
      <w:tr w:rsidR="00B4303D" w:rsidRPr="00454EFB" w14:paraId="6F8A6F9A" w14:textId="77777777" w:rsidTr="000B7B04">
        <w:tc>
          <w:tcPr>
            <w:tcW w:w="297" w:type="pct"/>
            <w:shd w:val="clear" w:color="auto" w:fill="auto"/>
            <w:tcMar>
              <w:top w:w="0" w:type="dxa"/>
              <w:bottom w:w="0" w:type="dxa"/>
            </w:tcMar>
            <w:vAlign w:val="center"/>
          </w:tcPr>
          <w:p w14:paraId="67D76B9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28</w:t>
            </w:r>
          </w:p>
        </w:tc>
        <w:tc>
          <w:tcPr>
            <w:tcW w:w="1123" w:type="pct"/>
            <w:shd w:val="clear" w:color="auto" w:fill="auto"/>
            <w:tcMar>
              <w:top w:w="0" w:type="dxa"/>
              <w:bottom w:w="0" w:type="dxa"/>
            </w:tcMar>
            <w:vAlign w:val="center"/>
          </w:tcPr>
          <w:p w14:paraId="4E47014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27/2023/NQ-HDQT</w:t>
            </w:r>
          </w:p>
        </w:tc>
        <w:tc>
          <w:tcPr>
            <w:tcW w:w="745" w:type="pct"/>
            <w:shd w:val="clear" w:color="auto" w:fill="auto"/>
            <w:tcMar>
              <w:top w:w="0" w:type="dxa"/>
              <w:bottom w:w="0" w:type="dxa"/>
            </w:tcMar>
            <w:vAlign w:val="center"/>
          </w:tcPr>
          <w:p w14:paraId="1508EBF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05, 2023</w:t>
            </w:r>
          </w:p>
        </w:tc>
        <w:tc>
          <w:tcPr>
            <w:tcW w:w="2835" w:type="pct"/>
            <w:shd w:val="clear" w:color="auto" w:fill="auto"/>
            <w:tcMar>
              <w:top w:w="0" w:type="dxa"/>
              <w:bottom w:w="0" w:type="dxa"/>
            </w:tcMar>
            <w:vAlign w:val="center"/>
          </w:tcPr>
          <w:p w14:paraId="2D995CD0" w14:textId="787A1A8A"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investment plan adjustment for the construction of Hoa Vinh 5 Gas Station</w:t>
            </w:r>
          </w:p>
        </w:tc>
      </w:tr>
      <w:tr w:rsidR="00B4303D" w:rsidRPr="00454EFB" w14:paraId="43D2F003" w14:textId="77777777" w:rsidTr="000B7B04">
        <w:tc>
          <w:tcPr>
            <w:tcW w:w="297" w:type="pct"/>
            <w:shd w:val="clear" w:color="auto" w:fill="auto"/>
            <w:tcMar>
              <w:top w:w="0" w:type="dxa"/>
              <w:bottom w:w="0" w:type="dxa"/>
            </w:tcMar>
            <w:vAlign w:val="center"/>
          </w:tcPr>
          <w:p w14:paraId="2CE8513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29</w:t>
            </w:r>
          </w:p>
        </w:tc>
        <w:tc>
          <w:tcPr>
            <w:tcW w:w="1123" w:type="pct"/>
            <w:shd w:val="clear" w:color="auto" w:fill="auto"/>
            <w:tcMar>
              <w:top w:w="0" w:type="dxa"/>
              <w:bottom w:w="0" w:type="dxa"/>
            </w:tcMar>
            <w:vAlign w:val="center"/>
          </w:tcPr>
          <w:p w14:paraId="677FB48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28/2023/NQ-HDQT</w:t>
            </w:r>
          </w:p>
        </w:tc>
        <w:tc>
          <w:tcPr>
            <w:tcW w:w="745" w:type="pct"/>
            <w:shd w:val="clear" w:color="auto" w:fill="auto"/>
            <w:tcMar>
              <w:top w:w="0" w:type="dxa"/>
              <w:bottom w:w="0" w:type="dxa"/>
            </w:tcMar>
            <w:vAlign w:val="center"/>
          </w:tcPr>
          <w:p w14:paraId="293D257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25, 2023</w:t>
            </w:r>
          </w:p>
        </w:tc>
        <w:tc>
          <w:tcPr>
            <w:tcW w:w="2835" w:type="pct"/>
            <w:shd w:val="clear" w:color="auto" w:fill="auto"/>
            <w:tcMar>
              <w:top w:w="0" w:type="dxa"/>
              <w:bottom w:w="0" w:type="dxa"/>
            </w:tcMar>
            <w:vAlign w:val="center"/>
          </w:tcPr>
          <w:p w14:paraId="29D3F7B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new Business Regulation</w:t>
            </w:r>
          </w:p>
        </w:tc>
      </w:tr>
      <w:tr w:rsidR="00B4303D" w:rsidRPr="00454EFB" w14:paraId="0024E67B" w14:textId="77777777" w:rsidTr="000B7B04">
        <w:tc>
          <w:tcPr>
            <w:tcW w:w="297" w:type="pct"/>
            <w:shd w:val="clear" w:color="auto" w:fill="auto"/>
            <w:tcMar>
              <w:top w:w="0" w:type="dxa"/>
              <w:bottom w:w="0" w:type="dxa"/>
            </w:tcMar>
            <w:vAlign w:val="center"/>
          </w:tcPr>
          <w:p w14:paraId="0E4E765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30</w:t>
            </w:r>
          </w:p>
        </w:tc>
        <w:tc>
          <w:tcPr>
            <w:tcW w:w="1123" w:type="pct"/>
            <w:shd w:val="clear" w:color="auto" w:fill="auto"/>
            <w:tcMar>
              <w:top w:w="0" w:type="dxa"/>
              <w:bottom w:w="0" w:type="dxa"/>
            </w:tcMar>
            <w:vAlign w:val="center"/>
          </w:tcPr>
          <w:p w14:paraId="731E938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29/2023/NQ-HDQT</w:t>
            </w:r>
          </w:p>
        </w:tc>
        <w:tc>
          <w:tcPr>
            <w:tcW w:w="745" w:type="pct"/>
            <w:shd w:val="clear" w:color="auto" w:fill="auto"/>
            <w:tcMar>
              <w:top w:w="0" w:type="dxa"/>
              <w:bottom w:w="0" w:type="dxa"/>
            </w:tcMar>
            <w:vAlign w:val="center"/>
          </w:tcPr>
          <w:p w14:paraId="770DF35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25, 2023</w:t>
            </w:r>
          </w:p>
        </w:tc>
        <w:tc>
          <w:tcPr>
            <w:tcW w:w="2835" w:type="pct"/>
            <w:shd w:val="clear" w:color="auto" w:fill="auto"/>
            <w:tcMar>
              <w:top w:w="0" w:type="dxa"/>
              <w:bottom w:w="0" w:type="dxa"/>
            </w:tcMar>
            <w:vAlign w:val="center"/>
          </w:tcPr>
          <w:p w14:paraId="6D3E0A7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new Regulation on Competition and Reward (replacing the current Regulation on Competition and Reward)</w:t>
            </w:r>
          </w:p>
        </w:tc>
      </w:tr>
      <w:tr w:rsidR="00B4303D" w:rsidRPr="00454EFB" w14:paraId="7EB5A0A2" w14:textId="77777777" w:rsidTr="000B7B04">
        <w:tc>
          <w:tcPr>
            <w:tcW w:w="297" w:type="pct"/>
            <w:shd w:val="clear" w:color="auto" w:fill="auto"/>
            <w:tcMar>
              <w:top w:w="0" w:type="dxa"/>
              <w:bottom w:w="0" w:type="dxa"/>
            </w:tcMar>
            <w:vAlign w:val="center"/>
          </w:tcPr>
          <w:p w14:paraId="22AAAF6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31</w:t>
            </w:r>
          </w:p>
        </w:tc>
        <w:tc>
          <w:tcPr>
            <w:tcW w:w="1123" w:type="pct"/>
            <w:shd w:val="clear" w:color="auto" w:fill="auto"/>
            <w:tcMar>
              <w:top w:w="0" w:type="dxa"/>
              <w:bottom w:w="0" w:type="dxa"/>
            </w:tcMar>
            <w:vAlign w:val="center"/>
          </w:tcPr>
          <w:p w14:paraId="091827D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30/2023/NQ-HDQT</w:t>
            </w:r>
          </w:p>
        </w:tc>
        <w:tc>
          <w:tcPr>
            <w:tcW w:w="745" w:type="pct"/>
            <w:shd w:val="clear" w:color="auto" w:fill="auto"/>
            <w:tcMar>
              <w:top w:w="0" w:type="dxa"/>
              <w:bottom w:w="0" w:type="dxa"/>
            </w:tcMar>
            <w:vAlign w:val="center"/>
          </w:tcPr>
          <w:p w14:paraId="7EBE0D8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25, 2023</w:t>
            </w:r>
          </w:p>
        </w:tc>
        <w:tc>
          <w:tcPr>
            <w:tcW w:w="2835" w:type="pct"/>
            <w:shd w:val="clear" w:color="auto" w:fill="auto"/>
            <w:tcMar>
              <w:top w:w="0" w:type="dxa"/>
              <w:bottom w:w="0" w:type="dxa"/>
            </w:tcMar>
            <w:vAlign w:val="center"/>
          </w:tcPr>
          <w:p w14:paraId="5C1A798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new Safety Management Regulation (replacing the current Safety Management Regulation)</w:t>
            </w:r>
          </w:p>
        </w:tc>
      </w:tr>
      <w:tr w:rsidR="00B4303D" w:rsidRPr="00454EFB" w14:paraId="42284B23" w14:textId="77777777" w:rsidTr="000B7B04">
        <w:tc>
          <w:tcPr>
            <w:tcW w:w="297" w:type="pct"/>
            <w:shd w:val="clear" w:color="auto" w:fill="auto"/>
            <w:tcMar>
              <w:top w:w="0" w:type="dxa"/>
              <w:bottom w:w="0" w:type="dxa"/>
            </w:tcMar>
            <w:vAlign w:val="center"/>
          </w:tcPr>
          <w:p w14:paraId="18E0709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32</w:t>
            </w:r>
          </w:p>
        </w:tc>
        <w:tc>
          <w:tcPr>
            <w:tcW w:w="1123" w:type="pct"/>
            <w:shd w:val="clear" w:color="auto" w:fill="auto"/>
            <w:tcMar>
              <w:top w:w="0" w:type="dxa"/>
              <w:bottom w:w="0" w:type="dxa"/>
            </w:tcMar>
            <w:vAlign w:val="center"/>
          </w:tcPr>
          <w:p w14:paraId="754B657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31/2023/NQ-HDQT</w:t>
            </w:r>
          </w:p>
        </w:tc>
        <w:tc>
          <w:tcPr>
            <w:tcW w:w="745" w:type="pct"/>
            <w:shd w:val="clear" w:color="auto" w:fill="auto"/>
            <w:tcMar>
              <w:top w:w="0" w:type="dxa"/>
              <w:bottom w:w="0" w:type="dxa"/>
            </w:tcMar>
            <w:vAlign w:val="center"/>
          </w:tcPr>
          <w:p w14:paraId="688114B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September 20, 2023</w:t>
            </w:r>
          </w:p>
        </w:tc>
        <w:tc>
          <w:tcPr>
            <w:tcW w:w="2835" w:type="pct"/>
            <w:shd w:val="clear" w:color="auto" w:fill="auto"/>
            <w:tcMar>
              <w:top w:w="0" w:type="dxa"/>
              <w:bottom w:w="0" w:type="dxa"/>
            </w:tcMar>
            <w:vAlign w:val="center"/>
          </w:tcPr>
          <w:p w14:paraId="3B04CC8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cessation of members of the Board of Directors and Company Manager's concurrent operational roles</w:t>
            </w:r>
          </w:p>
        </w:tc>
      </w:tr>
      <w:tr w:rsidR="00B4303D" w:rsidRPr="00454EFB" w14:paraId="57E8B2CB" w14:textId="77777777" w:rsidTr="000B7B04">
        <w:tc>
          <w:tcPr>
            <w:tcW w:w="297" w:type="pct"/>
            <w:shd w:val="clear" w:color="auto" w:fill="auto"/>
            <w:tcMar>
              <w:top w:w="0" w:type="dxa"/>
              <w:bottom w:w="0" w:type="dxa"/>
            </w:tcMar>
            <w:vAlign w:val="center"/>
          </w:tcPr>
          <w:p w14:paraId="1ED7589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33</w:t>
            </w:r>
          </w:p>
        </w:tc>
        <w:tc>
          <w:tcPr>
            <w:tcW w:w="1123" w:type="pct"/>
            <w:shd w:val="clear" w:color="auto" w:fill="auto"/>
            <w:tcMar>
              <w:top w:w="0" w:type="dxa"/>
              <w:bottom w:w="0" w:type="dxa"/>
            </w:tcMar>
            <w:vAlign w:val="center"/>
          </w:tcPr>
          <w:p w14:paraId="466EF27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32/2023/NQ-HDQT</w:t>
            </w:r>
          </w:p>
        </w:tc>
        <w:tc>
          <w:tcPr>
            <w:tcW w:w="745" w:type="pct"/>
            <w:shd w:val="clear" w:color="auto" w:fill="auto"/>
            <w:tcMar>
              <w:top w:w="0" w:type="dxa"/>
              <w:bottom w:w="0" w:type="dxa"/>
            </w:tcMar>
            <w:vAlign w:val="center"/>
          </w:tcPr>
          <w:p w14:paraId="2957EBD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September 20, 2023</w:t>
            </w:r>
          </w:p>
        </w:tc>
        <w:tc>
          <w:tcPr>
            <w:tcW w:w="2835" w:type="pct"/>
            <w:shd w:val="clear" w:color="auto" w:fill="auto"/>
            <w:tcMar>
              <w:top w:w="0" w:type="dxa"/>
              <w:bottom w:w="0" w:type="dxa"/>
            </w:tcMar>
            <w:vAlign w:val="center"/>
          </w:tcPr>
          <w:p w14:paraId="2CFF443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Election of the Chair of the Board of Directors of PetroVietnam Oil Phu Yen Joint Stock Company</w:t>
            </w:r>
          </w:p>
        </w:tc>
      </w:tr>
      <w:tr w:rsidR="00B4303D" w:rsidRPr="00454EFB" w14:paraId="1ADF93BF" w14:textId="77777777" w:rsidTr="000B7B04">
        <w:tc>
          <w:tcPr>
            <w:tcW w:w="297" w:type="pct"/>
            <w:shd w:val="clear" w:color="auto" w:fill="auto"/>
            <w:tcMar>
              <w:top w:w="0" w:type="dxa"/>
              <w:bottom w:w="0" w:type="dxa"/>
            </w:tcMar>
            <w:vAlign w:val="center"/>
          </w:tcPr>
          <w:p w14:paraId="151FF42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34</w:t>
            </w:r>
          </w:p>
        </w:tc>
        <w:tc>
          <w:tcPr>
            <w:tcW w:w="1123" w:type="pct"/>
            <w:shd w:val="clear" w:color="auto" w:fill="auto"/>
            <w:tcMar>
              <w:top w:w="0" w:type="dxa"/>
              <w:bottom w:w="0" w:type="dxa"/>
            </w:tcMar>
            <w:vAlign w:val="center"/>
          </w:tcPr>
          <w:p w14:paraId="05E6774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33/2023/NQ-HDQT</w:t>
            </w:r>
          </w:p>
        </w:tc>
        <w:tc>
          <w:tcPr>
            <w:tcW w:w="745" w:type="pct"/>
            <w:shd w:val="clear" w:color="auto" w:fill="auto"/>
            <w:tcMar>
              <w:top w:w="0" w:type="dxa"/>
              <w:bottom w:w="0" w:type="dxa"/>
            </w:tcMar>
            <w:vAlign w:val="center"/>
          </w:tcPr>
          <w:p w14:paraId="757AA2F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September 20, 2023</w:t>
            </w:r>
          </w:p>
        </w:tc>
        <w:tc>
          <w:tcPr>
            <w:tcW w:w="2835" w:type="pct"/>
            <w:shd w:val="clear" w:color="auto" w:fill="auto"/>
            <w:tcMar>
              <w:top w:w="0" w:type="dxa"/>
              <w:bottom w:w="0" w:type="dxa"/>
            </w:tcMar>
            <w:vAlign w:val="center"/>
          </w:tcPr>
          <w:p w14:paraId="7CCB35E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report on estimated achievement of certain targets in the first 9 months of 2023</w:t>
            </w:r>
          </w:p>
        </w:tc>
      </w:tr>
      <w:tr w:rsidR="00B4303D" w:rsidRPr="00454EFB" w14:paraId="31531411" w14:textId="77777777" w:rsidTr="000B7B04">
        <w:tc>
          <w:tcPr>
            <w:tcW w:w="297" w:type="pct"/>
            <w:shd w:val="clear" w:color="auto" w:fill="auto"/>
            <w:tcMar>
              <w:top w:w="0" w:type="dxa"/>
              <w:bottom w:w="0" w:type="dxa"/>
            </w:tcMar>
            <w:vAlign w:val="center"/>
          </w:tcPr>
          <w:p w14:paraId="0E33BC1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35</w:t>
            </w:r>
          </w:p>
        </w:tc>
        <w:tc>
          <w:tcPr>
            <w:tcW w:w="1123" w:type="pct"/>
            <w:shd w:val="clear" w:color="auto" w:fill="auto"/>
            <w:tcMar>
              <w:top w:w="0" w:type="dxa"/>
              <w:bottom w:w="0" w:type="dxa"/>
            </w:tcMar>
            <w:vAlign w:val="center"/>
          </w:tcPr>
          <w:p w14:paraId="71C4611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34/2023/NQ-HDQT</w:t>
            </w:r>
          </w:p>
        </w:tc>
        <w:tc>
          <w:tcPr>
            <w:tcW w:w="745" w:type="pct"/>
            <w:shd w:val="clear" w:color="auto" w:fill="auto"/>
            <w:tcMar>
              <w:top w:w="0" w:type="dxa"/>
              <w:bottom w:w="0" w:type="dxa"/>
            </w:tcMar>
            <w:vAlign w:val="center"/>
          </w:tcPr>
          <w:p w14:paraId="15CD0D1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November 20, 2023</w:t>
            </w:r>
          </w:p>
        </w:tc>
        <w:tc>
          <w:tcPr>
            <w:tcW w:w="2835" w:type="pct"/>
            <w:shd w:val="clear" w:color="auto" w:fill="auto"/>
            <w:tcMar>
              <w:top w:w="0" w:type="dxa"/>
              <w:bottom w:w="0" w:type="dxa"/>
            </w:tcMar>
            <w:vAlign w:val="center"/>
          </w:tcPr>
          <w:p w14:paraId="767CEB1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Financial Management Regulation</w:t>
            </w:r>
          </w:p>
        </w:tc>
      </w:tr>
      <w:tr w:rsidR="00B4303D" w:rsidRPr="00454EFB" w14:paraId="2712B2BE" w14:textId="77777777" w:rsidTr="000B7B04">
        <w:tc>
          <w:tcPr>
            <w:tcW w:w="297" w:type="pct"/>
            <w:shd w:val="clear" w:color="auto" w:fill="auto"/>
            <w:tcMar>
              <w:top w:w="0" w:type="dxa"/>
              <w:bottom w:w="0" w:type="dxa"/>
            </w:tcMar>
            <w:vAlign w:val="center"/>
          </w:tcPr>
          <w:p w14:paraId="5B3593D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36</w:t>
            </w:r>
          </w:p>
        </w:tc>
        <w:tc>
          <w:tcPr>
            <w:tcW w:w="1123" w:type="pct"/>
            <w:shd w:val="clear" w:color="auto" w:fill="auto"/>
            <w:tcMar>
              <w:top w:w="0" w:type="dxa"/>
              <w:bottom w:w="0" w:type="dxa"/>
            </w:tcMar>
            <w:vAlign w:val="center"/>
          </w:tcPr>
          <w:p w14:paraId="3175536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35/2023/NQ-HDQT</w:t>
            </w:r>
          </w:p>
        </w:tc>
        <w:tc>
          <w:tcPr>
            <w:tcW w:w="745" w:type="pct"/>
            <w:shd w:val="clear" w:color="auto" w:fill="auto"/>
            <w:tcMar>
              <w:top w:w="0" w:type="dxa"/>
              <w:bottom w:w="0" w:type="dxa"/>
            </w:tcMar>
            <w:vAlign w:val="center"/>
          </w:tcPr>
          <w:p w14:paraId="7D0D8E6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December 01, 2023</w:t>
            </w:r>
          </w:p>
        </w:tc>
        <w:tc>
          <w:tcPr>
            <w:tcW w:w="2835" w:type="pct"/>
            <w:shd w:val="clear" w:color="auto" w:fill="auto"/>
            <w:tcMar>
              <w:top w:w="0" w:type="dxa"/>
              <w:bottom w:w="0" w:type="dxa"/>
            </w:tcMar>
            <w:vAlign w:val="center"/>
          </w:tcPr>
          <w:p w14:paraId="0C1BF1A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Salary Regulation</w:t>
            </w:r>
          </w:p>
        </w:tc>
      </w:tr>
      <w:tr w:rsidR="00B4303D" w:rsidRPr="00454EFB" w14:paraId="534C4BE8" w14:textId="77777777" w:rsidTr="000B7B04">
        <w:tc>
          <w:tcPr>
            <w:tcW w:w="297" w:type="pct"/>
            <w:shd w:val="clear" w:color="auto" w:fill="auto"/>
            <w:tcMar>
              <w:top w:w="0" w:type="dxa"/>
              <w:bottom w:w="0" w:type="dxa"/>
            </w:tcMar>
            <w:vAlign w:val="center"/>
          </w:tcPr>
          <w:p w14:paraId="135FEE6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37</w:t>
            </w:r>
          </w:p>
        </w:tc>
        <w:tc>
          <w:tcPr>
            <w:tcW w:w="1123" w:type="pct"/>
            <w:shd w:val="clear" w:color="auto" w:fill="auto"/>
            <w:tcMar>
              <w:top w:w="0" w:type="dxa"/>
              <w:bottom w:w="0" w:type="dxa"/>
            </w:tcMar>
            <w:vAlign w:val="center"/>
          </w:tcPr>
          <w:p w14:paraId="6249B4E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36/2023/NQ-HDQT</w:t>
            </w:r>
          </w:p>
        </w:tc>
        <w:tc>
          <w:tcPr>
            <w:tcW w:w="745" w:type="pct"/>
            <w:shd w:val="clear" w:color="auto" w:fill="auto"/>
            <w:tcMar>
              <w:top w:w="0" w:type="dxa"/>
              <w:bottom w:w="0" w:type="dxa"/>
            </w:tcMar>
            <w:vAlign w:val="center"/>
          </w:tcPr>
          <w:p w14:paraId="40AE6A7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December 22, 2023</w:t>
            </w:r>
          </w:p>
        </w:tc>
        <w:tc>
          <w:tcPr>
            <w:tcW w:w="2835" w:type="pct"/>
            <w:shd w:val="clear" w:color="auto" w:fill="auto"/>
            <w:tcMar>
              <w:top w:w="0" w:type="dxa"/>
              <w:bottom w:w="0" w:type="dxa"/>
            </w:tcMar>
            <w:vAlign w:val="center"/>
          </w:tcPr>
          <w:p w14:paraId="7E385CC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Gas Station Investment Regulation</w:t>
            </w:r>
          </w:p>
        </w:tc>
      </w:tr>
      <w:tr w:rsidR="00B4303D" w:rsidRPr="00454EFB" w14:paraId="5EEB8B91" w14:textId="77777777" w:rsidTr="000B7B04">
        <w:tc>
          <w:tcPr>
            <w:tcW w:w="297" w:type="pct"/>
            <w:shd w:val="clear" w:color="auto" w:fill="auto"/>
            <w:tcMar>
              <w:top w:w="0" w:type="dxa"/>
              <w:bottom w:w="0" w:type="dxa"/>
            </w:tcMar>
            <w:vAlign w:val="center"/>
          </w:tcPr>
          <w:p w14:paraId="3108E8C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38</w:t>
            </w:r>
          </w:p>
        </w:tc>
        <w:tc>
          <w:tcPr>
            <w:tcW w:w="1123" w:type="pct"/>
            <w:shd w:val="clear" w:color="auto" w:fill="auto"/>
            <w:tcMar>
              <w:top w:w="0" w:type="dxa"/>
              <w:bottom w:w="0" w:type="dxa"/>
            </w:tcMar>
            <w:vAlign w:val="center"/>
          </w:tcPr>
          <w:p w14:paraId="3DD82BC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37/2023/NQ-HDQT</w:t>
            </w:r>
          </w:p>
        </w:tc>
        <w:tc>
          <w:tcPr>
            <w:tcW w:w="745" w:type="pct"/>
            <w:shd w:val="clear" w:color="auto" w:fill="auto"/>
            <w:tcMar>
              <w:top w:w="0" w:type="dxa"/>
              <w:bottom w:w="0" w:type="dxa"/>
            </w:tcMar>
            <w:vAlign w:val="center"/>
          </w:tcPr>
          <w:p w14:paraId="2913942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December 22, 2023</w:t>
            </w:r>
          </w:p>
        </w:tc>
        <w:tc>
          <w:tcPr>
            <w:tcW w:w="2835" w:type="pct"/>
            <w:shd w:val="clear" w:color="auto" w:fill="auto"/>
            <w:tcMar>
              <w:top w:w="0" w:type="dxa"/>
              <w:bottom w:w="0" w:type="dxa"/>
            </w:tcMar>
            <w:vAlign w:val="center"/>
          </w:tcPr>
          <w:p w14:paraId="6F27A4D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Regulation on the Management and Use of Cash Funds</w:t>
            </w:r>
          </w:p>
        </w:tc>
      </w:tr>
      <w:tr w:rsidR="00B4303D" w:rsidRPr="00454EFB" w14:paraId="01E3265A" w14:textId="77777777" w:rsidTr="00680390">
        <w:trPr>
          <w:trHeight w:val="333"/>
        </w:trPr>
        <w:tc>
          <w:tcPr>
            <w:tcW w:w="297" w:type="pct"/>
            <w:shd w:val="clear" w:color="auto" w:fill="auto"/>
            <w:tcMar>
              <w:top w:w="0" w:type="dxa"/>
              <w:bottom w:w="0" w:type="dxa"/>
            </w:tcMar>
            <w:vAlign w:val="center"/>
          </w:tcPr>
          <w:p w14:paraId="0D56343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39</w:t>
            </w:r>
          </w:p>
        </w:tc>
        <w:tc>
          <w:tcPr>
            <w:tcW w:w="1123" w:type="pct"/>
            <w:shd w:val="clear" w:color="auto" w:fill="auto"/>
            <w:tcMar>
              <w:top w:w="0" w:type="dxa"/>
              <w:bottom w:w="0" w:type="dxa"/>
            </w:tcMar>
            <w:vAlign w:val="center"/>
          </w:tcPr>
          <w:p w14:paraId="3F1CC83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38/2023/NQ-HDQT</w:t>
            </w:r>
          </w:p>
        </w:tc>
        <w:tc>
          <w:tcPr>
            <w:tcW w:w="745" w:type="pct"/>
            <w:shd w:val="clear" w:color="auto" w:fill="auto"/>
            <w:tcMar>
              <w:top w:w="0" w:type="dxa"/>
              <w:bottom w:w="0" w:type="dxa"/>
            </w:tcMar>
            <w:vAlign w:val="center"/>
          </w:tcPr>
          <w:p w14:paraId="4E3AABD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December 29, 2023</w:t>
            </w:r>
          </w:p>
        </w:tc>
        <w:tc>
          <w:tcPr>
            <w:tcW w:w="2835" w:type="pct"/>
            <w:shd w:val="clear" w:color="auto" w:fill="auto"/>
            <w:tcMar>
              <w:top w:w="0" w:type="dxa"/>
              <w:bottom w:w="0" w:type="dxa"/>
            </w:tcMar>
            <w:vAlign w:val="center"/>
          </w:tcPr>
          <w:p w14:paraId="3BDF559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promulgation of a Debt Management Regulation</w:t>
            </w:r>
          </w:p>
        </w:tc>
      </w:tr>
      <w:tr w:rsidR="00B4303D" w:rsidRPr="00454EFB" w14:paraId="744C873F" w14:textId="77777777" w:rsidTr="000B7B04">
        <w:tc>
          <w:tcPr>
            <w:tcW w:w="297" w:type="pct"/>
            <w:shd w:val="clear" w:color="auto" w:fill="auto"/>
            <w:tcMar>
              <w:top w:w="0" w:type="dxa"/>
              <w:bottom w:w="0" w:type="dxa"/>
            </w:tcMar>
            <w:vAlign w:val="center"/>
          </w:tcPr>
          <w:p w14:paraId="0242E96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40</w:t>
            </w:r>
          </w:p>
        </w:tc>
        <w:tc>
          <w:tcPr>
            <w:tcW w:w="1123" w:type="pct"/>
            <w:shd w:val="clear" w:color="auto" w:fill="auto"/>
            <w:tcMar>
              <w:top w:w="0" w:type="dxa"/>
              <w:bottom w:w="0" w:type="dxa"/>
            </w:tcMar>
            <w:vAlign w:val="center"/>
          </w:tcPr>
          <w:p w14:paraId="5C01737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39/2023/NQ-HDQT</w:t>
            </w:r>
          </w:p>
        </w:tc>
        <w:tc>
          <w:tcPr>
            <w:tcW w:w="745" w:type="pct"/>
            <w:shd w:val="clear" w:color="auto" w:fill="auto"/>
            <w:tcMar>
              <w:top w:w="0" w:type="dxa"/>
              <w:bottom w:w="0" w:type="dxa"/>
            </w:tcMar>
            <w:vAlign w:val="center"/>
          </w:tcPr>
          <w:p w14:paraId="3EB81CB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December 29, 2023</w:t>
            </w:r>
          </w:p>
        </w:tc>
        <w:tc>
          <w:tcPr>
            <w:tcW w:w="2835" w:type="pct"/>
            <w:shd w:val="clear" w:color="auto" w:fill="auto"/>
            <w:tcMar>
              <w:top w:w="0" w:type="dxa"/>
              <w:bottom w:w="0" w:type="dxa"/>
            </w:tcMar>
            <w:vAlign w:val="center"/>
          </w:tcPr>
          <w:p w14:paraId="3832149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 the appointment of the Secretariat of the Board of Directors.</w:t>
            </w:r>
          </w:p>
        </w:tc>
      </w:tr>
    </w:tbl>
    <w:p w14:paraId="36ED640A"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The Supervisory Board:</w:t>
      </w:r>
    </w:p>
    <w:p w14:paraId="4C2399B1" w14:textId="77777777" w:rsidR="00B4303D" w:rsidRPr="00454EFB" w:rsidRDefault="000B7B04" w:rsidP="000B7B04">
      <w:pPr>
        <w:numPr>
          <w:ilvl w:val="0"/>
          <w:numId w:val="2"/>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0"/>
        <w:gridCol w:w="3970"/>
        <w:gridCol w:w="2268"/>
        <w:gridCol w:w="2081"/>
        <w:gridCol w:w="4790"/>
      </w:tblGrid>
      <w:tr w:rsidR="00B4303D" w:rsidRPr="00454EFB" w14:paraId="36BB0028" w14:textId="77777777" w:rsidTr="000B7B04">
        <w:tc>
          <w:tcPr>
            <w:tcW w:w="301" w:type="pct"/>
            <w:shd w:val="clear" w:color="auto" w:fill="auto"/>
            <w:tcMar>
              <w:top w:w="0" w:type="dxa"/>
              <w:bottom w:w="0" w:type="dxa"/>
            </w:tcMar>
            <w:vAlign w:val="center"/>
          </w:tcPr>
          <w:p w14:paraId="0CCBEEC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w:t>
            </w:r>
          </w:p>
        </w:tc>
        <w:tc>
          <w:tcPr>
            <w:tcW w:w="1423" w:type="pct"/>
            <w:shd w:val="clear" w:color="auto" w:fill="auto"/>
            <w:tcMar>
              <w:top w:w="0" w:type="dxa"/>
              <w:bottom w:w="0" w:type="dxa"/>
            </w:tcMar>
            <w:vAlign w:val="center"/>
          </w:tcPr>
          <w:p w14:paraId="0693E2B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Full name</w:t>
            </w:r>
          </w:p>
        </w:tc>
        <w:tc>
          <w:tcPr>
            <w:tcW w:w="813" w:type="pct"/>
            <w:shd w:val="clear" w:color="auto" w:fill="auto"/>
            <w:tcMar>
              <w:top w:w="0" w:type="dxa"/>
              <w:bottom w:w="0" w:type="dxa"/>
            </w:tcMar>
            <w:vAlign w:val="center"/>
          </w:tcPr>
          <w:p w14:paraId="726E716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Position</w:t>
            </w:r>
          </w:p>
        </w:tc>
        <w:tc>
          <w:tcPr>
            <w:tcW w:w="746" w:type="pct"/>
            <w:shd w:val="clear" w:color="auto" w:fill="auto"/>
            <w:tcMar>
              <w:top w:w="0" w:type="dxa"/>
              <w:bottom w:w="0" w:type="dxa"/>
            </w:tcMar>
            <w:vAlign w:val="center"/>
          </w:tcPr>
          <w:p w14:paraId="1202841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Date of appointment as the member of the Supervisory Board</w:t>
            </w:r>
          </w:p>
        </w:tc>
        <w:tc>
          <w:tcPr>
            <w:tcW w:w="1718" w:type="pct"/>
            <w:shd w:val="clear" w:color="auto" w:fill="auto"/>
            <w:tcMar>
              <w:top w:w="0" w:type="dxa"/>
              <w:bottom w:w="0" w:type="dxa"/>
            </w:tcMar>
            <w:vAlign w:val="center"/>
          </w:tcPr>
          <w:p w14:paraId="05916AC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Qualification</w:t>
            </w:r>
          </w:p>
        </w:tc>
      </w:tr>
      <w:tr w:rsidR="00B4303D" w:rsidRPr="00454EFB" w14:paraId="7D5B1A81" w14:textId="77777777" w:rsidTr="000B7B04">
        <w:tc>
          <w:tcPr>
            <w:tcW w:w="301" w:type="pct"/>
            <w:shd w:val="clear" w:color="auto" w:fill="auto"/>
            <w:tcMar>
              <w:top w:w="0" w:type="dxa"/>
              <w:bottom w:w="0" w:type="dxa"/>
            </w:tcMar>
            <w:vAlign w:val="center"/>
          </w:tcPr>
          <w:p w14:paraId="3F01D58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w:t>
            </w:r>
          </w:p>
        </w:tc>
        <w:tc>
          <w:tcPr>
            <w:tcW w:w="1423" w:type="pct"/>
            <w:shd w:val="clear" w:color="auto" w:fill="auto"/>
            <w:tcMar>
              <w:top w:w="0" w:type="dxa"/>
              <w:bottom w:w="0" w:type="dxa"/>
            </w:tcMar>
            <w:vAlign w:val="center"/>
          </w:tcPr>
          <w:p w14:paraId="44694B1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Nguyen Thị Diem Van</w:t>
            </w:r>
          </w:p>
        </w:tc>
        <w:tc>
          <w:tcPr>
            <w:tcW w:w="813" w:type="pct"/>
            <w:shd w:val="clear" w:color="auto" w:fill="auto"/>
            <w:tcMar>
              <w:top w:w="0" w:type="dxa"/>
              <w:bottom w:w="0" w:type="dxa"/>
            </w:tcMar>
            <w:vAlign w:val="center"/>
          </w:tcPr>
          <w:p w14:paraId="1672DA9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Chief</w:t>
            </w:r>
          </w:p>
        </w:tc>
        <w:tc>
          <w:tcPr>
            <w:tcW w:w="746" w:type="pct"/>
            <w:shd w:val="clear" w:color="auto" w:fill="auto"/>
            <w:tcMar>
              <w:top w:w="0" w:type="dxa"/>
              <w:bottom w:w="0" w:type="dxa"/>
            </w:tcMar>
            <w:vAlign w:val="center"/>
          </w:tcPr>
          <w:p w14:paraId="4F39C5C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May 01, 2022</w:t>
            </w:r>
          </w:p>
        </w:tc>
        <w:tc>
          <w:tcPr>
            <w:tcW w:w="1718" w:type="pct"/>
            <w:shd w:val="clear" w:color="auto" w:fill="auto"/>
            <w:tcMar>
              <w:top w:w="0" w:type="dxa"/>
              <w:bottom w:w="0" w:type="dxa"/>
            </w:tcMar>
            <w:vAlign w:val="center"/>
          </w:tcPr>
          <w:p w14:paraId="7664353B" w14:textId="0827CF0F"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Master </w:t>
            </w:r>
            <w:r w:rsidR="00680390" w:rsidRPr="00454EFB">
              <w:rPr>
                <w:rFonts w:ascii="Arial" w:hAnsi="Arial" w:cs="Arial"/>
                <w:color w:val="010000"/>
                <w:sz w:val="20"/>
              </w:rPr>
              <w:t>of</w:t>
            </w:r>
            <w:r w:rsidRPr="00454EFB">
              <w:rPr>
                <w:rFonts w:ascii="Arial" w:hAnsi="Arial" w:cs="Arial"/>
                <w:color w:val="010000"/>
                <w:sz w:val="20"/>
              </w:rPr>
              <w:t xml:space="preserve"> Business Administration</w:t>
            </w:r>
          </w:p>
        </w:tc>
      </w:tr>
      <w:tr w:rsidR="00B4303D" w:rsidRPr="00454EFB" w14:paraId="2A137B65" w14:textId="77777777" w:rsidTr="000B7B04">
        <w:tc>
          <w:tcPr>
            <w:tcW w:w="301" w:type="pct"/>
            <w:shd w:val="clear" w:color="auto" w:fill="auto"/>
            <w:tcMar>
              <w:top w:w="0" w:type="dxa"/>
              <w:bottom w:w="0" w:type="dxa"/>
            </w:tcMar>
            <w:vAlign w:val="center"/>
          </w:tcPr>
          <w:p w14:paraId="2B14D3A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w:t>
            </w:r>
          </w:p>
        </w:tc>
        <w:tc>
          <w:tcPr>
            <w:tcW w:w="1423" w:type="pct"/>
            <w:shd w:val="clear" w:color="auto" w:fill="auto"/>
            <w:tcMar>
              <w:top w:w="0" w:type="dxa"/>
              <w:bottom w:w="0" w:type="dxa"/>
            </w:tcMar>
            <w:vAlign w:val="center"/>
          </w:tcPr>
          <w:p w14:paraId="5908933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Vo Thi Kim Hoa</w:t>
            </w:r>
          </w:p>
        </w:tc>
        <w:tc>
          <w:tcPr>
            <w:tcW w:w="813" w:type="pct"/>
            <w:shd w:val="clear" w:color="auto" w:fill="auto"/>
            <w:tcMar>
              <w:top w:w="0" w:type="dxa"/>
              <w:bottom w:w="0" w:type="dxa"/>
            </w:tcMar>
            <w:vAlign w:val="center"/>
          </w:tcPr>
          <w:p w14:paraId="3903C3B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Member</w:t>
            </w:r>
          </w:p>
        </w:tc>
        <w:tc>
          <w:tcPr>
            <w:tcW w:w="746" w:type="pct"/>
            <w:shd w:val="clear" w:color="auto" w:fill="auto"/>
            <w:tcMar>
              <w:top w:w="0" w:type="dxa"/>
              <w:bottom w:w="0" w:type="dxa"/>
            </w:tcMar>
            <w:vAlign w:val="center"/>
          </w:tcPr>
          <w:p w14:paraId="607872E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11, 2023</w:t>
            </w:r>
          </w:p>
        </w:tc>
        <w:tc>
          <w:tcPr>
            <w:tcW w:w="1718" w:type="pct"/>
            <w:shd w:val="clear" w:color="auto" w:fill="auto"/>
            <w:tcMar>
              <w:top w:w="0" w:type="dxa"/>
              <w:bottom w:w="0" w:type="dxa"/>
            </w:tcMar>
            <w:vAlign w:val="center"/>
          </w:tcPr>
          <w:p w14:paraId="07DC50C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Bachelor of Finance and Currency</w:t>
            </w:r>
          </w:p>
        </w:tc>
      </w:tr>
      <w:tr w:rsidR="00B4303D" w:rsidRPr="00454EFB" w14:paraId="403D821E" w14:textId="77777777" w:rsidTr="000B7B04">
        <w:tc>
          <w:tcPr>
            <w:tcW w:w="301" w:type="pct"/>
            <w:shd w:val="clear" w:color="auto" w:fill="auto"/>
            <w:tcMar>
              <w:top w:w="0" w:type="dxa"/>
              <w:bottom w:w="0" w:type="dxa"/>
            </w:tcMar>
            <w:vAlign w:val="center"/>
          </w:tcPr>
          <w:p w14:paraId="4871A5C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w:t>
            </w:r>
          </w:p>
        </w:tc>
        <w:tc>
          <w:tcPr>
            <w:tcW w:w="1423" w:type="pct"/>
            <w:shd w:val="clear" w:color="auto" w:fill="auto"/>
            <w:tcMar>
              <w:top w:w="0" w:type="dxa"/>
              <w:bottom w:w="0" w:type="dxa"/>
            </w:tcMar>
            <w:vAlign w:val="center"/>
          </w:tcPr>
          <w:p w14:paraId="4AF0FC0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Lai Thi Thu Hoai</w:t>
            </w:r>
          </w:p>
        </w:tc>
        <w:tc>
          <w:tcPr>
            <w:tcW w:w="813" w:type="pct"/>
            <w:shd w:val="clear" w:color="auto" w:fill="auto"/>
            <w:tcMar>
              <w:top w:w="0" w:type="dxa"/>
              <w:bottom w:w="0" w:type="dxa"/>
            </w:tcMar>
            <w:vAlign w:val="center"/>
          </w:tcPr>
          <w:p w14:paraId="1A01C9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Member</w:t>
            </w:r>
          </w:p>
        </w:tc>
        <w:tc>
          <w:tcPr>
            <w:tcW w:w="746" w:type="pct"/>
            <w:shd w:val="clear" w:color="auto" w:fill="auto"/>
            <w:tcMar>
              <w:top w:w="0" w:type="dxa"/>
              <w:bottom w:w="0" w:type="dxa"/>
            </w:tcMar>
            <w:vAlign w:val="center"/>
          </w:tcPr>
          <w:p w14:paraId="518BB5A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April 23, 2018</w:t>
            </w:r>
          </w:p>
        </w:tc>
        <w:tc>
          <w:tcPr>
            <w:tcW w:w="1718" w:type="pct"/>
            <w:shd w:val="clear" w:color="auto" w:fill="auto"/>
            <w:tcMar>
              <w:top w:w="0" w:type="dxa"/>
              <w:bottom w:w="0" w:type="dxa"/>
            </w:tcMar>
            <w:vAlign w:val="center"/>
          </w:tcPr>
          <w:p w14:paraId="77C4495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Bachelor of Accounting</w:t>
            </w:r>
          </w:p>
        </w:tc>
      </w:tr>
    </w:tbl>
    <w:p w14:paraId="12B57CB6"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3074"/>
        <w:gridCol w:w="2737"/>
        <w:gridCol w:w="2109"/>
        <w:gridCol w:w="2754"/>
        <w:gridCol w:w="2321"/>
      </w:tblGrid>
      <w:tr w:rsidR="00B4303D" w:rsidRPr="00454EFB" w14:paraId="5A9CF284" w14:textId="77777777" w:rsidTr="00680390">
        <w:tc>
          <w:tcPr>
            <w:tcW w:w="342" w:type="pct"/>
            <w:shd w:val="clear" w:color="auto" w:fill="auto"/>
            <w:tcMar>
              <w:top w:w="0" w:type="dxa"/>
              <w:bottom w:w="0" w:type="dxa"/>
            </w:tcMar>
            <w:vAlign w:val="center"/>
          </w:tcPr>
          <w:p w14:paraId="577E145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w:t>
            </w:r>
          </w:p>
        </w:tc>
        <w:tc>
          <w:tcPr>
            <w:tcW w:w="1102" w:type="pct"/>
            <w:shd w:val="clear" w:color="auto" w:fill="auto"/>
            <w:tcMar>
              <w:top w:w="0" w:type="dxa"/>
              <w:bottom w:w="0" w:type="dxa"/>
            </w:tcMar>
            <w:vAlign w:val="center"/>
          </w:tcPr>
          <w:p w14:paraId="1ADFB06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Full name</w:t>
            </w:r>
          </w:p>
        </w:tc>
        <w:tc>
          <w:tcPr>
            <w:tcW w:w="981" w:type="pct"/>
            <w:shd w:val="clear" w:color="auto" w:fill="auto"/>
            <w:tcMar>
              <w:top w:w="0" w:type="dxa"/>
              <w:bottom w:w="0" w:type="dxa"/>
            </w:tcMar>
            <w:vAlign w:val="center"/>
          </w:tcPr>
          <w:p w14:paraId="127FA5A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Position</w:t>
            </w:r>
          </w:p>
        </w:tc>
        <w:tc>
          <w:tcPr>
            <w:tcW w:w="756" w:type="pct"/>
            <w:shd w:val="clear" w:color="auto" w:fill="auto"/>
            <w:tcMar>
              <w:top w:w="0" w:type="dxa"/>
              <w:bottom w:w="0" w:type="dxa"/>
            </w:tcMar>
            <w:vAlign w:val="center"/>
          </w:tcPr>
          <w:p w14:paraId="4603CF8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Date of birth</w:t>
            </w:r>
          </w:p>
        </w:tc>
        <w:tc>
          <w:tcPr>
            <w:tcW w:w="987" w:type="pct"/>
            <w:shd w:val="clear" w:color="auto" w:fill="auto"/>
            <w:tcMar>
              <w:top w:w="0" w:type="dxa"/>
              <w:bottom w:w="0" w:type="dxa"/>
            </w:tcMar>
            <w:vAlign w:val="center"/>
          </w:tcPr>
          <w:p w14:paraId="1B3CC37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Qualification</w:t>
            </w:r>
          </w:p>
        </w:tc>
        <w:tc>
          <w:tcPr>
            <w:tcW w:w="832" w:type="pct"/>
            <w:shd w:val="clear" w:color="auto" w:fill="auto"/>
            <w:tcMar>
              <w:top w:w="0" w:type="dxa"/>
              <w:bottom w:w="0" w:type="dxa"/>
            </w:tcMar>
            <w:vAlign w:val="center"/>
          </w:tcPr>
          <w:p w14:paraId="05243F4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Appointment date</w:t>
            </w:r>
          </w:p>
        </w:tc>
      </w:tr>
      <w:tr w:rsidR="00680390" w:rsidRPr="00454EFB" w14:paraId="2DCE41FB" w14:textId="77777777" w:rsidTr="00680390">
        <w:tc>
          <w:tcPr>
            <w:tcW w:w="342" w:type="pct"/>
            <w:shd w:val="clear" w:color="auto" w:fill="auto"/>
            <w:tcMar>
              <w:top w:w="0" w:type="dxa"/>
              <w:bottom w:w="0" w:type="dxa"/>
            </w:tcMar>
            <w:vAlign w:val="center"/>
          </w:tcPr>
          <w:p w14:paraId="52109CBA"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w:t>
            </w:r>
          </w:p>
        </w:tc>
        <w:tc>
          <w:tcPr>
            <w:tcW w:w="1102" w:type="pct"/>
            <w:shd w:val="clear" w:color="auto" w:fill="auto"/>
            <w:tcMar>
              <w:top w:w="0" w:type="dxa"/>
              <w:bottom w:w="0" w:type="dxa"/>
            </w:tcMar>
            <w:vAlign w:val="center"/>
          </w:tcPr>
          <w:p w14:paraId="62595F30"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Ngo Van Nhiem</w:t>
            </w:r>
          </w:p>
        </w:tc>
        <w:tc>
          <w:tcPr>
            <w:tcW w:w="981" w:type="pct"/>
            <w:shd w:val="clear" w:color="auto" w:fill="auto"/>
            <w:tcMar>
              <w:top w:w="0" w:type="dxa"/>
              <w:bottom w:w="0" w:type="dxa"/>
            </w:tcMar>
            <w:vAlign w:val="center"/>
          </w:tcPr>
          <w:p w14:paraId="19A5A98E"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Company’s Manager</w:t>
            </w:r>
          </w:p>
        </w:tc>
        <w:tc>
          <w:tcPr>
            <w:tcW w:w="756" w:type="pct"/>
            <w:shd w:val="clear" w:color="auto" w:fill="auto"/>
            <w:tcMar>
              <w:top w:w="0" w:type="dxa"/>
              <w:bottom w:w="0" w:type="dxa"/>
            </w:tcMar>
            <w:vAlign w:val="center"/>
          </w:tcPr>
          <w:p w14:paraId="03665C65"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May 09, 1978</w:t>
            </w:r>
          </w:p>
        </w:tc>
        <w:tc>
          <w:tcPr>
            <w:tcW w:w="987" w:type="pct"/>
            <w:shd w:val="clear" w:color="auto" w:fill="auto"/>
            <w:tcMar>
              <w:top w:w="0" w:type="dxa"/>
              <w:bottom w:w="0" w:type="dxa"/>
            </w:tcMar>
            <w:vAlign w:val="center"/>
          </w:tcPr>
          <w:p w14:paraId="08F33DD3" w14:textId="03BA2EE3"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Master of Business Administration</w:t>
            </w:r>
          </w:p>
        </w:tc>
        <w:tc>
          <w:tcPr>
            <w:tcW w:w="832" w:type="pct"/>
            <w:shd w:val="clear" w:color="auto" w:fill="auto"/>
            <w:tcMar>
              <w:top w:w="0" w:type="dxa"/>
              <w:bottom w:w="0" w:type="dxa"/>
            </w:tcMar>
            <w:vAlign w:val="center"/>
          </w:tcPr>
          <w:p w14:paraId="769784CA"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01, 2021</w:t>
            </w:r>
          </w:p>
        </w:tc>
      </w:tr>
      <w:tr w:rsidR="00680390" w:rsidRPr="00454EFB" w14:paraId="6293781F" w14:textId="77777777" w:rsidTr="00680390">
        <w:tc>
          <w:tcPr>
            <w:tcW w:w="342" w:type="pct"/>
            <w:shd w:val="clear" w:color="auto" w:fill="auto"/>
            <w:tcMar>
              <w:top w:w="0" w:type="dxa"/>
              <w:bottom w:w="0" w:type="dxa"/>
            </w:tcMar>
            <w:vAlign w:val="center"/>
          </w:tcPr>
          <w:p w14:paraId="5CC5F2C1"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2</w:t>
            </w:r>
          </w:p>
        </w:tc>
        <w:tc>
          <w:tcPr>
            <w:tcW w:w="1102" w:type="pct"/>
            <w:shd w:val="clear" w:color="auto" w:fill="auto"/>
            <w:tcMar>
              <w:top w:w="0" w:type="dxa"/>
              <w:bottom w:w="0" w:type="dxa"/>
            </w:tcMar>
            <w:vAlign w:val="center"/>
          </w:tcPr>
          <w:p w14:paraId="30FEB546"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Tran Van Hay</w:t>
            </w:r>
          </w:p>
        </w:tc>
        <w:tc>
          <w:tcPr>
            <w:tcW w:w="981" w:type="pct"/>
            <w:shd w:val="clear" w:color="auto" w:fill="auto"/>
            <w:tcMar>
              <w:top w:w="0" w:type="dxa"/>
              <w:bottom w:w="0" w:type="dxa"/>
            </w:tcMar>
            <w:vAlign w:val="center"/>
          </w:tcPr>
          <w:p w14:paraId="367D0C22"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Company’s Deputy Manager</w:t>
            </w:r>
          </w:p>
        </w:tc>
        <w:tc>
          <w:tcPr>
            <w:tcW w:w="756" w:type="pct"/>
            <w:shd w:val="clear" w:color="auto" w:fill="auto"/>
            <w:tcMar>
              <w:top w:w="0" w:type="dxa"/>
              <w:bottom w:w="0" w:type="dxa"/>
            </w:tcMar>
            <w:vAlign w:val="center"/>
          </w:tcPr>
          <w:p w14:paraId="764735B0"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October 12, 1974</w:t>
            </w:r>
          </w:p>
        </w:tc>
        <w:tc>
          <w:tcPr>
            <w:tcW w:w="987" w:type="pct"/>
            <w:shd w:val="clear" w:color="auto" w:fill="auto"/>
            <w:tcMar>
              <w:top w:w="0" w:type="dxa"/>
              <w:bottom w:w="0" w:type="dxa"/>
            </w:tcMar>
            <w:vAlign w:val="center"/>
          </w:tcPr>
          <w:p w14:paraId="24E389C4" w14:textId="20296930"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Master of Business Administration</w:t>
            </w:r>
          </w:p>
        </w:tc>
        <w:tc>
          <w:tcPr>
            <w:tcW w:w="832" w:type="pct"/>
            <w:shd w:val="clear" w:color="auto" w:fill="auto"/>
            <w:tcMar>
              <w:top w:w="0" w:type="dxa"/>
              <w:bottom w:w="0" w:type="dxa"/>
            </w:tcMar>
            <w:vAlign w:val="center"/>
          </w:tcPr>
          <w:p w14:paraId="4828DC2D"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20, 2015</w:t>
            </w:r>
          </w:p>
        </w:tc>
      </w:tr>
      <w:tr w:rsidR="00680390" w:rsidRPr="00454EFB" w14:paraId="08F914BA" w14:textId="77777777" w:rsidTr="00680390">
        <w:tc>
          <w:tcPr>
            <w:tcW w:w="342" w:type="pct"/>
            <w:shd w:val="clear" w:color="auto" w:fill="auto"/>
            <w:tcMar>
              <w:top w:w="0" w:type="dxa"/>
              <w:bottom w:w="0" w:type="dxa"/>
            </w:tcMar>
            <w:vAlign w:val="center"/>
          </w:tcPr>
          <w:p w14:paraId="4E742BEE"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w:t>
            </w:r>
          </w:p>
        </w:tc>
        <w:tc>
          <w:tcPr>
            <w:tcW w:w="1102" w:type="pct"/>
            <w:shd w:val="clear" w:color="auto" w:fill="auto"/>
            <w:tcMar>
              <w:top w:w="0" w:type="dxa"/>
              <w:bottom w:w="0" w:type="dxa"/>
            </w:tcMar>
            <w:vAlign w:val="center"/>
          </w:tcPr>
          <w:p w14:paraId="59C62E2A"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Vo Nguyen Hop</w:t>
            </w:r>
          </w:p>
        </w:tc>
        <w:tc>
          <w:tcPr>
            <w:tcW w:w="981" w:type="pct"/>
            <w:shd w:val="clear" w:color="auto" w:fill="auto"/>
            <w:tcMar>
              <w:top w:w="0" w:type="dxa"/>
              <w:bottom w:w="0" w:type="dxa"/>
            </w:tcMar>
            <w:vAlign w:val="center"/>
          </w:tcPr>
          <w:p w14:paraId="22E5DFE5"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Company’s Deputy Manager</w:t>
            </w:r>
          </w:p>
        </w:tc>
        <w:tc>
          <w:tcPr>
            <w:tcW w:w="756" w:type="pct"/>
            <w:shd w:val="clear" w:color="auto" w:fill="auto"/>
            <w:tcMar>
              <w:top w:w="0" w:type="dxa"/>
              <w:bottom w:w="0" w:type="dxa"/>
            </w:tcMar>
            <w:vAlign w:val="center"/>
          </w:tcPr>
          <w:p w14:paraId="67CB177A"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27, 1981</w:t>
            </w:r>
          </w:p>
        </w:tc>
        <w:tc>
          <w:tcPr>
            <w:tcW w:w="987" w:type="pct"/>
            <w:shd w:val="clear" w:color="auto" w:fill="auto"/>
            <w:tcMar>
              <w:top w:w="0" w:type="dxa"/>
              <w:bottom w:w="0" w:type="dxa"/>
            </w:tcMar>
            <w:vAlign w:val="center"/>
          </w:tcPr>
          <w:p w14:paraId="75508181" w14:textId="107AD9F9"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Master of Business Administration</w:t>
            </w:r>
          </w:p>
        </w:tc>
        <w:tc>
          <w:tcPr>
            <w:tcW w:w="832" w:type="pct"/>
            <w:shd w:val="clear" w:color="auto" w:fill="auto"/>
            <w:tcMar>
              <w:top w:w="0" w:type="dxa"/>
              <w:bottom w:w="0" w:type="dxa"/>
            </w:tcMar>
            <w:vAlign w:val="center"/>
          </w:tcPr>
          <w:p w14:paraId="2C851811" w14:textId="77777777" w:rsidR="00680390" w:rsidRPr="00454EFB" w:rsidRDefault="00680390" w:rsidP="006803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August 20, 2015</w:t>
            </w:r>
          </w:p>
        </w:tc>
      </w:tr>
    </w:tbl>
    <w:p w14:paraId="569CE129"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62"/>
        <w:gridCol w:w="2522"/>
        <w:gridCol w:w="4444"/>
        <w:gridCol w:w="2321"/>
      </w:tblGrid>
      <w:tr w:rsidR="00B4303D" w:rsidRPr="00454EFB" w14:paraId="1E94035B" w14:textId="77777777" w:rsidTr="000B7B04">
        <w:tc>
          <w:tcPr>
            <w:tcW w:w="1671" w:type="pct"/>
            <w:shd w:val="clear" w:color="auto" w:fill="auto"/>
            <w:tcMar>
              <w:top w:w="0" w:type="dxa"/>
              <w:bottom w:w="0" w:type="dxa"/>
            </w:tcMar>
            <w:vAlign w:val="center"/>
          </w:tcPr>
          <w:p w14:paraId="5B76C79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Full name</w:t>
            </w:r>
          </w:p>
        </w:tc>
        <w:tc>
          <w:tcPr>
            <w:tcW w:w="904" w:type="pct"/>
            <w:shd w:val="clear" w:color="auto" w:fill="auto"/>
            <w:tcMar>
              <w:top w:w="0" w:type="dxa"/>
              <w:bottom w:w="0" w:type="dxa"/>
            </w:tcMar>
            <w:vAlign w:val="center"/>
          </w:tcPr>
          <w:p w14:paraId="76D3188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Date of birth</w:t>
            </w:r>
          </w:p>
        </w:tc>
        <w:tc>
          <w:tcPr>
            <w:tcW w:w="1593" w:type="pct"/>
            <w:shd w:val="clear" w:color="auto" w:fill="auto"/>
            <w:tcMar>
              <w:top w:w="0" w:type="dxa"/>
              <w:bottom w:w="0" w:type="dxa"/>
            </w:tcMar>
            <w:vAlign w:val="center"/>
          </w:tcPr>
          <w:p w14:paraId="1B611A3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Qualification</w:t>
            </w:r>
          </w:p>
        </w:tc>
        <w:tc>
          <w:tcPr>
            <w:tcW w:w="832" w:type="pct"/>
            <w:shd w:val="clear" w:color="auto" w:fill="auto"/>
            <w:tcMar>
              <w:top w:w="0" w:type="dxa"/>
              <w:bottom w:w="0" w:type="dxa"/>
            </w:tcMar>
            <w:vAlign w:val="center"/>
          </w:tcPr>
          <w:p w14:paraId="7737466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Appointment date</w:t>
            </w:r>
          </w:p>
        </w:tc>
      </w:tr>
      <w:tr w:rsidR="00B4303D" w:rsidRPr="00454EFB" w14:paraId="3AA2417B" w14:textId="77777777" w:rsidTr="000B7B04">
        <w:tc>
          <w:tcPr>
            <w:tcW w:w="1671" w:type="pct"/>
            <w:shd w:val="clear" w:color="auto" w:fill="auto"/>
            <w:tcMar>
              <w:top w:w="0" w:type="dxa"/>
              <w:bottom w:w="0" w:type="dxa"/>
            </w:tcMar>
            <w:vAlign w:val="center"/>
          </w:tcPr>
          <w:p w14:paraId="2F51875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Nguyen Thi Hong Phuong</w:t>
            </w:r>
          </w:p>
        </w:tc>
        <w:tc>
          <w:tcPr>
            <w:tcW w:w="904" w:type="pct"/>
            <w:shd w:val="clear" w:color="auto" w:fill="auto"/>
            <w:tcMar>
              <w:top w:w="0" w:type="dxa"/>
              <w:bottom w:w="0" w:type="dxa"/>
            </w:tcMar>
            <w:vAlign w:val="center"/>
          </w:tcPr>
          <w:p w14:paraId="65C0C5F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February 01, 1985</w:t>
            </w:r>
          </w:p>
        </w:tc>
        <w:tc>
          <w:tcPr>
            <w:tcW w:w="1593" w:type="pct"/>
            <w:shd w:val="clear" w:color="auto" w:fill="auto"/>
            <w:tcMar>
              <w:top w:w="0" w:type="dxa"/>
              <w:bottom w:w="0" w:type="dxa"/>
            </w:tcMar>
            <w:vAlign w:val="center"/>
          </w:tcPr>
          <w:p w14:paraId="2F76FCD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Bachelor of Accounting</w:t>
            </w:r>
          </w:p>
        </w:tc>
        <w:tc>
          <w:tcPr>
            <w:tcW w:w="832" w:type="pct"/>
            <w:shd w:val="clear" w:color="auto" w:fill="auto"/>
            <w:tcMar>
              <w:top w:w="0" w:type="dxa"/>
              <w:bottom w:w="0" w:type="dxa"/>
            </w:tcMar>
            <w:vAlign w:val="center"/>
          </w:tcPr>
          <w:p w14:paraId="02CE2D0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February 20, 2020</w:t>
            </w:r>
          </w:p>
        </w:tc>
      </w:tr>
    </w:tbl>
    <w:p w14:paraId="7DB6E0A7"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Training on corporate governance</w:t>
      </w:r>
    </w:p>
    <w:p w14:paraId="6BD556C2"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List of affiliated persons of the Company and transactions between affiliated persons of the Company and the Company itself:</w:t>
      </w:r>
    </w:p>
    <w:p w14:paraId="726E467C" w14:textId="77777777" w:rsidR="00B4303D" w:rsidRPr="00454EFB" w:rsidRDefault="000B7B04" w:rsidP="000B7B04">
      <w:pPr>
        <w:keepNext/>
        <w:numPr>
          <w:ilvl w:val="0"/>
          <w:numId w:val="3"/>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Transactions between the Company and affiliated persons of the Company; or between the Company and major shareholders, PDMR, affiliated persons of PDMR:</w:t>
      </w:r>
    </w:p>
    <w:p w14:paraId="0B93068D" w14:textId="77777777" w:rsidR="00B4303D" w:rsidRPr="00454EFB" w:rsidRDefault="000B7B04" w:rsidP="000B7B04">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Detailed figures are in the attached Appendix 02.</w:t>
      </w:r>
    </w:p>
    <w:p w14:paraId="226EFA4F" w14:textId="77777777" w:rsidR="00B4303D" w:rsidRPr="00454EFB" w:rsidRDefault="000B7B04" w:rsidP="000B7B04">
      <w:pPr>
        <w:keepNext/>
        <w:numPr>
          <w:ilvl w:val="0"/>
          <w:numId w:val="3"/>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Transactions between Company’s PDMR, affiliated persons of PDMR and subsidiaries or companies controlled by PetroVietnam Oil Phu Yen Joint Stock Company</w:t>
      </w:r>
    </w:p>
    <w:p w14:paraId="16856D30" w14:textId="77777777" w:rsidR="00B4303D" w:rsidRPr="00454EFB" w:rsidRDefault="000B7B04" w:rsidP="000B7B04">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Not incurred</w:t>
      </w:r>
    </w:p>
    <w:p w14:paraId="17BA7EAA" w14:textId="3644FD36" w:rsidR="00B4303D" w:rsidRPr="00454EFB" w:rsidRDefault="000B7B04" w:rsidP="000B7B04">
      <w:pPr>
        <w:keepNext/>
        <w:numPr>
          <w:ilvl w:val="0"/>
          <w:numId w:val="3"/>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Transactions between the Company and other entities</w:t>
      </w:r>
    </w:p>
    <w:p w14:paraId="689A0A62" w14:textId="77777777" w:rsidR="00B4303D" w:rsidRPr="00454EFB" w:rsidRDefault="000B7B04" w:rsidP="000B7B04">
      <w:pPr>
        <w:numPr>
          <w:ilvl w:val="1"/>
          <w:numId w:val="3"/>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Transactions between the Company and company where members of the Board of Directors, members of the Supervisory Board and the Manager have been founding members, members of the Board of Directors or the Manager for the past 03 years (as at the time of reporting):</w:t>
      </w:r>
    </w:p>
    <w:p w14:paraId="788D4E8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The company has engaged in transactions with Vung Ang Petroleum Joint-Stock Company (where Mr. Nguyen Anh Toan served as Chair of the Board of Directors until April 17, 2023, and Mr. Nguyen Mau Dung has been Chair of the Board of Directors since April 17, 2023), Petrovietnam Oil Binh Thuan Joint Stock Company (where Mr. Nguyen Mau Dung has held the position of Chair of the Board of Directors for the last 3 years), and Petrovietnam Oil Tayninh </w:t>
      </w:r>
      <w:r w:rsidRPr="00454EFB">
        <w:rPr>
          <w:rFonts w:ascii="Arial" w:hAnsi="Arial" w:cs="Arial"/>
          <w:color w:val="010000"/>
          <w:sz w:val="20"/>
        </w:rPr>
        <w:lastRenderedPageBreak/>
        <w:t>Joint Stock Company (where Mr. Ngo Van Nhiem has held the position of Manager for the last 3 years)</w:t>
      </w:r>
    </w:p>
    <w:p w14:paraId="6009A332" w14:textId="77777777" w:rsidR="00B4303D" w:rsidRPr="00454EFB" w:rsidRDefault="000B7B04" w:rsidP="000B7B04">
      <w:pPr>
        <w:numPr>
          <w:ilvl w:val="1"/>
          <w:numId w:val="3"/>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Transactions between the Company and company where the affiliated persons of members of the Board of Directors, members of the Supervisory Board, the Manager are members of the Board of Directors or the Manager: None.</w:t>
      </w:r>
    </w:p>
    <w:p w14:paraId="6CC6AA93" w14:textId="77777777" w:rsidR="00B4303D" w:rsidRPr="00454EFB" w:rsidRDefault="000B7B04" w:rsidP="000B7B04">
      <w:pPr>
        <w:numPr>
          <w:ilvl w:val="1"/>
          <w:numId w:val="3"/>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54EFB">
        <w:rPr>
          <w:rFonts w:ascii="Arial" w:hAnsi="Arial" w:cs="Arial"/>
          <w:color w:val="010000"/>
          <w:sz w:val="20"/>
        </w:rPr>
        <w:t>Other transactions of the Company (if any) that can bring about material or non-material benefits to the members of the Board of Directors, the members of the Supervisory Board and the Manager: None.</w:t>
      </w:r>
    </w:p>
    <w:p w14:paraId="1C8ABB72"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Share transactions between PDMR and affiliated persons of PDMR</w:t>
      </w:r>
    </w:p>
    <w:p w14:paraId="1145C993" w14:textId="77777777" w:rsidR="00B4303D" w:rsidRPr="00454EFB" w:rsidRDefault="000B7B04" w:rsidP="000B7B04">
      <w:pPr>
        <w:numPr>
          <w:ilvl w:val="0"/>
          <w:numId w:val="4"/>
        </w:numPr>
        <w:pBdr>
          <w:top w:val="nil"/>
          <w:left w:val="nil"/>
          <w:bottom w:val="nil"/>
          <w:right w:val="nil"/>
          <w:between w:val="nil"/>
        </w:pBdr>
        <w:tabs>
          <w:tab w:val="left" w:pos="360"/>
          <w:tab w:val="left" w:pos="1083"/>
        </w:tabs>
        <w:spacing w:after="120" w:line="360" w:lineRule="auto"/>
        <w:rPr>
          <w:rFonts w:ascii="Arial" w:eastAsia="Arial" w:hAnsi="Arial" w:cs="Arial"/>
          <w:color w:val="010000"/>
          <w:sz w:val="20"/>
          <w:szCs w:val="20"/>
        </w:rPr>
      </w:pPr>
      <w:r w:rsidRPr="00454EFB">
        <w:rPr>
          <w:rFonts w:ascii="Arial" w:hAnsi="Arial" w:cs="Arial"/>
          <w:color w:val="010000"/>
          <w:sz w:val="20"/>
        </w:rPr>
        <w:t>Company’s share transactions of PDMR and affiliated persons:</w:t>
      </w:r>
    </w:p>
    <w:p w14:paraId="3D52D8F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Detailed figures are in the attached Appendix 04.</w:t>
      </w:r>
    </w:p>
    <w:p w14:paraId="2E5AE116" w14:textId="77777777" w:rsidR="00B4303D" w:rsidRPr="00454EFB" w:rsidRDefault="000B7B04" w:rsidP="000B7B04">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54EFB">
        <w:rPr>
          <w:rFonts w:ascii="Arial" w:hAnsi="Arial" w:cs="Arial"/>
          <w:color w:val="010000"/>
          <w:sz w:val="20"/>
        </w:rPr>
        <w:t>Other significant issues:</w:t>
      </w:r>
    </w:p>
    <w:p w14:paraId="6F79E2E7" w14:textId="0FB2C7E1" w:rsidR="00B4303D" w:rsidRPr="00454EFB" w:rsidRDefault="000B7B04" w:rsidP="00454E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54EFB">
        <w:rPr>
          <w:rFonts w:ascii="Arial" w:hAnsi="Arial" w:cs="Arial"/>
          <w:color w:val="010000"/>
          <w:sz w:val="20"/>
        </w:rPr>
        <w:t>Appendix 02</w:t>
      </w:r>
    </w:p>
    <w:p w14:paraId="3202B6EC" w14:textId="58AAAC3F" w:rsidR="00B4303D" w:rsidRPr="00454EFB" w:rsidRDefault="000B7B04" w:rsidP="00454E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54EFB">
        <w:rPr>
          <w:rFonts w:ascii="Arial" w:hAnsi="Arial" w:cs="Arial"/>
          <w:color w:val="010000"/>
          <w:sz w:val="20"/>
        </w:rPr>
        <w:t>Transactions between the Company and affiliated persons of the Company; or between the Company and major shareholders, PDMR, or affiliated persons of PDMR in 2023</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2000"/>
        <w:gridCol w:w="1363"/>
        <w:gridCol w:w="2584"/>
        <w:gridCol w:w="2208"/>
        <w:gridCol w:w="1245"/>
        <w:gridCol w:w="2036"/>
        <w:gridCol w:w="1021"/>
        <w:gridCol w:w="1160"/>
      </w:tblGrid>
      <w:tr w:rsidR="00B4303D" w:rsidRPr="00454EFB" w14:paraId="209478EE" w14:textId="77777777" w:rsidTr="000B7B04">
        <w:tc>
          <w:tcPr>
            <w:tcW w:w="146" w:type="pct"/>
            <w:shd w:val="clear" w:color="auto" w:fill="auto"/>
            <w:tcMar>
              <w:top w:w="0" w:type="dxa"/>
              <w:bottom w:w="0" w:type="dxa"/>
            </w:tcMar>
            <w:vAlign w:val="center"/>
          </w:tcPr>
          <w:p w14:paraId="2D3051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w:t>
            </w:r>
          </w:p>
        </w:tc>
        <w:tc>
          <w:tcPr>
            <w:tcW w:w="606" w:type="pct"/>
            <w:shd w:val="clear" w:color="auto" w:fill="auto"/>
            <w:tcMar>
              <w:top w:w="0" w:type="dxa"/>
              <w:bottom w:w="0" w:type="dxa"/>
            </w:tcMar>
            <w:vAlign w:val="center"/>
          </w:tcPr>
          <w:p w14:paraId="31A341D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Name of organization/individual</w:t>
            </w:r>
          </w:p>
        </w:tc>
        <w:tc>
          <w:tcPr>
            <w:tcW w:w="517" w:type="pct"/>
            <w:shd w:val="clear" w:color="auto" w:fill="auto"/>
            <w:tcMar>
              <w:top w:w="0" w:type="dxa"/>
              <w:bottom w:w="0" w:type="dxa"/>
            </w:tcMar>
            <w:vAlign w:val="center"/>
          </w:tcPr>
          <w:p w14:paraId="5F2172D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Relations with the Company</w:t>
            </w:r>
          </w:p>
        </w:tc>
        <w:tc>
          <w:tcPr>
            <w:tcW w:w="954" w:type="pct"/>
            <w:shd w:val="clear" w:color="auto" w:fill="auto"/>
            <w:tcMar>
              <w:top w:w="0" w:type="dxa"/>
              <w:bottom w:w="0" w:type="dxa"/>
            </w:tcMar>
            <w:vAlign w:val="center"/>
          </w:tcPr>
          <w:p w14:paraId="213FF34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ID Card No. (Date of issue, Place of issue)</w:t>
            </w:r>
          </w:p>
        </w:tc>
        <w:tc>
          <w:tcPr>
            <w:tcW w:w="819" w:type="pct"/>
            <w:shd w:val="clear" w:color="auto" w:fill="auto"/>
            <w:tcMar>
              <w:top w:w="0" w:type="dxa"/>
              <w:bottom w:w="0" w:type="dxa"/>
            </w:tcMar>
            <w:vAlign w:val="center"/>
          </w:tcPr>
          <w:p w14:paraId="2D65D69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Head office/Contact address</w:t>
            </w:r>
          </w:p>
        </w:tc>
        <w:tc>
          <w:tcPr>
            <w:tcW w:w="474" w:type="pct"/>
            <w:shd w:val="clear" w:color="auto" w:fill="auto"/>
            <w:tcMar>
              <w:top w:w="0" w:type="dxa"/>
              <w:bottom w:w="0" w:type="dxa"/>
            </w:tcMar>
            <w:vAlign w:val="center"/>
          </w:tcPr>
          <w:p w14:paraId="36E573B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Time of transaction with the Company</w:t>
            </w:r>
          </w:p>
        </w:tc>
        <w:tc>
          <w:tcPr>
            <w:tcW w:w="757" w:type="pct"/>
            <w:shd w:val="clear" w:color="auto" w:fill="auto"/>
            <w:tcMar>
              <w:top w:w="0" w:type="dxa"/>
              <w:bottom w:w="0" w:type="dxa"/>
            </w:tcMar>
            <w:vAlign w:val="center"/>
          </w:tcPr>
          <w:p w14:paraId="1B94CA5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Approved General Mandate/Decision of the General Meeting of Shareholders or Board Resolution/ Board Decision No.</w:t>
            </w:r>
          </w:p>
        </w:tc>
        <w:tc>
          <w:tcPr>
            <w:tcW w:w="284" w:type="pct"/>
            <w:shd w:val="clear" w:color="auto" w:fill="auto"/>
            <w:tcMar>
              <w:top w:w="0" w:type="dxa"/>
              <w:bottom w:w="0" w:type="dxa"/>
            </w:tcMar>
            <w:vAlign w:val="center"/>
          </w:tcPr>
          <w:p w14:paraId="362308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Content</w:t>
            </w:r>
          </w:p>
        </w:tc>
        <w:tc>
          <w:tcPr>
            <w:tcW w:w="443" w:type="pct"/>
            <w:shd w:val="clear" w:color="auto" w:fill="auto"/>
            <w:tcMar>
              <w:top w:w="0" w:type="dxa"/>
              <w:bottom w:w="0" w:type="dxa"/>
            </w:tcMar>
            <w:vAlign w:val="center"/>
          </w:tcPr>
          <w:p w14:paraId="78F9C20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Total transaction value (VND Billion)</w:t>
            </w:r>
          </w:p>
        </w:tc>
      </w:tr>
      <w:tr w:rsidR="00B4303D" w:rsidRPr="00454EFB" w14:paraId="27D6CFDC" w14:textId="77777777" w:rsidTr="000B7B04">
        <w:tc>
          <w:tcPr>
            <w:tcW w:w="146" w:type="pct"/>
            <w:shd w:val="clear" w:color="auto" w:fill="auto"/>
            <w:tcMar>
              <w:top w:w="0" w:type="dxa"/>
              <w:bottom w:w="0" w:type="dxa"/>
            </w:tcMar>
            <w:vAlign w:val="center"/>
          </w:tcPr>
          <w:p w14:paraId="7AF010E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w:t>
            </w:r>
          </w:p>
        </w:tc>
        <w:tc>
          <w:tcPr>
            <w:tcW w:w="606" w:type="pct"/>
            <w:shd w:val="clear" w:color="auto" w:fill="auto"/>
            <w:tcMar>
              <w:top w:w="0" w:type="dxa"/>
              <w:bottom w:w="0" w:type="dxa"/>
            </w:tcMar>
            <w:vAlign w:val="center"/>
          </w:tcPr>
          <w:p w14:paraId="66C59B4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Corporation</w:t>
            </w:r>
          </w:p>
        </w:tc>
        <w:tc>
          <w:tcPr>
            <w:tcW w:w="517" w:type="pct"/>
            <w:shd w:val="clear" w:color="auto" w:fill="auto"/>
            <w:tcMar>
              <w:top w:w="0" w:type="dxa"/>
              <w:bottom w:w="0" w:type="dxa"/>
            </w:tcMar>
            <w:vAlign w:val="center"/>
          </w:tcPr>
          <w:p w14:paraId="45E3BF1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Holding Company</w:t>
            </w:r>
          </w:p>
        </w:tc>
        <w:tc>
          <w:tcPr>
            <w:tcW w:w="954" w:type="pct"/>
            <w:shd w:val="clear" w:color="auto" w:fill="auto"/>
            <w:tcMar>
              <w:top w:w="0" w:type="dxa"/>
              <w:bottom w:w="0" w:type="dxa"/>
            </w:tcMar>
            <w:vAlign w:val="center"/>
          </w:tcPr>
          <w:p w14:paraId="4D27120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0305795054</w:t>
            </w:r>
          </w:p>
        </w:tc>
        <w:tc>
          <w:tcPr>
            <w:tcW w:w="819" w:type="pct"/>
            <w:shd w:val="clear" w:color="auto" w:fill="auto"/>
            <w:tcMar>
              <w:top w:w="0" w:type="dxa"/>
              <w:bottom w:w="0" w:type="dxa"/>
            </w:tcMar>
            <w:vAlign w:val="center"/>
          </w:tcPr>
          <w:p w14:paraId="6EEB584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Floors 14-18, PetroVietnam Building, 1-5 Le Duan Street, Ben Nghe Ward, District 1, </w:t>
            </w:r>
            <w:r w:rsidRPr="00454EFB">
              <w:rPr>
                <w:rFonts w:ascii="Arial" w:hAnsi="Arial" w:cs="Arial"/>
                <w:color w:val="010000"/>
                <w:sz w:val="20"/>
              </w:rPr>
              <w:lastRenderedPageBreak/>
              <w:t>Ho Chi Minh City</w:t>
            </w:r>
          </w:p>
        </w:tc>
        <w:tc>
          <w:tcPr>
            <w:tcW w:w="474" w:type="pct"/>
            <w:shd w:val="clear" w:color="auto" w:fill="auto"/>
            <w:tcMar>
              <w:top w:w="0" w:type="dxa"/>
              <w:bottom w:w="0" w:type="dxa"/>
            </w:tcMar>
            <w:vAlign w:val="center"/>
          </w:tcPr>
          <w:p w14:paraId="55A59AE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2023</w:t>
            </w:r>
          </w:p>
        </w:tc>
        <w:tc>
          <w:tcPr>
            <w:tcW w:w="757" w:type="pct"/>
            <w:shd w:val="clear" w:color="auto" w:fill="auto"/>
            <w:tcMar>
              <w:top w:w="0" w:type="dxa"/>
              <w:bottom w:w="0" w:type="dxa"/>
            </w:tcMar>
            <w:vAlign w:val="center"/>
          </w:tcPr>
          <w:p w14:paraId="4D34F30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01/2023/NQ-</w:t>
            </w:r>
            <w:r w:rsidRPr="00454EFB">
              <w:rPr>
                <w:rFonts w:ascii="Arial" w:hAnsi="Arial" w:cs="Arial"/>
                <w:color w:val="010000"/>
                <w:sz w:val="20"/>
              </w:rPr>
              <w:lastRenderedPageBreak/>
              <w:t>DHDCD dated April 11, 2023</w:t>
            </w:r>
          </w:p>
        </w:tc>
        <w:tc>
          <w:tcPr>
            <w:tcW w:w="284" w:type="pct"/>
            <w:shd w:val="clear" w:color="auto" w:fill="auto"/>
            <w:tcMar>
              <w:top w:w="0" w:type="dxa"/>
              <w:bottom w:w="0" w:type="dxa"/>
            </w:tcMar>
            <w:vAlign w:val="center"/>
          </w:tcPr>
          <w:p w14:paraId="035C1C3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Trading of petroleum, services, finance</w:t>
            </w:r>
          </w:p>
        </w:tc>
        <w:tc>
          <w:tcPr>
            <w:tcW w:w="443" w:type="pct"/>
            <w:shd w:val="clear" w:color="auto" w:fill="auto"/>
            <w:tcMar>
              <w:top w:w="0" w:type="dxa"/>
              <w:bottom w:w="0" w:type="dxa"/>
            </w:tcMar>
            <w:vAlign w:val="center"/>
          </w:tcPr>
          <w:p w14:paraId="7FB397E3" w14:textId="269EDEDB"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w:t>
            </w:r>
            <w:r w:rsidR="00454EFB" w:rsidRPr="00454EFB">
              <w:rPr>
                <w:rFonts w:ascii="Arial" w:hAnsi="Arial" w:cs="Arial"/>
                <w:color w:val="010000"/>
                <w:sz w:val="20"/>
              </w:rPr>
              <w:t>,</w:t>
            </w:r>
            <w:r w:rsidRPr="00454EFB">
              <w:rPr>
                <w:rFonts w:ascii="Arial" w:hAnsi="Arial" w:cs="Arial"/>
                <w:color w:val="010000"/>
                <w:sz w:val="20"/>
              </w:rPr>
              <w:t>057.29</w:t>
            </w:r>
          </w:p>
        </w:tc>
      </w:tr>
      <w:tr w:rsidR="00B4303D" w:rsidRPr="00454EFB" w14:paraId="020A2DE6" w14:textId="77777777" w:rsidTr="000B7B04">
        <w:tc>
          <w:tcPr>
            <w:tcW w:w="146" w:type="pct"/>
            <w:shd w:val="clear" w:color="auto" w:fill="auto"/>
            <w:tcMar>
              <w:top w:w="0" w:type="dxa"/>
              <w:bottom w:w="0" w:type="dxa"/>
            </w:tcMar>
            <w:vAlign w:val="center"/>
          </w:tcPr>
          <w:p w14:paraId="76F0F0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w:t>
            </w:r>
          </w:p>
        </w:tc>
        <w:tc>
          <w:tcPr>
            <w:tcW w:w="606" w:type="pct"/>
            <w:shd w:val="clear" w:color="auto" w:fill="auto"/>
            <w:tcMar>
              <w:top w:w="0" w:type="dxa"/>
              <w:bottom w:w="0" w:type="dxa"/>
            </w:tcMar>
            <w:vAlign w:val="center"/>
          </w:tcPr>
          <w:p w14:paraId="1437223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Mekong Petroleum Joint Stock Company</w:t>
            </w:r>
          </w:p>
        </w:tc>
        <w:tc>
          <w:tcPr>
            <w:tcW w:w="517" w:type="pct"/>
            <w:shd w:val="clear" w:color="auto" w:fill="auto"/>
            <w:tcMar>
              <w:top w:w="0" w:type="dxa"/>
              <w:bottom w:w="0" w:type="dxa"/>
            </w:tcMar>
            <w:vAlign w:val="center"/>
          </w:tcPr>
          <w:p w14:paraId="2228174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Subsidiary of PVOIL</w:t>
            </w:r>
          </w:p>
        </w:tc>
        <w:tc>
          <w:tcPr>
            <w:tcW w:w="954" w:type="pct"/>
            <w:shd w:val="clear" w:color="auto" w:fill="auto"/>
            <w:tcMar>
              <w:top w:w="0" w:type="dxa"/>
              <w:bottom w:w="0" w:type="dxa"/>
            </w:tcMar>
            <w:vAlign w:val="center"/>
          </w:tcPr>
          <w:p w14:paraId="7712F32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1800277683</w:t>
            </w:r>
          </w:p>
        </w:tc>
        <w:tc>
          <w:tcPr>
            <w:tcW w:w="819" w:type="pct"/>
            <w:shd w:val="clear" w:color="auto" w:fill="auto"/>
            <w:tcMar>
              <w:top w:w="0" w:type="dxa"/>
              <w:bottom w:w="0" w:type="dxa"/>
            </w:tcMar>
            <w:vAlign w:val="center"/>
          </w:tcPr>
          <w:p w14:paraId="2D0848D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60-62, 3/2 Street, Xuan Khanh Ward, Ninh Kieu District, Can Tho City</w:t>
            </w:r>
          </w:p>
        </w:tc>
        <w:tc>
          <w:tcPr>
            <w:tcW w:w="474" w:type="pct"/>
            <w:shd w:val="clear" w:color="auto" w:fill="auto"/>
            <w:tcMar>
              <w:top w:w="0" w:type="dxa"/>
              <w:bottom w:w="0" w:type="dxa"/>
            </w:tcMar>
            <w:vAlign w:val="center"/>
          </w:tcPr>
          <w:p w14:paraId="31DF0FD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556F534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10/2022/NQ-HDQT dated April 14, 2022, and No. 11/2023/NQ-HDQT dated April 14, 2023</w:t>
            </w:r>
          </w:p>
        </w:tc>
        <w:tc>
          <w:tcPr>
            <w:tcW w:w="284" w:type="pct"/>
            <w:shd w:val="clear" w:color="auto" w:fill="auto"/>
            <w:tcMar>
              <w:top w:w="0" w:type="dxa"/>
              <w:bottom w:w="0" w:type="dxa"/>
            </w:tcMar>
            <w:vAlign w:val="center"/>
          </w:tcPr>
          <w:p w14:paraId="2ADA3F5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11BC5B6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1.90</w:t>
            </w:r>
          </w:p>
        </w:tc>
      </w:tr>
      <w:tr w:rsidR="00B4303D" w:rsidRPr="00454EFB" w14:paraId="58ACE96F" w14:textId="77777777" w:rsidTr="000B7B04">
        <w:tc>
          <w:tcPr>
            <w:tcW w:w="146" w:type="pct"/>
            <w:shd w:val="clear" w:color="auto" w:fill="auto"/>
            <w:tcMar>
              <w:top w:w="0" w:type="dxa"/>
              <w:bottom w:w="0" w:type="dxa"/>
            </w:tcMar>
            <w:vAlign w:val="center"/>
          </w:tcPr>
          <w:p w14:paraId="5B8F709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w:t>
            </w:r>
          </w:p>
        </w:tc>
        <w:tc>
          <w:tcPr>
            <w:tcW w:w="606" w:type="pct"/>
            <w:shd w:val="clear" w:color="auto" w:fill="auto"/>
            <w:tcMar>
              <w:top w:w="0" w:type="dxa"/>
              <w:bottom w:w="0" w:type="dxa"/>
            </w:tcMar>
            <w:vAlign w:val="center"/>
          </w:tcPr>
          <w:p w14:paraId="28E07A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SaiGon Petro Vietnam Oil Joint Stock Company</w:t>
            </w:r>
          </w:p>
        </w:tc>
        <w:tc>
          <w:tcPr>
            <w:tcW w:w="517" w:type="pct"/>
            <w:shd w:val="clear" w:color="auto" w:fill="auto"/>
            <w:tcMar>
              <w:top w:w="0" w:type="dxa"/>
              <w:bottom w:w="0" w:type="dxa"/>
            </w:tcMar>
            <w:vAlign w:val="center"/>
          </w:tcPr>
          <w:p w14:paraId="46B8147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1EF6638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0110496966</w:t>
            </w:r>
          </w:p>
        </w:tc>
        <w:tc>
          <w:tcPr>
            <w:tcW w:w="819" w:type="pct"/>
            <w:shd w:val="clear" w:color="auto" w:fill="auto"/>
            <w:tcMar>
              <w:top w:w="0" w:type="dxa"/>
              <w:bottom w:w="0" w:type="dxa"/>
            </w:tcMar>
            <w:vAlign w:val="center"/>
          </w:tcPr>
          <w:p w14:paraId="6D55691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Floor 10, Petroland Building, 12 Tan Trao Street, Tan Phu Ward, District 7, Ho Chi Minh City</w:t>
            </w:r>
          </w:p>
        </w:tc>
        <w:tc>
          <w:tcPr>
            <w:tcW w:w="474" w:type="pct"/>
            <w:shd w:val="clear" w:color="auto" w:fill="auto"/>
            <w:tcMar>
              <w:top w:w="0" w:type="dxa"/>
              <w:bottom w:w="0" w:type="dxa"/>
            </w:tcMar>
            <w:vAlign w:val="center"/>
          </w:tcPr>
          <w:p w14:paraId="00AD8DE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1D294B7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11/2023/NQ-DHDCD dated April 14, 2023</w:t>
            </w:r>
          </w:p>
        </w:tc>
        <w:tc>
          <w:tcPr>
            <w:tcW w:w="284" w:type="pct"/>
            <w:shd w:val="clear" w:color="auto" w:fill="auto"/>
            <w:tcMar>
              <w:top w:w="0" w:type="dxa"/>
              <w:bottom w:w="0" w:type="dxa"/>
            </w:tcMar>
            <w:vAlign w:val="center"/>
          </w:tcPr>
          <w:p w14:paraId="544082F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Service</w:t>
            </w:r>
          </w:p>
        </w:tc>
        <w:tc>
          <w:tcPr>
            <w:tcW w:w="443" w:type="pct"/>
            <w:shd w:val="clear" w:color="auto" w:fill="auto"/>
            <w:tcMar>
              <w:top w:w="0" w:type="dxa"/>
              <w:bottom w:w="0" w:type="dxa"/>
            </w:tcMar>
            <w:vAlign w:val="center"/>
          </w:tcPr>
          <w:p w14:paraId="49EE5E8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0.11</w:t>
            </w:r>
          </w:p>
        </w:tc>
      </w:tr>
      <w:tr w:rsidR="00B4303D" w:rsidRPr="00454EFB" w14:paraId="4CF223DB" w14:textId="77777777" w:rsidTr="000B7B04">
        <w:tc>
          <w:tcPr>
            <w:tcW w:w="146" w:type="pct"/>
            <w:shd w:val="clear" w:color="auto" w:fill="auto"/>
            <w:tcMar>
              <w:top w:w="0" w:type="dxa"/>
              <w:bottom w:w="0" w:type="dxa"/>
            </w:tcMar>
            <w:vAlign w:val="center"/>
          </w:tcPr>
          <w:p w14:paraId="7C842E5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w:t>
            </w:r>
          </w:p>
        </w:tc>
        <w:tc>
          <w:tcPr>
            <w:tcW w:w="606" w:type="pct"/>
            <w:shd w:val="clear" w:color="auto" w:fill="auto"/>
            <w:tcMar>
              <w:top w:w="0" w:type="dxa"/>
              <w:bottom w:w="0" w:type="dxa"/>
            </w:tcMar>
            <w:vAlign w:val="center"/>
          </w:tcPr>
          <w:p w14:paraId="75F3032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Thu Duc Trading and Import - Export Joint Stock Company</w:t>
            </w:r>
          </w:p>
        </w:tc>
        <w:tc>
          <w:tcPr>
            <w:tcW w:w="517" w:type="pct"/>
            <w:shd w:val="clear" w:color="auto" w:fill="auto"/>
            <w:tcMar>
              <w:top w:w="0" w:type="dxa"/>
              <w:bottom w:w="0" w:type="dxa"/>
            </w:tcMar>
            <w:vAlign w:val="center"/>
          </w:tcPr>
          <w:p w14:paraId="06CD65C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10C594E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0301444626</w:t>
            </w:r>
          </w:p>
        </w:tc>
        <w:tc>
          <w:tcPr>
            <w:tcW w:w="819" w:type="pct"/>
            <w:shd w:val="clear" w:color="auto" w:fill="auto"/>
            <w:tcMar>
              <w:top w:w="0" w:type="dxa"/>
              <w:bottom w:w="0" w:type="dxa"/>
            </w:tcMar>
            <w:vAlign w:val="center"/>
          </w:tcPr>
          <w:p w14:paraId="06EF0C9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No. 231 Vo Van Ngan Street, Linh Chieu Ward, Thu Duc District, Ho Chi Minh City </w:t>
            </w:r>
          </w:p>
        </w:tc>
        <w:tc>
          <w:tcPr>
            <w:tcW w:w="474" w:type="pct"/>
            <w:shd w:val="clear" w:color="auto" w:fill="auto"/>
            <w:tcMar>
              <w:top w:w="0" w:type="dxa"/>
              <w:bottom w:w="0" w:type="dxa"/>
            </w:tcMar>
            <w:vAlign w:val="center"/>
          </w:tcPr>
          <w:p w14:paraId="1BC28AB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11507F7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10/2022/NQ-HDQT dated April 14, 2022, and No. 11/2023/NQ-HDQT dated April 14, 2023</w:t>
            </w:r>
          </w:p>
        </w:tc>
        <w:tc>
          <w:tcPr>
            <w:tcW w:w="284" w:type="pct"/>
            <w:shd w:val="clear" w:color="auto" w:fill="auto"/>
            <w:tcMar>
              <w:top w:w="0" w:type="dxa"/>
              <w:bottom w:w="0" w:type="dxa"/>
            </w:tcMar>
            <w:vAlign w:val="center"/>
          </w:tcPr>
          <w:p w14:paraId="58371B8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5526CF7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1.53</w:t>
            </w:r>
          </w:p>
        </w:tc>
      </w:tr>
      <w:tr w:rsidR="00B4303D" w:rsidRPr="00454EFB" w14:paraId="19C0B354" w14:textId="77777777" w:rsidTr="000B7B04">
        <w:tc>
          <w:tcPr>
            <w:tcW w:w="146" w:type="pct"/>
            <w:shd w:val="clear" w:color="auto" w:fill="auto"/>
            <w:tcMar>
              <w:top w:w="0" w:type="dxa"/>
              <w:bottom w:w="0" w:type="dxa"/>
            </w:tcMar>
            <w:vAlign w:val="center"/>
          </w:tcPr>
          <w:p w14:paraId="00566CA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5</w:t>
            </w:r>
          </w:p>
        </w:tc>
        <w:tc>
          <w:tcPr>
            <w:tcW w:w="606" w:type="pct"/>
            <w:shd w:val="clear" w:color="auto" w:fill="auto"/>
            <w:tcMar>
              <w:top w:w="0" w:type="dxa"/>
              <w:bottom w:w="0" w:type="dxa"/>
            </w:tcMar>
            <w:vAlign w:val="center"/>
          </w:tcPr>
          <w:p w14:paraId="0E93830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PV Oil Mien Trung Joint Stock Company</w:t>
            </w:r>
          </w:p>
        </w:tc>
        <w:tc>
          <w:tcPr>
            <w:tcW w:w="517" w:type="pct"/>
            <w:shd w:val="clear" w:color="auto" w:fill="auto"/>
            <w:tcMar>
              <w:top w:w="0" w:type="dxa"/>
              <w:bottom w:w="0" w:type="dxa"/>
            </w:tcMar>
            <w:vAlign w:val="center"/>
          </w:tcPr>
          <w:p w14:paraId="4C15C7F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7AA5D1B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4300603574</w:t>
            </w:r>
          </w:p>
        </w:tc>
        <w:tc>
          <w:tcPr>
            <w:tcW w:w="819" w:type="pct"/>
            <w:shd w:val="clear" w:color="auto" w:fill="auto"/>
            <w:tcMar>
              <w:top w:w="0" w:type="dxa"/>
              <w:bottom w:w="0" w:type="dxa"/>
            </w:tcMar>
            <w:vAlign w:val="center"/>
          </w:tcPr>
          <w:p w14:paraId="466C1EB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197 Cach Mang Thang Tam Street, Khue Trung Ward, Cam Le District, Da Nang City </w:t>
            </w:r>
          </w:p>
        </w:tc>
        <w:tc>
          <w:tcPr>
            <w:tcW w:w="474" w:type="pct"/>
            <w:shd w:val="clear" w:color="auto" w:fill="auto"/>
            <w:tcMar>
              <w:top w:w="0" w:type="dxa"/>
              <w:bottom w:w="0" w:type="dxa"/>
            </w:tcMar>
            <w:vAlign w:val="center"/>
          </w:tcPr>
          <w:p w14:paraId="3CE44C3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1D4BE69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w:t>
            </w:r>
            <w:r w:rsidRPr="00454EFB">
              <w:rPr>
                <w:rFonts w:ascii="Arial" w:hAnsi="Arial" w:cs="Arial"/>
                <w:color w:val="010000"/>
                <w:sz w:val="20"/>
              </w:rPr>
              <w:lastRenderedPageBreak/>
              <w:t>DHDCD dated April 14, 2023</w:t>
            </w:r>
          </w:p>
        </w:tc>
        <w:tc>
          <w:tcPr>
            <w:tcW w:w="284" w:type="pct"/>
            <w:shd w:val="clear" w:color="auto" w:fill="auto"/>
            <w:tcMar>
              <w:top w:w="0" w:type="dxa"/>
              <w:bottom w:w="0" w:type="dxa"/>
            </w:tcMar>
            <w:vAlign w:val="center"/>
          </w:tcPr>
          <w:p w14:paraId="03DA133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Trading of petroleum, services</w:t>
            </w:r>
          </w:p>
        </w:tc>
        <w:tc>
          <w:tcPr>
            <w:tcW w:w="443" w:type="pct"/>
            <w:shd w:val="clear" w:color="auto" w:fill="auto"/>
            <w:tcMar>
              <w:top w:w="0" w:type="dxa"/>
              <w:bottom w:w="0" w:type="dxa"/>
            </w:tcMar>
            <w:vAlign w:val="center"/>
          </w:tcPr>
          <w:p w14:paraId="601ED43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242.93</w:t>
            </w:r>
          </w:p>
        </w:tc>
      </w:tr>
      <w:tr w:rsidR="00B4303D" w:rsidRPr="00454EFB" w14:paraId="09180C64" w14:textId="77777777" w:rsidTr="000B7B04">
        <w:tc>
          <w:tcPr>
            <w:tcW w:w="146" w:type="pct"/>
            <w:shd w:val="clear" w:color="auto" w:fill="auto"/>
            <w:tcMar>
              <w:top w:w="0" w:type="dxa"/>
              <w:bottom w:w="0" w:type="dxa"/>
            </w:tcMar>
            <w:vAlign w:val="center"/>
          </w:tcPr>
          <w:p w14:paraId="10AC537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6</w:t>
            </w:r>
          </w:p>
        </w:tc>
        <w:tc>
          <w:tcPr>
            <w:tcW w:w="606" w:type="pct"/>
            <w:shd w:val="clear" w:color="auto" w:fill="auto"/>
            <w:tcMar>
              <w:top w:w="0" w:type="dxa"/>
              <w:bottom w:w="0" w:type="dxa"/>
            </w:tcMar>
            <w:vAlign w:val="center"/>
          </w:tcPr>
          <w:p w14:paraId="3E0ACDA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Vung Tau Joint Stock Company</w:t>
            </w:r>
          </w:p>
        </w:tc>
        <w:tc>
          <w:tcPr>
            <w:tcW w:w="517" w:type="pct"/>
            <w:shd w:val="clear" w:color="auto" w:fill="auto"/>
            <w:tcMar>
              <w:top w:w="0" w:type="dxa"/>
              <w:bottom w:w="0" w:type="dxa"/>
            </w:tcMar>
            <w:vAlign w:val="center"/>
          </w:tcPr>
          <w:p w14:paraId="3F8150B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5F01974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03501740836</w:t>
            </w:r>
          </w:p>
        </w:tc>
        <w:tc>
          <w:tcPr>
            <w:tcW w:w="819" w:type="pct"/>
            <w:shd w:val="clear" w:color="auto" w:fill="auto"/>
            <w:tcMar>
              <w:top w:w="0" w:type="dxa"/>
              <w:bottom w:w="0" w:type="dxa"/>
            </w:tcMar>
            <w:vAlign w:val="center"/>
          </w:tcPr>
          <w:p w14:paraId="5B14633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 54A, 30/4 Street, Thang Nhat Ward, Vung Tau City, Ba Ria - Vung Tau Province</w:t>
            </w:r>
          </w:p>
        </w:tc>
        <w:tc>
          <w:tcPr>
            <w:tcW w:w="474" w:type="pct"/>
            <w:shd w:val="clear" w:color="auto" w:fill="auto"/>
            <w:tcMar>
              <w:top w:w="0" w:type="dxa"/>
              <w:bottom w:w="0" w:type="dxa"/>
            </w:tcMar>
            <w:vAlign w:val="center"/>
          </w:tcPr>
          <w:p w14:paraId="3830181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2818162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11/2023/NQ-DHDCD dated April 14, 2023</w:t>
            </w:r>
          </w:p>
        </w:tc>
        <w:tc>
          <w:tcPr>
            <w:tcW w:w="284" w:type="pct"/>
            <w:shd w:val="clear" w:color="auto" w:fill="auto"/>
            <w:tcMar>
              <w:top w:w="0" w:type="dxa"/>
              <w:bottom w:w="0" w:type="dxa"/>
            </w:tcMar>
            <w:vAlign w:val="center"/>
          </w:tcPr>
          <w:p w14:paraId="3F167EB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5D07A37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237.57</w:t>
            </w:r>
          </w:p>
        </w:tc>
      </w:tr>
      <w:tr w:rsidR="00B4303D" w:rsidRPr="00454EFB" w14:paraId="19A8F2A3" w14:textId="77777777" w:rsidTr="000B7B04">
        <w:tc>
          <w:tcPr>
            <w:tcW w:w="146" w:type="pct"/>
            <w:shd w:val="clear" w:color="auto" w:fill="auto"/>
            <w:tcMar>
              <w:top w:w="0" w:type="dxa"/>
              <w:bottom w:w="0" w:type="dxa"/>
            </w:tcMar>
            <w:vAlign w:val="center"/>
          </w:tcPr>
          <w:p w14:paraId="7AA0163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7</w:t>
            </w:r>
          </w:p>
        </w:tc>
        <w:tc>
          <w:tcPr>
            <w:tcW w:w="606" w:type="pct"/>
            <w:shd w:val="clear" w:color="auto" w:fill="auto"/>
            <w:tcMar>
              <w:top w:w="0" w:type="dxa"/>
              <w:bottom w:w="0" w:type="dxa"/>
            </w:tcMar>
            <w:vAlign w:val="center"/>
          </w:tcPr>
          <w:p w14:paraId="6A813D8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Binh Thuan Joint Stock Company</w:t>
            </w:r>
          </w:p>
        </w:tc>
        <w:tc>
          <w:tcPr>
            <w:tcW w:w="517" w:type="pct"/>
            <w:shd w:val="clear" w:color="auto" w:fill="auto"/>
            <w:tcMar>
              <w:top w:w="0" w:type="dxa"/>
              <w:bottom w:w="0" w:type="dxa"/>
            </w:tcMar>
            <w:vAlign w:val="center"/>
          </w:tcPr>
          <w:p w14:paraId="7B22667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71C2D2A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3400374220</w:t>
            </w:r>
          </w:p>
        </w:tc>
        <w:tc>
          <w:tcPr>
            <w:tcW w:w="819" w:type="pct"/>
            <w:shd w:val="clear" w:color="auto" w:fill="auto"/>
            <w:tcMar>
              <w:top w:w="0" w:type="dxa"/>
              <w:bottom w:w="0" w:type="dxa"/>
            </w:tcMar>
            <w:vAlign w:val="center"/>
          </w:tcPr>
          <w:p w14:paraId="5A192E0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97 Tran Hung Dao Street, Phu Thuy Ward, Phan Thiet City, Binh Thuan Province. </w:t>
            </w:r>
          </w:p>
        </w:tc>
        <w:tc>
          <w:tcPr>
            <w:tcW w:w="474" w:type="pct"/>
            <w:shd w:val="clear" w:color="auto" w:fill="auto"/>
            <w:tcMar>
              <w:top w:w="0" w:type="dxa"/>
              <w:bottom w:w="0" w:type="dxa"/>
            </w:tcMar>
            <w:vAlign w:val="center"/>
          </w:tcPr>
          <w:p w14:paraId="1308CEF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53F99C1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11/2023/NQ-DHDCD dated April 14, 2023</w:t>
            </w:r>
          </w:p>
        </w:tc>
        <w:tc>
          <w:tcPr>
            <w:tcW w:w="284" w:type="pct"/>
            <w:shd w:val="clear" w:color="auto" w:fill="auto"/>
            <w:tcMar>
              <w:top w:w="0" w:type="dxa"/>
              <w:bottom w:w="0" w:type="dxa"/>
            </w:tcMar>
            <w:vAlign w:val="center"/>
          </w:tcPr>
          <w:p w14:paraId="29E5486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5C17D73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12.88</w:t>
            </w:r>
          </w:p>
        </w:tc>
      </w:tr>
      <w:tr w:rsidR="00B4303D" w:rsidRPr="00454EFB" w14:paraId="189F8407" w14:textId="77777777" w:rsidTr="000B7B04">
        <w:tc>
          <w:tcPr>
            <w:tcW w:w="146" w:type="pct"/>
            <w:shd w:val="clear" w:color="auto" w:fill="auto"/>
            <w:tcMar>
              <w:top w:w="0" w:type="dxa"/>
              <w:bottom w:w="0" w:type="dxa"/>
            </w:tcMar>
            <w:vAlign w:val="center"/>
          </w:tcPr>
          <w:p w14:paraId="017128E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8</w:t>
            </w:r>
          </w:p>
        </w:tc>
        <w:tc>
          <w:tcPr>
            <w:tcW w:w="606" w:type="pct"/>
            <w:shd w:val="clear" w:color="auto" w:fill="auto"/>
            <w:tcMar>
              <w:top w:w="0" w:type="dxa"/>
              <w:bottom w:w="0" w:type="dxa"/>
            </w:tcMar>
            <w:vAlign w:val="center"/>
          </w:tcPr>
          <w:p w14:paraId="6D3A65D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Phu Tho Petrovietnam Oil Joint Stock Company</w:t>
            </w:r>
          </w:p>
        </w:tc>
        <w:tc>
          <w:tcPr>
            <w:tcW w:w="517" w:type="pct"/>
            <w:shd w:val="clear" w:color="auto" w:fill="auto"/>
            <w:tcMar>
              <w:top w:w="0" w:type="dxa"/>
              <w:bottom w:w="0" w:type="dxa"/>
            </w:tcMar>
            <w:vAlign w:val="center"/>
          </w:tcPr>
          <w:p w14:paraId="746250C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7AC2064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0102421913</w:t>
            </w:r>
          </w:p>
        </w:tc>
        <w:tc>
          <w:tcPr>
            <w:tcW w:w="819" w:type="pct"/>
            <w:shd w:val="clear" w:color="auto" w:fill="auto"/>
            <w:tcMar>
              <w:top w:w="0" w:type="dxa"/>
              <w:bottom w:w="0" w:type="dxa"/>
            </w:tcMar>
            <w:vAlign w:val="center"/>
          </w:tcPr>
          <w:p w14:paraId="0078F61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Lot No. 3, Bach Hac Industrial Cluster, Bach Hac Ward, Viet Tri City, Phu Tho Province</w:t>
            </w:r>
          </w:p>
        </w:tc>
        <w:tc>
          <w:tcPr>
            <w:tcW w:w="474" w:type="pct"/>
            <w:shd w:val="clear" w:color="auto" w:fill="auto"/>
            <w:tcMar>
              <w:top w:w="0" w:type="dxa"/>
              <w:bottom w:w="0" w:type="dxa"/>
            </w:tcMar>
            <w:vAlign w:val="center"/>
          </w:tcPr>
          <w:p w14:paraId="3B84BD4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6E5DEAC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14/2022/NQ-HDQT dated August 31, 2022, and No. 11/2023/NQ-HDQT dated April 14, 2023</w:t>
            </w:r>
          </w:p>
        </w:tc>
        <w:tc>
          <w:tcPr>
            <w:tcW w:w="284" w:type="pct"/>
            <w:shd w:val="clear" w:color="auto" w:fill="auto"/>
            <w:tcMar>
              <w:top w:w="0" w:type="dxa"/>
              <w:bottom w:w="0" w:type="dxa"/>
            </w:tcMar>
            <w:vAlign w:val="center"/>
          </w:tcPr>
          <w:p w14:paraId="2404395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Service</w:t>
            </w:r>
          </w:p>
        </w:tc>
        <w:tc>
          <w:tcPr>
            <w:tcW w:w="443" w:type="pct"/>
            <w:shd w:val="clear" w:color="auto" w:fill="auto"/>
            <w:tcMar>
              <w:top w:w="0" w:type="dxa"/>
              <w:bottom w:w="0" w:type="dxa"/>
            </w:tcMar>
            <w:vAlign w:val="center"/>
          </w:tcPr>
          <w:p w14:paraId="5117C9A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0.00</w:t>
            </w:r>
          </w:p>
        </w:tc>
      </w:tr>
      <w:tr w:rsidR="00B4303D" w:rsidRPr="00454EFB" w14:paraId="2CD3AC6B" w14:textId="77777777" w:rsidTr="000B7B04">
        <w:tc>
          <w:tcPr>
            <w:tcW w:w="146" w:type="pct"/>
            <w:shd w:val="clear" w:color="auto" w:fill="auto"/>
            <w:tcMar>
              <w:top w:w="0" w:type="dxa"/>
              <w:bottom w:w="0" w:type="dxa"/>
            </w:tcMar>
            <w:vAlign w:val="center"/>
          </w:tcPr>
          <w:p w14:paraId="3A98C62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9</w:t>
            </w:r>
          </w:p>
        </w:tc>
        <w:tc>
          <w:tcPr>
            <w:tcW w:w="606" w:type="pct"/>
            <w:shd w:val="clear" w:color="auto" w:fill="auto"/>
            <w:tcMar>
              <w:top w:w="0" w:type="dxa"/>
              <w:bottom w:w="0" w:type="dxa"/>
            </w:tcMar>
            <w:vAlign w:val="center"/>
          </w:tcPr>
          <w:p w14:paraId="11F6963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Cai Lan Joint Stock Company</w:t>
            </w:r>
          </w:p>
        </w:tc>
        <w:tc>
          <w:tcPr>
            <w:tcW w:w="517" w:type="pct"/>
            <w:shd w:val="clear" w:color="auto" w:fill="auto"/>
            <w:tcMar>
              <w:top w:w="0" w:type="dxa"/>
              <w:bottom w:w="0" w:type="dxa"/>
            </w:tcMar>
            <w:vAlign w:val="center"/>
          </w:tcPr>
          <w:p w14:paraId="3BECAF5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020F78C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0102421913</w:t>
            </w:r>
          </w:p>
        </w:tc>
        <w:tc>
          <w:tcPr>
            <w:tcW w:w="819" w:type="pct"/>
            <w:shd w:val="clear" w:color="auto" w:fill="auto"/>
            <w:tcMar>
              <w:top w:w="0" w:type="dxa"/>
              <w:bottom w:w="0" w:type="dxa"/>
            </w:tcMar>
            <w:vAlign w:val="center"/>
          </w:tcPr>
          <w:p w14:paraId="2698E1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Lot No. 3, Bach Hac Industrial Cluster, Bach Hac Ward, Viet Tri City, Phu Tho Province</w:t>
            </w:r>
          </w:p>
        </w:tc>
        <w:tc>
          <w:tcPr>
            <w:tcW w:w="474" w:type="pct"/>
            <w:shd w:val="clear" w:color="auto" w:fill="auto"/>
            <w:tcMar>
              <w:top w:w="0" w:type="dxa"/>
              <w:bottom w:w="0" w:type="dxa"/>
            </w:tcMar>
            <w:vAlign w:val="center"/>
          </w:tcPr>
          <w:p w14:paraId="51FF88F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5337691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Resolution No. 14/2022/NQ-HDQT dated August 31, 2022, and No. </w:t>
            </w:r>
            <w:r w:rsidRPr="00454EFB">
              <w:rPr>
                <w:rFonts w:ascii="Arial" w:hAnsi="Arial" w:cs="Arial"/>
                <w:color w:val="010000"/>
                <w:sz w:val="20"/>
              </w:rPr>
              <w:lastRenderedPageBreak/>
              <w:t>11/2023/NQ-HDQT dated April 14, 2023</w:t>
            </w:r>
          </w:p>
        </w:tc>
        <w:tc>
          <w:tcPr>
            <w:tcW w:w="284" w:type="pct"/>
            <w:shd w:val="clear" w:color="auto" w:fill="auto"/>
            <w:tcMar>
              <w:top w:w="0" w:type="dxa"/>
              <w:bottom w:w="0" w:type="dxa"/>
            </w:tcMar>
            <w:vAlign w:val="center"/>
          </w:tcPr>
          <w:p w14:paraId="0FC86C8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Petroleum sales</w:t>
            </w:r>
          </w:p>
        </w:tc>
        <w:tc>
          <w:tcPr>
            <w:tcW w:w="443" w:type="pct"/>
            <w:shd w:val="clear" w:color="auto" w:fill="auto"/>
            <w:tcMar>
              <w:top w:w="0" w:type="dxa"/>
              <w:bottom w:w="0" w:type="dxa"/>
            </w:tcMar>
            <w:vAlign w:val="center"/>
          </w:tcPr>
          <w:p w14:paraId="16F76B1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5.84</w:t>
            </w:r>
          </w:p>
        </w:tc>
      </w:tr>
      <w:tr w:rsidR="00B4303D" w:rsidRPr="00454EFB" w14:paraId="7E3AEE58" w14:textId="77777777" w:rsidTr="000B7B04">
        <w:tc>
          <w:tcPr>
            <w:tcW w:w="146" w:type="pct"/>
            <w:shd w:val="clear" w:color="auto" w:fill="auto"/>
            <w:tcMar>
              <w:top w:w="0" w:type="dxa"/>
              <w:bottom w:w="0" w:type="dxa"/>
            </w:tcMar>
            <w:vAlign w:val="center"/>
          </w:tcPr>
          <w:p w14:paraId="4F8A49A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10</w:t>
            </w:r>
          </w:p>
        </w:tc>
        <w:tc>
          <w:tcPr>
            <w:tcW w:w="606" w:type="pct"/>
            <w:shd w:val="clear" w:color="auto" w:fill="auto"/>
            <w:tcMar>
              <w:top w:w="0" w:type="dxa"/>
              <w:bottom w:w="0" w:type="dxa"/>
            </w:tcMar>
            <w:vAlign w:val="center"/>
          </w:tcPr>
          <w:p w14:paraId="0738822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Ha Noi Joint Stock Company</w:t>
            </w:r>
          </w:p>
        </w:tc>
        <w:tc>
          <w:tcPr>
            <w:tcW w:w="517" w:type="pct"/>
            <w:shd w:val="clear" w:color="auto" w:fill="auto"/>
            <w:tcMar>
              <w:top w:w="0" w:type="dxa"/>
              <w:bottom w:w="0" w:type="dxa"/>
            </w:tcMar>
            <w:vAlign w:val="center"/>
          </w:tcPr>
          <w:p w14:paraId="1DE50C8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771D3C2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0105029292</w:t>
            </w:r>
          </w:p>
        </w:tc>
        <w:tc>
          <w:tcPr>
            <w:tcW w:w="819" w:type="pct"/>
            <w:shd w:val="clear" w:color="auto" w:fill="auto"/>
            <w:tcMar>
              <w:top w:w="0" w:type="dxa"/>
              <w:bottom w:w="0" w:type="dxa"/>
            </w:tcMar>
            <w:vAlign w:val="center"/>
          </w:tcPr>
          <w:p w14:paraId="379A7499" w14:textId="34522CDB"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194 Thai Thinh Street, Lang Ha Ward, Dong Da District, Hanoi City </w:t>
            </w:r>
          </w:p>
        </w:tc>
        <w:tc>
          <w:tcPr>
            <w:tcW w:w="474" w:type="pct"/>
            <w:shd w:val="clear" w:color="auto" w:fill="auto"/>
            <w:tcMar>
              <w:top w:w="0" w:type="dxa"/>
              <w:bottom w:w="0" w:type="dxa"/>
            </w:tcMar>
            <w:vAlign w:val="center"/>
          </w:tcPr>
          <w:p w14:paraId="3B77DAF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0016FC5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11/2023/NQ-DHDCD dated April 14, 2023</w:t>
            </w:r>
          </w:p>
        </w:tc>
        <w:tc>
          <w:tcPr>
            <w:tcW w:w="284" w:type="pct"/>
            <w:shd w:val="clear" w:color="auto" w:fill="auto"/>
            <w:tcMar>
              <w:top w:w="0" w:type="dxa"/>
              <w:bottom w:w="0" w:type="dxa"/>
            </w:tcMar>
            <w:vAlign w:val="center"/>
          </w:tcPr>
          <w:p w14:paraId="0CDC20B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73E0481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3.81</w:t>
            </w:r>
          </w:p>
        </w:tc>
      </w:tr>
      <w:tr w:rsidR="00B4303D" w:rsidRPr="00454EFB" w14:paraId="0372668D" w14:textId="77777777" w:rsidTr="000B7B04">
        <w:tc>
          <w:tcPr>
            <w:tcW w:w="146" w:type="pct"/>
            <w:shd w:val="clear" w:color="auto" w:fill="auto"/>
            <w:tcMar>
              <w:top w:w="0" w:type="dxa"/>
              <w:bottom w:w="0" w:type="dxa"/>
            </w:tcMar>
            <w:vAlign w:val="center"/>
          </w:tcPr>
          <w:p w14:paraId="35D6992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11</w:t>
            </w:r>
          </w:p>
        </w:tc>
        <w:tc>
          <w:tcPr>
            <w:tcW w:w="606" w:type="pct"/>
            <w:shd w:val="clear" w:color="auto" w:fill="auto"/>
            <w:tcMar>
              <w:top w:w="0" w:type="dxa"/>
              <w:bottom w:w="0" w:type="dxa"/>
            </w:tcMar>
            <w:vAlign w:val="center"/>
          </w:tcPr>
          <w:p w14:paraId="04BD8E3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Hai Phong PVOil Petroleum Joint Stock Company</w:t>
            </w:r>
          </w:p>
        </w:tc>
        <w:tc>
          <w:tcPr>
            <w:tcW w:w="517" w:type="pct"/>
            <w:shd w:val="clear" w:color="auto" w:fill="auto"/>
            <w:tcMar>
              <w:top w:w="0" w:type="dxa"/>
              <w:bottom w:w="0" w:type="dxa"/>
            </w:tcMar>
            <w:vAlign w:val="center"/>
          </w:tcPr>
          <w:p w14:paraId="7706685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4BDCC11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0201185752</w:t>
            </w:r>
          </w:p>
        </w:tc>
        <w:tc>
          <w:tcPr>
            <w:tcW w:w="819" w:type="pct"/>
            <w:shd w:val="clear" w:color="auto" w:fill="auto"/>
            <w:tcMar>
              <w:top w:w="0" w:type="dxa"/>
              <w:bottom w:w="0" w:type="dxa"/>
            </w:tcMar>
            <w:vAlign w:val="center"/>
          </w:tcPr>
          <w:p w14:paraId="6EE79AB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221-223 Van Cao Street, Dang Giang Ward, Ngo Quyen District, Hai Phong City</w:t>
            </w:r>
          </w:p>
        </w:tc>
        <w:tc>
          <w:tcPr>
            <w:tcW w:w="474" w:type="pct"/>
            <w:shd w:val="clear" w:color="auto" w:fill="auto"/>
            <w:tcMar>
              <w:top w:w="0" w:type="dxa"/>
              <w:bottom w:w="0" w:type="dxa"/>
            </w:tcMar>
            <w:vAlign w:val="center"/>
          </w:tcPr>
          <w:p w14:paraId="4626594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483B149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11/2023/NQ-DHDCD dated April 14, 2023</w:t>
            </w:r>
          </w:p>
        </w:tc>
        <w:tc>
          <w:tcPr>
            <w:tcW w:w="284" w:type="pct"/>
            <w:shd w:val="clear" w:color="auto" w:fill="auto"/>
            <w:tcMar>
              <w:top w:w="0" w:type="dxa"/>
              <w:bottom w:w="0" w:type="dxa"/>
            </w:tcMar>
            <w:vAlign w:val="center"/>
          </w:tcPr>
          <w:p w14:paraId="1D92AA7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1EA38D5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17.02</w:t>
            </w:r>
          </w:p>
        </w:tc>
      </w:tr>
      <w:tr w:rsidR="00B4303D" w:rsidRPr="00454EFB" w14:paraId="7120DE09" w14:textId="77777777" w:rsidTr="000B7B04">
        <w:tc>
          <w:tcPr>
            <w:tcW w:w="146" w:type="pct"/>
            <w:shd w:val="clear" w:color="auto" w:fill="auto"/>
            <w:tcMar>
              <w:top w:w="0" w:type="dxa"/>
              <w:bottom w:w="0" w:type="dxa"/>
            </w:tcMar>
            <w:vAlign w:val="center"/>
          </w:tcPr>
          <w:p w14:paraId="56D4F32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12</w:t>
            </w:r>
          </w:p>
        </w:tc>
        <w:tc>
          <w:tcPr>
            <w:tcW w:w="606" w:type="pct"/>
            <w:shd w:val="clear" w:color="auto" w:fill="auto"/>
            <w:tcMar>
              <w:top w:w="0" w:type="dxa"/>
              <w:bottom w:w="0" w:type="dxa"/>
            </w:tcMar>
            <w:vAlign w:val="center"/>
          </w:tcPr>
          <w:p w14:paraId="4282223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Petec Trading and Investment Corporation</w:t>
            </w:r>
          </w:p>
        </w:tc>
        <w:tc>
          <w:tcPr>
            <w:tcW w:w="517" w:type="pct"/>
            <w:shd w:val="clear" w:color="auto" w:fill="auto"/>
            <w:tcMar>
              <w:top w:w="0" w:type="dxa"/>
              <w:bottom w:w="0" w:type="dxa"/>
            </w:tcMar>
            <w:vAlign w:val="center"/>
          </w:tcPr>
          <w:p w14:paraId="1568B25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6C8F6DB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0300649476</w:t>
            </w:r>
          </w:p>
        </w:tc>
        <w:tc>
          <w:tcPr>
            <w:tcW w:w="819" w:type="pct"/>
            <w:shd w:val="clear" w:color="auto" w:fill="auto"/>
            <w:tcMar>
              <w:top w:w="0" w:type="dxa"/>
              <w:bottom w:w="0" w:type="dxa"/>
            </w:tcMar>
            <w:vAlign w:val="center"/>
          </w:tcPr>
          <w:p w14:paraId="55707D0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No. 194, Nam Ky Khoi Nghia Street, Ward 6, District 3, Ho Chi Minh City. </w:t>
            </w:r>
          </w:p>
        </w:tc>
        <w:tc>
          <w:tcPr>
            <w:tcW w:w="474" w:type="pct"/>
            <w:shd w:val="clear" w:color="auto" w:fill="auto"/>
            <w:tcMar>
              <w:top w:w="0" w:type="dxa"/>
              <w:bottom w:w="0" w:type="dxa"/>
            </w:tcMar>
            <w:vAlign w:val="center"/>
          </w:tcPr>
          <w:p w14:paraId="5778C83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4FA59D9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11/2023/NQ-DHDCD dated April 14, 2023</w:t>
            </w:r>
          </w:p>
        </w:tc>
        <w:tc>
          <w:tcPr>
            <w:tcW w:w="284" w:type="pct"/>
            <w:shd w:val="clear" w:color="auto" w:fill="auto"/>
            <w:tcMar>
              <w:top w:w="0" w:type="dxa"/>
              <w:bottom w:w="0" w:type="dxa"/>
            </w:tcMar>
            <w:vAlign w:val="center"/>
          </w:tcPr>
          <w:p w14:paraId="1F9B081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19912AB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8.79</w:t>
            </w:r>
          </w:p>
        </w:tc>
      </w:tr>
      <w:tr w:rsidR="00B4303D" w:rsidRPr="00454EFB" w14:paraId="114374F7" w14:textId="77777777" w:rsidTr="000B7B04">
        <w:tc>
          <w:tcPr>
            <w:tcW w:w="146" w:type="pct"/>
            <w:shd w:val="clear" w:color="auto" w:fill="auto"/>
            <w:tcMar>
              <w:top w:w="0" w:type="dxa"/>
              <w:bottom w:w="0" w:type="dxa"/>
            </w:tcMar>
            <w:vAlign w:val="center"/>
          </w:tcPr>
          <w:p w14:paraId="14F2EF8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13</w:t>
            </w:r>
          </w:p>
        </w:tc>
        <w:tc>
          <w:tcPr>
            <w:tcW w:w="606" w:type="pct"/>
            <w:shd w:val="clear" w:color="auto" w:fill="auto"/>
            <w:tcMar>
              <w:top w:w="0" w:type="dxa"/>
              <w:bottom w:w="0" w:type="dxa"/>
            </w:tcMar>
            <w:vAlign w:val="center"/>
          </w:tcPr>
          <w:p w14:paraId="46DB525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Tay Ninh Joint Stock Company</w:t>
            </w:r>
          </w:p>
        </w:tc>
        <w:tc>
          <w:tcPr>
            <w:tcW w:w="517" w:type="pct"/>
            <w:shd w:val="clear" w:color="auto" w:fill="auto"/>
            <w:tcMar>
              <w:top w:w="0" w:type="dxa"/>
              <w:bottom w:w="0" w:type="dxa"/>
            </w:tcMar>
            <w:vAlign w:val="center"/>
          </w:tcPr>
          <w:p w14:paraId="66F21CE8" w14:textId="77777777" w:rsidR="00B4303D" w:rsidRPr="00454EFB" w:rsidRDefault="000B7B04" w:rsidP="000B7B04">
            <w:pP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714BD98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3900937898</w:t>
            </w:r>
          </w:p>
        </w:tc>
        <w:tc>
          <w:tcPr>
            <w:tcW w:w="819" w:type="pct"/>
            <w:shd w:val="clear" w:color="auto" w:fill="auto"/>
            <w:tcMar>
              <w:top w:w="0" w:type="dxa"/>
              <w:bottom w:w="0" w:type="dxa"/>
            </w:tcMar>
            <w:vAlign w:val="center"/>
          </w:tcPr>
          <w:p w14:paraId="05E5FE4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No. 1/40 Long Binh Hamlet, Long Thanh Nam Commune, Hoa Thanh Town, Tay Ninh </w:t>
            </w:r>
            <w:r w:rsidRPr="00454EFB">
              <w:rPr>
                <w:rFonts w:ascii="Arial" w:hAnsi="Arial" w:cs="Arial"/>
                <w:color w:val="010000"/>
                <w:sz w:val="20"/>
              </w:rPr>
              <w:lastRenderedPageBreak/>
              <w:t>Province</w:t>
            </w:r>
          </w:p>
        </w:tc>
        <w:tc>
          <w:tcPr>
            <w:tcW w:w="474" w:type="pct"/>
            <w:shd w:val="clear" w:color="auto" w:fill="auto"/>
            <w:tcMar>
              <w:top w:w="0" w:type="dxa"/>
              <w:bottom w:w="0" w:type="dxa"/>
            </w:tcMar>
            <w:vAlign w:val="center"/>
          </w:tcPr>
          <w:p w14:paraId="635957B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2023</w:t>
            </w:r>
          </w:p>
        </w:tc>
        <w:tc>
          <w:tcPr>
            <w:tcW w:w="757" w:type="pct"/>
            <w:shd w:val="clear" w:color="auto" w:fill="auto"/>
            <w:tcMar>
              <w:top w:w="0" w:type="dxa"/>
              <w:bottom w:w="0" w:type="dxa"/>
            </w:tcMar>
            <w:vAlign w:val="center"/>
          </w:tcPr>
          <w:p w14:paraId="7585EFF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General Mandate No. 01/2022/NQ-DHDCD dated April 8, 2022 and No. 11/2023/NQ-</w:t>
            </w:r>
            <w:r w:rsidRPr="00454EFB">
              <w:rPr>
                <w:rFonts w:ascii="Arial" w:hAnsi="Arial" w:cs="Arial"/>
                <w:color w:val="010000"/>
                <w:sz w:val="20"/>
              </w:rPr>
              <w:lastRenderedPageBreak/>
              <w:t>DHDCD dated April 14, 2023</w:t>
            </w:r>
          </w:p>
        </w:tc>
        <w:tc>
          <w:tcPr>
            <w:tcW w:w="284" w:type="pct"/>
            <w:shd w:val="clear" w:color="auto" w:fill="auto"/>
            <w:tcMar>
              <w:top w:w="0" w:type="dxa"/>
              <w:bottom w:w="0" w:type="dxa"/>
            </w:tcMar>
            <w:vAlign w:val="center"/>
          </w:tcPr>
          <w:p w14:paraId="2E54190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Service</w:t>
            </w:r>
          </w:p>
        </w:tc>
        <w:tc>
          <w:tcPr>
            <w:tcW w:w="443" w:type="pct"/>
            <w:shd w:val="clear" w:color="auto" w:fill="auto"/>
            <w:tcMar>
              <w:top w:w="0" w:type="dxa"/>
              <w:bottom w:w="0" w:type="dxa"/>
            </w:tcMar>
            <w:vAlign w:val="center"/>
          </w:tcPr>
          <w:p w14:paraId="6B50AE8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0.15</w:t>
            </w:r>
          </w:p>
        </w:tc>
      </w:tr>
      <w:tr w:rsidR="00B4303D" w:rsidRPr="00454EFB" w14:paraId="1B44E700" w14:textId="77777777" w:rsidTr="000B7B04">
        <w:tc>
          <w:tcPr>
            <w:tcW w:w="146" w:type="pct"/>
            <w:shd w:val="clear" w:color="auto" w:fill="auto"/>
            <w:tcMar>
              <w:top w:w="0" w:type="dxa"/>
              <w:bottom w:w="0" w:type="dxa"/>
            </w:tcMar>
            <w:vAlign w:val="center"/>
          </w:tcPr>
          <w:p w14:paraId="63EAE2F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14</w:t>
            </w:r>
          </w:p>
        </w:tc>
        <w:tc>
          <w:tcPr>
            <w:tcW w:w="606" w:type="pct"/>
            <w:shd w:val="clear" w:color="auto" w:fill="auto"/>
            <w:tcMar>
              <w:top w:w="0" w:type="dxa"/>
              <w:bottom w:w="0" w:type="dxa"/>
            </w:tcMar>
            <w:vAlign w:val="center"/>
          </w:tcPr>
          <w:p w14:paraId="4513447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Vung Ang Petroleum Joint Stock Company</w:t>
            </w:r>
          </w:p>
        </w:tc>
        <w:tc>
          <w:tcPr>
            <w:tcW w:w="517" w:type="pct"/>
            <w:shd w:val="clear" w:color="auto" w:fill="auto"/>
            <w:tcMar>
              <w:top w:w="0" w:type="dxa"/>
              <w:bottom w:w="0" w:type="dxa"/>
            </w:tcMar>
            <w:vAlign w:val="center"/>
          </w:tcPr>
          <w:p w14:paraId="0F36CF1F" w14:textId="77777777" w:rsidR="00B4303D" w:rsidRPr="00454EFB" w:rsidRDefault="000B7B04" w:rsidP="000B7B04">
            <w:pP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44B480B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3000413193</w:t>
            </w:r>
          </w:p>
        </w:tc>
        <w:tc>
          <w:tcPr>
            <w:tcW w:w="819" w:type="pct"/>
            <w:shd w:val="clear" w:color="auto" w:fill="auto"/>
            <w:tcMar>
              <w:top w:w="0" w:type="dxa"/>
              <w:bottom w:w="0" w:type="dxa"/>
            </w:tcMar>
            <w:vAlign w:val="center"/>
          </w:tcPr>
          <w:p w14:paraId="5BBB165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No. 417 Tran Phu Street, Thach Linh Ward, Ha Tinh City, Ha Tinh Province </w:t>
            </w:r>
          </w:p>
        </w:tc>
        <w:tc>
          <w:tcPr>
            <w:tcW w:w="474" w:type="pct"/>
            <w:shd w:val="clear" w:color="auto" w:fill="auto"/>
            <w:tcMar>
              <w:top w:w="0" w:type="dxa"/>
              <w:bottom w:w="0" w:type="dxa"/>
            </w:tcMar>
            <w:vAlign w:val="center"/>
          </w:tcPr>
          <w:p w14:paraId="3354FF58"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5ED4907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14/2022/NQ-HDQT dated August 31, 2022, and No. 11/2023/NQ-HDQT dated April 14, 2023</w:t>
            </w:r>
          </w:p>
        </w:tc>
        <w:tc>
          <w:tcPr>
            <w:tcW w:w="284" w:type="pct"/>
            <w:shd w:val="clear" w:color="auto" w:fill="auto"/>
            <w:tcMar>
              <w:top w:w="0" w:type="dxa"/>
              <w:bottom w:w="0" w:type="dxa"/>
            </w:tcMar>
            <w:vAlign w:val="center"/>
          </w:tcPr>
          <w:p w14:paraId="1BB7C3C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73DDB3B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4.98</w:t>
            </w:r>
          </w:p>
        </w:tc>
      </w:tr>
      <w:tr w:rsidR="00B4303D" w:rsidRPr="00454EFB" w14:paraId="1DB4E050" w14:textId="77777777" w:rsidTr="000B7B04">
        <w:tc>
          <w:tcPr>
            <w:tcW w:w="146" w:type="pct"/>
            <w:shd w:val="clear" w:color="auto" w:fill="auto"/>
            <w:tcMar>
              <w:top w:w="0" w:type="dxa"/>
              <w:bottom w:w="0" w:type="dxa"/>
            </w:tcMar>
            <w:vAlign w:val="center"/>
          </w:tcPr>
          <w:p w14:paraId="3D5EAB5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15</w:t>
            </w:r>
          </w:p>
        </w:tc>
        <w:tc>
          <w:tcPr>
            <w:tcW w:w="606" w:type="pct"/>
            <w:shd w:val="clear" w:color="auto" w:fill="auto"/>
            <w:tcMar>
              <w:top w:w="0" w:type="dxa"/>
              <w:bottom w:w="0" w:type="dxa"/>
            </w:tcMar>
            <w:vAlign w:val="center"/>
          </w:tcPr>
          <w:p w14:paraId="73E0E9B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Thai Binh PetroVietnam Oil Joint Stock Company</w:t>
            </w:r>
          </w:p>
        </w:tc>
        <w:tc>
          <w:tcPr>
            <w:tcW w:w="517" w:type="pct"/>
            <w:shd w:val="clear" w:color="auto" w:fill="auto"/>
            <w:tcMar>
              <w:top w:w="0" w:type="dxa"/>
              <w:bottom w:w="0" w:type="dxa"/>
            </w:tcMar>
            <w:vAlign w:val="center"/>
          </w:tcPr>
          <w:p w14:paraId="167431D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02A986F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1000808141</w:t>
            </w:r>
          </w:p>
        </w:tc>
        <w:tc>
          <w:tcPr>
            <w:tcW w:w="819" w:type="pct"/>
            <w:shd w:val="clear" w:color="auto" w:fill="auto"/>
            <w:tcMar>
              <w:top w:w="0" w:type="dxa"/>
              <w:bottom w:w="0" w:type="dxa"/>
            </w:tcMar>
            <w:vAlign w:val="center"/>
          </w:tcPr>
          <w:p w14:paraId="3CAA59A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 545, Tran Lam Street, Tran Lam Ward, Thai Binh City, Thai Binh Province</w:t>
            </w:r>
          </w:p>
        </w:tc>
        <w:tc>
          <w:tcPr>
            <w:tcW w:w="474" w:type="pct"/>
            <w:shd w:val="clear" w:color="auto" w:fill="auto"/>
            <w:tcMar>
              <w:top w:w="0" w:type="dxa"/>
              <w:bottom w:w="0" w:type="dxa"/>
            </w:tcMar>
            <w:vAlign w:val="center"/>
          </w:tcPr>
          <w:p w14:paraId="6E3DA1C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4D7323EE"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14/2022/NQ-HDQT dated August 31, 2022, and No. 11/2023/NQ-HDQT dated April 14, 2023</w:t>
            </w:r>
          </w:p>
        </w:tc>
        <w:tc>
          <w:tcPr>
            <w:tcW w:w="284" w:type="pct"/>
            <w:shd w:val="clear" w:color="auto" w:fill="auto"/>
            <w:tcMar>
              <w:top w:w="0" w:type="dxa"/>
              <w:bottom w:w="0" w:type="dxa"/>
            </w:tcMar>
            <w:vAlign w:val="center"/>
          </w:tcPr>
          <w:p w14:paraId="553651ED"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1FF1E39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6.47</w:t>
            </w:r>
          </w:p>
        </w:tc>
      </w:tr>
      <w:tr w:rsidR="00B4303D" w:rsidRPr="00454EFB" w14:paraId="703F1BCF" w14:textId="77777777" w:rsidTr="000B7B04">
        <w:tc>
          <w:tcPr>
            <w:tcW w:w="146" w:type="pct"/>
            <w:shd w:val="clear" w:color="auto" w:fill="auto"/>
            <w:tcMar>
              <w:top w:w="0" w:type="dxa"/>
              <w:bottom w:w="0" w:type="dxa"/>
            </w:tcMar>
            <w:vAlign w:val="center"/>
          </w:tcPr>
          <w:p w14:paraId="3F0E295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16</w:t>
            </w:r>
          </w:p>
        </w:tc>
        <w:tc>
          <w:tcPr>
            <w:tcW w:w="606" w:type="pct"/>
            <w:shd w:val="clear" w:color="auto" w:fill="auto"/>
            <w:tcMar>
              <w:top w:w="0" w:type="dxa"/>
              <w:bottom w:w="0" w:type="dxa"/>
            </w:tcMar>
            <w:vAlign w:val="center"/>
          </w:tcPr>
          <w:p w14:paraId="1D54C50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Thanh Hoa - One - Member Limited Company</w:t>
            </w:r>
          </w:p>
        </w:tc>
        <w:tc>
          <w:tcPr>
            <w:tcW w:w="517" w:type="pct"/>
            <w:shd w:val="clear" w:color="auto" w:fill="auto"/>
            <w:tcMar>
              <w:top w:w="0" w:type="dxa"/>
              <w:bottom w:w="0" w:type="dxa"/>
            </w:tcMar>
            <w:vAlign w:val="center"/>
          </w:tcPr>
          <w:p w14:paraId="5816550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6BC9116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2801583156</w:t>
            </w:r>
          </w:p>
        </w:tc>
        <w:tc>
          <w:tcPr>
            <w:tcW w:w="819" w:type="pct"/>
            <w:shd w:val="clear" w:color="auto" w:fill="auto"/>
            <w:tcMar>
              <w:top w:w="0" w:type="dxa"/>
              <w:bottom w:w="0" w:type="dxa"/>
            </w:tcMar>
            <w:vAlign w:val="center"/>
          </w:tcPr>
          <w:p w14:paraId="1BADCC8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No. 180 Tong Duy Tan Street, Lam Son Ward, Thanh Hoa City, Thanh Hoa Province</w:t>
            </w:r>
          </w:p>
        </w:tc>
        <w:tc>
          <w:tcPr>
            <w:tcW w:w="474" w:type="pct"/>
            <w:shd w:val="clear" w:color="auto" w:fill="auto"/>
            <w:tcMar>
              <w:top w:w="0" w:type="dxa"/>
              <w:bottom w:w="0" w:type="dxa"/>
            </w:tcMar>
            <w:vAlign w:val="center"/>
          </w:tcPr>
          <w:p w14:paraId="758B1EF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752EF89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14/2022/NQ-HDQT dated August 31, 2022, and No. 11/2023/NQ-HDQT dated April 14, 2023</w:t>
            </w:r>
          </w:p>
        </w:tc>
        <w:tc>
          <w:tcPr>
            <w:tcW w:w="284" w:type="pct"/>
            <w:shd w:val="clear" w:color="auto" w:fill="auto"/>
            <w:tcMar>
              <w:top w:w="0" w:type="dxa"/>
              <w:bottom w:w="0" w:type="dxa"/>
            </w:tcMar>
            <w:vAlign w:val="center"/>
          </w:tcPr>
          <w:p w14:paraId="2603883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Trading of petroleum, services</w:t>
            </w:r>
          </w:p>
        </w:tc>
        <w:tc>
          <w:tcPr>
            <w:tcW w:w="443" w:type="pct"/>
            <w:shd w:val="clear" w:color="auto" w:fill="auto"/>
            <w:tcMar>
              <w:top w:w="0" w:type="dxa"/>
              <w:bottom w:w="0" w:type="dxa"/>
            </w:tcMar>
            <w:vAlign w:val="center"/>
          </w:tcPr>
          <w:p w14:paraId="708D1A8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37.93</w:t>
            </w:r>
          </w:p>
        </w:tc>
      </w:tr>
      <w:tr w:rsidR="00B4303D" w:rsidRPr="00454EFB" w14:paraId="57F186BF" w14:textId="77777777" w:rsidTr="000B7B04">
        <w:tc>
          <w:tcPr>
            <w:tcW w:w="146" w:type="pct"/>
            <w:shd w:val="clear" w:color="auto" w:fill="auto"/>
            <w:tcMar>
              <w:top w:w="0" w:type="dxa"/>
              <w:bottom w:w="0" w:type="dxa"/>
            </w:tcMar>
            <w:vAlign w:val="center"/>
          </w:tcPr>
          <w:p w14:paraId="401AB6B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17</w:t>
            </w:r>
          </w:p>
        </w:tc>
        <w:tc>
          <w:tcPr>
            <w:tcW w:w="606" w:type="pct"/>
            <w:shd w:val="clear" w:color="auto" w:fill="auto"/>
            <w:tcMar>
              <w:top w:w="0" w:type="dxa"/>
              <w:bottom w:w="0" w:type="dxa"/>
            </w:tcMar>
            <w:vAlign w:val="center"/>
          </w:tcPr>
          <w:p w14:paraId="5BE0F86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PV OIL LUBE Joint Stock Company</w:t>
            </w:r>
          </w:p>
        </w:tc>
        <w:tc>
          <w:tcPr>
            <w:tcW w:w="517" w:type="pct"/>
            <w:shd w:val="clear" w:color="auto" w:fill="auto"/>
            <w:tcMar>
              <w:top w:w="0" w:type="dxa"/>
              <w:bottom w:w="0" w:type="dxa"/>
            </w:tcMar>
            <w:vAlign w:val="center"/>
          </w:tcPr>
          <w:p w14:paraId="60A56FE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45C3333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0103100084</w:t>
            </w:r>
          </w:p>
        </w:tc>
        <w:tc>
          <w:tcPr>
            <w:tcW w:w="819" w:type="pct"/>
            <w:shd w:val="clear" w:color="auto" w:fill="auto"/>
            <w:tcMar>
              <w:top w:w="0" w:type="dxa"/>
              <w:bottom w:w="0" w:type="dxa"/>
            </w:tcMar>
            <w:vAlign w:val="center"/>
          </w:tcPr>
          <w:p w14:paraId="6C9051DE" w14:textId="51333279"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 xml:space="preserve">201 Dien Bien Phu, Ward 15, Binh Thanh District, Ho Chi Minh City </w:t>
            </w:r>
          </w:p>
        </w:tc>
        <w:tc>
          <w:tcPr>
            <w:tcW w:w="474" w:type="pct"/>
            <w:shd w:val="clear" w:color="auto" w:fill="auto"/>
            <w:tcMar>
              <w:top w:w="0" w:type="dxa"/>
              <w:bottom w:w="0" w:type="dxa"/>
            </w:tcMar>
            <w:vAlign w:val="center"/>
          </w:tcPr>
          <w:p w14:paraId="77A194C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0CD57C2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10/2022/NQ-HDQT dated April 14, 2022, and No. 11/2023/NQ-</w:t>
            </w:r>
            <w:r w:rsidRPr="00454EFB">
              <w:rPr>
                <w:rFonts w:ascii="Arial" w:hAnsi="Arial" w:cs="Arial"/>
                <w:color w:val="010000"/>
                <w:sz w:val="20"/>
              </w:rPr>
              <w:lastRenderedPageBreak/>
              <w:t>HDQT dated April 14, 2023</w:t>
            </w:r>
          </w:p>
        </w:tc>
        <w:tc>
          <w:tcPr>
            <w:tcW w:w="284" w:type="pct"/>
            <w:shd w:val="clear" w:color="auto" w:fill="auto"/>
            <w:tcMar>
              <w:top w:w="0" w:type="dxa"/>
              <w:bottom w:w="0" w:type="dxa"/>
            </w:tcMar>
            <w:vAlign w:val="center"/>
          </w:tcPr>
          <w:p w14:paraId="7507856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lastRenderedPageBreak/>
              <w:t>Purchasing lubricating oil</w:t>
            </w:r>
          </w:p>
        </w:tc>
        <w:tc>
          <w:tcPr>
            <w:tcW w:w="443" w:type="pct"/>
            <w:shd w:val="clear" w:color="auto" w:fill="auto"/>
            <w:tcMar>
              <w:top w:w="0" w:type="dxa"/>
              <w:bottom w:w="0" w:type="dxa"/>
            </w:tcMar>
            <w:vAlign w:val="center"/>
          </w:tcPr>
          <w:p w14:paraId="3C95BFF2"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4.62</w:t>
            </w:r>
          </w:p>
        </w:tc>
      </w:tr>
      <w:tr w:rsidR="00B4303D" w:rsidRPr="00454EFB" w14:paraId="1DF26066" w14:textId="77777777" w:rsidTr="000B7B04">
        <w:tc>
          <w:tcPr>
            <w:tcW w:w="146" w:type="pct"/>
            <w:shd w:val="clear" w:color="auto" w:fill="auto"/>
            <w:tcMar>
              <w:top w:w="0" w:type="dxa"/>
              <w:bottom w:w="0" w:type="dxa"/>
            </w:tcMar>
            <w:vAlign w:val="center"/>
          </w:tcPr>
          <w:p w14:paraId="67CB337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18</w:t>
            </w:r>
          </w:p>
        </w:tc>
        <w:tc>
          <w:tcPr>
            <w:tcW w:w="606" w:type="pct"/>
            <w:shd w:val="clear" w:color="auto" w:fill="auto"/>
            <w:tcMar>
              <w:top w:w="0" w:type="dxa"/>
              <w:bottom w:w="0" w:type="dxa"/>
            </w:tcMar>
            <w:vAlign w:val="center"/>
          </w:tcPr>
          <w:p w14:paraId="798138A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PetroVietnam Oil Transportation - One- Member Limited Company</w:t>
            </w:r>
          </w:p>
        </w:tc>
        <w:tc>
          <w:tcPr>
            <w:tcW w:w="517" w:type="pct"/>
            <w:shd w:val="clear" w:color="auto" w:fill="auto"/>
            <w:tcMar>
              <w:top w:w="0" w:type="dxa"/>
              <w:bottom w:w="0" w:type="dxa"/>
            </w:tcMar>
            <w:vAlign w:val="center"/>
          </w:tcPr>
          <w:p w14:paraId="6D67979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w:t>
            </w:r>
          </w:p>
        </w:tc>
        <w:tc>
          <w:tcPr>
            <w:tcW w:w="954" w:type="pct"/>
            <w:shd w:val="clear" w:color="auto" w:fill="auto"/>
            <w:tcMar>
              <w:top w:w="0" w:type="dxa"/>
              <w:bottom w:w="0" w:type="dxa"/>
            </w:tcMar>
            <w:vAlign w:val="center"/>
          </w:tcPr>
          <w:p w14:paraId="3A2F60C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0311278294</w:t>
            </w:r>
          </w:p>
        </w:tc>
        <w:tc>
          <w:tcPr>
            <w:tcW w:w="819" w:type="pct"/>
            <w:shd w:val="clear" w:color="auto" w:fill="auto"/>
            <w:tcMar>
              <w:top w:w="0" w:type="dxa"/>
              <w:bottom w:w="0" w:type="dxa"/>
            </w:tcMar>
            <w:vAlign w:val="center"/>
          </w:tcPr>
          <w:p w14:paraId="46A0CC4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Floor 10, Victory Tower Building, No. 12 Tan Trao Street, Tan Phu Ward, District 7, Ho Chi Minh City</w:t>
            </w:r>
          </w:p>
        </w:tc>
        <w:tc>
          <w:tcPr>
            <w:tcW w:w="474" w:type="pct"/>
            <w:shd w:val="clear" w:color="auto" w:fill="auto"/>
            <w:tcMar>
              <w:top w:w="0" w:type="dxa"/>
              <w:bottom w:w="0" w:type="dxa"/>
            </w:tcMar>
            <w:vAlign w:val="center"/>
          </w:tcPr>
          <w:p w14:paraId="21C9575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2023</w:t>
            </w:r>
          </w:p>
        </w:tc>
        <w:tc>
          <w:tcPr>
            <w:tcW w:w="757" w:type="pct"/>
            <w:shd w:val="clear" w:color="auto" w:fill="auto"/>
            <w:tcMar>
              <w:top w:w="0" w:type="dxa"/>
              <w:bottom w:w="0" w:type="dxa"/>
            </w:tcMar>
            <w:vAlign w:val="center"/>
          </w:tcPr>
          <w:p w14:paraId="4427BFF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Resolution No. 01/2023/NQ- HDQT dated April 11, 2023</w:t>
            </w:r>
          </w:p>
        </w:tc>
        <w:tc>
          <w:tcPr>
            <w:tcW w:w="284" w:type="pct"/>
            <w:shd w:val="clear" w:color="auto" w:fill="auto"/>
            <w:tcMar>
              <w:top w:w="0" w:type="dxa"/>
              <w:bottom w:w="0" w:type="dxa"/>
            </w:tcMar>
            <w:vAlign w:val="center"/>
          </w:tcPr>
          <w:p w14:paraId="43FCB5D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Service</w:t>
            </w:r>
          </w:p>
        </w:tc>
        <w:tc>
          <w:tcPr>
            <w:tcW w:w="443" w:type="pct"/>
            <w:shd w:val="clear" w:color="auto" w:fill="auto"/>
            <w:tcMar>
              <w:top w:w="0" w:type="dxa"/>
              <w:bottom w:w="0" w:type="dxa"/>
            </w:tcMar>
            <w:vAlign w:val="center"/>
          </w:tcPr>
          <w:p w14:paraId="50D88851"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29.12</w:t>
            </w:r>
          </w:p>
        </w:tc>
      </w:tr>
    </w:tbl>
    <w:p w14:paraId="7668DBC7"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Appendix 04</w:t>
      </w:r>
    </w:p>
    <w:p w14:paraId="2FC4605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The Company’s shares transactions between PDMR and affiliated persons (attached to the Corporate Governance Report 2023 on the situation of Corporate Governance)</w:t>
      </w:r>
    </w:p>
    <w:tbl>
      <w:tblPr>
        <w:tblStyle w:val="a6"/>
        <w:tblW w:w="5000" w:type="pct"/>
        <w:tblLook w:val="0000" w:firstRow="0" w:lastRow="0" w:firstColumn="0" w:lastColumn="0" w:noHBand="0" w:noVBand="0"/>
      </w:tblPr>
      <w:tblGrid>
        <w:gridCol w:w="3069"/>
        <w:gridCol w:w="1638"/>
        <w:gridCol w:w="1523"/>
        <w:gridCol w:w="1850"/>
        <w:gridCol w:w="1827"/>
        <w:gridCol w:w="1509"/>
        <w:gridCol w:w="2533"/>
      </w:tblGrid>
      <w:tr w:rsidR="00B4303D" w:rsidRPr="00454EFB" w14:paraId="09FB7B56" w14:textId="77777777" w:rsidTr="000B7B04">
        <w:tc>
          <w:tcPr>
            <w:tcW w:w="1100" w:type="pct"/>
            <w:vMerge w:val="restart"/>
            <w:tcBorders>
              <w:top w:val="single" w:sz="4" w:space="0" w:color="000000"/>
              <w:left w:val="single" w:sz="4" w:space="0" w:color="000000"/>
            </w:tcBorders>
            <w:shd w:val="clear" w:color="auto" w:fill="auto"/>
            <w:tcMar>
              <w:top w:w="0" w:type="dxa"/>
              <w:bottom w:w="0" w:type="dxa"/>
            </w:tcMar>
            <w:vAlign w:val="center"/>
          </w:tcPr>
          <w:p w14:paraId="1BB1F8C0"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Transaction conductor</w:t>
            </w:r>
          </w:p>
        </w:tc>
        <w:tc>
          <w:tcPr>
            <w:tcW w:w="587" w:type="pct"/>
            <w:vMerge w:val="restart"/>
            <w:tcBorders>
              <w:top w:val="single" w:sz="4" w:space="0" w:color="000000"/>
              <w:left w:val="single" w:sz="4" w:space="0" w:color="000000"/>
            </w:tcBorders>
            <w:shd w:val="clear" w:color="auto" w:fill="auto"/>
            <w:tcMar>
              <w:top w:w="0" w:type="dxa"/>
              <w:bottom w:w="0" w:type="dxa"/>
            </w:tcMar>
            <w:vAlign w:val="center"/>
          </w:tcPr>
          <w:p w14:paraId="15A0A83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Position/Relations with the PDMR</w:t>
            </w:r>
          </w:p>
        </w:tc>
        <w:tc>
          <w:tcPr>
            <w:tcW w:w="1209" w:type="pct"/>
            <w:gridSpan w:val="2"/>
            <w:tcBorders>
              <w:top w:val="single" w:sz="4" w:space="0" w:color="000000"/>
              <w:left w:val="single" w:sz="4" w:space="0" w:color="000000"/>
            </w:tcBorders>
            <w:shd w:val="clear" w:color="auto" w:fill="auto"/>
            <w:tcMar>
              <w:top w:w="0" w:type="dxa"/>
              <w:bottom w:w="0" w:type="dxa"/>
            </w:tcMar>
            <w:vAlign w:val="center"/>
          </w:tcPr>
          <w:p w14:paraId="4F62A80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Number of shares owned at the beginning of the period</w:t>
            </w:r>
          </w:p>
        </w:tc>
        <w:tc>
          <w:tcPr>
            <w:tcW w:w="1196" w:type="pct"/>
            <w:gridSpan w:val="2"/>
            <w:tcBorders>
              <w:top w:val="single" w:sz="4" w:space="0" w:color="000000"/>
              <w:left w:val="single" w:sz="4" w:space="0" w:color="000000"/>
            </w:tcBorders>
            <w:shd w:val="clear" w:color="auto" w:fill="auto"/>
            <w:tcMar>
              <w:top w:w="0" w:type="dxa"/>
              <w:bottom w:w="0" w:type="dxa"/>
            </w:tcMar>
            <w:vAlign w:val="center"/>
          </w:tcPr>
          <w:p w14:paraId="16D561D9"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Number of shares owned at the end of the period</w:t>
            </w:r>
          </w:p>
        </w:tc>
        <w:tc>
          <w:tcPr>
            <w:tcW w:w="90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178FFC" w14:textId="6AB0CA6F"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Reasons for increase or decrease (buy, sell, convert, reward,...)</w:t>
            </w:r>
          </w:p>
        </w:tc>
      </w:tr>
      <w:tr w:rsidR="00B4303D" w:rsidRPr="00454EFB" w14:paraId="6886DD7E" w14:textId="77777777" w:rsidTr="000B7B04">
        <w:tc>
          <w:tcPr>
            <w:tcW w:w="1100" w:type="pct"/>
            <w:vMerge/>
            <w:tcBorders>
              <w:top w:val="single" w:sz="4" w:space="0" w:color="000000"/>
              <w:left w:val="single" w:sz="4" w:space="0" w:color="000000"/>
            </w:tcBorders>
            <w:shd w:val="clear" w:color="auto" w:fill="auto"/>
            <w:tcMar>
              <w:top w:w="0" w:type="dxa"/>
              <w:bottom w:w="0" w:type="dxa"/>
            </w:tcMar>
            <w:vAlign w:val="center"/>
          </w:tcPr>
          <w:p w14:paraId="0FB73BFB" w14:textId="77777777" w:rsidR="00B4303D" w:rsidRPr="00454EFB" w:rsidRDefault="00B4303D"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7" w:type="pct"/>
            <w:vMerge/>
            <w:tcBorders>
              <w:top w:val="single" w:sz="4" w:space="0" w:color="000000"/>
              <w:left w:val="single" w:sz="4" w:space="0" w:color="000000"/>
            </w:tcBorders>
            <w:shd w:val="clear" w:color="auto" w:fill="auto"/>
            <w:tcMar>
              <w:top w:w="0" w:type="dxa"/>
              <w:bottom w:w="0" w:type="dxa"/>
            </w:tcMar>
            <w:vAlign w:val="center"/>
          </w:tcPr>
          <w:p w14:paraId="0384C655" w14:textId="77777777" w:rsidR="00B4303D" w:rsidRPr="00454EFB" w:rsidRDefault="00B4303D"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6" w:type="pct"/>
            <w:tcBorders>
              <w:top w:val="single" w:sz="4" w:space="0" w:color="000000"/>
              <w:left w:val="single" w:sz="4" w:space="0" w:color="000000"/>
            </w:tcBorders>
            <w:shd w:val="clear" w:color="auto" w:fill="auto"/>
            <w:tcMar>
              <w:top w:w="0" w:type="dxa"/>
              <w:bottom w:w="0" w:type="dxa"/>
            </w:tcMar>
            <w:vAlign w:val="center"/>
          </w:tcPr>
          <w:p w14:paraId="17B95C8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Number of shares</w:t>
            </w:r>
          </w:p>
        </w:tc>
        <w:tc>
          <w:tcPr>
            <w:tcW w:w="663" w:type="pct"/>
            <w:tcBorders>
              <w:top w:val="single" w:sz="4" w:space="0" w:color="000000"/>
              <w:left w:val="single" w:sz="4" w:space="0" w:color="000000"/>
            </w:tcBorders>
            <w:shd w:val="clear" w:color="auto" w:fill="auto"/>
            <w:tcMar>
              <w:top w:w="0" w:type="dxa"/>
              <w:bottom w:w="0" w:type="dxa"/>
            </w:tcMar>
            <w:vAlign w:val="center"/>
          </w:tcPr>
          <w:p w14:paraId="3D209DD6"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Rate</w:t>
            </w:r>
          </w:p>
        </w:tc>
        <w:tc>
          <w:tcPr>
            <w:tcW w:w="655" w:type="pct"/>
            <w:tcBorders>
              <w:top w:val="single" w:sz="4" w:space="0" w:color="000000"/>
              <w:left w:val="single" w:sz="4" w:space="0" w:color="000000"/>
            </w:tcBorders>
            <w:shd w:val="clear" w:color="auto" w:fill="auto"/>
            <w:tcMar>
              <w:top w:w="0" w:type="dxa"/>
              <w:bottom w:w="0" w:type="dxa"/>
            </w:tcMar>
            <w:vAlign w:val="center"/>
          </w:tcPr>
          <w:p w14:paraId="2753E3F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Number of shares</w:t>
            </w:r>
          </w:p>
        </w:tc>
        <w:tc>
          <w:tcPr>
            <w:tcW w:w="541" w:type="pct"/>
            <w:tcBorders>
              <w:top w:val="single" w:sz="4" w:space="0" w:color="000000"/>
              <w:left w:val="single" w:sz="4" w:space="0" w:color="000000"/>
            </w:tcBorders>
            <w:shd w:val="clear" w:color="auto" w:fill="auto"/>
            <w:tcMar>
              <w:top w:w="0" w:type="dxa"/>
              <w:bottom w:w="0" w:type="dxa"/>
            </w:tcMar>
            <w:vAlign w:val="center"/>
          </w:tcPr>
          <w:p w14:paraId="585CA68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Rate</w:t>
            </w:r>
          </w:p>
        </w:tc>
        <w:tc>
          <w:tcPr>
            <w:tcW w:w="90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6CC322" w14:textId="77777777" w:rsidR="00B4303D" w:rsidRPr="00454EFB" w:rsidRDefault="00B4303D"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4303D" w:rsidRPr="00454EFB" w14:paraId="2616010B" w14:textId="77777777" w:rsidTr="000B7B04">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EC2B94"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Nguyen Thi Hong Phuong</w:t>
            </w:r>
          </w:p>
        </w:tc>
        <w:tc>
          <w:tcPr>
            <w:tcW w:w="5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508975"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The Chief Accountant</w:t>
            </w:r>
          </w:p>
        </w:tc>
        <w:tc>
          <w:tcPr>
            <w:tcW w:w="5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B62C4A"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340</w:t>
            </w:r>
          </w:p>
        </w:tc>
        <w:tc>
          <w:tcPr>
            <w:tcW w:w="6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CDE41C"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0.0036</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B4B5BF"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2,340</w:t>
            </w:r>
          </w:p>
        </w:tc>
        <w:tc>
          <w:tcPr>
            <w:tcW w:w="5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AD6DB3"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0.025</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565C0B" w14:textId="77777777" w:rsidR="00B4303D" w:rsidRPr="00454EFB" w:rsidRDefault="000B7B04" w:rsidP="000B7B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54EFB">
              <w:rPr>
                <w:rFonts w:ascii="Arial" w:hAnsi="Arial" w:cs="Arial"/>
                <w:color w:val="010000"/>
                <w:sz w:val="20"/>
              </w:rPr>
              <w:t>Buy</w:t>
            </w:r>
          </w:p>
        </w:tc>
      </w:tr>
    </w:tbl>
    <w:p w14:paraId="3532BDD1" w14:textId="77777777" w:rsidR="00B4303D" w:rsidRPr="00454EFB" w:rsidRDefault="00B4303D" w:rsidP="000B7B04">
      <w:pPr>
        <w:tabs>
          <w:tab w:val="left" w:pos="360"/>
        </w:tabs>
        <w:spacing w:after="120" w:line="360" w:lineRule="auto"/>
        <w:rPr>
          <w:rFonts w:ascii="Arial" w:eastAsia="Arial" w:hAnsi="Arial" w:cs="Arial"/>
          <w:color w:val="010000"/>
          <w:sz w:val="20"/>
          <w:szCs w:val="20"/>
        </w:rPr>
      </w:pPr>
    </w:p>
    <w:sectPr w:rsidR="00B4303D" w:rsidRPr="00454EFB" w:rsidSect="00176788">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266"/>
    <w:multiLevelType w:val="multilevel"/>
    <w:tmpl w:val="926E312E"/>
    <w:lvl w:ilvl="0">
      <w:start w:val="1"/>
      <w:numFmt w:val="decimal"/>
      <w:lvlText w:val="%1."/>
      <w:lvlJc w:val="left"/>
      <w:pPr>
        <w:ind w:left="0" w:firstLine="0"/>
      </w:pPr>
      <w:rPr>
        <w:rFonts w:ascii="Arial" w:eastAsia="Arial" w:hAnsi="Arial" w:cs="Arial"/>
        <w:b w:val="0"/>
        <w:i w:val="0"/>
        <w:smallCaps w:val="0"/>
        <w:strike w:val="0"/>
        <w:color w:val="16161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634AE9"/>
    <w:multiLevelType w:val="multilevel"/>
    <w:tmpl w:val="0A3AD62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C2E8D"/>
    <w:multiLevelType w:val="multilevel"/>
    <w:tmpl w:val="048CD5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F37E39"/>
    <w:multiLevelType w:val="multilevel"/>
    <w:tmpl w:val="561E5036"/>
    <w:lvl w:ilvl="0">
      <w:start w:val="1"/>
      <w:numFmt w:val="decimal"/>
      <w:lvlText w:val="%1."/>
      <w:lvlJc w:val="left"/>
      <w:pPr>
        <w:ind w:left="0" w:firstLine="0"/>
      </w:pPr>
      <w:rPr>
        <w:rFonts w:ascii="Arial" w:eastAsia="Arial" w:hAnsi="Arial" w:cs="Arial"/>
        <w:b w:val="0"/>
        <w:i w:val="0"/>
        <w:smallCaps w:val="0"/>
        <w:strike w:val="0"/>
        <w:color w:val="161616"/>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61616"/>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D0230F"/>
    <w:multiLevelType w:val="multilevel"/>
    <w:tmpl w:val="3E883080"/>
    <w:lvl w:ilvl="0">
      <w:start w:val="1"/>
      <w:numFmt w:val="bullet"/>
      <w:lvlText w:val="-"/>
      <w:lvlJc w:val="left"/>
      <w:pPr>
        <w:ind w:left="0" w:firstLine="0"/>
      </w:pPr>
      <w:rPr>
        <w:rFonts w:ascii="Arial" w:eastAsia="Arial" w:hAnsi="Arial" w:cs="Arial"/>
        <w:b w:val="0"/>
        <w:i w:val="0"/>
        <w:smallCaps w:val="0"/>
        <w:strike w:val="0"/>
        <w:color w:val="16161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7177568"/>
    <w:multiLevelType w:val="multilevel"/>
    <w:tmpl w:val="954AB66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2079C1"/>
    <w:multiLevelType w:val="multilevel"/>
    <w:tmpl w:val="563A78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C1B3ECB"/>
    <w:multiLevelType w:val="multilevel"/>
    <w:tmpl w:val="5C62B89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27252135">
    <w:abstractNumId w:val="2"/>
  </w:num>
  <w:num w:numId="2" w16cid:durableId="1535313339">
    <w:abstractNumId w:val="7"/>
  </w:num>
  <w:num w:numId="3" w16cid:durableId="334193771">
    <w:abstractNumId w:val="3"/>
  </w:num>
  <w:num w:numId="4" w16cid:durableId="1515722827">
    <w:abstractNumId w:val="0"/>
  </w:num>
  <w:num w:numId="5" w16cid:durableId="483935107">
    <w:abstractNumId w:val="1"/>
  </w:num>
  <w:num w:numId="6" w16cid:durableId="201671655">
    <w:abstractNumId w:val="5"/>
  </w:num>
  <w:num w:numId="7" w16cid:durableId="306667590">
    <w:abstractNumId w:val="6"/>
  </w:num>
  <w:num w:numId="8" w16cid:durableId="1811510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3D"/>
    <w:rsid w:val="000B7B04"/>
    <w:rsid w:val="000D570E"/>
    <w:rsid w:val="00176788"/>
    <w:rsid w:val="00454EFB"/>
    <w:rsid w:val="00680390"/>
    <w:rsid w:val="00B34C95"/>
    <w:rsid w:val="00B4303D"/>
    <w:rsid w:val="00D5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B07E9"/>
  <w15:docId w15:val="{19A1356C-ECA7-4EF1-B26E-CFD68957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616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616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color w:val="161616"/>
    </w:rPr>
  </w:style>
  <w:style w:type="paragraph" w:customStyle="1" w:styleId="Tiu10">
    <w:name w:val="Tiêu đề #1"/>
    <w:basedOn w:val="Normal"/>
    <w:link w:val="Tiu1"/>
    <w:pPr>
      <w:spacing w:line="264" w:lineRule="auto"/>
      <w:ind w:firstLine="720"/>
      <w:outlineLvl w:val="0"/>
    </w:pPr>
    <w:rPr>
      <w:rFonts w:ascii="Times New Roman" w:eastAsia="Times New Roman" w:hAnsi="Times New Roman" w:cs="Times New Roman"/>
      <w:b/>
      <w:bCs/>
      <w:color w:val="161616"/>
    </w:rPr>
  </w:style>
  <w:style w:type="paragraph" w:customStyle="1" w:styleId="Vnbnnidung20">
    <w:name w:val="Văn bản nội dung (2)"/>
    <w:basedOn w:val="Normal"/>
    <w:link w:val="Vnbnnidung2"/>
    <w:pPr>
      <w:spacing w:line="302" w:lineRule="auto"/>
      <w:jc w:val="center"/>
    </w:pPr>
    <w:rPr>
      <w:rFonts w:ascii="Times New Roman" w:eastAsia="Times New Roman" w:hAnsi="Times New Roman" w:cs="Times New Roman"/>
      <w:b/>
      <w:bCs/>
      <w:sz w:val="28"/>
      <w:szCs w:val="28"/>
    </w:rPr>
  </w:style>
  <w:style w:type="paragraph" w:customStyle="1" w:styleId="Khc0">
    <w:name w:val="Khác"/>
    <w:basedOn w:val="Normal"/>
    <w:link w:val="Khc"/>
    <w:pPr>
      <w:jc w:val="center"/>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30">
    <w:name w:val="Văn bản nội dung (3)"/>
    <w:basedOn w:val="Normal"/>
    <w:link w:val="Vnbnnidung3"/>
    <w:pPr>
      <w:ind w:left="6800"/>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8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eB+L8HTsziM3lukZ3AuH7uZgg==">CgMxLjA4AHIhMVRHM2tPX2xoQXpjeThkQ1NnRjNBUm5OemlnTlItXzJF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2706</Words>
  <Characters>14423</Characters>
  <Application>Microsoft Office Word</Application>
  <DocSecurity>0</DocSecurity>
  <Lines>801</Lines>
  <Paragraphs>570</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2024-02-23T07:02:00Z</dcterms:created>
  <dcterms:modified xsi:type="dcterms:W3CDTF">2024-02-23T16:50:00Z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508a51b8802c39bf84092e309c452d92d1ed9d9edb37f097530ca32cae6f7d5e</vt:lpwstr>
  </property>
</Properties>
</file>