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6B1C" w:rsidRPr="003921C1" w:rsidRDefault="00BE4009" w:rsidP="00BE4009">
      <w:pPr>
        <w:pBdr>
          <w:top w:val="nil"/>
          <w:left w:val="nil"/>
          <w:bottom w:val="nil"/>
          <w:right w:val="nil"/>
          <w:between w:val="nil"/>
        </w:pBdr>
        <w:tabs>
          <w:tab w:val="left" w:pos="5232"/>
        </w:tabs>
        <w:spacing w:after="120" w:line="360" w:lineRule="auto"/>
        <w:jc w:val="both"/>
        <w:rPr>
          <w:rFonts w:ascii="Arial" w:eastAsia="Arial" w:hAnsi="Arial" w:cs="Arial"/>
          <w:b/>
          <w:color w:val="010000"/>
          <w:sz w:val="20"/>
          <w:szCs w:val="20"/>
        </w:rPr>
      </w:pPr>
      <w:r w:rsidRPr="003921C1">
        <w:rPr>
          <w:rFonts w:ascii="Arial" w:hAnsi="Arial" w:cs="Arial"/>
          <w:b/>
          <w:color w:val="010000"/>
          <w:sz w:val="20"/>
        </w:rPr>
        <w:t>TTH: Board Resolution</w:t>
      </w:r>
    </w:p>
    <w:p w14:paraId="00000002" w14:textId="2A9DFCAD" w:rsidR="00EC6B1C" w:rsidRPr="003921C1" w:rsidRDefault="00BE4009" w:rsidP="00BE4009">
      <w:pPr>
        <w:pBdr>
          <w:top w:val="nil"/>
          <w:left w:val="nil"/>
          <w:bottom w:val="nil"/>
          <w:right w:val="nil"/>
          <w:between w:val="nil"/>
        </w:pBdr>
        <w:tabs>
          <w:tab w:val="left" w:pos="5232"/>
        </w:tabs>
        <w:spacing w:after="120" w:line="360" w:lineRule="auto"/>
        <w:jc w:val="both"/>
        <w:rPr>
          <w:rFonts w:ascii="Arial" w:eastAsia="Arial" w:hAnsi="Arial" w:cs="Arial"/>
          <w:color w:val="010000"/>
          <w:sz w:val="20"/>
          <w:szCs w:val="20"/>
        </w:rPr>
      </w:pPr>
      <w:r w:rsidRPr="003921C1">
        <w:rPr>
          <w:rFonts w:ascii="Arial" w:hAnsi="Arial" w:cs="Arial"/>
          <w:color w:val="010000"/>
          <w:sz w:val="20"/>
        </w:rPr>
        <w:t>On February 21, 2024, Tien Thanh Service and Trading Joint Stock Company announced Resolution No. 01/2024/NQ-HDQT on the plan to organize the Annual General Meeting of Shareholders 2024 as follows:</w:t>
      </w:r>
    </w:p>
    <w:p w14:paraId="00000003" w14:textId="77777777" w:rsidR="00EC6B1C" w:rsidRPr="003921C1" w:rsidRDefault="00BE4009" w:rsidP="00BE4009">
      <w:pPr>
        <w:pBdr>
          <w:top w:val="nil"/>
          <w:left w:val="nil"/>
          <w:bottom w:val="nil"/>
          <w:right w:val="nil"/>
          <w:between w:val="nil"/>
        </w:pBdr>
        <w:spacing w:after="120" w:line="360" w:lineRule="auto"/>
        <w:jc w:val="both"/>
        <w:rPr>
          <w:rFonts w:ascii="Arial" w:eastAsia="Arial" w:hAnsi="Arial" w:cs="Arial"/>
          <w:color w:val="010000"/>
          <w:sz w:val="20"/>
          <w:szCs w:val="20"/>
        </w:rPr>
      </w:pPr>
      <w:r w:rsidRPr="003921C1">
        <w:rPr>
          <w:rFonts w:ascii="Arial" w:hAnsi="Arial" w:cs="Arial"/>
          <w:color w:val="010000"/>
          <w:sz w:val="20"/>
        </w:rPr>
        <w:t>Article 1: Approve the plan to organize the Annual General Meeting of Shareholders 2024, specifically as follows:</w:t>
      </w:r>
    </w:p>
    <w:p w14:paraId="00000004" w14:textId="77777777"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Record date: March 14, 2024</w:t>
      </w:r>
    </w:p>
    <w:p w14:paraId="00000005" w14:textId="77777777"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Meeting time: Expected in April 2024</w:t>
      </w:r>
    </w:p>
    <w:p w14:paraId="00000006" w14:textId="1BE1CDB8"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Venue:</w:t>
      </w:r>
      <w:r w:rsidR="00561464" w:rsidRPr="003921C1">
        <w:rPr>
          <w:rFonts w:ascii="Arial" w:hAnsi="Arial" w:cs="Arial"/>
          <w:color w:val="010000"/>
          <w:sz w:val="20"/>
        </w:rPr>
        <w:t xml:space="preserve"> The C</w:t>
      </w:r>
      <w:r w:rsidRPr="003921C1">
        <w:rPr>
          <w:rFonts w:ascii="Arial" w:hAnsi="Arial" w:cs="Arial"/>
          <w:color w:val="010000"/>
          <w:sz w:val="20"/>
        </w:rPr>
        <w:t xml:space="preserve">ompany will announce </w:t>
      </w:r>
      <w:r w:rsidR="00561464" w:rsidRPr="003921C1">
        <w:rPr>
          <w:rFonts w:ascii="Arial" w:hAnsi="Arial" w:cs="Arial"/>
          <w:color w:val="010000"/>
          <w:sz w:val="20"/>
        </w:rPr>
        <w:t xml:space="preserve">the </w:t>
      </w:r>
      <w:r w:rsidRPr="003921C1">
        <w:rPr>
          <w:rFonts w:ascii="Arial" w:hAnsi="Arial" w:cs="Arial"/>
          <w:color w:val="010000"/>
          <w:sz w:val="20"/>
        </w:rPr>
        <w:t>specific venue later.</w:t>
      </w:r>
    </w:p>
    <w:p w14:paraId="00000007" w14:textId="77777777"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Meeting contents: Reports, Proposals and contents under the authorities of the General Meeting of Shareholders.</w:t>
      </w:r>
    </w:p>
    <w:p w14:paraId="00000008" w14:textId="77777777" w:rsidR="00EC6B1C" w:rsidRPr="003921C1" w:rsidRDefault="00BE4009" w:rsidP="00BE4009">
      <w:pPr>
        <w:pBdr>
          <w:top w:val="nil"/>
          <w:left w:val="nil"/>
          <w:bottom w:val="nil"/>
          <w:right w:val="nil"/>
          <w:between w:val="nil"/>
        </w:pBdr>
        <w:spacing w:after="120" w:line="360" w:lineRule="auto"/>
        <w:jc w:val="both"/>
        <w:rPr>
          <w:rFonts w:ascii="Arial" w:eastAsia="Arial" w:hAnsi="Arial" w:cs="Arial"/>
          <w:color w:val="010000"/>
          <w:sz w:val="20"/>
          <w:szCs w:val="20"/>
        </w:rPr>
      </w:pPr>
      <w:r w:rsidRPr="003921C1">
        <w:rPr>
          <w:rFonts w:ascii="Arial" w:hAnsi="Arial" w:cs="Arial"/>
          <w:color w:val="010000"/>
          <w:sz w:val="20"/>
        </w:rPr>
        <w:t>Article 2: The Board of Directors authorizes the Chair of the Board of Directors to decide on the following issues:</w:t>
      </w:r>
    </w:p>
    <w:p w14:paraId="00000009" w14:textId="77777777"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Specific time and venue to organize the Meeting;</w:t>
      </w:r>
    </w:p>
    <w:p w14:paraId="0000000A" w14:textId="7F00BB9D" w:rsidR="00EC6B1C" w:rsidRPr="003921C1" w:rsidRDefault="00BE4009" w:rsidP="00BE400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921C1">
        <w:rPr>
          <w:rFonts w:ascii="Arial" w:hAnsi="Arial" w:cs="Arial"/>
          <w:color w:val="010000"/>
          <w:sz w:val="20"/>
        </w:rPr>
        <w:t xml:space="preserve">Adjust the record date according to the actual </w:t>
      </w:r>
      <w:r w:rsidR="00561464" w:rsidRPr="003921C1">
        <w:rPr>
          <w:rFonts w:ascii="Arial" w:hAnsi="Arial" w:cs="Arial"/>
          <w:color w:val="010000"/>
          <w:sz w:val="20"/>
        </w:rPr>
        <w:t>status</w:t>
      </w:r>
      <w:r w:rsidRPr="003921C1">
        <w:rPr>
          <w:rFonts w:ascii="Arial" w:hAnsi="Arial" w:cs="Arial"/>
          <w:color w:val="010000"/>
          <w:sz w:val="20"/>
        </w:rPr>
        <w:t xml:space="preserve"> or at the request of the competent authority.</w:t>
      </w:r>
    </w:p>
    <w:p w14:paraId="0000000B" w14:textId="5A2A67DA" w:rsidR="00EC6B1C" w:rsidRPr="003921C1" w:rsidRDefault="00BE4009" w:rsidP="00BE400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3921C1">
        <w:rPr>
          <w:rFonts w:ascii="Arial" w:hAnsi="Arial" w:cs="Arial"/>
          <w:color w:val="010000"/>
          <w:sz w:val="20"/>
        </w:rPr>
        <w:t>Article 3: This Resolution takes effect from the date of its signing. Members of the Board of Directors, the Audit Committee, the Board of Management, Heads of departments and related individuals are responsible for implementing this Resolution.</w:t>
      </w:r>
      <w:r w:rsidR="00561464" w:rsidRPr="003921C1">
        <w:rPr>
          <w:rFonts w:ascii="Arial" w:hAnsi="Arial" w:cs="Arial"/>
          <w:color w:val="010000"/>
          <w:sz w:val="20"/>
        </w:rPr>
        <w:t>/.</w:t>
      </w:r>
    </w:p>
    <w:sectPr w:rsidR="00EC6B1C" w:rsidRPr="003921C1" w:rsidSect="00BE40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6C5B"/>
    <w:multiLevelType w:val="multilevel"/>
    <w:tmpl w:val="5E763C10"/>
    <w:lvl w:ilvl="0">
      <w:start w:val="1"/>
      <w:numFmt w:val="bullet"/>
      <w:lvlText w:val="-"/>
      <w:lvlJc w:val="left"/>
      <w:pPr>
        <w:ind w:left="0" w:firstLine="0"/>
      </w:pPr>
      <w:rPr>
        <w:rFonts w:ascii="Arial" w:eastAsia="Arial" w:hAnsi="Arial" w:cs="Arial"/>
        <w:b w:val="0"/>
        <w:i w:val="0"/>
        <w:smallCaps w:val="0"/>
        <w:strike w:val="0"/>
        <w:color w:val="3C384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C"/>
    <w:rsid w:val="003921C1"/>
    <w:rsid w:val="00561464"/>
    <w:rsid w:val="00917F88"/>
    <w:rsid w:val="00BE4009"/>
    <w:rsid w:val="00D17400"/>
    <w:rsid w:val="00EC6B1C"/>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52EDF-9557-4B1C-9C25-BA6372E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2212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91E47"/>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222125"/>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color w:val="222125"/>
    </w:rPr>
  </w:style>
  <w:style w:type="paragraph" w:customStyle="1" w:styleId="Vnbnnidung40">
    <w:name w:val="Văn bản nội dung (4)"/>
    <w:basedOn w:val="Normal"/>
    <w:link w:val="Vnbnnidung4"/>
    <w:rPr>
      <w:rFonts w:ascii="Arial" w:eastAsia="Arial" w:hAnsi="Arial" w:cs="Arial"/>
      <w:color w:val="D91E47"/>
      <w:sz w:val="20"/>
      <w:szCs w:val="20"/>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color w:val="222125"/>
      <w:sz w:val="28"/>
      <w:szCs w:val="28"/>
    </w:rPr>
  </w:style>
  <w:style w:type="paragraph" w:customStyle="1" w:styleId="Vnbnnidung30">
    <w:name w:val="Văn bản nội dung (3)"/>
    <w:basedOn w:val="Normal"/>
    <w:link w:val="Vnbnnidung3"/>
    <w:pPr>
      <w:ind w:left="200" w:firstLine="40"/>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jKm9RWTkVJzraiISvplIeINaOg==">CgMxLjAyCGguZ2pkZ3hzOAByITFOV0I2d0lNVFNQQ21PQVZPRVUyS3JhV1EwNnVYWUdwcg==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907</Characters>
  <Application>Microsoft Office Word</Application>
  <DocSecurity>0</DocSecurity>
  <Lines>15</Lines>
  <Paragraphs>10</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6</cp:revision>
  <dcterms:created xsi:type="dcterms:W3CDTF">2024-02-26T01:28:00Z</dcterms:created>
  <dcterms:modified xsi:type="dcterms:W3CDTF">2024-02-26T02:46:00Z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4a17544221b4a21e140a329d0b98c5545f8b802f34ac977b83eff17553800a2f</vt:lpwstr>
  </property>
</Properties>
</file>