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CC429" w14:textId="77777777" w:rsidR="00F326B1" w:rsidRPr="009A59F9" w:rsidRDefault="00295C3D" w:rsidP="004D4273">
      <w:pPr>
        <w:pBdr>
          <w:top w:val="nil"/>
          <w:left w:val="nil"/>
          <w:bottom w:val="nil"/>
          <w:right w:val="nil"/>
          <w:between w:val="nil"/>
        </w:pBdr>
        <w:tabs>
          <w:tab w:val="left" w:pos="432"/>
          <w:tab w:val="left" w:pos="4082"/>
        </w:tabs>
        <w:spacing w:after="120" w:line="360" w:lineRule="auto"/>
        <w:jc w:val="both"/>
        <w:rPr>
          <w:rFonts w:ascii="Arial" w:eastAsia="Arial" w:hAnsi="Arial" w:cs="Arial"/>
          <w:b/>
          <w:color w:val="010000"/>
          <w:sz w:val="20"/>
          <w:szCs w:val="20"/>
        </w:rPr>
      </w:pPr>
      <w:r w:rsidRPr="009A59F9">
        <w:rPr>
          <w:rFonts w:ascii="Arial" w:hAnsi="Arial" w:cs="Arial"/>
          <w:b/>
          <w:color w:val="010000"/>
          <w:sz w:val="20"/>
        </w:rPr>
        <w:t>VWS: Annual Corporate Governance Report 2023</w:t>
      </w:r>
    </w:p>
    <w:p w14:paraId="00AE47B8" w14:textId="77777777" w:rsidR="00F326B1" w:rsidRPr="009A59F9" w:rsidRDefault="00295C3D" w:rsidP="004D4273">
      <w:pPr>
        <w:pBdr>
          <w:top w:val="nil"/>
          <w:left w:val="nil"/>
          <w:bottom w:val="nil"/>
          <w:right w:val="nil"/>
          <w:between w:val="nil"/>
        </w:pBdr>
        <w:tabs>
          <w:tab w:val="left" w:pos="432"/>
          <w:tab w:val="left" w:pos="4082"/>
        </w:tabs>
        <w:spacing w:after="120" w:line="360" w:lineRule="auto"/>
        <w:jc w:val="both"/>
        <w:rPr>
          <w:rFonts w:ascii="Arial" w:eastAsia="Arial" w:hAnsi="Arial" w:cs="Arial"/>
          <w:color w:val="010000"/>
          <w:sz w:val="20"/>
          <w:szCs w:val="20"/>
        </w:rPr>
      </w:pPr>
      <w:r w:rsidRPr="009A59F9">
        <w:rPr>
          <w:rFonts w:ascii="Arial" w:hAnsi="Arial" w:cs="Arial"/>
          <w:color w:val="010000"/>
          <w:sz w:val="20"/>
        </w:rPr>
        <w:t>On January 29, 2024, Vietnam water, sanitation and environment joint stock company announced Report No. 03/2023/BC-QTCT-VIWASE on the corporate governance 2023 as follows:</w:t>
      </w:r>
    </w:p>
    <w:p w14:paraId="390203D5" w14:textId="77777777" w:rsidR="00F326B1" w:rsidRPr="009A59F9" w:rsidRDefault="00295C3D" w:rsidP="004D4273">
      <w:pPr>
        <w:numPr>
          <w:ilvl w:val="0"/>
          <w:numId w:val="7"/>
        </w:numPr>
        <w:pBdr>
          <w:top w:val="nil"/>
          <w:left w:val="nil"/>
          <w:bottom w:val="nil"/>
          <w:right w:val="nil"/>
          <w:between w:val="nil"/>
        </w:pBdr>
        <w:tabs>
          <w:tab w:val="left" w:pos="432"/>
          <w:tab w:val="left" w:pos="962"/>
        </w:tabs>
        <w:spacing w:after="120" w:line="360" w:lineRule="auto"/>
        <w:jc w:val="both"/>
        <w:rPr>
          <w:rFonts w:ascii="Arial" w:eastAsia="Arial" w:hAnsi="Arial" w:cs="Arial"/>
          <w:color w:val="010000"/>
          <w:sz w:val="20"/>
          <w:szCs w:val="20"/>
        </w:rPr>
      </w:pPr>
      <w:r w:rsidRPr="009A59F9">
        <w:rPr>
          <w:rFonts w:ascii="Arial" w:hAnsi="Arial" w:cs="Arial"/>
          <w:color w:val="010000"/>
          <w:sz w:val="20"/>
        </w:rPr>
        <w:t>Name of company: Vietnam water, sanitation and environment joint stock company</w:t>
      </w:r>
    </w:p>
    <w:p w14:paraId="1D59DFBE" w14:textId="77777777" w:rsidR="00F326B1" w:rsidRPr="009A59F9" w:rsidRDefault="00295C3D" w:rsidP="004D4273">
      <w:pPr>
        <w:numPr>
          <w:ilvl w:val="0"/>
          <w:numId w:val="7"/>
        </w:numPr>
        <w:pBdr>
          <w:top w:val="nil"/>
          <w:left w:val="nil"/>
          <w:bottom w:val="nil"/>
          <w:right w:val="nil"/>
          <w:between w:val="nil"/>
        </w:pBdr>
        <w:tabs>
          <w:tab w:val="left" w:pos="432"/>
          <w:tab w:val="left" w:pos="939"/>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Head office address: No 05, Duong Thanh Street, </w:t>
      </w:r>
      <w:proofErr w:type="spellStart"/>
      <w:r w:rsidRPr="009A59F9">
        <w:rPr>
          <w:rFonts w:ascii="Arial" w:hAnsi="Arial" w:cs="Arial"/>
          <w:color w:val="010000"/>
          <w:sz w:val="20"/>
        </w:rPr>
        <w:t>Cua</w:t>
      </w:r>
      <w:proofErr w:type="spellEnd"/>
      <w:r w:rsidRPr="009A59F9">
        <w:rPr>
          <w:rFonts w:ascii="Arial" w:hAnsi="Arial" w:cs="Arial"/>
          <w:color w:val="010000"/>
          <w:sz w:val="20"/>
        </w:rPr>
        <w:t xml:space="preserve"> Dong Ward, </w:t>
      </w:r>
      <w:proofErr w:type="spellStart"/>
      <w:r w:rsidRPr="009A59F9">
        <w:rPr>
          <w:rFonts w:ascii="Arial" w:hAnsi="Arial" w:cs="Arial"/>
          <w:color w:val="010000"/>
          <w:sz w:val="20"/>
        </w:rPr>
        <w:t>Hoan</w:t>
      </w:r>
      <w:proofErr w:type="spellEnd"/>
      <w:r w:rsidRPr="009A59F9">
        <w:rPr>
          <w:rFonts w:ascii="Arial" w:hAnsi="Arial" w:cs="Arial"/>
          <w:color w:val="010000"/>
          <w:sz w:val="20"/>
        </w:rPr>
        <w:t xml:space="preserve"> </w:t>
      </w:r>
      <w:proofErr w:type="spellStart"/>
      <w:r w:rsidRPr="009A59F9">
        <w:rPr>
          <w:rFonts w:ascii="Arial" w:hAnsi="Arial" w:cs="Arial"/>
          <w:color w:val="010000"/>
          <w:sz w:val="20"/>
        </w:rPr>
        <w:t>Kiem</w:t>
      </w:r>
      <w:proofErr w:type="spellEnd"/>
      <w:r w:rsidRPr="009A59F9">
        <w:rPr>
          <w:rFonts w:ascii="Arial" w:hAnsi="Arial" w:cs="Arial"/>
          <w:color w:val="010000"/>
          <w:sz w:val="20"/>
        </w:rPr>
        <w:t xml:space="preserve"> District, Hanoi</w:t>
      </w:r>
    </w:p>
    <w:p w14:paraId="1BE94767" w14:textId="5F105D33" w:rsidR="00F326B1" w:rsidRPr="009A59F9" w:rsidRDefault="00295C3D" w:rsidP="004D4273">
      <w:pPr>
        <w:numPr>
          <w:ilvl w:val="0"/>
          <w:numId w:val="7"/>
        </w:numPr>
        <w:pBdr>
          <w:top w:val="nil"/>
          <w:left w:val="nil"/>
          <w:bottom w:val="nil"/>
          <w:right w:val="nil"/>
          <w:between w:val="nil"/>
        </w:pBdr>
        <w:tabs>
          <w:tab w:val="left" w:pos="432"/>
          <w:tab w:val="left" w:pos="962"/>
        </w:tabs>
        <w:spacing w:after="120" w:line="360" w:lineRule="auto"/>
        <w:jc w:val="both"/>
        <w:rPr>
          <w:rFonts w:ascii="Arial" w:eastAsia="Arial" w:hAnsi="Arial" w:cs="Arial"/>
          <w:color w:val="010000"/>
          <w:sz w:val="20"/>
          <w:szCs w:val="20"/>
        </w:rPr>
      </w:pPr>
      <w:r w:rsidRPr="009A59F9">
        <w:rPr>
          <w:rFonts w:ascii="Arial" w:hAnsi="Arial" w:cs="Arial"/>
          <w:color w:val="010000"/>
          <w:sz w:val="20"/>
        </w:rPr>
        <w:t>Tel: 024 38181429 Fax: 024 38284760</w:t>
      </w:r>
      <w:r w:rsidR="00863516" w:rsidRPr="009A59F9">
        <w:rPr>
          <w:rFonts w:ascii="Arial" w:hAnsi="Arial" w:cs="Arial"/>
          <w:color w:val="010000"/>
          <w:sz w:val="20"/>
        </w:rPr>
        <w:t xml:space="preserve"> </w:t>
      </w:r>
      <w:r w:rsidRPr="009A59F9">
        <w:rPr>
          <w:rFonts w:ascii="Arial" w:hAnsi="Arial" w:cs="Arial"/>
          <w:color w:val="010000"/>
          <w:sz w:val="20"/>
        </w:rPr>
        <w:t xml:space="preserve">Email: </w:t>
      </w:r>
      <w:hyperlink r:id="rId6">
        <w:r w:rsidRPr="009A59F9">
          <w:rPr>
            <w:rFonts w:ascii="Arial" w:hAnsi="Arial" w:cs="Arial"/>
            <w:color w:val="010000"/>
            <w:sz w:val="20"/>
          </w:rPr>
          <w:t>viwase@hn.vnn.vn</w:t>
        </w:r>
      </w:hyperlink>
    </w:p>
    <w:p w14:paraId="5F6509EA" w14:textId="77777777" w:rsidR="00F326B1" w:rsidRPr="009A59F9" w:rsidRDefault="00295C3D" w:rsidP="004D4273">
      <w:pPr>
        <w:numPr>
          <w:ilvl w:val="0"/>
          <w:numId w:val="7"/>
        </w:numPr>
        <w:pBdr>
          <w:top w:val="nil"/>
          <w:left w:val="nil"/>
          <w:bottom w:val="nil"/>
          <w:right w:val="nil"/>
          <w:between w:val="nil"/>
        </w:pBdr>
        <w:tabs>
          <w:tab w:val="left" w:pos="432"/>
          <w:tab w:val="left" w:pos="96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Charter capital: VND 36,000,000,000 </w:t>
      </w:r>
    </w:p>
    <w:p w14:paraId="423A4B7F" w14:textId="77777777" w:rsidR="00F326B1" w:rsidRPr="009A59F9" w:rsidRDefault="00295C3D" w:rsidP="004D4273">
      <w:pPr>
        <w:numPr>
          <w:ilvl w:val="0"/>
          <w:numId w:val="7"/>
        </w:numPr>
        <w:pBdr>
          <w:top w:val="nil"/>
          <w:left w:val="nil"/>
          <w:bottom w:val="nil"/>
          <w:right w:val="nil"/>
          <w:between w:val="nil"/>
        </w:pBdr>
        <w:tabs>
          <w:tab w:val="left" w:pos="432"/>
          <w:tab w:val="left" w:pos="962"/>
        </w:tabs>
        <w:spacing w:after="120" w:line="360" w:lineRule="auto"/>
        <w:jc w:val="both"/>
        <w:rPr>
          <w:rFonts w:ascii="Arial" w:eastAsia="Arial" w:hAnsi="Arial" w:cs="Arial"/>
          <w:color w:val="010000"/>
          <w:sz w:val="20"/>
          <w:szCs w:val="20"/>
        </w:rPr>
      </w:pPr>
      <w:r w:rsidRPr="009A59F9">
        <w:rPr>
          <w:rFonts w:ascii="Arial" w:hAnsi="Arial" w:cs="Arial"/>
          <w:color w:val="010000"/>
          <w:sz w:val="20"/>
        </w:rPr>
        <w:t>Securities code: VWS</w:t>
      </w:r>
    </w:p>
    <w:p w14:paraId="516F19C8" w14:textId="4A9F622E" w:rsidR="00F326B1" w:rsidRPr="009A59F9" w:rsidRDefault="00295C3D" w:rsidP="004D4273">
      <w:pPr>
        <w:numPr>
          <w:ilvl w:val="0"/>
          <w:numId w:val="7"/>
        </w:numPr>
        <w:pBdr>
          <w:top w:val="nil"/>
          <w:left w:val="nil"/>
          <w:bottom w:val="nil"/>
          <w:right w:val="nil"/>
          <w:between w:val="nil"/>
        </w:pBdr>
        <w:tabs>
          <w:tab w:val="left" w:pos="432"/>
          <w:tab w:val="left" w:pos="939"/>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Corporate Governance Model: The </w:t>
      </w:r>
      <w:r w:rsidR="004D4273">
        <w:rPr>
          <w:rFonts w:ascii="Arial" w:hAnsi="Arial" w:cs="Arial"/>
          <w:color w:val="010000"/>
          <w:sz w:val="20"/>
        </w:rPr>
        <w:t>General Meeting, Board of Directors, Supervisory Board and Managing Director</w:t>
      </w:r>
      <w:r w:rsidRPr="009A59F9">
        <w:rPr>
          <w:rFonts w:ascii="Arial" w:hAnsi="Arial" w:cs="Arial"/>
          <w:color w:val="010000"/>
          <w:sz w:val="20"/>
        </w:rPr>
        <w:t>.</w:t>
      </w:r>
      <w:r w:rsidR="00863516" w:rsidRPr="009A59F9">
        <w:rPr>
          <w:rFonts w:ascii="Arial" w:hAnsi="Arial" w:cs="Arial"/>
          <w:color w:val="010000"/>
          <w:sz w:val="20"/>
        </w:rPr>
        <w:t xml:space="preserve"> </w:t>
      </w:r>
    </w:p>
    <w:p w14:paraId="2E3CF4E9" w14:textId="5F8663F0" w:rsidR="00F326B1" w:rsidRPr="009A59F9" w:rsidRDefault="00295C3D" w:rsidP="004D4273">
      <w:pPr>
        <w:numPr>
          <w:ilvl w:val="0"/>
          <w:numId w:val="7"/>
        </w:numPr>
        <w:pBdr>
          <w:top w:val="nil"/>
          <w:left w:val="nil"/>
          <w:bottom w:val="nil"/>
          <w:right w:val="nil"/>
          <w:between w:val="nil"/>
        </w:pBdr>
        <w:tabs>
          <w:tab w:val="left" w:pos="432"/>
          <w:tab w:val="left" w:pos="962"/>
        </w:tabs>
        <w:spacing w:after="120" w:line="360" w:lineRule="auto"/>
        <w:jc w:val="both"/>
        <w:rPr>
          <w:rFonts w:ascii="Arial" w:eastAsia="Arial" w:hAnsi="Arial" w:cs="Arial"/>
          <w:color w:val="010000"/>
          <w:sz w:val="20"/>
          <w:szCs w:val="20"/>
        </w:rPr>
      </w:pPr>
      <w:r w:rsidRPr="009A59F9">
        <w:rPr>
          <w:rFonts w:ascii="Arial" w:hAnsi="Arial" w:cs="Arial"/>
          <w:color w:val="010000"/>
          <w:sz w:val="20"/>
        </w:rPr>
        <w:t>Internal audit: Not executed.</w:t>
      </w:r>
      <w:r w:rsidR="00863516" w:rsidRPr="009A59F9">
        <w:rPr>
          <w:rFonts w:ascii="Arial" w:hAnsi="Arial" w:cs="Arial"/>
          <w:color w:val="010000"/>
          <w:sz w:val="20"/>
        </w:rPr>
        <w:t xml:space="preserve"> </w:t>
      </w:r>
    </w:p>
    <w:p w14:paraId="738C4DA8" w14:textId="67013BCF" w:rsidR="00F326B1" w:rsidRPr="009A59F9" w:rsidRDefault="00295C3D" w:rsidP="004D4273">
      <w:pPr>
        <w:numPr>
          <w:ilvl w:val="0"/>
          <w:numId w:val="8"/>
        </w:numPr>
        <w:pBdr>
          <w:top w:val="nil"/>
          <w:left w:val="nil"/>
          <w:bottom w:val="nil"/>
          <w:right w:val="nil"/>
          <w:between w:val="nil"/>
        </w:pBdr>
        <w:tabs>
          <w:tab w:val="left" w:pos="432"/>
          <w:tab w:val="left" w:pos="1039"/>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Activities of the </w:t>
      </w:r>
      <w:r w:rsidR="004D4273">
        <w:rPr>
          <w:rFonts w:ascii="Arial" w:hAnsi="Arial" w:cs="Arial"/>
          <w:color w:val="010000"/>
          <w:sz w:val="20"/>
        </w:rPr>
        <w:t>General Meeting</w:t>
      </w:r>
      <w:r w:rsidRPr="009A59F9">
        <w:rPr>
          <w:rFonts w:ascii="Arial" w:hAnsi="Arial" w:cs="Arial"/>
          <w:color w:val="010000"/>
          <w:sz w:val="20"/>
        </w:rPr>
        <w:t>:</w:t>
      </w:r>
      <w:r w:rsidR="00863516" w:rsidRPr="009A59F9">
        <w:rPr>
          <w:rFonts w:ascii="Arial" w:hAnsi="Arial" w:cs="Arial"/>
          <w:color w:val="010000"/>
          <w:sz w:val="20"/>
        </w:rPr>
        <w:t xml:space="preserve"> </w:t>
      </w:r>
    </w:p>
    <w:p w14:paraId="688C1D04" w14:textId="2F6FBE3E" w:rsidR="00F326B1" w:rsidRPr="009A59F9" w:rsidRDefault="00295C3D"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Information about the Meetings and General Mandates/Decisions of the </w:t>
      </w:r>
      <w:r w:rsidR="004D4273">
        <w:rPr>
          <w:rFonts w:ascii="Arial" w:hAnsi="Arial" w:cs="Arial"/>
          <w:color w:val="010000"/>
          <w:sz w:val="20"/>
        </w:rPr>
        <w:t>General Meeting</w:t>
      </w:r>
      <w:r w:rsidRPr="009A59F9">
        <w:rPr>
          <w:rFonts w:ascii="Arial" w:hAnsi="Arial" w:cs="Arial"/>
          <w:color w:val="010000"/>
          <w:sz w:val="20"/>
        </w:rPr>
        <w:t xml:space="preserve"> (including General Mandates approved by collecting shareholders’ </w:t>
      </w:r>
      <w:r w:rsidR="004D4273">
        <w:rPr>
          <w:rFonts w:ascii="Arial" w:hAnsi="Arial" w:cs="Arial"/>
          <w:color w:val="010000"/>
          <w:sz w:val="20"/>
        </w:rPr>
        <w:t>ballots</w:t>
      </w:r>
      <w:r w:rsidRPr="009A59F9">
        <w:rPr>
          <w:rFonts w:ascii="Arial" w:hAnsi="Arial" w:cs="Arial"/>
          <w:color w:val="010000"/>
          <w:sz w:val="20"/>
        </w:rPr>
        <w:t>):</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1940"/>
        <w:gridCol w:w="1670"/>
        <w:gridCol w:w="4700"/>
      </w:tblGrid>
      <w:tr w:rsidR="00F326B1" w:rsidRPr="009A59F9" w14:paraId="02D54510" w14:textId="77777777" w:rsidTr="00863516">
        <w:tc>
          <w:tcPr>
            <w:tcW w:w="392" w:type="pct"/>
            <w:shd w:val="clear" w:color="auto" w:fill="auto"/>
            <w:vAlign w:val="center"/>
          </w:tcPr>
          <w:p w14:paraId="62420D60"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No.</w:t>
            </w:r>
          </w:p>
        </w:tc>
        <w:tc>
          <w:tcPr>
            <w:tcW w:w="1076" w:type="pct"/>
            <w:shd w:val="clear" w:color="auto" w:fill="auto"/>
            <w:vAlign w:val="center"/>
          </w:tcPr>
          <w:p w14:paraId="1B07FD6F" w14:textId="67F00F6A"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General Mandate/Decision of the </w:t>
            </w:r>
            <w:r w:rsidR="004D4273">
              <w:rPr>
                <w:rFonts w:ascii="Arial" w:hAnsi="Arial" w:cs="Arial"/>
                <w:color w:val="010000"/>
                <w:sz w:val="20"/>
              </w:rPr>
              <w:t xml:space="preserve">General Meeting </w:t>
            </w:r>
          </w:p>
        </w:tc>
        <w:tc>
          <w:tcPr>
            <w:tcW w:w="926" w:type="pct"/>
            <w:shd w:val="clear" w:color="auto" w:fill="auto"/>
            <w:vAlign w:val="center"/>
          </w:tcPr>
          <w:p w14:paraId="1C9251D6"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Date</w:t>
            </w:r>
          </w:p>
        </w:tc>
        <w:tc>
          <w:tcPr>
            <w:tcW w:w="2606" w:type="pct"/>
            <w:shd w:val="clear" w:color="auto" w:fill="auto"/>
            <w:vAlign w:val="center"/>
          </w:tcPr>
          <w:p w14:paraId="345A2F4C" w14:textId="7F8C3F14"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Content</w:t>
            </w:r>
            <w:r w:rsidR="004D4273">
              <w:rPr>
                <w:rFonts w:ascii="Arial" w:hAnsi="Arial" w:cs="Arial"/>
                <w:color w:val="010000"/>
                <w:sz w:val="20"/>
              </w:rPr>
              <w:t>s</w:t>
            </w:r>
          </w:p>
        </w:tc>
      </w:tr>
      <w:tr w:rsidR="00F326B1" w:rsidRPr="009A59F9" w14:paraId="6F56DDCF" w14:textId="77777777" w:rsidTr="00863516">
        <w:tc>
          <w:tcPr>
            <w:tcW w:w="392" w:type="pct"/>
            <w:shd w:val="clear" w:color="auto" w:fill="auto"/>
            <w:vAlign w:val="center"/>
          </w:tcPr>
          <w:p w14:paraId="4AC7311B"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1</w:t>
            </w:r>
          </w:p>
        </w:tc>
        <w:tc>
          <w:tcPr>
            <w:tcW w:w="1076" w:type="pct"/>
            <w:shd w:val="clear" w:color="auto" w:fill="auto"/>
            <w:vAlign w:val="center"/>
          </w:tcPr>
          <w:p w14:paraId="56B3BECA"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01/NQ-DHDCD-VIWASE</w:t>
            </w:r>
          </w:p>
        </w:tc>
        <w:tc>
          <w:tcPr>
            <w:tcW w:w="926" w:type="pct"/>
            <w:shd w:val="clear" w:color="auto" w:fill="auto"/>
            <w:vAlign w:val="center"/>
          </w:tcPr>
          <w:p w14:paraId="48AB1E07"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February 13, 2023</w:t>
            </w:r>
          </w:p>
        </w:tc>
        <w:tc>
          <w:tcPr>
            <w:tcW w:w="2606" w:type="pct"/>
            <w:shd w:val="clear" w:color="auto" w:fill="auto"/>
            <w:vAlign w:val="center"/>
          </w:tcPr>
          <w:p w14:paraId="67ABD9CB" w14:textId="77777777" w:rsidR="00F326B1" w:rsidRPr="009A59F9" w:rsidRDefault="00295C3D" w:rsidP="00863516">
            <w:pPr>
              <w:numPr>
                <w:ilvl w:val="0"/>
                <w:numId w:val="9"/>
              </w:numPr>
              <w:pBdr>
                <w:top w:val="nil"/>
                <w:left w:val="nil"/>
                <w:bottom w:val="nil"/>
                <w:right w:val="nil"/>
                <w:between w:val="nil"/>
              </w:pBdr>
              <w:tabs>
                <w:tab w:val="left" w:pos="293"/>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Approve to transfer projects/sell assets of Project of investing in water supply system construction in Nhu Quynh Town. Price of project transfer/sale of assets must be higher than the base price, which is value calculated by the total asset value and advantage value on land lease according to the Valuation Consulting Certificate.</w:t>
            </w:r>
          </w:p>
          <w:p w14:paraId="46CF2620" w14:textId="77777777" w:rsidR="00F326B1" w:rsidRPr="009A59F9" w:rsidRDefault="00295C3D" w:rsidP="00863516">
            <w:pPr>
              <w:numPr>
                <w:ilvl w:val="0"/>
                <w:numId w:val="9"/>
              </w:numPr>
              <w:pBdr>
                <w:top w:val="nil"/>
                <w:left w:val="nil"/>
                <w:bottom w:val="nil"/>
                <w:right w:val="nil"/>
                <w:between w:val="nil"/>
              </w:pBdr>
              <w:tabs>
                <w:tab w:val="left" w:pos="240"/>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Implement the transfer of projects/sale of assets under the public method as per the provisions of the Law on Enterprise, Law on Investment, Law on Bidding, Land Law, Charter on Organization and Operation and other relevant legal documents.</w:t>
            </w:r>
          </w:p>
          <w:p w14:paraId="13F66A40" w14:textId="6B5DB0D2" w:rsidR="00F326B1" w:rsidRPr="009A59F9" w:rsidRDefault="00295C3D" w:rsidP="00863516">
            <w:pPr>
              <w:numPr>
                <w:ilvl w:val="0"/>
                <w:numId w:val="9"/>
              </w:numPr>
              <w:pBdr>
                <w:top w:val="nil"/>
                <w:left w:val="nil"/>
                <w:bottom w:val="nil"/>
                <w:right w:val="nil"/>
                <w:between w:val="nil"/>
              </w:pBdr>
              <w:tabs>
                <w:tab w:val="left" w:pos="254"/>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Authorize the Board of Directors to organize, implement and approve the base price to select investors and propose the selection result of investors who receive the transfer of projects/sales of assets of Project of investing in water supply system construction in Nhu Quynh Town; report to </w:t>
            </w:r>
            <w:r w:rsidRPr="009A59F9">
              <w:rPr>
                <w:rFonts w:ascii="Arial" w:hAnsi="Arial" w:cs="Arial"/>
                <w:color w:val="010000"/>
                <w:sz w:val="20"/>
              </w:rPr>
              <w:lastRenderedPageBreak/>
              <w:t xml:space="preserve">the </w:t>
            </w:r>
            <w:r w:rsidR="004D4273">
              <w:rPr>
                <w:rFonts w:ascii="Arial" w:hAnsi="Arial" w:cs="Arial"/>
                <w:color w:val="010000"/>
                <w:sz w:val="20"/>
              </w:rPr>
              <w:t>General Meeting</w:t>
            </w:r>
            <w:r w:rsidRPr="009A59F9">
              <w:rPr>
                <w:rFonts w:ascii="Arial" w:hAnsi="Arial" w:cs="Arial"/>
                <w:color w:val="010000"/>
                <w:sz w:val="20"/>
              </w:rPr>
              <w:t xml:space="preserve"> to approve the results in the nearest meeting:</w:t>
            </w:r>
          </w:p>
        </w:tc>
      </w:tr>
      <w:tr w:rsidR="00F326B1" w:rsidRPr="009A59F9" w14:paraId="28BFD9AB" w14:textId="77777777" w:rsidTr="00863516">
        <w:tc>
          <w:tcPr>
            <w:tcW w:w="392" w:type="pct"/>
            <w:shd w:val="clear" w:color="auto" w:fill="auto"/>
            <w:vAlign w:val="center"/>
          </w:tcPr>
          <w:p w14:paraId="72882FC1"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lastRenderedPageBreak/>
              <w:t>2</w:t>
            </w:r>
          </w:p>
        </w:tc>
        <w:tc>
          <w:tcPr>
            <w:tcW w:w="1076" w:type="pct"/>
            <w:shd w:val="clear" w:color="auto" w:fill="auto"/>
            <w:vAlign w:val="center"/>
          </w:tcPr>
          <w:p w14:paraId="6D9CEC22"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06/NQ-DHDCD-VIWASE</w:t>
            </w:r>
          </w:p>
        </w:tc>
        <w:tc>
          <w:tcPr>
            <w:tcW w:w="926" w:type="pct"/>
            <w:shd w:val="clear" w:color="auto" w:fill="auto"/>
            <w:vAlign w:val="center"/>
          </w:tcPr>
          <w:p w14:paraId="381BB948"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June 20, 2023</w:t>
            </w:r>
          </w:p>
        </w:tc>
        <w:tc>
          <w:tcPr>
            <w:tcW w:w="2606" w:type="pct"/>
            <w:shd w:val="clear" w:color="auto" w:fill="auto"/>
            <w:vAlign w:val="center"/>
          </w:tcPr>
          <w:p w14:paraId="1A9FCC69" w14:textId="77777777" w:rsidR="00F326B1" w:rsidRPr="009A59F9" w:rsidRDefault="00295C3D" w:rsidP="00863516">
            <w:pPr>
              <w:numPr>
                <w:ilvl w:val="0"/>
                <w:numId w:val="1"/>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Approve the Report on the Business Production Results of 2022, the Production and Business Plan for 2023</w:t>
            </w:r>
          </w:p>
          <w:p w14:paraId="7F719608" w14:textId="086470DA" w:rsidR="00F326B1" w:rsidRPr="009A59F9" w:rsidRDefault="00295C3D" w:rsidP="00863516">
            <w:pPr>
              <w:numPr>
                <w:ilvl w:val="0"/>
                <w:numId w:val="1"/>
              </w:numPr>
              <w:pBdr>
                <w:top w:val="nil"/>
                <w:left w:val="nil"/>
                <w:bottom w:val="nil"/>
                <w:right w:val="nil"/>
                <w:between w:val="nil"/>
              </w:pBdr>
              <w:tabs>
                <w:tab w:val="left" w:pos="339"/>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Approve the</w:t>
            </w:r>
            <w:r w:rsidR="004D4273">
              <w:rPr>
                <w:rFonts w:ascii="Arial" w:hAnsi="Arial" w:cs="Arial"/>
                <w:color w:val="010000"/>
                <w:sz w:val="20"/>
              </w:rPr>
              <w:t xml:space="preserve"> Audited Financial Statements</w:t>
            </w:r>
            <w:r w:rsidRPr="009A59F9">
              <w:rPr>
                <w:rFonts w:ascii="Arial" w:hAnsi="Arial" w:cs="Arial"/>
                <w:color w:val="010000"/>
                <w:sz w:val="20"/>
              </w:rPr>
              <w:t xml:space="preserve"> 2022</w:t>
            </w:r>
          </w:p>
          <w:p w14:paraId="4395B275" w14:textId="77777777" w:rsidR="00F326B1" w:rsidRPr="009A59F9" w:rsidRDefault="00295C3D" w:rsidP="00863516">
            <w:pPr>
              <w:numPr>
                <w:ilvl w:val="0"/>
                <w:numId w:val="1"/>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Approve profit distribution details.</w:t>
            </w:r>
          </w:p>
          <w:p w14:paraId="60EC0E97" w14:textId="77777777" w:rsidR="00F326B1" w:rsidRPr="009A59F9" w:rsidRDefault="00295C3D" w:rsidP="00863516">
            <w:pPr>
              <w:numPr>
                <w:ilvl w:val="0"/>
                <w:numId w:val="1"/>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Approve the Proposal on selecting the audit company for the Financial Statements 2023.</w:t>
            </w:r>
          </w:p>
          <w:p w14:paraId="5AF899C2" w14:textId="77777777" w:rsidR="00F326B1" w:rsidRPr="009A59F9" w:rsidRDefault="00295C3D" w:rsidP="00863516">
            <w:pPr>
              <w:numPr>
                <w:ilvl w:val="0"/>
                <w:numId w:val="1"/>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Approve the Report on the activity results of the Board of Directors in 2021;</w:t>
            </w:r>
          </w:p>
          <w:p w14:paraId="0E2F9EB1" w14:textId="15E41825" w:rsidR="00F326B1" w:rsidRPr="009A59F9" w:rsidRDefault="00863516" w:rsidP="00863516">
            <w:pPr>
              <w:numPr>
                <w:ilvl w:val="0"/>
                <w:numId w:val="1"/>
              </w:numPr>
              <w:pBdr>
                <w:top w:val="nil"/>
                <w:left w:val="nil"/>
                <w:bottom w:val="nil"/>
                <w:right w:val="nil"/>
                <w:between w:val="nil"/>
              </w:pBdr>
              <w:tabs>
                <w:tab w:val="left" w:pos="382"/>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 </w:t>
            </w:r>
            <w:r w:rsidR="00295C3D" w:rsidRPr="009A59F9">
              <w:rPr>
                <w:rFonts w:ascii="Arial" w:hAnsi="Arial" w:cs="Arial"/>
                <w:color w:val="010000"/>
                <w:sz w:val="20"/>
              </w:rPr>
              <w:t>Approve the performance report of the Supervisory Board in 2022.</w:t>
            </w:r>
          </w:p>
          <w:p w14:paraId="53E79F67" w14:textId="22D9524C" w:rsidR="00F326B1" w:rsidRPr="009A59F9" w:rsidRDefault="00295C3D" w:rsidP="00863516">
            <w:pPr>
              <w:numPr>
                <w:ilvl w:val="0"/>
                <w:numId w:val="1"/>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Approve the Proposal on salaries, remuneration, and other expenses of the Board of Directors and the Supervisory Board for 2022 and proposing salaries, remuneration, and other expenses of the Board of Directors and the Supervisory Board for 2023.</w:t>
            </w:r>
            <w:r w:rsidR="00863516" w:rsidRPr="009A59F9">
              <w:rPr>
                <w:rFonts w:ascii="Arial" w:hAnsi="Arial" w:cs="Arial"/>
                <w:color w:val="010000"/>
                <w:sz w:val="20"/>
              </w:rPr>
              <w:t xml:space="preserve"> </w:t>
            </w:r>
          </w:p>
          <w:p w14:paraId="77DB079C" w14:textId="77777777" w:rsidR="00F326B1" w:rsidRPr="009A59F9" w:rsidRDefault="00295C3D" w:rsidP="00863516">
            <w:pPr>
              <w:numPr>
                <w:ilvl w:val="0"/>
                <w:numId w:val="1"/>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Approve the Report on the selection of Investors for the transfer of project/asset acquisition of the Water Supply Construction Investment Project.</w:t>
            </w:r>
          </w:p>
        </w:tc>
      </w:tr>
    </w:tbl>
    <w:p w14:paraId="630E4179" w14:textId="42CAAA3C" w:rsidR="00F326B1" w:rsidRPr="009A59F9" w:rsidRDefault="00295C3D" w:rsidP="00863516">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Board of Directors</w:t>
      </w:r>
    </w:p>
    <w:p w14:paraId="34F29C52" w14:textId="77777777" w:rsidR="00F326B1" w:rsidRPr="009A59F9" w:rsidRDefault="00295C3D" w:rsidP="0086351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59F9">
        <w:rPr>
          <w:rFonts w:ascii="Arial" w:hAnsi="Arial" w:cs="Arial"/>
          <w:color w:val="010000"/>
          <w:sz w:val="20"/>
        </w:rPr>
        <w:t>Information about members of the Board of Directors:</w:t>
      </w:r>
    </w:p>
    <w:tbl>
      <w:tblPr>
        <w:tblStyle w:val="5"/>
        <w:tblW w:w="5000" w:type="pct"/>
        <w:tblLook w:val="0000" w:firstRow="0" w:lastRow="0" w:firstColumn="0" w:lastColumn="0" w:noHBand="0" w:noVBand="0"/>
      </w:tblPr>
      <w:tblGrid>
        <w:gridCol w:w="707"/>
        <w:gridCol w:w="2920"/>
        <w:gridCol w:w="2362"/>
        <w:gridCol w:w="1670"/>
        <w:gridCol w:w="1358"/>
      </w:tblGrid>
      <w:tr w:rsidR="00F326B1" w:rsidRPr="009A59F9" w14:paraId="7B978277" w14:textId="77777777" w:rsidTr="00863516">
        <w:tc>
          <w:tcPr>
            <w:tcW w:w="392" w:type="pct"/>
            <w:vMerge w:val="restart"/>
            <w:tcBorders>
              <w:top w:val="single" w:sz="4" w:space="0" w:color="000000"/>
              <w:left w:val="single" w:sz="4" w:space="0" w:color="000000"/>
            </w:tcBorders>
            <w:shd w:val="clear" w:color="auto" w:fill="auto"/>
            <w:vAlign w:val="center"/>
          </w:tcPr>
          <w:p w14:paraId="5A63B5B4"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No.</w:t>
            </w:r>
          </w:p>
        </w:tc>
        <w:tc>
          <w:tcPr>
            <w:tcW w:w="1619" w:type="pct"/>
            <w:vMerge w:val="restart"/>
            <w:tcBorders>
              <w:top w:val="single" w:sz="4" w:space="0" w:color="000000"/>
              <w:left w:val="single" w:sz="4" w:space="0" w:color="000000"/>
            </w:tcBorders>
            <w:shd w:val="clear" w:color="auto" w:fill="auto"/>
            <w:vAlign w:val="center"/>
          </w:tcPr>
          <w:p w14:paraId="3E3E91E8" w14:textId="0451648E"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Member of the Board of Directors</w:t>
            </w:r>
            <w:r w:rsidR="00863516" w:rsidRPr="009A59F9">
              <w:rPr>
                <w:rFonts w:ascii="Arial" w:hAnsi="Arial" w:cs="Arial"/>
                <w:color w:val="010000"/>
                <w:sz w:val="20"/>
              </w:rPr>
              <w:t xml:space="preserve"> </w:t>
            </w:r>
          </w:p>
        </w:tc>
        <w:tc>
          <w:tcPr>
            <w:tcW w:w="1310" w:type="pct"/>
            <w:vMerge w:val="restart"/>
            <w:tcBorders>
              <w:top w:val="single" w:sz="4" w:space="0" w:color="000000"/>
              <w:left w:val="single" w:sz="4" w:space="0" w:color="000000"/>
            </w:tcBorders>
            <w:shd w:val="clear" w:color="auto" w:fill="auto"/>
            <w:vAlign w:val="center"/>
          </w:tcPr>
          <w:p w14:paraId="0170511E" w14:textId="163463B5"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Position (independent member of the Board of Directors, non-executive member of the Board of Directors)</w:t>
            </w:r>
            <w:r w:rsidR="00863516" w:rsidRPr="009A59F9">
              <w:rPr>
                <w:rFonts w:ascii="Arial" w:hAnsi="Arial" w:cs="Arial"/>
                <w:color w:val="010000"/>
                <w:sz w:val="20"/>
              </w:rPr>
              <w:t xml:space="preserve"> </w:t>
            </w:r>
          </w:p>
        </w:tc>
        <w:tc>
          <w:tcPr>
            <w:tcW w:w="1679" w:type="pct"/>
            <w:gridSpan w:val="2"/>
            <w:tcBorders>
              <w:top w:val="single" w:sz="4" w:space="0" w:color="000000"/>
              <w:left w:val="single" w:sz="4" w:space="0" w:color="000000"/>
              <w:right w:val="single" w:sz="4" w:space="0" w:color="000000"/>
            </w:tcBorders>
            <w:shd w:val="clear" w:color="auto" w:fill="auto"/>
            <w:vAlign w:val="center"/>
          </w:tcPr>
          <w:p w14:paraId="4CE4AB96"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Date of appointment/dismissal as members/independent members of the Board of Directors</w:t>
            </w:r>
          </w:p>
        </w:tc>
      </w:tr>
      <w:tr w:rsidR="00F326B1" w:rsidRPr="009A59F9" w14:paraId="5FE61F01" w14:textId="77777777" w:rsidTr="00863516">
        <w:tc>
          <w:tcPr>
            <w:tcW w:w="392" w:type="pct"/>
            <w:vMerge/>
            <w:tcBorders>
              <w:top w:val="single" w:sz="4" w:space="0" w:color="000000"/>
              <w:left w:val="single" w:sz="4" w:space="0" w:color="000000"/>
            </w:tcBorders>
            <w:shd w:val="clear" w:color="auto" w:fill="auto"/>
            <w:vAlign w:val="center"/>
          </w:tcPr>
          <w:p w14:paraId="7E7506E3" w14:textId="77777777" w:rsidR="00F326B1" w:rsidRPr="009A59F9" w:rsidRDefault="00F326B1" w:rsidP="00863516">
            <w:pPr>
              <w:pBdr>
                <w:top w:val="nil"/>
                <w:left w:val="nil"/>
                <w:bottom w:val="nil"/>
                <w:right w:val="nil"/>
                <w:between w:val="nil"/>
              </w:pBdr>
              <w:spacing w:after="120" w:line="360" w:lineRule="auto"/>
              <w:rPr>
                <w:rFonts w:ascii="Arial" w:eastAsia="Arial" w:hAnsi="Arial" w:cs="Arial"/>
                <w:color w:val="010000"/>
                <w:sz w:val="20"/>
                <w:szCs w:val="20"/>
              </w:rPr>
            </w:pPr>
          </w:p>
        </w:tc>
        <w:tc>
          <w:tcPr>
            <w:tcW w:w="1619" w:type="pct"/>
            <w:vMerge/>
            <w:tcBorders>
              <w:top w:val="single" w:sz="4" w:space="0" w:color="000000"/>
              <w:left w:val="single" w:sz="4" w:space="0" w:color="000000"/>
            </w:tcBorders>
            <w:shd w:val="clear" w:color="auto" w:fill="auto"/>
            <w:vAlign w:val="center"/>
          </w:tcPr>
          <w:p w14:paraId="6A9635D0" w14:textId="77777777" w:rsidR="00F326B1" w:rsidRPr="009A59F9" w:rsidRDefault="00F326B1" w:rsidP="00863516">
            <w:pPr>
              <w:pBdr>
                <w:top w:val="nil"/>
                <w:left w:val="nil"/>
                <w:bottom w:val="nil"/>
                <w:right w:val="nil"/>
                <w:between w:val="nil"/>
              </w:pBdr>
              <w:spacing w:after="120" w:line="360" w:lineRule="auto"/>
              <w:rPr>
                <w:rFonts w:ascii="Arial" w:eastAsia="Arial" w:hAnsi="Arial" w:cs="Arial"/>
                <w:color w:val="010000"/>
                <w:sz w:val="20"/>
                <w:szCs w:val="20"/>
              </w:rPr>
            </w:pPr>
          </w:p>
        </w:tc>
        <w:tc>
          <w:tcPr>
            <w:tcW w:w="1310" w:type="pct"/>
            <w:vMerge/>
            <w:tcBorders>
              <w:top w:val="single" w:sz="4" w:space="0" w:color="000000"/>
              <w:left w:val="single" w:sz="4" w:space="0" w:color="000000"/>
            </w:tcBorders>
            <w:shd w:val="clear" w:color="auto" w:fill="auto"/>
            <w:vAlign w:val="center"/>
          </w:tcPr>
          <w:p w14:paraId="1F9B5670" w14:textId="77777777" w:rsidR="00F326B1" w:rsidRPr="009A59F9" w:rsidRDefault="00F326B1" w:rsidP="00863516">
            <w:pPr>
              <w:pBdr>
                <w:top w:val="nil"/>
                <w:left w:val="nil"/>
                <w:bottom w:val="nil"/>
                <w:right w:val="nil"/>
                <w:between w:val="nil"/>
              </w:pBdr>
              <w:spacing w:after="120" w:line="360" w:lineRule="auto"/>
              <w:rPr>
                <w:rFonts w:ascii="Arial" w:eastAsia="Arial" w:hAnsi="Arial" w:cs="Arial"/>
                <w:color w:val="010000"/>
                <w:sz w:val="20"/>
                <w:szCs w:val="20"/>
              </w:rPr>
            </w:pPr>
          </w:p>
        </w:tc>
        <w:tc>
          <w:tcPr>
            <w:tcW w:w="926" w:type="pct"/>
            <w:tcBorders>
              <w:top w:val="single" w:sz="4" w:space="0" w:color="000000"/>
              <w:left w:val="single" w:sz="4" w:space="0" w:color="000000"/>
            </w:tcBorders>
            <w:shd w:val="clear" w:color="auto" w:fill="auto"/>
            <w:vAlign w:val="center"/>
          </w:tcPr>
          <w:p w14:paraId="254FD36B"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Date of appointment</w:t>
            </w:r>
          </w:p>
        </w:tc>
        <w:tc>
          <w:tcPr>
            <w:tcW w:w="753" w:type="pct"/>
            <w:tcBorders>
              <w:top w:val="single" w:sz="4" w:space="0" w:color="000000"/>
              <w:left w:val="single" w:sz="4" w:space="0" w:color="000000"/>
              <w:right w:val="single" w:sz="4" w:space="0" w:color="000000"/>
            </w:tcBorders>
            <w:shd w:val="clear" w:color="auto" w:fill="auto"/>
            <w:vAlign w:val="center"/>
          </w:tcPr>
          <w:p w14:paraId="026E635A"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Dismissal date</w:t>
            </w:r>
          </w:p>
        </w:tc>
      </w:tr>
      <w:tr w:rsidR="00F326B1" w:rsidRPr="009A59F9" w14:paraId="7E0BF0DB" w14:textId="77777777" w:rsidTr="00863516">
        <w:tc>
          <w:tcPr>
            <w:tcW w:w="392" w:type="pct"/>
            <w:tcBorders>
              <w:top w:val="single" w:sz="4" w:space="0" w:color="000000"/>
              <w:left w:val="single" w:sz="4" w:space="0" w:color="000000"/>
            </w:tcBorders>
            <w:shd w:val="clear" w:color="auto" w:fill="auto"/>
            <w:vAlign w:val="center"/>
          </w:tcPr>
          <w:p w14:paraId="1A4042C2"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1</w:t>
            </w:r>
          </w:p>
        </w:tc>
        <w:tc>
          <w:tcPr>
            <w:tcW w:w="1619" w:type="pct"/>
            <w:tcBorders>
              <w:top w:val="single" w:sz="4" w:space="0" w:color="000000"/>
              <w:left w:val="single" w:sz="4" w:space="0" w:color="000000"/>
            </w:tcBorders>
            <w:shd w:val="clear" w:color="auto" w:fill="auto"/>
            <w:vAlign w:val="center"/>
          </w:tcPr>
          <w:p w14:paraId="2E4DCB58"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Mr. Nguyen Thanh Hai</w:t>
            </w:r>
          </w:p>
        </w:tc>
        <w:tc>
          <w:tcPr>
            <w:tcW w:w="1310" w:type="pct"/>
            <w:tcBorders>
              <w:top w:val="single" w:sz="4" w:space="0" w:color="000000"/>
              <w:left w:val="single" w:sz="4" w:space="0" w:color="000000"/>
            </w:tcBorders>
            <w:shd w:val="clear" w:color="auto" w:fill="auto"/>
            <w:vAlign w:val="center"/>
          </w:tcPr>
          <w:p w14:paraId="797EB1A7"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Chair of the Board of Directors for the term of 2021-2026</w:t>
            </w:r>
          </w:p>
        </w:tc>
        <w:tc>
          <w:tcPr>
            <w:tcW w:w="926" w:type="pct"/>
            <w:tcBorders>
              <w:top w:val="single" w:sz="4" w:space="0" w:color="000000"/>
              <w:left w:val="single" w:sz="4" w:space="0" w:color="000000"/>
            </w:tcBorders>
            <w:shd w:val="clear" w:color="auto" w:fill="auto"/>
            <w:vAlign w:val="center"/>
          </w:tcPr>
          <w:p w14:paraId="0C7246D6"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April 26, 2021</w:t>
            </w:r>
          </w:p>
        </w:tc>
        <w:tc>
          <w:tcPr>
            <w:tcW w:w="753" w:type="pct"/>
            <w:tcBorders>
              <w:top w:val="single" w:sz="4" w:space="0" w:color="000000"/>
              <w:left w:val="single" w:sz="4" w:space="0" w:color="000000"/>
              <w:right w:val="single" w:sz="4" w:space="0" w:color="000000"/>
            </w:tcBorders>
            <w:shd w:val="clear" w:color="auto" w:fill="auto"/>
            <w:vAlign w:val="center"/>
          </w:tcPr>
          <w:p w14:paraId="17143A44"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w:t>
            </w:r>
          </w:p>
        </w:tc>
      </w:tr>
      <w:tr w:rsidR="00F326B1" w:rsidRPr="009A59F9" w14:paraId="24C8FF24" w14:textId="77777777" w:rsidTr="00863516">
        <w:tc>
          <w:tcPr>
            <w:tcW w:w="392" w:type="pct"/>
            <w:tcBorders>
              <w:top w:val="single" w:sz="4" w:space="0" w:color="000000"/>
              <w:left w:val="single" w:sz="4" w:space="0" w:color="000000"/>
            </w:tcBorders>
            <w:shd w:val="clear" w:color="auto" w:fill="auto"/>
            <w:vAlign w:val="center"/>
          </w:tcPr>
          <w:p w14:paraId="2B23FD91"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2</w:t>
            </w:r>
          </w:p>
        </w:tc>
        <w:tc>
          <w:tcPr>
            <w:tcW w:w="1619" w:type="pct"/>
            <w:tcBorders>
              <w:top w:val="single" w:sz="4" w:space="0" w:color="000000"/>
              <w:left w:val="single" w:sz="4" w:space="0" w:color="000000"/>
            </w:tcBorders>
            <w:shd w:val="clear" w:color="auto" w:fill="auto"/>
            <w:vAlign w:val="center"/>
          </w:tcPr>
          <w:p w14:paraId="1EC36ED5"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Mr. Le Van Tuan</w:t>
            </w:r>
          </w:p>
        </w:tc>
        <w:tc>
          <w:tcPr>
            <w:tcW w:w="1310" w:type="pct"/>
            <w:tcBorders>
              <w:top w:val="single" w:sz="4" w:space="0" w:color="000000"/>
              <w:left w:val="single" w:sz="4" w:space="0" w:color="000000"/>
            </w:tcBorders>
            <w:shd w:val="clear" w:color="auto" w:fill="auto"/>
            <w:vAlign w:val="center"/>
          </w:tcPr>
          <w:p w14:paraId="4A7F9BF9" w14:textId="6DA03F10"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Member of the Board of Directors for the term of 2021-2026 and </w:t>
            </w:r>
            <w:r w:rsidR="004D4273">
              <w:rPr>
                <w:rFonts w:ascii="Arial" w:hAnsi="Arial" w:cs="Arial"/>
                <w:color w:val="010000"/>
                <w:sz w:val="20"/>
              </w:rPr>
              <w:t xml:space="preserve">Managing </w:t>
            </w:r>
            <w:r w:rsidR="004D4273">
              <w:rPr>
                <w:rFonts w:ascii="Arial" w:hAnsi="Arial" w:cs="Arial"/>
                <w:color w:val="010000"/>
                <w:sz w:val="20"/>
              </w:rPr>
              <w:lastRenderedPageBreak/>
              <w:t>Director</w:t>
            </w:r>
          </w:p>
        </w:tc>
        <w:tc>
          <w:tcPr>
            <w:tcW w:w="926" w:type="pct"/>
            <w:tcBorders>
              <w:top w:val="single" w:sz="4" w:space="0" w:color="000000"/>
              <w:left w:val="single" w:sz="4" w:space="0" w:color="000000"/>
            </w:tcBorders>
            <w:shd w:val="clear" w:color="auto" w:fill="auto"/>
            <w:vAlign w:val="center"/>
          </w:tcPr>
          <w:p w14:paraId="1C8F7AF2"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lastRenderedPageBreak/>
              <w:t>April 26, 2021</w:t>
            </w:r>
          </w:p>
        </w:tc>
        <w:tc>
          <w:tcPr>
            <w:tcW w:w="753" w:type="pct"/>
            <w:tcBorders>
              <w:top w:val="single" w:sz="4" w:space="0" w:color="000000"/>
              <w:left w:val="single" w:sz="4" w:space="0" w:color="000000"/>
              <w:right w:val="single" w:sz="4" w:space="0" w:color="000000"/>
            </w:tcBorders>
            <w:shd w:val="clear" w:color="auto" w:fill="auto"/>
            <w:vAlign w:val="center"/>
          </w:tcPr>
          <w:p w14:paraId="476C6770"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w:t>
            </w:r>
          </w:p>
        </w:tc>
      </w:tr>
      <w:tr w:rsidR="00F326B1" w:rsidRPr="009A59F9" w14:paraId="6A05ECC5" w14:textId="77777777" w:rsidTr="00863516">
        <w:tc>
          <w:tcPr>
            <w:tcW w:w="392" w:type="pct"/>
            <w:tcBorders>
              <w:top w:val="single" w:sz="4" w:space="0" w:color="000000"/>
              <w:left w:val="single" w:sz="4" w:space="0" w:color="000000"/>
            </w:tcBorders>
            <w:shd w:val="clear" w:color="auto" w:fill="auto"/>
            <w:vAlign w:val="center"/>
          </w:tcPr>
          <w:p w14:paraId="4DF0DE8B"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lastRenderedPageBreak/>
              <w:t>3</w:t>
            </w:r>
          </w:p>
        </w:tc>
        <w:tc>
          <w:tcPr>
            <w:tcW w:w="1619" w:type="pct"/>
            <w:tcBorders>
              <w:top w:val="single" w:sz="4" w:space="0" w:color="000000"/>
              <w:left w:val="single" w:sz="4" w:space="0" w:color="000000"/>
            </w:tcBorders>
            <w:shd w:val="clear" w:color="auto" w:fill="auto"/>
            <w:vAlign w:val="center"/>
          </w:tcPr>
          <w:p w14:paraId="2C966BDD"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Mr. Nguyen Van Thanh</w:t>
            </w:r>
          </w:p>
        </w:tc>
        <w:tc>
          <w:tcPr>
            <w:tcW w:w="1310" w:type="pct"/>
            <w:tcBorders>
              <w:top w:val="single" w:sz="4" w:space="0" w:color="000000"/>
              <w:left w:val="single" w:sz="4" w:space="0" w:color="000000"/>
            </w:tcBorders>
            <w:shd w:val="clear" w:color="auto" w:fill="auto"/>
            <w:vAlign w:val="center"/>
          </w:tcPr>
          <w:p w14:paraId="21B4D04F"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Non-executive member of the Board of Directors for the term of 2021-2026</w:t>
            </w:r>
          </w:p>
        </w:tc>
        <w:tc>
          <w:tcPr>
            <w:tcW w:w="926" w:type="pct"/>
            <w:tcBorders>
              <w:top w:val="single" w:sz="4" w:space="0" w:color="000000"/>
              <w:left w:val="single" w:sz="4" w:space="0" w:color="000000"/>
            </w:tcBorders>
            <w:shd w:val="clear" w:color="auto" w:fill="auto"/>
            <w:vAlign w:val="center"/>
          </w:tcPr>
          <w:p w14:paraId="30A82411"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April 26, 2021</w:t>
            </w:r>
          </w:p>
        </w:tc>
        <w:tc>
          <w:tcPr>
            <w:tcW w:w="753" w:type="pct"/>
            <w:tcBorders>
              <w:top w:val="single" w:sz="4" w:space="0" w:color="000000"/>
              <w:left w:val="single" w:sz="4" w:space="0" w:color="000000"/>
              <w:right w:val="single" w:sz="4" w:space="0" w:color="000000"/>
            </w:tcBorders>
            <w:shd w:val="clear" w:color="auto" w:fill="auto"/>
            <w:vAlign w:val="center"/>
          </w:tcPr>
          <w:p w14:paraId="3D7C70F3"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w:t>
            </w:r>
          </w:p>
        </w:tc>
      </w:tr>
      <w:tr w:rsidR="00F326B1" w:rsidRPr="009A59F9" w14:paraId="2F341B0C" w14:textId="77777777" w:rsidTr="00863516">
        <w:tc>
          <w:tcPr>
            <w:tcW w:w="392" w:type="pct"/>
            <w:tcBorders>
              <w:top w:val="single" w:sz="4" w:space="0" w:color="000000"/>
              <w:left w:val="single" w:sz="4" w:space="0" w:color="000000"/>
              <w:bottom w:val="single" w:sz="4" w:space="0" w:color="000000"/>
            </w:tcBorders>
            <w:shd w:val="clear" w:color="auto" w:fill="auto"/>
            <w:vAlign w:val="center"/>
          </w:tcPr>
          <w:p w14:paraId="00594140"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4</w:t>
            </w:r>
          </w:p>
        </w:tc>
        <w:tc>
          <w:tcPr>
            <w:tcW w:w="1619" w:type="pct"/>
            <w:tcBorders>
              <w:top w:val="single" w:sz="4" w:space="0" w:color="000000"/>
              <w:left w:val="single" w:sz="4" w:space="0" w:color="000000"/>
              <w:bottom w:val="single" w:sz="4" w:space="0" w:color="000000"/>
            </w:tcBorders>
            <w:shd w:val="clear" w:color="auto" w:fill="auto"/>
            <w:vAlign w:val="center"/>
          </w:tcPr>
          <w:p w14:paraId="7B28D524"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Mr. Nguyen Ba Minh</w:t>
            </w:r>
          </w:p>
        </w:tc>
        <w:tc>
          <w:tcPr>
            <w:tcW w:w="1310" w:type="pct"/>
            <w:tcBorders>
              <w:top w:val="single" w:sz="4" w:space="0" w:color="000000"/>
              <w:left w:val="single" w:sz="4" w:space="0" w:color="000000"/>
              <w:bottom w:val="single" w:sz="4" w:space="0" w:color="000000"/>
            </w:tcBorders>
            <w:shd w:val="clear" w:color="auto" w:fill="auto"/>
            <w:vAlign w:val="center"/>
          </w:tcPr>
          <w:p w14:paraId="6885BC50"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Non-executive member of the Board of Directors for the term of 2021-2026</w:t>
            </w:r>
          </w:p>
        </w:tc>
        <w:tc>
          <w:tcPr>
            <w:tcW w:w="926" w:type="pct"/>
            <w:tcBorders>
              <w:top w:val="single" w:sz="4" w:space="0" w:color="000000"/>
              <w:left w:val="single" w:sz="4" w:space="0" w:color="000000"/>
              <w:bottom w:val="single" w:sz="4" w:space="0" w:color="000000"/>
            </w:tcBorders>
            <w:shd w:val="clear" w:color="auto" w:fill="auto"/>
            <w:vAlign w:val="center"/>
          </w:tcPr>
          <w:p w14:paraId="6D96496A"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April 26, 2021</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B471E"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w:t>
            </w:r>
          </w:p>
        </w:tc>
      </w:tr>
      <w:tr w:rsidR="00F326B1" w:rsidRPr="009A59F9" w14:paraId="100A53FE" w14:textId="77777777" w:rsidTr="00863516">
        <w:tc>
          <w:tcPr>
            <w:tcW w:w="392" w:type="pct"/>
            <w:tcBorders>
              <w:top w:val="single" w:sz="4" w:space="0" w:color="000000"/>
              <w:left w:val="single" w:sz="4" w:space="0" w:color="000000"/>
              <w:bottom w:val="single" w:sz="4" w:space="0" w:color="000000"/>
            </w:tcBorders>
            <w:shd w:val="clear" w:color="auto" w:fill="auto"/>
            <w:vAlign w:val="center"/>
          </w:tcPr>
          <w:p w14:paraId="7CFE6A55"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5</w:t>
            </w:r>
          </w:p>
        </w:tc>
        <w:tc>
          <w:tcPr>
            <w:tcW w:w="1619" w:type="pct"/>
            <w:tcBorders>
              <w:top w:val="single" w:sz="4" w:space="0" w:color="000000"/>
              <w:left w:val="single" w:sz="4" w:space="0" w:color="000000"/>
              <w:bottom w:val="single" w:sz="4" w:space="0" w:color="000000"/>
            </w:tcBorders>
            <w:shd w:val="clear" w:color="auto" w:fill="auto"/>
            <w:vAlign w:val="center"/>
          </w:tcPr>
          <w:p w14:paraId="474229F4"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Mr. Nguyen </w:t>
            </w:r>
            <w:proofErr w:type="spellStart"/>
            <w:r w:rsidRPr="009A59F9">
              <w:rPr>
                <w:rFonts w:ascii="Arial" w:hAnsi="Arial" w:cs="Arial"/>
                <w:color w:val="010000"/>
                <w:sz w:val="20"/>
              </w:rPr>
              <w:t>Manh</w:t>
            </w:r>
            <w:proofErr w:type="spellEnd"/>
            <w:r w:rsidRPr="009A59F9">
              <w:rPr>
                <w:rFonts w:ascii="Arial" w:hAnsi="Arial" w:cs="Arial"/>
                <w:color w:val="010000"/>
                <w:sz w:val="20"/>
              </w:rPr>
              <w:t xml:space="preserve"> Hung</w:t>
            </w:r>
          </w:p>
        </w:tc>
        <w:tc>
          <w:tcPr>
            <w:tcW w:w="1310" w:type="pct"/>
            <w:tcBorders>
              <w:top w:val="single" w:sz="4" w:space="0" w:color="000000"/>
              <w:left w:val="single" w:sz="4" w:space="0" w:color="000000"/>
              <w:bottom w:val="single" w:sz="4" w:space="0" w:color="000000"/>
            </w:tcBorders>
            <w:shd w:val="clear" w:color="auto" w:fill="auto"/>
            <w:vAlign w:val="center"/>
          </w:tcPr>
          <w:p w14:paraId="50503ED8" w14:textId="1A437A08"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Member of Board of Directors for the term of 2021-2026 and the Deputy </w:t>
            </w:r>
            <w:r w:rsidR="004D4273">
              <w:rPr>
                <w:rFonts w:ascii="Arial" w:hAnsi="Arial" w:cs="Arial"/>
                <w:color w:val="010000"/>
                <w:sz w:val="20"/>
              </w:rPr>
              <w:t>Managing Director</w:t>
            </w:r>
          </w:p>
        </w:tc>
        <w:tc>
          <w:tcPr>
            <w:tcW w:w="926" w:type="pct"/>
            <w:tcBorders>
              <w:top w:val="single" w:sz="4" w:space="0" w:color="000000"/>
              <w:left w:val="single" w:sz="4" w:space="0" w:color="000000"/>
              <w:bottom w:val="single" w:sz="4" w:space="0" w:color="000000"/>
            </w:tcBorders>
            <w:shd w:val="clear" w:color="auto" w:fill="auto"/>
            <w:vAlign w:val="center"/>
          </w:tcPr>
          <w:p w14:paraId="3187D011"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April 26, 2021</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5EFB9"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w:t>
            </w:r>
          </w:p>
        </w:tc>
      </w:tr>
      <w:tr w:rsidR="00F326B1" w:rsidRPr="009A59F9" w14:paraId="6573DA31" w14:textId="77777777" w:rsidTr="00863516">
        <w:tc>
          <w:tcPr>
            <w:tcW w:w="392" w:type="pct"/>
            <w:tcBorders>
              <w:top w:val="single" w:sz="4" w:space="0" w:color="000000"/>
              <w:left w:val="single" w:sz="4" w:space="0" w:color="000000"/>
              <w:bottom w:val="single" w:sz="4" w:space="0" w:color="000000"/>
            </w:tcBorders>
            <w:shd w:val="clear" w:color="auto" w:fill="auto"/>
            <w:vAlign w:val="center"/>
          </w:tcPr>
          <w:p w14:paraId="7744EB32"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6</w:t>
            </w:r>
          </w:p>
        </w:tc>
        <w:tc>
          <w:tcPr>
            <w:tcW w:w="1619" w:type="pct"/>
            <w:tcBorders>
              <w:top w:val="single" w:sz="4" w:space="0" w:color="000000"/>
              <w:left w:val="single" w:sz="4" w:space="0" w:color="000000"/>
              <w:bottom w:val="single" w:sz="4" w:space="0" w:color="000000"/>
            </w:tcBorders>
            <w:shd w:val="clear" w:color="auto" w:fill="auto"/>
            <w:vAlign w:val="center"/>
          </w:tcPr>
          <w:p w14:paraId="29FFD8A6"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Mr. Nguyen </w:t>
            </w:r>
            <w:proofErr w:type="spellStart"/>
            <w:r w:rsidRPr="009A59F9">
              <w:rPr>
                <w:rFonts w:ascii="Arial" w:hAnsi="Arial" w:cs="Arial"/>
                <w:color w:val="010000"/>
                <w:sz w:val="20"/>
              </w:rPr>
              <w:t>Hien</w:t>
            </w:r>
            <w:proofErr w:type="spellEnd"/>
            <w:r w:rsidRPr="009A59F9">
              <w:rPr>
                <w:rFonts w:ascii="Arial" w:hAnsi="Arial" w:cs="Arial"/>
                <w:color w:val="010000"/>
                <w:sz w:val="20"/>
              </w:rPr>
              <w:t xml:space="preserve"> </w:t>
            </w:r>
            <w:proofErr w:type="spellStart"/>
            <w:r w:rsidRPr="009A59F9">
              <w:rPr>
                <w:rFonts w:ascii="Arial" w:hAnsi="Arial" w:cs="Arial"/>
                <w:color w:val="010000"/>
                <w:sz w:val="20"/>
              </w:rPr>
              <w:t>Hoa</w:t>
            </w:r>
            <w:proofErr w:type="spellEnd"/>
          </w:p>
        </w:tc>
        <w:tc>
          <w:tcPr>
            <w:tcW w:w="1310" w:type="pct"/>
            <w:tcBorders>
              <w:top w:val="single" w:sz="4" w:space="0" w:color="000000"/>
              <w:left w:val="single" w:sz="4" w:space="0" w:color="000000"/>
              <w:bottom w:val="single" w:sz="4" w:space="0" w:color="000000"/>
            </w:tcBorders>
            <w:shd w:val="clear" w:color="auto" w:fill="auto"/>
            <w:vAlign w:val="center"/>
          </w:tcPr>
          <w:p w14:paraId="572718F7" w14:textId="77446328"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Member of Board of Directors for the term of 2021-2026 and the Deputy </w:t>
            </w:r>
            <w:r w:rsidR="004D4273">
              <w:rPr>
                <w:rFonts w:ascii="Arial" w:hAnsi="Arial" w:cs="Arial"/>
                <w:color w:val="010000"/>
                <w:sz w:val="20"/>
              </w:rPr>
              <w:t>Managing Director</w:t>
            </w:r>
          </w:p>
        </w:tc>
        <w:tc>
          <w:tcPr>
            <w:tcW w:w="926" w:type="pct"/>
            <w:tcBorders>
              <w:top w:val="single" w:sz="4" w:space="0" w:color="000000"/>
              <w:left w:val="single" w:sz="4" w:space="0" w:color="000000"/>
              <w:bottom w:val="single" w:sz="4" w:space="0" w:color="000000"/>
            </w:tcBorders>
            <w:shd w:val="clear" w:color="auto" w:fill="auto"/>
            <w:vAlign w:val="center"/>
          </w:tcPr>
          <w:p w14:paraId="11F5B292"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April 26, 2021</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041AA"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w:t>
            </w:r>
          </w:p>
        </w:tc>
      </w:tr>
      <w:tr w:rsidR="00F326B1" w:rsidRPr="009A59F9" w14:paraId="71E26900" w14:textId="77777777" w:rsidTr="00863516">
        <w:tc>
          <w:tcPr>
            <w:tcW w:w="392" w:type="pct"/>
            <w:tcBorders>
              <w:top w:val="single" w:sz="4" w:space="0" w:color="000000"/>
              <w:left w:val="single" w:sz="4" w:space="0" w:color="000000"/>
              <w:bottom w:val="single" w:sz="4" w:space="0" w:color="000000"/>
            </w:tcBorders>
            <w:shd w:val="clear" w:color="auto" w:fill="auto"/>
            <w:vAlign w:val="center"/>
          </w:tcPr>
          <w:p w14:paraId="288675ED"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7</w:t>
            </w:r>
          </w:p>
        </w:tc>
        <w:tc>
          <w:tcPr>
            <w:tcW w:w="1619" w:type="pct"/>
            <w:tcBorders>
              <w:top w:val="single" w:sz="4" w:space="0" w:color="000000"/>
              <w:left w:val="single" w:sz="4" w:space="0" w:color="000000"/>
              <w:bottom w:val="single" w:sz="4" w:space="0" w:color="000000"/>
            </w:tcBorders>
            <w:shd w:val="clear" w:color="auto" w:fill="auto"/>
            <w:vAlign w:val="center"/>
          </w:tcPr>
          <w:p w14:paraId="4966BCB2"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Mr. Nguyen Thanh Tai</w:t>
            </w:r>
          </w:p>
        </w:tc>
        <w:tc>
          <w:tcPr>
            <w:tcW w:w="1310" w:type="pct"/>
            <w:tcBorders>
              <w:top w:val="single" w:sz="4" w:space="0" w:color="000000"/>
              <w:left w:val="single" w:sz="4" w:space="0" w:color="000000"/>
              <w:bottom w:val="single" w:sz="4" w:space="0" w:color="000000"/>
            </w:tcBorders>
            <w:shd w:val="clear" w:color="auto" w:fill="auto"/>
            <w:vAlign w:val="center"/>
          </w:tcPr>
          <w:p w14:paraId="0561C9F7" w14:textId="3F5B7830"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Member of Board of Directors for the term of 2021-2026 and the Deputy </w:t>
            </w:r>
            <w:r w:rsidR="004D4273">
              <w:rPr>
                <w:rFonts w:ascii="Arial" w:hAnsi="Arial" w:cs="Arial"/>
                <w:color w:val="010000"/>
                <w:sz w:val="20"/>
              </w:rPr>
              <w:t>Managing Director</w:t>
            </w:r>
          </w:p>
        </w:tc>
        <w:tc>
          <w:tcPr>
            <w:tcW w:w="926" w:type="pct"/>
            <w:tcBorders>
              <w:top w:val="single" w:sz="4" w:space="0" w:color="000000"/>
              <w:left w:val="single" w:sz="4" w:space="0" w:color="000000"/>
              <w:bottom w:val="single" w:sz="4" w:space="0" w:color="000000"/>
            </w:tcBorders>
            <w:shd w:val="clear" w:color="auto" w:fill="auto"/>
            <w:vAlign w:val="center"/>
          </w:tcPr>
          <w:p w14:paraId="138DBF48"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April 26, 2021</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FE9A0"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w:t>
            </w:r>
          </w:p>
        </w:tc>
      </w:tr>
    </w:tbl>
    <w:p w14:paraId="15E328F4" w14:textId="77777777" w:rsidR="00F326B1" w:rsidRPr="009A59F9" w:rsidRDefault="00295C3D" w:rsidP="0086351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59F9">
        <w:rPr>
          <w:rFonts w:ascii="Arial" w:hAnsi="Arial" w:cs="Arial"/>
          <w:color w:val="010000"/>
          <w:sz w:val="20"/>
        </w:rPr>
        <w:t>Board Resolutions/Board Decisions/Documents of the Board of Directors:</w:t>
      </w:r>
    </w:p>
    <w:tbl>
      <w:tblPr>
        <w:tblStyle w:val="4"/>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2755"/>
        <w:gridCol w:w="1610"/>
        <w:gridCol w:w="4183"/>
      </w:tblGrid>
      <w:tr w:rsidR="004D4273" w:rsidRPr="009A59F9" w14:paraId="73B3B4F3" w14:textId="77777777" w:rsidTr="004D4273">
        <w:tc>
          <w:tcPr>
            <w:tcW w:w="258" w:type="pct"/>
            <w:shd w:val="clear" w:color="auto" w:fill="auto"/>
            <w:vAlign w:val="center"/>
          </w:tcPr>
          <w:p w14:paraId="46A6C72C" w14:textId="5AB92F5F"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No. </w:t>
            </w:r>
          </w:p>
        </w:tc>
        <w:tc>
          <w:tcPr>
            <w:tcW w:w="1528" w:type="pct"/>
            <w:shd w:val="clear" w:color="auto" w:fill="auto"/>
            <w:vAlign w:val="center"/>
          </w:tcPr>
          <w:p w14:paraId="0733B51C" w14:textId="50AAB2F2"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 xml:space="preserve">Resolution/Decision/Document </w:t>
            </w:r>
          </w:p>
        </w:tc>
        <w:tc>
          <w:tcPr>
            <w:tcW w:w="893" w:type="pct"/>
            <w:shd w:val="clear" w:color="auto" w:fill="auto"/>
            <w:vAlign w:val="center"/>
          </w:tcPr>
          <w:p w14:paraId="65B7A9A5"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Date</w:t>
            </w:r>
          </w:p>
        </w:tc>
        <w:tc>
          <w:tcPr>
            <w:tcW w:w="2321" w:type="pct"/>
            <w:shd w:val="clear" w:color="auto" w:fill="auto"/>
            <w:vAlign w:val="center"/>
          </w:tcPr>
          <w:p w14:paraId="51F3FACD" w14:textId="3F9FC9BD"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Content</w:t>
            </w:r>
            <w:r>
              <w:rPr>
                <w:rFonts w:ascii="Arial" w:hAnsi="Arial" w:cs="Arial"/>
                <w:color w:val="010000"/>
                <w:sz w:val="20"/>
              </w:rPr>
              <w:t>s</w:t>
            </w:r>
          </w:p>
        </w:tc>
      </w:tr>
      <w:tr w:rsidR="00F326B1" w:rsidRPr="009A59F9" w14:paraId="21919905" w14:textId="77777777" w:rsidTr="004D4273">
        <w:tc>
          <w:tcPr>
            <w:tcW w:w="5000" w:type="pct"/>
            <w:gridSpan w:val="4"/>
            <w:shd w:val="clear" w:color="auto" w:fill="auto"/>
            <w:vAlign w:val="center"/>
          </w:tcPr>
          <w:p w14:paraId="5031CCFB" w14:textId="213ADDD0" w:rsidR="00F326B1" w:rsidRPr="009A59F9" w:rsidRDefault="00295C3D"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I. Resolution</w:t>
            </w:r>
            <w:r w:rsidR="004D4273">
              <w:rPr>
                <w:rFonts w:ascii="Arial" w:hAnsi="Arial" w:cs="Arial"/>
                <w:color w:val="010000"/>
                <w:sz w:val="20"/>
              </w:rPr>
              <w:t>s</w:t>
            </w:r>
          </w:p>
        </w:tc>
      </w:tr>
      <w:tr w:rsidR="004D4273" w:rsidRPr="009A59F9" w14:paraId="5B195030" w14:textId="77777777" w:rsidTr="004D4273">
        <w:tc>
          <w:tcPr>
            <w:tcW w:w="258" w:type="pct"/>
            <w:shd w:val="clear" w:color="auto" w:fill="auto"/>
            <w:vAlign w:val="center"/>
          </w:tcPr>
          <w:p w14:paraId="69A81481"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w:t>
            </w:r>
          </w:p>
        </w:tc>
        <w:tc>
          <w:tcPr>
            <w:tcW w:w="1528" w:type="pct"/>
            <w:shd w:val="clear" w:color="auto" w:fill="auto"/>
            <w:vAlign w:val="center"/>
          </w:tcPr>
          <w:p w14:paraId="702781D6"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02/2023/NQ-HDQT-VIWASE</w:t>
            </w:r>
          </w:p>
        </w:tc>
        <w:tc>
          <w:tcPr>
            <w:tcW w:w="893" w:type="pct"/>
            <w:shd w:val="clear" w:color="auto" w:fill="auto"/>
            <w:vAlign w:val="center"/>
          </w:tcPr>
          <w:p w14:paraId="36ACDAF1"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March 14, 2023</w:t>
            </w:r>
          </w:p>
        </w:tc>
        <w:tc>
          <w:tcPr>
            <w:tcW w:w="2321" w:type="pct"/>
            <w:shd w:val="clear" w:color="auto" w:fill="auto"/>
            <w:vAlign w:val="center"/>
          </w:tcPr>
          <w:p w14:paraId="20580E1E" w14:textId="580464A5"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Organization of the Annual </w:t>
            </w:r>
            <w:r>
              <w:rPr>
                <w:rFonts w:ascii="Arial" w:hAnsi="Arial" w:cs="Arial"/>
                <w:color w:val="010000"/>
                <w:sz w:val="20"/>
              </w:rPr>
              <w:t>General Meeting</w:t>
            </w:r>
            <w:r w:rsidRPr="009A59F9">
              <w:rPr>
                <w:rFonts w:ascii="Arial" w:hAnsi="Arial" w:cs="Arial"/>
                <w:color w:val="010000"/>
                <w:sz w:val="20"/>
              </w:rPr>
              <w:t xml:space="preserve"> 2023 </w:t>
            </w:r>
          </w:p>
        </w:tc>
      </w:tr>
      <w:tr w:rsidR="004D4273" w:rsidRPr="009A59F9" w14:paraId="4C7CB0D0" w14:textId="77777777" w:rsidTr="004D4273">
        <w:tc>
          <w:tcPr>
            <w:tcW w:w="258" w:type="pct"/>
            <w:shd w:val="clear" w:color="auto" w:fill="auto"/>
            <w:vAlign w:val="center"/>
          </w:tcPr>
          <w:p w14:paraId="752620D1"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2</w:t>
            </w:r>
          </w:p>
        </w:tc>
        <w:tc>
          <w:tcPr>
            <w:tcW w:w="1528" w:type="pct"/>
            <w:shd w:val="clear" w:color="auto" w:fill="auto"/>
            <w:vAlign w:val="center"/>
          </w:tcPr>
          <w:p w14:paraId="52C5FAE5"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03/2023/NQ-HDQT-VIWASE</w:t>
            </w:r>
          </w:p>
        </w:tc>
        <w:tc>
          <w:tcPr>
            <w:tcW w:w="893" w:type="pct"/>
            <w:shd w:val="clear" w:color="auto" w:fill="auto"/>
            <w:vAlign w:val="center"/>
          </w:tcPr>
          <w:p w14:paraId="1036FE88"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April 20, 2023</w:t>
            </w:r>
          </w:p>
        </w:tc>
        <w:tc>
          <w:tcPr>
            <w:tcW w:w="2321" w:type="pct"/>
            <w:shd w:val="clear" w:color="auto" w:fill="auto"/>
            <w:vAlign w:val="center"/>
          </w:tcPr>
          <w:p w14:paraId="28CF6AFE" w14:textId="02CF7F7A"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Agenda and Organization Plan for the Annual </w:t>
            </w:r>
            <w:r>
              <w:rPr>
                <w:rFonts w:ascii="Arial" w:hAnsi="Arial" w:cs="Arial"/>
                <w:color w:val="010000"/>
                <w:sz w:val="20"/>
              </w:rPr>
              <w:t>General Meeting</w:t>
            </w:r>
            <w:r w:rsidRPr="009A59F9">
              <w:rPr>
                <w:rFonts w:ascii="Arial" w:hAnsi="Arial" w:cs="Arial"/>
                <w:color w:val="010000"/>
                <w:sz w:val="20"/>
              </w:rPr>
              <w:t xml:space="preserve"> in 2023</w:t>
            </w:r>
          </w:p>
        </w:tc>
      </w:tr>
      <w:tr w:rsidR="004D4273" w:rsidRPr="009A59F9" w14:paraId="67FF04FB" w14:textId="77777777" w:rsidTr="004D4273">
        <w:tc>
          <w:tcPr>
            <w:tcW w:w="258" w:type="pct"/>
            <w:shd w:val="clear" w:color="auto" w:fill="auto"/>
            <w:vAlign w:val="center"/>
          </w:tcPr>
          <w:p w14:paraId="6697ED9B"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3</w:t>
            </w:r>
          </w:p>
        </w:tc>
        <w:tc>
          <w:tcPr>
            <w:tcW w:w="1528" w:type="pct"/>
            <w:shd w:val="clear" w:color="auto" w:fill="auto"/>
            <w:vAlign w:val="center"/>
          </w:tcPr>
          <w:p w14:paraId="6D834F8A"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04/2023/NQ-HDQT-VIWASE</w:t>
            </w:r>
          </w:p>
        </w:tc>
        <w:tc>
          <w:tcPr>
            <w:tcW w:w="893" w:type="pct"/>
            <w:shd w:val="clear" w:color="auto" w:fill="auto"/>
            <w:vAlign w:val="center"/>
          </w:tcPr>
          <w:p w14:paraId="618F411D"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May 15, 2023</w:t>
            </w:r>
          </w:p>
        </w:tc>
        <w:tc>
          <w:tcPr>
            <w:tcW w:w="2321" w:type="pct"/>
            <w:shd w:val="clear" w:color="auto" w:fill="auto"/>
            <w:vAlign w:val="center"/>
          </w:tcPr>
          <w:p w14:paraId="4FC1E999"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Approve the guarantee limit of the Guarantee Contract between the Company and BIDV Bank</w:t>
            </w:r>
          </w:p>
        </w:tc>
      </w:tr>
      <w:tr w:rsidR="004D4273" w:rsidRPr="009A59F9" w14:paraId="25495D31" w14:textId="77777777" w:rsidTr="004D4273">
        <w:tc>
          <w:tcPr>
            <w:tcW w:w="258" w:type="pct"/>
            <w:shd w:val="clear" w:color="auto" w:fill="auto"/>
            <w:vAlign w:val="center"/>
          </w:tcPr>
          <w:p w14:paraId="3D6EEF7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4</w:t>
            </w:r>
          </w:p>
        </w:tc>
        <w:tc>
          <w:tcPr>
            <w:tcW w:w="1528" w:type="pct"/>
            <w:shd w:val="clear" w:color="auto" w:fill="auto"/>
            <w:vAlign w:val="center"/>
          </w:tcPr>
          <w:p w14:paraId="63E4AF38"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05/2023/NQ-HDQT-VIWASE</w:t>
            </w:r>
          </w:p>
        </w:tc>
        <w:tc>
          <w:tcPr>
            <w:tcW w:w="893" w:type="pct"/>
            <w:shd w:val="clear" w:color="auto" w:fill="auto"/>
            <w:vAlign w:val="center"/>
          </w:tcPr>
          <w:p w14:paraId="5722EA2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May 15, 2023</w:t>
            </w:r>
          </w:p>
        </w:tc>
        <w:tc>
          <w:tcPr>
            <w:tcW w:w="2321" w:type="pct"/>
            <w:shd w:val="clear" w:color="auto" w:fill="auto"/>
            <w:vAlign w:val="center"/>
          </w:tcPr>
          <w:p w14:paraId="717CFEAE" w14:textId="27462026"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Adjustment of the Agenda for the Annual </w:t>
            </w:r>
            <w:r>
              <w:rPr>
                <w:rFonts w:ascii="Arial" w:hAnsi="Arial" w:cs="Arial"/>
                <w:color w:val="010000"/>
                <w:sz w:val="20"/>
              </w:rPr>
              <w:t>General Meeting</w:t>
            </w:r>
            <w:r w:rsidRPr="009A59F9">
              <w:rPr>
                <w:rFonts w:ascii="Arial" w:hAnsi="Arial" w:cs="Arial"/>
                <w:color w:val="010000"/>
                <w:sz w:val="20"/>
              </w:rPr>
              <w:t xml:space="preserve"> 2022</w:t>
            </w:r>
          </w:p>
        </w:tc>
      </w:tr>
      <w:tr w:rsidR="004D4273" w:rsidRPr="009A59F9" w14:paraId="58A9DB3F" w14:textId="77777777" w:rsidTr="004D4273">
        <w:tc>
          <w:tcPr>
            <w:tcW w:w="258" w:type="pct"/>
            <w:shd w:val="clear" w:color="auto" w:fill="auto"/>
            <w:vAlign w:val="center"/>
          </w:tcPr>
          <w:p w14:paraId="0A88E4B0"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5</w:t>
            </w:r>
          </w:p>
        </w:tc>
        <w:tc>
          <w:tcPr>
            <w:tcW w:w="1528" w:type="pct"/>
            <w:shd w:val="clear" w:color="auto" w:fill="auto"/>
            <w:vAlign w:val="center"/>
          </w:tcPr>
          <w:p w14:paraId="40B9FD25"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07/2023/NQ-HDQT-VIWASE</w:t>
            </w:r>
          </w:p>
        </w:tc>
        <w:tc>
          <w:tcPr>
            <w:tcW w:w="893" w:type="pct"/>
            <w:shd w:val="clear" w:color="auto" w:fill="auto"/>
            <w:vAlign w:val="center"/>
          </w:tcPr>
          <w:p w14:paraId="3A3139AD"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June 28, 2023</w:t>
            </w:r>
          </w:p>
        </w:tc>
        <w:tc>
          <w:tcPr>
            <w:tcW w:w="2321" w:type="pct"/>
            <w:shd w:val="clear" w:color="auto" w:fill="auto"/>
            <w:vAlign w:val="center"/>
          </w:tcPr>
          <w:p w14:paraId="0D7E7565" w14:textId="2B6A1F2D"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Pay the remaining dividend</w:t>
            </w:r>
            <w:r w:rsidRPr="009A59F9">
              <w:rPr>
                <w:rFonts w:ascii="Arial" w:hAnsi="Arial" w:cs="Arial"/>
                <w:color w:val="010000"/>
                <w:sz w:val="20"/>
              </w:rPr>
              <w:t xml:space="preserve"> in 2022</w:t>
            </w:r>
          </w:p>
        </w:tc>
      </w:tr>
      <w:tr w:rsidR="004D4273" w:rsidRPr="009A59F9" w14:paraId="74A7A717" w14:textId="77777777" w:rsidTr="004D4273">
        <w:tc>
          <w:tcPr>
            <w:tcW w:w="258" w:type="pct"/>
            <w:shd w:val="clear" w:color="auto" w:fill="auto"/>
            <w:vAlign w:val="center"/>
          </w:tcPr>
          <w:p w14:paraId="074CD50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6</w:t>
            </w:r>
          </w:p>
        </w:tc>
        <w:tc>
          <w:tcPr>
            <w:tcW w:w="1528" w:type="pct"/>
            <w:shd w:val="clear" w:color="auto" w:fill="auto"/>
            <w:vAlign w:val="center"/>
          </w:tcPr>
          <w:p w14:paraId="29946E64"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08/2023/NQ-HDQT-VIWASE</w:t>
            </w:r>
          </w:p>
        </w:tc>
        <w:tc>
          <w:tcPr>
            <w:tcW w:w="893" w:type="pct"/>
            <w:shd w:val="clear" w:color="auto" w:fill="auto"/>
            <w:vAlign w:val="center"/>
          </w:tcPr>
          <w:p w14:paraId="3E5BC2CD"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June 28, 2023</w:t>
            </w:r>
          </w:p>
        </w:tc>
        <w:tc>
          <w:tcPr>
            <w:tcW w:w="2321" w:type="pct"/>
            <w:shd w:val="clear" w:color="auto" w:fill="auto"/>
            <w:vAlign w:val="center"/>
          </w:tcPr>
          <w:p w14:paraId="614D0F75"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Select an audit company for 2023</w:t>
            </w:r>
          </w:p>
        </w:tc>
      </w:tr>
      <w:tr w:rsidR="00F326B1" w:rsidRPr="009A59F9" w14:paraId="5892E1A8" w14:textId="77777777" w:rsidTr="004D4273">
        <w:tc>
          <w:tcPr>
            <w:tcW w:w="5000" w:type="pct"/>
            <w:gridSpan w:val="4"/>
            <w:shd w:val="clear" w:color="auto" w:fill="auto"/>
            <w:vAlign w:val="center"/>
          </w:tcPr>
          <w:p w14:paraId="5EC221AD" w14:textId="4BD8ECDB" w:rsidR="00F326B1"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 xml:space="preserve">II. </w:t>
            </w:r>
            <w:r w:rsidR="00295C3D" w:rsidRPr="009A59F9">
              <w:rPr>
                <w:rFonts w:ascii="Arial" w:hAnsi="Arial" w:cs="Arial"/>
                <w:color w:val="010000"/>
                <w:sz w:val="20"/>
              </w:rPr>
              <w:t>Decisions</w:t>
            </w:r>
          </w:p>
        </w:tc>
      </w:tr>
      <w:tr w:rsidR="004D4273" w:rsidRPr="009A59F9" w14:paraId="4C064216" w14:textId="77777777" w:rsidTr="004D4273">
        <w:tc>
          <w:tcPr>
            <w:tcW w:w="258" w:type="pct"/>
            <w:shd w:val="clear" w:color="auto" w:fill="auto"/>
            <w:vAlign w:val="center"/>
          </w:tcPr>
          <w:p w14:paraId="15E7D4E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7</w:t>
            </w:r>
          </w:p>
        </w:tc>
        <w:tc>
          <w:tcPr>
            <w:tcW w:w="1528" w:type="pct"/>
            <w:shd w:val="clear" w:color="auto" w:fill="auto"/>
            <w:vAlign w:val="center"/>
          </w:tcPr>
          <w:p w14:paraId="79DE9653"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01/2023/QD-VIWASE-HDQT</w:t>
            </w:r>
          </w:p>
        </w:tc>
        <w:tc>
          <w:tcPr>
            <w:tcW w:w="893" w:type="pct"/>
            <w:shd w:val="clear" w:color="auto" w:fill="auto"/>
            <w:vAlign w:val="center"/>
          </w:tcPr>
          <w:p w14:paraId="6B39DF24"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January 03, 2023</w:t>
            </w:r>
          </w:p>
        </w:tc>
        <w:tc>
          <w:tcPr>
            <w:tcW w:w="2321" w:type="pct"/>
            <w:shd w:val="clear" w:color="auto" w:fill="auto"/>
            <w:vAlign w:val="center"/>
          </w:tcPr>
          <w:p w14:paraId="263264FC"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Approve the Plan for human resources </w:t>
            </w:r>
            <w:r w:rsidRPr="009A59F9">
              <w:rPr>
                <w:rFonts w:ascii="Arial" w:hAnsi="Arial" w:cs="Arial"/>
                <w:color w:val="010000"/>
                <w:sz w:val="20"/>
              </w:rPr>
              <w:lastRenderedPageBreak/>
              <w:t>recruitment in 2023</w:t>
            </w:r>
          </w:p>
        </w:tc>
      </w:tr>
      <w:tr w:rsidR="004D4273" w:rsidRPr="009A59F9" w14:paraId="20A7CD57" w14:textId="77777777" w:rsidTr="004D4273">
        <w:tc>
          <w:tcPr>
            <w:tcW w:w="258" w:type="pct"/>
            <w:shd w:val="clear" w:color="auto" w:fill="auto"/>
            <w:vAlign w:val="center"/>
          </w:tcPr>
          <w:p w14:paraId="27222621"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lastRenderedPageBreak/>
              <w:t>8</w:t>
            </w:r>
          </w:p>
        </w:tc>
        <w:tc>
          <w:tcPr>
            <w:tcW w:w="1528" w:type="pct"/>
            <w:shd w:val="clear" w:color="auto" w:fill="auto"/>
            <w:vAlign w:val="center"/>
          </w:tcPr>
          <w:p w14:paraId="641D752F"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02/2023/QD-VIWASE-HDQT</w:t>
            </w:r>
          </w:p>
        </w:tc>
        <w:tc>
          <w:tcPr>
            <w:tcW w:w="893" w:type="pct"/>
            <w:shd w:val="clear" w:color="auto" w:fill="auto"/>
            <w:vAlign w:val="center"/>
          </w:tcPr>
          <w:p w14:paraId="59258AED"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February 14, 2023</w:t>
            </w:r>
          </w:p>
        </w:tc>
        <w:tc>
          <w:tcPr>
            <w:tcW w:w="2321" w:type="pct"/>
            <w:shd w:val="clear" w:color="auto" w:fill="auto"/>
            <w:vAlign w:val="center"/>
          </w:tcPr>
          <w:p w14:paraId="104F93CC"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Establishment of a Task Force to assist the Board of Directors in asset transfer of the Water Supply Construction Investment Project in Nhu Quynh Town</w:t>
            </w:r>
          </w:p>
        </w:tc>
      </w:tr>
      <w:tr w:rsidR="004D4273" w:rsidRPr="009A59F9" w14:paraId="06969ADD" w14:textId="77777777" w:rsidTr="004D4273">
        <w:tc>
          <w:tcPr>
            <w:tcW w:w="258" w:type="pct"/>
            <w:shd w:val="clear" w:color="auto" w:fill="auto"/>
            <w:vAlign w:val="center"/>
          </w:tcPr>
          <w:p w14:paraId="607D4105"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9</w:t>
            </w:r>
          </w:p>
        </w:tc>
        <w:tc>
          <w:tcPr>
            <w:tcW w:w="1528" w:type="pct"/>
            <w:shd w:val="clear" w:color="auto" w:fill="auto"/>
            <w:vAlign w:val="center"/>
          </w:tcPr>
          <w:p w14:paraId="4034426B"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03/2023/QD-VIWASE-HDQT</w:t>
            </w:r>
          </w:p>
        </w:tc>
        <w:tc>
          <w:tcPr>
            <w:tcW w:w="893" w:type="pct"/>
            <w:shd w:val="clear" w:color="auto" w:fill="auto"/>
            <w:vAlign w:val="center"/>
          </w:tcPr>
          <w:p w14:paraId="2FE4E866"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February 14, 2023</w:t>
            </w:r>
          </w:p>
        </w:tc>
        <w:tc>
          <w:tcPr>
            <w:tcW w:w="2321" w:type="pct"/>
            <w:shd w:val="clear" w:color="auto" w:fill="auto"/>
            <w:vAlign w:val="center"/>
          </w:tcPr>
          <w:p w14:paraId="7BB46F9C"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Approval of the Equipment Procurement Plan</w:t>
            </w:r>
          </w:p>
        </w:tc>
      </w:tr>
      <w:tr w:rsidR="004D4273" w:rsidRPr="009A59F9" w14:paraId="53419ADD" w14:textId="77777777" w:rsidTr="004D4273">
        <w:tc>
          <w:tcPr>
            <w:tcW w:w="258" w:type="pct"/>
            <w:shd w:val="clear" w:color="auto" w:fill="auto"/>
            <w:vAlign w:val="center"/>
          </w:tcPr>
          <w:p w14:paraId="5ABFD6B7"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10</w:t>
            </w:r>
          </w:p>
        </w:tc>
        <w:tc>
          <w:tcPr>
            <w:tcW w:w="1528" w:type="pct"/>
            <w:shd w:val="clear" w:color="auto" w:fill="auto"/>
            <w:vAlign w:val="center"/>
          </w:tcPr>
          <w:p w14:paraId="0C9D20CC"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04/2023/QD-VIWASE-HDQT</w:t>
            </w:r>
          </w:p>
        </w:tc>
        <w:tc>
          <w:tcPr>
            <w:tcW w:w="893" w:type="pct"/>
            <w:shd w:val="clear" w:color="auto" w:fill="auto"/>
            <w:vAlign w:val="center"/>
          </w:tcPr>
          <w:p w14:paraId="02FFDE5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February 14, 2023</w:t>
            </w:r>
          </w:p>
        </w:tc>
        <w:tc>
          <w:tcPr>
            <w:tcW w:w="2321" w:type="pct"/>
            <w:shd w:val="clear" w:color="auto" w:fill="auto"/>
            <w:vAlign w:val="center"/>
          </w:tcPr>
          <w:p w14:paraId="2D00A9B6"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Approve the Expense Plan for Employees in 2023</w:t>
            </w:r>
          </w:p>
        </w:tc>
      </w:tr>
      <w:tr w:rsidR="004D4273" w:rsidRPr="009A59F9" w14:paraId="1060BE84" w14:textId="77777777" w:rsidTr="004D4273">
        <w:tc>
          <w:tcPr>
            <w:tcW w:w="258" w:type="pct"/>
            <w:shd w:val="clear" w:color="auto" w:fill="auto"/>
            <w:vAlign w:val="center"/>
          </w:tcPr>
          <w:p w14:paraId="16DEF5AA"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11</w:t>
            </w:r>
          </w:p>
        </w:tc>
        <w:tc>
          <w:tcPr>
            <w:tcW w:w="1528" w:type="pct"/>
            <w:shd w:val="clear" w:color="auto" w:fill="auto"/>
            <w:vAlign w:val="center"/>
          </w:tcPr>
          <w:p w14:paraId="02834B6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05/2023/QD-VIWASE-HDQT</w:t>
            </w:r>
          </w:p>
        </w:tc>
        <w:tc>
          <w:tcPr>
            <w:tcW w:w="893" w:type="pct"/>
            <w:shd w:val="clear" w:color="auto" w:fill="auto"/>
            <w:vAlign w:val="center"/>
          </w:tcPr>
          <w:p w14:paraId="01EFB32A"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March 30, 2023</w:t>
            </w:r>
          </w:p>
        </w:tc>
        <w:tc>
          <w:tcPr>
            <w:tcW w:w="2321" w:type="pct"/>
            <w:shd w:val="clear" w:color="auto" w:fill="auto"/>
            <w:vAlign w:val="center"/>
          </w:tcPr>
          <w:p w14:paraId="63B90D74"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Approve the Transfer/Sale Plan of assets of the Water Supply Construction Investment Project in Nhu Quynh Town, Hung Yen Province</w:t>
            </w:r>
          </w:p>
        </w:tc>
      </w:tr>
      <w:tr w:rsidR="004D4273" w:rsidRPr="009A59F9" w14:paraId="2201F565" w14:textId="77777777" w:rsidTr="004D4273">
        <w:tc>
          <w:tcPr>
            <w:tcW w:w="258" w:type="pct"/>
            <w:shd w:val="clear" w:color="auto" w:fill="auto"/>
            <w:vAlign w:val="center"/>
          </w:tcPr>
          <w:p w14:paraId="6A7988FF"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12</w:t>
            </w:r>
          </w:p>
        </w:tc>
        <w:tc>
          <w:tcPr>
            <w:tcW w:w="1528" w:type="pct"/>
            <w:shd w:val="clear" w:color="auto" w:fill="auto"/>
            <w:vAlign w:val="center"/>
          </w:tcPr>
          <w:p w14:paraId="53897D9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06/2023/QD-VIWASE-HDQT</w:t>
            </w:r>
          </w:p>
        </w:tc>
        <w:tc>
          <w:tcPr>
            <w:tcW w:w="893" w:type="pct"/>
            <w:shd w:val="clear" w:color="auto" w:fill="auto"/>
            <w:vAlign w:val="center"/>
          </w:tcPr>
          <w:p w14:paraId="5CA3293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March 30, 2023</w:t>
            </w:r>
          </w:p>
        </w:tc>
        <w:tc>
          <w:tcPr>
            <w:tcW w:w="2321" w:type="pct"/>
            <w:shd w:val="clear" w:color="auto" w:fill="auto"/>
            <w:vAlign w:val="center"/>
          </w:tcPr>
          <w:p w14:paraId="7A70573A"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Determination of the starting price for auctioned assets of the Water Supply Construction Investment Project in Nhu Quynh Town, Hung Yen Province</w:t>
            </w:r>
          </w:p>
        </w:tc>
      </w:tr>
      <w:tr w:rsidR="004D4273" w:rsidRPr="009A59F9" w14:paraId="4575274B" w14:textId="77777777" w:rsidTr="004D4273">
        <w:tc>
          <w:tcPr>
            <w:tcW w:w="258" w:type="pct"/>
            <w:shd w:val="clear" w:color="auto" w:fill="auto"/>
            <w:vAlign w:val="center"/>
          </w:tcPr>
          <w:p w14:paraId="402FDB97"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13</w:t>
            </w:r>
          </w:p>
        </w:tc>
        <w:tc>
          <w:tcPr>
            <w:tcW w:w="1528" w:type="pct"/>
            <w:shd w:val="clear" w:color="auto" w:fill="auto"/>
            <w:vAlign w:val="center"/>
          </w:tcPr>
          <w:p w14:paraId="0707F6AB"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07/2023/QD-VIWASE-HDQT</w:t>
            </w:r>
          </w:p>
        </w:tc>
        <w:tc>
          <w:tcPr>
            <w:tcW w:w="893" w:type="pct"/>
            <w:shd w:val="clear" w:color="auto" w:fill="auto"/>
            <w:vAlign w:val="center"/>
          </w:tcPr>
          <w:p w14:paraId="578EA42F"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March 30, 2023</w:t>
            </w:r>
          </w:p>
        </w:tc>
        <w:tc>
          <w:tcPr>
            <w:tcW w:w="2321" w:type="pct"/>
            <w:shd w:val="clear" w:color="auto" w:fill="auto"/>
            <w:vAlign w:val="center"/>
          </w:tcPr>
          <w:p w14:paraId="163D8368"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Selection of auction organization for assets of the Water Supply Construction Investment Project in Nhu Quynh Town, Van Lam District, Hung Yen Province</w:t>
            </w:r>
          </w:p>
        </w:tc>
      </w:tr>
      <w:tr w:rsidR="004D4273" w:rsidRPr="009A59F9" w14:paraId="7AE0EB48" w14:textId="77777777" w:rsidTr="004D4273">
        <w:tc>
          <w:tcPr>
            <w:tcW w:w="258" w:type="pct"/>
            <w:shd w:val="clear" w:color="auto" w:fill="auto"/>
            <w:vAlign w:val="center"/>
          </w:tcPr>
          <w:p w14:paraId="3A71448F"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14</w:t>
            </w:r>
          </w:p>
        </w:tc>
        <w:tc>
          <w:tcPr>
            <w:tcW w:w="1528" w:type="pct"/>
            <w:shd w:val="clear" w:color="auto" w:fill="auto"/>
            <w:vAlign w:val="center"/>
          </w:tcPr>
          <w:p w14:paraId="265FF366"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08/2023/QD-VIWASE-HDQT</w:t>
            </w:r>
          </w:p>
        </w:tc>
        <w:tc>
          <w:tcPr>
            <w:tcW w:w="893" w:type="pct"/>
            <w:shd w:val="clear" w:color="auto" w:fill="auto"/>
            <w:vAlign w:val="center"/>
          </w:tcPr>
          <w:p w14:paraId="4A09548A"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March 30, 2023</w:t>
            </w:r>
          </w:p>
        </w:tc>
        <w:tc>
          <w:tcPr>
            <w:tcW w:w="2321" w:type="pct"/>
            <w:shd w:val="clear" w:color="auto" w:fill="auto"/>
            <w:vAlign w:val="center"/>
          </w:tcPr>
          <w:p w14:paraId="62FD0CB8"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Procurement of online meeting equipment for the Company</w:t>
            </w:r>
          </w:p>
        </w:tc>
      </w:tr>
      <w:tr w:rsidR="004D4273" w:rsidRPr="009A59F9" w14:paraId="02BD0CBE" w14:textId="77777777" w:rsidTr="004D4273">
        <w:tc>
          <w:tcPr>
            <w:tcW w:w="258" w:type="pct"/>
            <w:shd w:val="clear" w:color="auto" w:fill="auto"/>
            <w:vAlign w:val="center"/>
          </w:tcPr>
          <w:p w14:paraId="21AF217E"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15</w:t>
            </w:r>
          </w:p>
        </w:tc>
        <w:tc>
          <w:tcPr>
            <w:tcW w:w="1528" w:type="pct"/>
            <w:shd w:val="clear" w:color="auto" w:fill="auto"/>
            <w:vAlign w:val="center"/>
          </w:tcPr>
          <w:p w14:paraId="56A4ADD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09/2023/QD-VIWASE-HDQT</w:t>
            </w:r>
          </w:p>
        </w:tc>
        <w:tc>
          <w:tcPr>
            <w:tcW w:w="893" w:type="pct"/>
            <w:shd w:val="clear" w:color="auto" w:fill="auto"/>
            <w:vAlign w:val="center"/>
          </w:tcPr>
          <w:p w14:paraId="06AD4355"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April 05, 2023</w:t>
            </w:r>
          </w:p>
        </w:tc>
        <w:tc>
          <w:tcPr>
            <w:tcW w:w="2321" w:type="pct"/>
            <w:shd w:val="clear" w:color="auto" w:fill="auto"/>
            <w:vAlign w:val="center"/>
          </w:tcPr>
          <w:p w14:paraId="3FFCD8E3"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Approve the Auction Regulations</w:t>
            </w:r>
          </w:p>
        </w:tc>
      </w:tr>
      <w:tr w:rsidR="004D4273" w:rsidRPr="009A59F9" w14:paraId="014A279A" w14:textId="77777777" w:rsidTr="004D4273">
        <w:tc>
          <w:tcPr>
            <w:tcW w:w="258" w:type="pct"/>
            <w:shd w:val="clear" w:color="auto" w:fill="auto"/>
            <w:vAlign w:val="center"/>
          </w:tcPr>
          <w:p w14:paraId="299E87D4"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16</w:t>
            </w:r>
          </w:p>
        </w:tc>
        <w:tc>
          <w:tcPr>
            <w:tcW w:w="1528" w:type="pct"/>
            <w:shd w:val="clear" w:color="auto" w:fill="auto"/>
            <w:vAlign w:val="center"/>
          </w:tcPr>
          <w:p w14:paraId="41CD8957"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10/2023/QD-VIWASE-HDQT</w:t>
            </w:r>
          </w:p>
        </w:tc>
        <w:tc>
          <w:tcPr>
            <w:tcW w:w="893" w:type="pct"/>
            <w:shd w:val="clear" w:color="auto" w:fill="auto"/>
            <w:vAlign w:val="center"/>
          </w:tcPr>
          <w:p w14:paraId="051A975D"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May 27, 2023</w:t>
            </w:r>
          </w:p>
        </w:tc>
        <w:tc>
          <w:tcPr>
            <w:tcW w:w="2321" w:type="pct"/>
            <w:shd w:val="clear" w:color="auto" w:fill="auto"/>
            <w:vAlign w:val="center"/>
          </w:tcPr>
          <w:p w14:paraId="682D8C9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Approve negotiation results and draft Deposit Agreement</w:t>
            </w:r>
          </w:p>
        </w:tc>
      </w:tr>
      <w:tr w:rsidR="004D4273" w:rsidRPr="009A59F9" w14:paraId="3F0C3F12" w14:textId="77777777" w:rsidTr="004D4273">
        <w:tc>
          <w:tcPr>
            <w:tcW w:w="258" w:type="pct"/>
            <w:shd w:val="clear" w:color="auto" w:fill="auto"/>
            <w:vAlign w:val="center"/>
          </w:tcPr>
          <w:p w14:paraId="14DDE1A4"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17</w:t>
            </w:r>
          </w:p>
        </w:tc>
        <w:tc>
          <w:tcPr>
            <w:tcW w:w="1528" w:type="pct"/>
            <w:shd w:val="clear" w:color="auto" w:fill="auto"/>
            <w:vAlign w:val="center"/>
          </w:tcPr>
          <w:p w14:paraId="1F2607E1"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11/2023/QD-VIWASE-HDQT</w:t>
            </w:r>
          </w:p>
        </w:tc>
        <w:tc>
          <w:tcPr>
            <w:tcW w:w="893" w:type="pct"/>
            <w:shd w:val="clear" w:color="auto" w:fill="auto"/>
            <w:vAlign w:val="center"/>
          </w:tcPr>
          <w:p w14:paraId="110903AB"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May 27, 2023</w:t>
            </w:r>
          </w:p>
        </w:tc>
        <w:tc>
          <w:tcPr>
            <w:tcW w:w="2321" w:type="pct"/>
            <w:shd w:val="clear" w:color="auto" w:fill="auto"/>
            <w:vAlign w:val="center"/>
          </w:tcPr>
          <w:p w14:paraId="21DE6671"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Adjust the list of management employees</w:t>
            </w:r>
          </w:p>
        </w:tc>
      </w:tr>
      <w:tr w:rsidR="004D4273" w:rsidRPr="009A59F9" w14:paraId="16B9C514" w14:textId="77777777" w:rsidTr="004D4273">
        <w:tc>
          <w:tcPr>
            <w:tcW w:w="258" w:type="pct"/>
            <w:shd w:val="clear" w:color="auto" w:fill="auto"/>
            <w:vAlign w:val="center"/>
          </w:tcPr>
          <w:p w14:paraId="53DC755F"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18</w:t>
            </w:r>
          </w:p>
        </w:tc>
        <w:tc>
          <w:tcPr>
            <w:tcW w:w="1528" w:type="pct"/>
            <w:shd w:val="clear" w:color="auto" w:fill="auto"/>
            <w:vAlign w:val="center"/>
          </w:tcPr>
          <w:p w14:paraId="4B8FA390"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12/2023/QD-VIWASE-HDQT</w:t>
            </w:r>
          </w:p>
        </w:tc>
        <w:tc>
          <w:tcPr>
            <w:tcW w:w="893" w:type="pct"/>
            <w:shd w:val="clear" w:color="auto" w:fill="auto"/>
            <w:vAlign w:val="center"/>
          </w:tcPr>
          <w:p w14:paraId="6082B449"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August 21, 2023</w:t>
            </w:r>
          </w:p>
        </w:tc>
        <w:tc>
          <w:tcPr>
            <w:tcW w:w="2321" w:type="pct"/>
            <w:shd w:val="clear" w:color="auto" w:fill="auto"/>
            <w:vAlign w:val="center"/>
          </w:tcPr>
          <w:p w14:paraId="0EFE916A" w14:textId="088312AA" w:rsidR="004D4273" w:rsidRPr="009A59F9" w:rsidRDefault="004D4273" w:rsidP="004D4273">
            <w:pPr>
              <w:pBdr>
                <w:top w:val="nil"/>
                <w:left w:val="nil"/>
                <w:bottom w:val="nil"/>
                <w:right w:val="nil"/>
                <w:between w:val="nil"/>
              </w:pBdr>
              <w:tabs>
                <w:tab w:val="left" w:pos="432"/>
                <w:tab w:val="left" w:pos="2357"/>
              </w:tabs>
              <w:spacing w:after="120" w:line="360" w:lineRule="auto"/>
              <w:jc w:val="both"/>
              <w:rPr>
                <w:rFonts w:ascii="Arial" w:eastAsia="Arial" w:hAnsi="Arial" w:cs="Arial"/>
                <w:color w:val="010000"/>
                <w:sz w:val="20"/>
                <w:szCs w:val="20"/>
              </w:rPr>
            </w:pPr>
            <w:r w:rsidRPr="009A59F9">
              <w:rPr>
                <w:rFonts w:ascii="Arial" w:hAnsi="Arial" w:cs="Arial"/>
                <w:color w:val="010000"/>
                <w:sz w:val="20"/>
              </w:rPr>
              <w:t>Sign the Principle Contract for the acquisition contract as per legal regulations to purchase all assets of the Water Supply Construction Investment Project in Nhu Quynh Town, Van Lam District, Hung Yen Province (Project) under Investment Decision No. 60/QD-UBND dated</w:t>
            </w:r>
            <w:r w:rsidRPr="009A59F9">
              <w:rPr>
                <w:rFonts w:ascii="Arial" w:hAnsi="Arial" w:cs="Arial"/>
                <w:color w:val="010000"/>
                <w:sz w:val="20"/>
              </w:rPr>
              <w:cr/>
            </w:r>
            <w:r w:rsidRPr="009A59F9">
              <w:rPr>
                <w:rFonts w:ascii="Arial" w:hAnsi="Arial" w:cs="Arial"/>
                <w:color w:val="010000"/>
                <w:sz w:val="20"/>
              </w:rPr>
              <w:br/>
              <w:t xml:space="preserve">July 9, 2020 of the Provincial People's Committee of Hung Yen Province and the rights to receive the investment transfer project (after </w:t>
            </w:r>
            <w:r w:rsidRPr="009A59F9">
              <w:rPr>
                <w:rFonts w:ascii="Arial" w:hAnsi="Arial" w:cs="Arial"/>
                <w:color w:val="010000"/>
                <w:sz w:val="20"/>
              </w:rPr>
              <w:lastRenderedPageBreak/>
              <w:t>being approved by competent state agencies)</w:t>
            </w:r>
          </w:p>
        </w:tc>
      </w:tr>
      <w:tr w:rsidR="00F326B1" w:rsidRPr="009A59F9" w14:paraId="3E677841" w14:textId="77777777" w:rsidTr="004D4273">
        <w:tc>
          <w:tcPr>
            <w:tcW w:w="5000" w:type="pct"/>
            <w:gridSpan w:val="4"/>
            <w:shd w:val="clear" w:color="auto" w:fill="auto"/>
            <w:vAlign w:val="center"/>
          </w:tcPr>
          <w:p w14:paraId="6FCA4935" w14:textId="77777777" w:rsidR="00F326B1" w:rsidRPr="009A59F9" w:rsidRDefault="00295C3D"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lastRenderedPageBreak/>
              <w:t xml:space="preserve">III. Notice </w:t>
            </w:r>
          </w:p>
        </w:tc>
      </w:tr>
      <w:tr w:rsidR="004D4273" w:rsidRPr="009A59F9" w14:paraId="6D4DF048" w14:textId="77777777" w:rsidTr="004D4273">
        <w:tc>
          <w:tcPr>
            <w:tcW w:w="258" w:type="pct"/>
            <w:shd w:val="clear" w:color="auto" w:fill="auto"/>
            <w:vAlign w:val="center"/>
          </w:tcPr>
          <w:p w14:paraId="227D3526"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19</w:t>
            </w:r>
          </w:p>
        </w:tc>
        <w:tc>
          <w:tcPr>
            <w:tcW w:w="1528" w:type="pct"/>
            <w:shd w:val="clear" w:color="auto" w:fill="auto"/>
            <w:vAlign w:val="center"/>
          </w:tcPr>
          <w:p w14:paraId="386CBCFC"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01/2023/TB-VIWASE-HDQT</w:t>
            </w:r>
          </w:p>
        </w:tc>
        <w:tc>
          <w:tcPr>
            <w:tcW w:w="893" w:type="pct"/>
            <w:shd w:val="clear" w:color="auto" w:fill="auto"/>
            <w:vAlign w:val="center"/>
          </w:tcPr>
          <w:p w14:paraId="3E9AE2A5"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January 16, 2023</w:t>
            </w:r>
          </w:p>
        </w:tc>
        <w:tc>
          <w:tcPr>
            <w:tcW w:w="2321" w:type="pct"/>
            <w:shd w:val="clear" w:color="auto" w:fill="auto"/>
            <w:vAlign w:val="center"/>
          </w:tcPr>
          <w:p w14:paraId="56F59846"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Productivity rewards for outstanding project units, teams, and individuals in 2022; Company employee uniform purchase costs in 2022</w:t>
            </w:r>
          </w:p>
        </w:tc>
      </w:tr>
      <w:tr w:rsidR="004D4273" w:rsidRPr="009A59F9" w14:paraId="42310699" w14:textId="77777777" w:rsidTr="004D4273">
        <w:tc>
          <w:tcPr>
            <w:tcW w:w="258" w:type="pct"/>
            <w:shd w:val="clear" w:color="auto" w:fill="auto"/>
            <w:vAlign w:val="center"/>
          </w:tcPr>
          <w:p w14:paraId="6207F650"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20</w:t>
            </w:r>
          </w:p>
        </w:tc>
        <w:tc>
          <w:tcPr>
            <w:tcW w:w="1528" w:type="pct"/>
            <w:shd w:val="clear" w:color="auto" w:fill="auto"/>
            <w:vAlign w:val="center"/>
          </w:tcPr>
          <w:p w14:paraId="66813426"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02/2023/TB-VIWASE-HDQT</w:t>
            </w:r>
          </w:p>
        </w:tc>
        <w:tc>
          <w:tcPr>
            <w:tcW w:w="893" w:type="pct"/>
            <w:shd w:val="clear" w:color="auto" w:fill="auto"/>
            <w:vAlign w:val="center"/>
          </w:tcPr>
          <w:p w14:paraId="05BA94E3"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January 16, 2023</w:t>
            </w:r>
          </w:p>
        </w:tc>
        <w:tc>
          <w:tcPr>
            <w:tcW w:w="2321" w:type="pct"/>
            <w:shd w:val="clear" w:color="auto" w:fill="auto"/>
            <w:vAlign w:val="center"/>
          </w:tcPr>
          <w:p w14:paraId="61EE7E56"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Productivity rewards for technical inspection work, financial management, and administrative management of Company employees in 2022</w:t>
            </w:r>
          </w:p>
        </w:tc>
      </w:tr>
      <w:tr w:rsidR="004D4273" w:rsidRPr="009A59F9" w14:paraId="124C18BA" w14:textId="77777777" w:rsidTr="004D4273">
        <w:tc>
          <w:tcPr>
            <w:tcW w:w="258" w:type="pct"/>
            <w:shd w:val="clear" w:color="auto" w:fill="auto"/>
            <w:vAlign w:val="center"/>
          </w:tcPr>
          <w:p w14:paraId="6DD6F5CB"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21</w:t>
            </w:r>
          </w:p>
        </w:tc>
        <w:tc>
          <w:tcPr>
            <w:tcW w:w="1528" w:type="pct"/>
            <w:shd w:val="clear" w:color="auto" w:fill="auto"/>
            <w:vAlign w:val="center"/>
          </w:tcPr>
          <w:p w14:paraId="6AA06142"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03/2023/TB-VIWASE-HDQT</w:t>
            </w:r>
          </w:p>
        </w:tc>
        <w:tc>
          <w:tcPr>
            <w:tcW w:w="893" w:type="pct"/>
            <w:shd w:val="clear" w:color="auto" w:fill="auto"/>
            <w:vAlign w:val="center"/>
          </w:tcPr>
          <w:p w14:paraId="25C00C33"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January 30, 2023</w:t>
            </w:r>
          </w:p>
        </w:tc>
        <w:tc>
          <w:tcPr>
            <w:tcW w:w="2321" w:type="pct"/>
            <w:shd w:val="clear" w:color="auto" w:fill="auto"/>
            <w:vAlign w:val="center"/>
          </w:tcPr>
          <w:p w14:paraId="53A0D798" w14:textId="75122296"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Organize the collection of shareholders' </w:t>
            </w:r>
            <w:r>
              <w:rPr>
                <w:rFonts w:ascii="Arial" w:hAnsi="Arial" w:cs="Arial"/>
                <w:color w:val="010000"/>
                <w:sz w:val="20"/>
              </w:rPr>
              <w:t>ballot</w:t>
            </w:r>
          </w:p>
        </w:tc>
      </w:tr>
      <w:tr w:rsidR="004D4273" w:rsidRPr="009A59F9" w14:paraId="73FA9CE9" w14:textId="77777777" w:rsidTr="004D4273">
        <w:tc>
          <w:tcPr>
            <w:tcW w:w="258" w:type="pct"/>
            <w:shd w:val="clear" w:color="auto" w:fill="auto"/>
            <w:vAlign w:val="center"/>
          </w:tcPr>
          <w:p w14:paraId="0C5D57F0"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22</w:t>
            </w:r>
          </w:p>
        </w:tc>
        <w:tc>
          <w:tcPr>
            <w:tcW w:w="1528" w:type="pct"/>
            <w:shd w:val="clear" w:color="auto" w:fill="auto"/>
            <w:vAlign w:val="center"/>
          </w:tcPr>
          <w:p w14:paraId="740346C9"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08/2023/TB-VIWASE-HDQT</w:t>
            </w:r>
          </w:p>
        </w:tc>
        <w:tc>
          <w:tcPr>
            <w:tcW w:w="893" w:type="pct"/>
            <w:shd w:val="clear" w:color="auto" w:fill="auto"/>
            <w:vAlign w:val="center"/>
          </w:tcPr>
          <w:p w14:paraId="3CBF7A7E" w14:textId="77777777"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June 15, 2023</w:t>
            </w:r>
          </w:p>
        </w:tc>
        <w:tc>
          <w:tcPr>
            <w:tcW w:w="2321" w:type="pct"/>
            <w:shd w:val="clear" w:color="auto" w:fill="auto"/>
            <w:vAlign w:val="center"/>
          </w:tcPr>
          <w:p w14:paraId="18CAF5CA" w14:textId="7F813DE8" w:rsidR="004D4273" w:rsidRPr="009A59F9" w:rsidRDefault="004D4273"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Approve</w:t>
            </w:r>
            <w:r>
              <w:rPr>
                <w:rFonts w:ascii="Arial" w:hAnsi="Arial" w:cs="Arial"/>
                <w:color w:val="010000"/>
                <w:sz w:val="20"/>
              </w:rPr>
              <w:t xml:space="preserve"> appointment of Deputy Manager</w:t>
            </w:r>
            <w:r w:rsidRPr="009A59F9">
              <w:rPr>
                <w:rFonts w:ascii="Arial" w:hAnsi="Arial" w:cs="Arial"/>
                <w:color w:val="010000"/>
                <w:sz w:val="20"/>
              </w:rPr>
              <w:t xml:space="preserve"> for the company's branch in Ho Chi Minh City</w:t>
            </w:r>
          </w:p>
        </w:tc>
      </w:tr>
    </w:tbl>
    <w:p w14:paraId="7062872F" w14:textId="62336E42" w:rsidR="00F326B1" w:rsidRPr="009A59F9" w:rsidRDefault="00295C3D" w:rsidP="00863516">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Supervisory Board;</w:t>
      </w:r>
    </w:p>
    <w:p w14:paraId="0EE90FB0" w14:textId="77777777" w:rsidR="00F326B1" w:rsidRPr="009A59F9" w:rsidRDefault="00295C3D" w:rsidP="0086351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59F9">
        <w:rPr>
          <w:rFonts w:ascii="Arial" w:hAnsi="Arial" w:cs="Arial"/>
          <w:color w:val="010000"/>
          <w:sz w:val="20"/>
        </w:rPr>
        <w:t>Information about members of the Supervisory Board</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2503"/>
        <w:gridCol w:w="1675"/>
        <w:gridCol w:w="2081"/>
        <w:gridCol w:w="2056"/>
      </w:tblGrid>
      <w:tr w:rsidR="00F326B1" w:rsidRPr="009A59F9" w14:paraId="22D71A7F" w14:textId="77777777" w:rsidTr="00863516">
        <w:tc>
          <w:tcPr>
            <w:tcW w:w="389" w:type="pct"/>
            <w:shd w:val="clear" w:color="auto" w:fill="auto"/>
            <w:vAlign w:val="center"/>
          </w:tcPr>
          <w:p w14:paraId="1E0B7EEC"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No.</w:t>
            </w:r>
          </w:p>
        </w:tc>
        <w:tc>
          <w:tcPr>
            <w:tcW w:w="1388" w:type="pct"/>
            <w:shd w:val="clear" w:color="auto" w:fill="auto"/>
            <w:vAlign w:val="center"/>
          </w:tcPr>
          <w:p w14:paraId="3A10EF1D" w14:textId="0061CFF0"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Member of the Supervisory Board</w:t>
            </w:r>
            <w:r w:rsidR="00863516" w:rsidRPr="009A59F9">
              <w:rPr>
                <w:rFonts w:ascii="Arial" w:hAnsi="Arial" w:cs="Arial"/>
                <w:color w:val="010000"/>
                <w:sz w:val="20"/>
              </w:rPr>
              <w:t xml:space="preserve"> </w:t>
            </w:r>
          </w:p>
        </w:tc>
        <w:tc>
          <w:tcPr>
            <w:tcW w:w="929" w:type="pct"/>
            <w:shd w:val="clear" w:color="auto" w:fill="auto"/>
            <w:vAlign w:val="center"/>
          </w:tcPr>
          <w:p w14:paraId="36B1FB09"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Position</w:t>
            </w:r>
          </w:p>
        </w:tc>
        <w:tc>
          <w:tcPr>
            <w:tcW w:w="1154" w:type="pct"/>
            <w:shd w:val="clear" w:color="auto" w:fill="auto"/>
            <w:vAlign w:val="center"/>
          </w:tcPr>
          <w:p w14:paraId="64F85764" w14:textId="261F31EB"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Date of appointment/dismissal as member of the Supervisory Board</w:t>
            </w:r>
            <w:r w:rsidR="00863516" w:rsidRPr="009A59F9">
              <w:rPr>
                <w:rFonts w:ascii="Arial" w:hAnsi="Arial" w:cs="Arial"/>
                <w:color w:val="010000"/>
                <w:sz w:val="20"/>
              </w:rPr>
              <w:t xml:space="preserve"> </w:t>
            </w:r>
          </w:p>
        </w:tc>
        <w:tc>
          <w:tcPr>
            <w:tcW w:w="1140" w:type="pct"/>
            <w:shd w:val="clear" w:color="auto" w:fill="auto"/>
            <w:vAlign w:val="center"/>
          </w:tcPr>
          <w:p w14:paraId="263D9057"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Qualification</w:t>
            </w:r>
          </w:p>
        </w:tc>
      </w:tr>
      <w:tr w:rsidR="00F326B1" w:rsidRPr="009A59F9" w14:paraId="64DFBAF1" w14:textId="77777777" w:rsidTr="00863516">
        <w:tc>
          <w:tcPr>
            <w:tcW w:w="389" w:type="pct"/>
            <w:shd w:val="clear" w:color="auto" w:fill="auto"/>
            <w:vAlign w:val="center"/>
          </w:tcPr>
          <w:p w14:paraId="31203927"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1</w:t>
            </w:r>
          </w:p>
        </w:tc>
        <w:tc>
          <w:tcPr>
            <w:tcW w:w="1388" w:type="pct"/>
            <w:shd w:val="clear" w:color="auto" w:fill="auto"/>
            <w:vAlign w:val="center"/>
          </w:tcPr>
          <w:p w14:paraId="3C3D5DCB"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Ms. Do Thi Thuy Nga</w:t>
            </w:r>
          </w:p>
        </w:tc>
        <w:tc>
          <w:tcPr>
            <w:tcW w:w="929" w:type="pct"/>
            <w:shd w:val="clear" w:color="auto" w:fill="auto"/>
            <w:vAlign w:val="center"/>
          </w:tcPr>
          <w:p w14:paraId="1943F94F"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The Chief of the Supervisory Board for the term of 2021-2026</w:t>
            </w:r>
          </w:p>
        </w:tc>
        <w:tc>
          <w:tcPr>
            <w:tcW w:w="1154" w:type="pct"/>
            <w:shd w:val="clear" w:color="auto" w:fill="auto"/>
            <w:vAlign w:val="center"/>
          </w:tcPr>
          <w:p w14:paraId="5FC006E4"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April 26, 2021</w:t>
            </w:r>
          </w:p>
        </w:tc>
        <w:tc>
          <w:tcPr>
            <w:tcW w:w="1140" w:type="pct"/>
            <w:shd w:val="clear" w:color="auto" w:fill="auto"/>
            <w:vAlign w:val="center"/>
          </w:tcPr>
          <w:p w14:paraId="64D545B2" w14:textId="32CD4495" w:rsidR="00F326B1" w:rsidRPr="009A59F9" w:rsidRDefault="004D4273"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295C3D" w:rsidRPr="009A59F9">
              <w:rPr>
                <w:rFonts w:ascii="Arial" w:hAnsi="Arial" w:cs="Arial"/>
                <w:color w:val="010000"/>
                <w:sz w:val="20"/>
              </w:rPr>
              <w:t xml:space="preserve"> Accounting</w:t>
            </w:r>
          </w:p>
        </w:tc>
      </w:tr>
      <w:tr w:rsidR="00F326B1" w:rsidRPr="009A59F9" w14:paraId="22B65BC5" w14:textId="77777777" w:rsidTr="00863516">
        <w:tc>
          <w:tcPr>
            <w:tcW w:w="389" w:type="pct"/>
            <w:shd w:val="clear" w:color="auto" w:fill="auto"/>
            <w:vAlign w:val="center"/>
          </w:tcPr>
          <w:p w14:paraId="7613A45C"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2</w:t>
            </w:r>
          </w:p>
        </w:tc>
        <w:tc>
          <w:tcPr>
            <w:tcW w:w="1388" w:type="pct"/>
            <w:shd w:val="clear" w:color="auto" w:fill="auto"/>
            <w:vAlign w:val="center"/>
          </w:tcPr>
          <w:p w14:paraId="6A956471"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Ms. Nguyen Thi Thuy</w:t>
            </w:r>
          </w:p>
        </w:tc>
        <w:tc>
          <w:tcPr>
            <w:tcW w:w="929" w:type="pct"/>
            <w:shd w:val="clear" w:color="auto" w:fill="auto"/>
            <w:vAlign w:val="center"/>
          </w:tcPr>
          <w:p w14:paraId="003B292F"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Member of the Supervisory Board for the term of 2021-2026</w:t>
            </w:r>
          </w:p>
        </w:tc>
        <w:tc>
          <w:tcPr>
            <w:tcW w:w="1154" w:type="pct"/>
            <w:shd w:val="clear" w:color="auto" w:fill="auto"/>
            <w:vAlign w:val="center"/>
          </w:tcPr>
          <w:p w14:paraId="78A7934A"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April 26, 2021</w:t>
            </w:r>
          </w:p>
        </w:tc>
        <w:tc>
          <w:tcPr>
            <w:tcW w:w="1140" w:type="pct"/>
            <w:shd w:val="clear" w:color="auto" w:fill="auto"/>
            <w:vAlign w:val="center"/>
          </w:tcPr>
          <w:p w14:paraId="4FCA65F6" w14:textId="5A2B1715" w:rsidR="00F326B1" w:rsidRPr="009A59F9" w:rsidRDefault="004D4273"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295C3D" w:rsidRPr="009A59F9">
              <w:rPr>
                <w:rFonts w:ascii="Arial" w:hAnsi="Arial" w:cs="Arial"/>
                <w:color w:val="010000"/>
                <w:sz w:val="20"/>
              </w:rPr>
              <w:t xml:space="preserve"> Economics</w:t>
            </w:r>
          </w:p>
        </w:tc>
      </w:tr>
      <w:tr w:rsidR="00F326B1" w:rsidRPr="009A59F9" w14:paraId="6864F384" w14:textId="77777777" w:rsidTr="00863516">
        <w:tc>
          <w:tcPr>
            <w:tcW w:w="389" w:type="pct"/>
            <w:shd w:val="clear" w:color="auto" w:fill="auto"/>
            <w:vAlign w:val="center"/>
          </w:tcPr>
          <w:p w14:paraId="48EB6065"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3</w:t>
            </w:r>
          </w:p>
        </w:tc>
        <w:tc>
          <w:tcPr>
            <w:tcW w:w="1388" w:type="pct"/>
            <w:shd w:val="clear" w:color="auto" w:fill="auto"/>
            <w:vAlign w:val="center"/>
          </w:tcPr>
          <w:p w14:paraId="08DDD5A4"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Ms. Vu Thi </w:t>
            </w:r>
            <w:proofErr w:type="spellStart"/>
            <w:r w:rsidRPr="009A59F9">
              <w:rPr>
                <w:rFonts w:ascii="Arial" w:hAnsi="Arial" w:cs="Arial"/>
                <w:color w:val="010000"/>
                <w:sz w:val="20"/>
              </w:rPr>
              <w:t>Hau</w:t>
            </w:r>
            <w:proofErr w:type="spellEnd"/>
          </w:p>
        </w:tc>
        <w:tc>
          <w:tcPr>
            <w:tcW w:w="929" w:type="pct"/>
            <w:shd w:val="clear" w:color="auto" w:fill="auto"/>
            <w:vAlign w:val="center"/>
          </w:tcPr>
          <w:p w14:paraId="4159AAFA"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Member of the Supervisory Board for term</w:t>
            </w:r>
          </w:p>
          <w:p w14:paraId="28010DB7"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2021-2026</w:t>
            </w:r>
          </w:p>
        </w:tc>
        <w:tc>
          <w:tcPr>
            <w:tcW w:w="1154" w:type="pct"/>
            <w:shd w:val="clear" w:color="auto" w:fill="auto"/>
            <w:vAlign w:val="center"/>
          </w:tcPr>
          <w:p w14:paraId="4B77F79A"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April 26, 2021</w:t>
            </w:r>
          </w:p>
        </w:tc>
        <w:tc>
          <w:tcPr>
            <w:tcW w:w="1140" w:type="pct"/>
            <w:shd w:val="clear" w:color="auto" w:fill="auto"/>
            <w:vAlign w:val="center"/>
          </w:tcPr>
          <w:p w14:paraId="5462ABC8" w14:textId="17FF7815" w:rsidR="00F326B1" w:rsidRPr="009A59F9" w:rsidRDefault="004D4273"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295C3D" w:rsidRPr="009A59F9">
              <w:rPr>
                <w:rFonts w:ascii="Arial" w:hAnsi="Arial" w:cs="Arial"/>
                <w:color w:val="010000"/>
                <w:sz w:val="20"/>
              </w:rPr>
              <w:t xml:space="preserve"> Economics</w:t>
            </w:r>
          </w:p>
        </w:tc>
      </w:tr>
    </w:tbl>
    <w:p w14:paraId="03DF0352" w14:textId="55B09EC8" w:rsidR="00F326B1" w:rsidRPr="009A59F9" w:rsidRDefault="00295C3D" w:rsidP="00863516">
      <w:pPr>
        <w:numPr>
          <w:ilvl w:val="0"/>
          <w:numId w:val="8"/>
        </w:numPr>
        <w:pBdr>
          <w:top w:val="nil"/>
          <w:left w:val="nil"/>
          <w:bottom w:val="nil"/>
          <w:right w:val="nil"/>
          <w:between w:val="nil"/>
        </w:pBdr>
        <w:tabs>
          <w:tab w:val="left" w:pos="432"/>
          <w:tab w:val="left" w:pos="894"/>
        </w:tabs>
        <w:spacing w:after="120" w:line="360" w:lineRule="auto"/>
        <w:rPr>
          <w:rFonts w:ascii="Arial" w:eastAsia="Arial" w:hAnsi="Arial" w:cs="Arial"/>
          <w:color w:val="010000"/>
          <w:sz w:val="20"/>
          <w:szCs w:val="20"/>
        </w:rPr>
      </w:pPr>
      <w:r w:rsidRPr="009A59F9">
        <w:rPr>
          <w:rFonts w:ascii="Arial" w:hAnsi="Arial" w:cs="Arial"/>
          <w:color w:val="010000"/>
          <w:sz w:val="20"/>
        </w:rPr>
        <w:t>Executive Board:</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8"/>
        <w:gridCol w:w="2436"/>
        <w:gridCol w:w="1766"/>
        <w:gridCol w:w="2018"/>
        <w:gridCol w:w="1999"/>
      </w:tblGrid>
      <w:tr w:rsidR="00F326B1" w:rsidRPr="009A59F9" w14:paraId="11E581C1" w14:textId="77777777" w:rsidTr="004D4273">
        <w:tc>
          <w:tcPr>
            <w:tcW w:w="442" w:type="pct"/>
            <w:shd w:val="clear" w:color="auto" w:fill="auto"/>
            <w:vAlign w:val="center"/>
          </w:tcPr>
          <w:p w14:paraId="1D8F17A4"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No.</w:t>
            </w:r>
          </w:p>
        </w:tc>
        <w:tc>
          <w:tcPr>
            <w:tcW w:w="1351" w:type="pct"/>
            <w:shd w:val="clear" w:color="auto" w:fill="auto"/>
            <w:vAlign w:val="center"/>
          </w:tcPr>
          <w:p w14:paraId="158AA08F"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Member of the Executive Board</w:t>
            </w:r>
          </w:p>
        </w:tc>
        <w:tc>
          <w:tcPr>
            <w:tcW w:w="979" w:type="pct"/>
            <w:shd w:val="clear" w:color="auto" w:fill="auto"/>
            <w:vAlign w:val="center"/>
          </w:tcPr>
          <w:p w14:paraId="023E4759"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Date of birth</w:t>
            </w:r>
          </w:p>
        </w:tc>
        <w:tc>
          <w:tcPr>
            <w:tcW w:w="1119" w:type="pct"/>
            <w:shd w:val="clear" w:color="auto" w:fill="auto"/>
            <w:vAlign w:val="center"/>
          </w:tcPr>
          <w:p w14:paraId="2A43DA0E"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Qualification</w:t>
            </w:r>
          </w:p>
        </w:tc>
        <w:tc>
          <w:tcPr>
            <w:tcW w:w="1108" w:type="pct"/>
            <w:shd w:val="clear" w:color="auto" w:fill="auto"/>
            <w:vAlign w:val="center"/>
          </w:tcPr>
          <w:p w14:paraId="081111D3" w14:textId="21E6D8DC"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Date of appointment/dismissal as member of the </w:t>
            </w:r>
            <w:r w:rsidRPr="009A59F9">
              <w:rPr>
                <w:rFonts w:ascii="Arial" w:hAnsi="Arial" w:cs="Arial"/>
                <w:color w:val="010000"/>
                <w:sz w:val="20"/>
              </w:rPr>
              <w:lastRenderedPageBreak/>
              <w:t>Executive Board</w:t>
            </w:r>
            <w:r w:rsidR="00863516" w:rsidRPr="009A59F9">
              <w:rPr>
                <w:rFonts w:ascii="Arial" w:hAnsi="Arial" w:cs="Arial"/>
                <w:color w:val="010000"/>
                <w:sz w:val="20"/>
              </w:rPr>
              <w:t xml:space="preserve"> </w:t>
            </w:r>
          </w:p>
        </w:tc>
      </w:tr>
      <w:tr w:rsidR="00F326B1" w:rsidRPr="009A59F9" w14:paraId="0E8287E1" w14:textId="77777777" w:rsidTr="004D4273">
        <w:tc>
          <w:tcPr>
            <w:tcW w:w="442" w:type="pct"/>
            <w:shd w:val="clear" w:color="auto" w:fill="auto"/>
            <w:vAlign w:val="center"/>
          </w:tcPr>
          <w:p w14:paraId="2CAF8223"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lastRenderedPageBreak/>
              <w:t>1</w:t>
            </w:r>
          </w:p>
        </w:tc>
        <w:tc>
          <w:tcPr>
            <w:tcW w:w="1351" w:type="pct"/>
            <w:shd w:val="clear" w:color="auto" w:fill="auto"/>
            <w:vAlign w:val="center"/>
          </w:tcPr>
          <w:p w14:paraId="642034F5"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Mr. Le Van Tuan</w:t>
            </w:r>
          </w:p>
        </w:tc>
        <w:tc>
          <w:tcPr>
            <w:tcW w:w="979" w:type="pct"/>
            <w:shd w:val="clear" w:color="auto" w:fill="auto"/>
            <w:vAlign w:val="center"/>
          </w:tcPr>
          <w:p w14:paraId="429C7657"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October 03, 1972</w:t>
            </w:r>
          </w:p>
        </w:tc>
        <w:tc>
          <w:tcPr>
            <w:tcW w:w="1119" w:type="pct"/>
            <w:shd w:val="clear" w:color="auto" w:fill="auto"/>
            <w:vAlign w:val="center"/>
          </w:tcPr>
          <w:p w14:paraId="0774D18F"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Master of water supply and drainage</w:t>
            </w:r>
          </w:p>
        </w:tc>
        <w:tc>
          <w:tcPr>
            <w:tcW w:w="1108" w:type="pct"/>
            <w:shd w:val="clear" w:color="auto" w:fill="auto"/>
            <w:vAlign w:val="center"/>
          </w:tcPr>
          <w:p w14:paraId="27980848"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May 24, 2021</w:t>
            </w:r>
          </w:p>
        </w:tc>
      </w:tr>
      <w:tr w:rsidR="00F326B1" w:rsidRPr="009A59F9" w14:paraId="26579BBB" w14:textId="77777777" w:rsidTr="004D4273">
        <w:tc>
          <w:tcPr>
            <w:tcW w:w="442" w:type="pct"/>
            <w:shd w:val="clear" w:color="auto" w:fill="auto"/>
            <w:vAlign w:val="center"/>
          </w:tcPr>
          <w:p w14:paraId="40A36E6C"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2</w:t>
            </w:r>
          </w:p>
        </w:tc>
        <w:tc>
          <w:tcPr>
            <w:tcW w:w="1351" w:type="pct"/>
            <w:shd w:val="clear" w:color="auto" w:fill="auto"/>
            <w:vAlign w:val="center"/>
          </w:tcPr>
          <w:p w14:paraId="58CFFB1A"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Mr. Nguyen Thanh Tai</w:t>
            </w:r>
          </w:p>
        </w:tc>
        <w:tc>
          <w:tcPr>
            <w:tcW w:w="979" w:type="pct"/>
            <w:shd w:val="clear" w:color="auto" w:fill="auto"/>
            <w:vAlign w:val="center"/>
          </w:tcPr>
          <w:p w14:paraId="3DE0F46E"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May 08, 1974</w:t>
            </w:r>
          </w:p>
        </w:tc>
        <w:tc>
          <w:tcPr>
            <w:tcW w:w="1119" w:type="pct"/>
            <w:shd w:val="clear" w:color="auto" w:fill="auto"/>
            <w:vAlign w:val="center"/>
          </w:tcPr>
          <w:p w14:paraId="7A0DED95"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Doctor of Engineering</w:t>
            </w:r>
          </w:p>
        </w:tc>
        <w:tc>
          <w:tcPr>
            <w:tcW w:w="1108" w:type="pct"/>
            <w:shd w:val="clear" w:color="auto" w:fill="auto"/>
            <w:vAlign w:val="center"/>
          </w:tcPr>
          <w:p w14:paraId="0360743B"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May 24, 2021</w:t>
            </w:r>
          </w:p>
        </w:tc>
      </w:tr>
      <w:tr w:rsidR="00F326B1" w:rsidRPr="009A59F9" w14:paraId="1ECD4576" w14:textId="77777777" w:rsidTr="004D4273">
        <w:tc>
          <w:tcPr>
            <w:tcW w:w="442" w:type="pct"/>
            <w:shd w:val="clear" w:color="auto" w:fill="auto"/>
            <w:vAlign w:val="center"/>
          </w:tcPr>
          <w:p w14:paraId="09FE136D"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3</w:t>
            </w:r>
          </w:p>
        </w:tc>
        <w:tc>
          <w:tcPr>
            <w:tcW w:w="1351" w:type="pct"/>
            <w:shd w:val="clear" w:color="auto" w:fill="auto"/>
            <w:vAlign w:val="center"/>
          </w:tcPr>
          <w:p w14:paraId="733C02CD"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Mr. Nguyen </w:t>
            </w:r>
            <w:proofErr w:type="spellStart"/>
            <w:r w:rsidRPr="009A59F9">
              <w:rPr>
                <w:rFonts w:ascii="Arial" w:hAnsi="Arial" w:cs="Arial"/>
                <w:color w:val="010000"/>
                <w:sz w:val="20"/>
              </w:rPr>
              <w:t>Manh</w:t>
            </w:r>
            <w:proofErr w:type="spellEnd"/>
            <w:r w:rsidRPr="009A59F9">
              <w:rPr>
                <w:rFonts w:ascii="Arial" w:hAnsi="Arial" w:cs="Arial"/>
                <w:color w:val="010000"/>
                <w:sz w:val="20"/>
              </w:rPr>
              <w:t xml:space="preserve"> Hung</w:t>
            </w:r>
          </w:p>
        </w:tc>
        <w:tc>
          <w:tcPr>
            <w:tcW w:w="979" w:type="pct"/>
            <w:shd w:val="clear" w:color="auto" w:fill="auto"/>
            <w:vAlign w:val="center"/>
          </w:tcPr>
          <w:p w14:paraId="60447A3E"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September 01, 1972</w:t>
            </w:r>
          </w:p>
        </w:tc>
        <w:tc>
          <w:tcPr>
            <w:tcW w:w="1119" w:type="pct"/>
            <w:shd w:val="clear" w:color="auto" w:fill="auto"/>
            <w:vAlign w:val="center"/>
          </w:tcPr>
          <w:p w14:paraId="3E127B75"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Doctor of Engineering</w:t>
            </w:r>
          </w:p>
        </w:tc>
        <w:tc>
          <w:tcPr>
            <w:tcW w:w="1108" w:type="pct"/>
            <w:shd w:val="clear" w:color="auto" w:fill="auto"/>
            <w:vAlign w:val="center"/>
          </w:tcPr>
          <w:p w14:paraId="661716A9"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May 24, 2021</w:t>
            </w:r>
          </w:p>
        </w:tc>
      </w:tr>
      <w:tr w:rsidR="00F326B1" w:rsidRPr="009A59F9" w14:paraId="6D87B72A" w14:textId="77777777" w:rsidTr="004D4273">
        <w:tc>
          <w:tcPr>
            <w:tcW w:w="442" w:type="pct"/>
            <w:shd w:val="clear" w:color="auto" w:fill="auto"/>
            <w:vAlign w:val="center"/>
          </w:tcPr>
          <w:p w14:paraId="43EE8134"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4</w:t>
            </w:r>
          </w:p>
        </w:tc>
        <w:tc>
          <w:tcPr>
            <w:tcW w:w="1351" w:type="pct"/>
            <w:shd w:val="clear" w:color="auto" w:fill="auto"/>
            <w:vAlign w:val="center"/>
          </w:tcPr>
          <w:p w14:paraId="2FDF90B7"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Mr. Nguyen </w:t>
            </w:r>
            <w:proofErr w:type="spellStart"/>
            <w:r w:rsidRPr="009A59F9">
              <w:rPr>
                <w:rFonts w:ascii="Arial" w:hAnsi="Arial" w:cs="Arial"/>
                <w:color w:val="010000"/>
                <w:sz w:val="20"/>
              </w:rPr>
              <w:t>Hien</w:t>
            </w:r>
            <w:proofErr w:type="spellEnd"/>
            <w:r w:rsidRPr="009A59F9">
              <w:rPr>
                <w:rFonts w:ascii="Arial" w:hAnsi="Arial" w:cs="Arial"/>
                <w:color w:val="010000"/>
                <w:sz w:val="20"/>
              </w:rPr>
              <w:t xml:space="preserve"> </w:t>
            </w:r>
            <w:proofErr w:type="spellStart"/>
            <w:r w:rsidRPr="009A59F9">
              <w:rPr>
                <w:rFonts w:ascii="Arial" w:hAnsi="Arial" w:cs="Arial"/>
                <w:color w:val="010000"/>
                <w:sz w:val="20"/>
              </w:rPr>
              <w:t>Hoa</w:t>
            </w:r>
            <w:proofErr w:type="spellEnd"/>
          </w:p>
        </w:tc>
        <w:tc>
          <w:tcPr>
            <w:tcW w:w="979" w:type="pct"/>
            <w:shd w:val="clear" w:color="auto" w:fill="auto"/>
            <w:vAlign w:val="center"/>
          </w:tcPr>
          <w:p w14:paraId="2EBF9ABE"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November 11, 1970</w:t>
            </w:r>
          </w:p>
        </w:tc>
        <w:tc>
          <w:tcPr>
            <w:tcW w:w="1119" w:type="pct"/>
            <w:shd w:val="clear" w:color="auto" w:fill="auto"/>
            <w:vAlign w:val="center"/>
          </w:tcPr>
          <w:p w14:paraId="07A031D6"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Drainage engineer</w:t>
            </w:r>
          </w:p>
        </w:tc>
        <w:tc>
          <w:tcPr>
            <w:tcW w:w="1108" w:type="pct"/>
            <w:shd w:val="clear" w:color="auto" w:fill="auto"/>
            <w:vAlign w:val="center"/>
          </w:tcPr>
          <w:p w14:paraId="27A484CF"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May 24, 2021</w:t>
            </w:r>
          </w:p>
        </w:tc>
      </w:tr>
      <w:tr w:rsidR="00F326B1" w:rsidRPr="009A59F9" w14:paraId="08DB3981" w14:textId="77777777" w:rsidTr="004D4273">
        <w:tc>
          <w:tcPr>
            <w:tcW w:w="442" w:type="pct"/>
            <w:shd w:val="clear" w:color="auto" w:fill="auto"/>
            <w:vAlign w:val="center"/>
          </w:tcPr>
          <w:p w14:paraId="0A8AA86B"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5</w:t>
            </w:r>
          </w:p>
        </w:tc>
        <w:tc>
          <w:tcPr>
            <w:tcW w:w="1351" w:type="pct"/>
            <w:shd w:val="clear" w:color="auto" w:fill="auto"/>
            <w:vAlign w:val="center"/>
          </w:tcPr>
          <w:p w14:paraId="046BC28D"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Mr. Nguyen Van Nguyen</w:t>
            </w:r>
          </w:p>
        </w:tc>
        <w:tc>
          <w:tcPr>
            <w:tcW w:w="979" w:type="pct"/>
            <w:shd w:val="clear" w:color="auto" w:fill="auto"/>
            <w:vAlign w:val="center"/>
          </w:tcPr>
          <w:p w14:paraId="35135F1C"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October 23, 1976</w:t>
            </w:r>
          </w:p>
        </w:tc>
        <w:tc>
          <w:tcPr>
            <w:tcW w:w="1119" w:type="pct"/>
            <w:shd w:val="clear" w:color="auto" w:fill="auto"/>
            <w:vAlign w:val="center"/>
          </w:tcPr>
          <w:p w14:paraId="43347E60"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Master of Environment</w:t>
            </w:r>
          </w:p>
        </w:tc>
        <w:tc>
          <w:tcPr>
            <w:tcW w:w="1108" w:type="pct"/>
            <w:shd w:val="clear" w:color="auto" w:fill="auto"/>
            <w:vAlign w:val="center"/>
          </w:tcPr>
          <w:p w14:paraId="4FE11479"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May 24, 2021</w:t>
            </w:r>
          </w:p>
        </w:tc>
      </w:tr>
      <w:tr w:rsidR="00F326B1" w:rsidRPr="009A59F9" w14:paraId="7F3EF631" w14:textId="77777777" w:rsidTr="004D4273">
        <w:tc>
          <w:tcPr>
            <w:tcW w:w="442" w:type="pct"/>
            <w:shd w:val="clear" w:color="auto" w:fill="auto"/>
            <w:vAlign w:val="center"/>
          </w:tcPr>
          <w:p w14:paraId="5D39D1A5"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6</w:t>
            </w:r>
          </w:p>
        </w:tc>
        <w:tc>
          <w:tcPr>
            <w:tcW w:w="1351" w:type="pct"/>
            <w:shd w:val="clear" w:color="auto" w:fill="auto"/>
            <w:vAlign w:val="center"/>
          </w:tcPr>
          <w:p w14:paraId="0E2C813C"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 xml:space="preserve">Mr. </w:t>
            </w:r>
            <w:proofErr w:type="spellStart"/>
            <w:r w:rsidRPr="009A59F9">
              <w:rPr>
                <w:rFonts w:ascii="Arial" w:hAnsi="Arial" w:cs="Arial"/>
                <w:color w:val="010000"/>
                <w:sz w:val="20"/>
              </w:rPr>
              <w:t>Kien</w:t>
            </w:r>
            <w:proofErr w:type="spellEnd"/>
            <w:r w:rsidRPr="009A59F9">
              <w:rPr>
                <w:rFonts w:ascii="Arial" w:hAnsi="Arial" w:cs="Arial"/>
                <w:color w:val="010000"/>
                <w:sz w:val="20"/>
              </w:rPr>
              <w:t xml:space="preserve"> Hung</w:t>
            </w:r>
          </w:p>
        </w:tc>
        <w:tc>
          <w:tcPr>
            <w:tcW w:w="979" w:type="pct"/>
            <w:shd w:val="clear" w:color="auto" w:fill="auto"/>
            <w:vAlign w:val="center"/>
          </w:tcPr>
          <w:p w14:paraId="5C66898D"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December 27, 1970</w:t>
            </w:r>
          </w:p>
        </w:tc>
        <w:tc>
          <w:tcPr>
            <w:tcW w:w="1119" w:type="pct"/>
            <w:shd w:val="clear" w:color="auto" w:fill="auto"/>
            <w:vAlign w:val="center"/>
          </w:tcPr>
          <w:p w14:paraId="64B7CD3F"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Master of Engineering</w:t>
            </w:r>
          </w:p>
        </w:tc>
        <w:tc>
          <w:tcPr>
            <w:tcW w:w="1108" w:type="pct"/>
            <w:shd w:val="clear" w:color="auto" w:fill="auto"/>
            <w:vAlign w:val="center"/>
          </w:tcPr>
          <w:p w14:paraId="7A49E0B8"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May 24, 2021</w:t>
            </w:r>
          </w:p>
        </w:tc>
      </w:tr>
      <w:tr w:rsidR="00F326B1" w:rsidRPr="009A59F9" w14:paraId="141D252F" w14:textId="77777777" w:rsidTr="004D4273">
        <w:tc>
          <w:tcPr>
            <w:tcW w:w="442" w:type="pct"/>
            <w:shd w:val="clear" w:color="auto" w:fill="auto"/>
            <w:vAlign w:val="center"/>
          </w:tcPr>
          <w:p w14:paraId="2D779FAD"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7</w:t>
            </w:r>
          </w:p>
        </w:tc>
        <w:tc>
          <w:tcPr>
            <w:tcW w:w="1351" w:type="pct"/>
            <w:shd w:val="clear" w:color="auto" w:fill="auto"/>
            <w:vAlign w:val="center"/>
          </w:tcPr>
          <w:p w14:paraId="61357CA6"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Mr. Trinh Xuan Thinh</w:t>
            </w:r>
          </w:p>
        </w:tc>
        <w:tc>
          <w:tcPr>
            <w:tcW w:w="979" w:type="pct"/>
            <w:shd w:val="clear" w:color="auto" w:fill="auto"/>
            <w:vAlign w:val="center"/>
          </w:tcPr>
          <w:p w14:paraId="5BFBCD1C"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September 02, 1977</w:t>
            </w:r>
          </w:p>
        </w:tc>
        <w:tc>
          <w:tcPr>
            <w:tcW w:w="1119" w:type="pct"/>
            <w:shd w:val="clear" w:color="auto" w:fill="auto"/>
            <w:vAlign w:val="center"/>
          </w:tcPr>
          <w:p w14:paraId="65F89F15"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Master of Engineering</w:t>
            </w:r>
          </w:p>
        </w:tc>
        <w:tc>
          <w:tcPr>
            <w:tcW w:w="1108" w:type="pct"/>
            <w:shd w:val="clear" w:color="auto" w:fill="auto"/>
            <w:vAlign w:val="center"/>
          </w:tcPr>
          <w:p w14:paraId="0DFBE8C2"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October 22, 2021</w:t>
            </w:r>
          </w:p>
        </w:tc>
      </w:tr>
    </w:tbl>
    <w:p w14:paraId="3D283339" w14:textId="77777777" w:rsidR="00F326B1" w:rsidRPr="009A59F9" w:rsidRDefault="00295C3D" w:rsidP="00863516">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The Chief Accountant</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05"/>
        <w:gridCol w:w="1675"/>
        <w:gridCol w:w="2081"/>
        <w:gridCol w:w="2056"/>
      </w:tblGrid>
      <w:tr w:rsidR="00F326B1" w:rsidRPr="009A59F9" w14:paraId="78E454F4" w14:textId="77777777" w:rsidTr="00863516">
        <w:tc>
          <w:tcPr>
            <w:tcW w:w="1777" w:type="pct"/>
            <w:shd w:val="clear" w:color="auto" w:fill="auto"/>
            <w:vAlign w:val="center"/>
          </w:tcPr>
          <w:p w14:paraId="4A41DF8F"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Full name</w:t>
            </w:r>
          </w:p>
        </w:tc>
        <w:tc>
          <w:tcPr>
            <w:tcW w:w="929" w:type="pct"/>
            <w:shd w:val="clear" w:color="auto" w:fill="auto"/>
            <w:vAlign w:val="center"/>
          </w:tcPr>
          <w:p w14:paraId="5C2A4039"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Date of birth</w:t>
            </w:r>
          </w:p>
        </w:tc>
        <w:tc>
          <w:tcPr>
            <w:tcW w:w="1154" w:type="pct"/>
            <w:shd w:val="clear" w:color="auto" w:fill="auto"/>
            <w:vAlign w:val="center"/>
          </w:tcPr>
          <w:p w14:paraId="5BEEAB4A"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Qualification:</w:t>
            </w:r>
          </w:p>
        </w:tc>
        <w:tc>
          <w:tcPr>
            <w:tcW w:w="1140" w:type="pct"/>
            <w:shd w:val="clear" w:color="auto" w:fill="auto"/>
            <w:vAlign w:val="center"/>
          </w:tcPr>
          <w:p w14:paraId="6E2E14E4"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Date of appointment /dismissal</w:t>
            </w:r>
          </w:p>
        </w:tc>
      </w:tr>
      <w:tr w:rsidR="00F326B1" w:rsidRPr="009A59F9" w14:paraId="28C0935C" w14:textId="77777777" w:rsidTr="00863516">
        <w:tc>
          <w:tcPr>
            <w:tcW w:w="1777" w:type="pct"/>
            <w:shd w:val="clear" w:color="auto" w:fill="auto"/>
            <w:vAlign w:val="center"/>
          </w:tcPr>
          <w:p w14:paraId="6A9C04A8"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Ngo Lan Phuong</w:t>
            </w:r>
          </w:p>
        </w:tc>
        <w:tc>
          <w:tcPr>
            <w:tcW w:w="929" w:type="pct"/>
            <w:shd w:val="clear" w:color="auto" w:fill="auto"/>
            <w:vAlign w:val="center"/>
          </w:tcPr>
          <w:p w14:paraId="7E6B9025"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August 01, 1982</w:t>
            </w:r>
          </w:p>
        </w:tc>
        <w:tc>
          <w:tcPr>
            <w:tcW w:w="1154" w:type="pct"/>
            <w:shd w:val="clear" w:color="auto" w:fill="auto"/>
            <w:vAlign w:val="center"/>
          </w:tcPr>
          <w:p w14:paraId="7F85E9F4" w14:textId="47BCAD62" w:rsidR="00F326B1" w:rsidRPr="009A59F9" w:rsidRDefault="004D4273"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295C3D" w:rsidRPr="009A59F9">
              <w:rPr>
                <w:rFonts w:ascii="Arial" w:hAnsi="Arial" w:cs="Arial"/>
                <w:color w:val="010000"/>
                <w:sz w:val="20"/>
              </w:rPr>
              <w:t xml:space="preserve"> Accounting</w:t>
            </w:r>
          </w:p>
        </w:tc>
        <w:tc>
          <w:tcPr>
            <w:tcW w:w="1140" w:type="pct"/>
            <w:shd w:val="clear" w:color="auto" w:fill="auto"/>
            <w:vAlign w:val="center"/>
          </w:tcPr>
          <w:p w14:paraId="4F6D2210" w14:textId="77777777" w:rsidR="00F326B1" w:rsidRPr="009A59F9" w:rsidRDefault="00295C3D" w:rsidP="008635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59F9">
              <w:rPr>
                <w:rFonts w:ascii="Arial" w:hAnsi="Arial" w:cs="Arial"/>
                <w:color w:val="010000"/>
                <w:sz w:val="20"/>
              </w:rPr>
              <w:t>May 24, 2021</w:t>
            </w:r>
          </w:p>
        </w:tc>
      </w:tr>
    </w:tbl>
    <w:p w14:paraId="7EE1F833" w14:textId="77777777" w:rsidR="00F326B1" w:rsidRPr="009A59F9" w:rsidRDefault="00295C3D" w:rsidP="004D4273">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Training on corporate governance:</w:t>
      </w:r>
    </w:p>
    <w:p w14:paraId="3DFBBD2E" w14:textId="5D254CF3" w:rsidR="00F326B1" w:rsidRPr="009A59F9" w:rsidRDefault="00295C3D" w:rsidP="004D4273">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List of </w:t>
      </w:r>
      <w:r w:rsidR="004D4273">
        <w:rPr>
          <w:rFonts w:ascii="Arial" w:hAnsi="Arial" w:cs="Arial"/>
          <w:color w:val="010000"/>
          <w:sz w:val="20"/>
        </w:rPr>
        <w:t>related</w:t>
      </w:r>
      <w:r w:rsidRPr="009A59F9">
        <w:rPr>
          <w:rFonts w:ascii="Arial" w:hAnsi="Arial" w:cs="Arial"/>
          <w:color w:val="010000"/>
          <w:sz w:val="20"/>
        </w:rPr>
        <w:t xml:space="preserve"> person of the public Company and transactions between the </w:t>
      </w:r>
      <w:r w:rsidR="004D4273">
        <w:rPr>
          <w:rFonts w:ascii="Arial" w:hAnsi="Arial" w:cs="Arial"/>
          <w:color w:val="010000"/>
          <w:sz w:val="20"/>
        </w:rPr>
        <w:t>related</w:t>
      </w:r>
      <w:r w:rsidRPr="009A59F9">
        <w:rPr>
          <w:rFonts w:ascii="Arial" w:hAnsi="Arial" w:cs="Arial"/>
          <w:color w:val="010000"/>
          <w:sz w:val="20"/>
        </w:rPr>
        <w:t xml:space="preserve"> person of the Company with the Company itself</w:t>
      </w:r>
      <w:r w:rsidR="00863516" w:rsidRPr="009A59F9">
        <w:rPr>
          <w:rFonts w:ascii="Arial" w:hAnsi="Arial" w:cs="Arial"/>
          <w:color w:val="010000"/>
          <w:sz w:val="20"/>
        </w:rPr>
        <w:t xml:space="preserve"> </w:t>
      </w:r>
    </w:p>
    <w:p w14:paraId="7D9562E7" w14:textId="3F8FC581" w:rsidR="00F326B1" w:rsidRPr="009A59F9" w:rsidRDefault="00295C3D" w:rsidP="004D427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A59F9">
        <w:rPr>
          <w:rFonts w:ascii="Arial" w:hAnsi="Arial" w:cs="Arial"/>
          <w:color w:val="010000"/>
          <w:sz w:val="20"/>
        </w:rPr>
        <w:t xml:space="preserve">Transactions between the Company and </w:t>
      </w:r>
      <w:r w:rsidR="004D4273">
        <w:rPr>
          <w:rFonts w:ascii="Arial" w:hAnsi="Arial" w:cs="Arial"/>
          <w:color w:val="010000"/>
          <w:sz w:val="20"/>
        </w:rPr>
        <w:t>related</w:t>
      </w:r>
      <w:r w:rsidRPr="009A59F9">
        <w:rPr>
          <w:rFonts w:ascii="Arial" w:hAnsi="Arial" w:cs="Arial"/>
          <w:color w:val="010000"/>
          <w:sz w:val="20"/>
        </w:rPr>
        <w:t xml:space="preserve"> persons of the Company, or between the Company and </w:t>
      </w:r>
      <w:r w:rsidR="004D4273">
        <w:rPr>
          <w:rFonts w:ascii="Arial" w:hAnsi="Arial" w:cs="Arial"/>
          <w:color w:val="010000"/>
          <w:sz w:val="20"/>
        </w:rPr>
        <w:t>principal</w:t>
      </w:r>
      <w:r w:rsidRPr="009A59F9">
        <w:rPr>
          <w:rFonts w:ascii="Arial" w:hAnsi="Arial" w:cs="Arial"/>
          <w:color w:val="010000"/>
          <w:sz w:val="20"/>
        </w:rPr>
        <w:t xml:space="preserve"> shareholders, PDMR, or </w:t>
      </w:r>
      <w:r w:rsidR="004D4273">
        <w:rPr>
          <w:rFonts w:ascii="Arial" w:hAnsi="Arial" w:cs="Arial"/>
          <w:color w:val="010000"/>
          <w:sz w:val="20"/>
        </w:rPr>
        <w:t>related</w:t>
      </w:r>
      <w:r w:rsidRPr="009A59F9">
        <w:rPr>
          <w:rFonts w:ascii="Arial" w:hAnsi="Arial" w:cs="Arial"/>
          <w:color w:val="010000"/>
          <w:sz w:val="20"/>
        </w:rPr>
        <w:t xml:space="preserve"> persons of PDMR: None</w:t>
      </w:r>
    </w:p>
    <w:p w14:paraId="670025E9" w14:textId="22D385D8" w:rsidR="00F326B1" w:rsidRPr="009A59F9" w:rsidRDefault="00295C3D" w:rsidP="004D427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A59F9">
        <w:rPr>
          <w:rFonts w:ascii="Arial" w:hAnsi="Arial" w:cs="Arial"/>
          <w:color w:val="010000"/>
          <w:sz w:val="20"/>
        </w:rPr>
        <w:t xml:space="preserve">Transactions between the Company’s PDMR, </w:t>
      </w:r>
      <w:r w:rsidR="004D4273">
        <w:rPr>
          <w:rFonts w:ascii="Arial" w:hAnsi="Arial" w:cs="Arial"/>
          <w:color w:val="010000"/>
          <w:sz w:val="20"/>
        </w:rPr>
        <w:t>related</w:t>
      </w:r>
      <w:r w:rsidRPr="009A59F9">
        <w:rPr>
          <w:rFonts w:ascii="Arial" w:hAnsi="Arial" w:cs="Arial"/>
          <w:color w:val="010000"/>
          <w:sz w:val="20"/>
        </w:rPr>
        <w:t xml:space="preserve"> persons of PDMR and subsidiaries or companies controlled by the Company: None</w:t>
      </w:r>
      <w:r w:rsidR="00863516" w:rsidRPr="009A59F9">
        <w:rPr>
          <w:rFonts w:ascii="Arial" w:hAnsi="Arial" w:cs="Arial"/>
          <w:color w:val="010000"/>
          <w:sz w:val="20"/>
        </w:rPr>
        <w:t xml:space="preserve"> </w:t>
      </w:r>
    </w:p>
    <w:p w14:paraId="0BBB4E5D" w14:textId="77777777" w:rsidR="00F326B1" w:rsidRPr="009A59F9" w:rsidRDefault="00295C3D" w:rsidP="004D427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A59F9">
        <w:rPr>
          <w:rFonts w:ascii="Arial" w:hAnsi="Arial" w:cs="Arial"/>
          <w:color w:val="010000"/>
          <w:sz w:val="20"/>
        </w:rPr>
        <w:t>Transactions between the Company and other entities:</w:t>
      </w:r>
    </w:p>
    <w:p w14:paraId="2BB9FCC9" w14:textId="6161418E" w:rsidR="00F326B1" w:rsidRPr="009A59F9" w:rsidRDefault="00295C3D" w:rsidP="004D4273">
      <w:pPr>
        <w:numPr>
          <w:ilvl w:val="1"/>
          <w:numId w:val="5"/>
        </w:numPr>
        <w:pBdr>
          <w:top w:val="nil"/>
          <w:left w:val="nil"/>
          <w:bottom w:val="nil"/>
          <w:right w:val="nil"/>
          <w:between w:val="nil"/>
        </w:pBdr>
        <w:tabs>
          <w:tab w:val="left" w:pos="432"/>
          <w:tab w:val="left" w:pos="1222"/>
        </w:tabs>
        <w:spacing w:after="120" w:line="360" w:lineRule="auto"/>
        <w:ind w:left="0" w:firstLine="0"/>
        <w:jc w:val="both"/>
        <w:rPr>
          <w:rFonts w:ascii="Arial" w:eastAsia="Arial" w:hAnsi="Arial" w:cs="Arial"/>
          <w:color w:val="010000"/>
          <w:sz w:val="20"/>
          <w:szCs w:val="20"/>
        </w:rPr>
      </w:pPr>
      <w:r w:rsidRPr="009A59F9">
        <w:rPr>
          <w:rFonts w:ascii="Arial" w:hAnsi="Arial" w:cs="Arial"/>
          <w:color w:val="010000"/>
          <w:sz w:val="20"/>
        </w:rPr>
        <w:t>Transactions between the Company and the company in which members of the Board of Directors, member</w:t>
      </w:r>
      <w:r w:rsidR="004D4273">
        <w:rPr>
          <w:rFonts w:ascii="Arial" w:hAnsi="Arial" w:cs="Arial"/>
          <w:color w:val="010000"/>
          <w:sz w:val="20"/>
        </w:rPr>
        <w:t>s of the Supervisory Board, Managing Director</w:t>
      </w:r>
      <w:r w:rsidRPr="009A59F9">
        <w:rPr>
          <w:rFonts w:ascii="Arial" w:hAnsi="Arial" w:cs="Arial"/>
          <w:color w:val="010000"/>
          <w:sz w:val="20"/>
        </w:rPr>
        <w:t xml:space="preserve"> and other managers have been founding members or mem</w:t>
      </w:r>
      <w:r w:rsidR="004D4273">
        <w:rPr>
          <w:rFonts w:ascii="Arial" w:hAnsi="Arial" w:cs="Arial"/>
          <w:color w:val="010000"/>
          <w:sz w:val="20"/>
        </w:rPr>
        <w:t>bers of the Board of Directors and Managing Director</w:t>
      </w:r>
      <w:r w:rsidRPr="009A59F9">
        <w:rPr>
          <w:rFonts w:ascii="Arial" w:hAnsi="Arial" w:cs="Arial"/>
          <w:color w:val="010000"/>
          <w:sz w:val="20"/>
        </w:rPr>
        <w:t xml:space="preserve"> for the past three (03) years (as at the time of reporting):</w:t>
      </w:r>
      <w:r w:rsidR="00863516" w:rsidRPr="009A59F9">
        <w:rPr>
          <w:rFonts w:ascii="Arial" w:hAnsi="Arial" w:cs="Arial"/>
          <w:color w:val="010000"/>
          <w:sz w:val="20"/>
        </w:rPr>
        <w:t xml:space="preserve"> </w:t>
      </w:r>
    </w:p>
    <w:p w14:paraId="19236AF0" w14:textId="695498D3" w:rsidR="00F326B1" w:rsidRPr="009A59F9" w:rsidRDefault="00295C3D" w:rsidP="004D42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Vietnam Water, Sanitation, and Environment Joint Stock Company receive dividends and consulting services from its </w:t>
      </w:r>
      <w:r w:rsidR="004D4273">
        <w:rPr>
          <w:rFonts w:ascii="Arial" w:hAnsi="Arial" w:cs="Arial"/>
          <w:color w:val="010000"/>
          <w:sz w:val="20"/>
        </w:rPr>
        <w:t>related</w:t>
      </w:r>
      <w:r w:rsidRPr="009A59F9">
        <w:rPr>
          <w:rFonts w:ascii="Arial" w:hAnsi="Arial" w:cs="Arial"/>
          <w:color w:val="010000"/>
          <w:sz w:val="20"/>
        </w:rPr>
        <w:t xml:space="preserve"> companies, namely:</w:t>
      </w:r>
    </w:p>
    <w:p w14:paraId="7ECA2A56" w14:textId="77777777" w:rsidR="00F326B1" w:rsidRPr="009A59F9" w:rsidRDefault="00295C3D" w:rsidP="004D427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Saigon Water, Environment and Infrastructure Joint Stock Company</w:t>
      </w:r>
    </w:p>
    <w:p w14:paraId="2CC72B71" w14:textId="77777777" w:rsidR="00F326B1" w:rsidRPr="009A59F9" w:rsidRDefault="00295C3D" w:rsidP="004D427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lastRenderedPageBreak/>
        <w:t xml:space="preserve">Orient Consultant </w:t>
      </w:r>
      <w:proofErr w:type="gramStart"/>
      <w:r w:rsidRPr="009A59F9">
        <w:rPr>
          <w:rFonts w:ascii="Arial" w:hAnsi="Arial" w:cs="Arial"/>
          <w:color w:val="010000"/>
          <w:sz w:val="20"/>
        </w:rPr>
        <w:t>And</w:t>
      </w:r>
      <w:proofErr w:type="gramEnd"/>
      <w:r w:rsidRPr="009A59F9">
        <w:rPr>
          <w:rFonts w:ascii="Arial" w:hAnsi="Arial" w:cs="Arial"/>
          <w:color w:val="010000"/>
          <w:sz w:val="20"/>
        </w:rPr>
        <w:t xml:space="preserve"> Investment For Infrastructure Development Joint Stock Company</w:t>
      </w:r>
    </w:p>
    <w:p w14:paraId="6FDA4DD0" w14:textId="77777777" w:rsidR="00F326B1" w:rsidRPr="009A59F9" w:rsidRDefault="00295C3D" w:rsidP="004D427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9A59F9">
        <w:rPr>
          <w:rFonts w:ascii="Arial" w:hAnsi="Arial" w:cs="Arial"/>
          <w:color w:val="010000"/>
          <w:sz w:val="20"/>
        </w:rPr>
        <w:t>Lacviet</w:t>
      </w:r>
      <w:proofErr w:type="spellEnd"/>
      <w:r w:rsidRPr="009A59F9">
        <w:rPr>
          <w:rFonts w:ascii="Arial" w:hAnsi="Arial" w:cs="Arial"/>
          <w:color w:val="010000"/>
          <w:sz w:val="20"/>
        </w:rPr>
        <w:t xml:space="preserve"> Investment, Environment </w:t>
      </w:r>
      <w:proofErr w:type="gramStart"/>
      <w:r w:rsidRPr="009A59F9">
        <w:rPr>
          <w:rFonts w:ascii="Arial" w:hAnsi="Arial" w:cs="Arial"/>
          <w:color w:val="010000"/>
          <w:sz w:val="20"/>
        </w:rPr>
        <w:t>And</w:t>
      </w:r>
      <w:proofErr w:type="gramEnd"/>
      <w:r w:rsidRPr="009A59F9">
        <w:rPr>
          <w:rFonts w:ascii="Arial" w:hAnsi="Arial" w:cs="Arial"/>
          <w:color w:val="010000"/>
          <w:sz w:val="20"/>
        </w:rPr>
        <w:t xml:space="preserve"> Infrastructure Engineering Joint Stock Company</w:t>
      </w:r>
    </w:p>
    <w:p w14:paraId="24E81482" w14:textId="1AD6DCA7" w:rsidR="00F326B1" w:rsidRPr="009A59F9" w:rsidRDefault="00295C3D" w:rsidP="004D4273">
      <w:pPr>
        <w:numPr>
          <w:ilvl w:val="1"/>
          <w:numId w:val="5"/>
        </w:numPr>
        <w:pBdr>
          <w:top w:val="nil"/>
          <w:left w:val="nil"/>
          <w:bottom w:val="nil"/>
          <w:right w:val="nil"/>
          <w:between w:val="nil"/>
        </w:pBdr>
        <w:tabs>
          <w:tab w:val="left" w:pos="432"/>
          <w:tab w:val="left" w:pos="1218"/>
        </w:tabs>
        <w:spacing w:after="120" w:line="360" w:lineRule="auto"/>
        <w:ind w:left="0" w:firstLine="0"/>
        <w:jc w:val="both"/>
        <w:rPr>
          <w:rFonts w:ascii="Arial" w:eastAsia="Arial" w:hAnsi="Arial" w:cs="Arial"/>
          <w:color w:val="010000"/>
          <w:sz w:val="20"/>
          <w:szCs w:val="20"/>
        </w:rPr>
      </w:pPr>
      <w:r w:rsidRPr="009A59F9">
        <w:rPr>
          <w:rFonts w:ascii="Arial" w:hAnsi="Arial" w:cs="Arial"/>
          <w:color w:val="010000"/>
          <w:sz w:val="20"/>
        </w:rPr>
        <w:t xml:space="preserve">Transactions between the Company and the companies in which </w:t>
      </w:r>
      <w:r w:rsidR="004D4273">
        <w:rPr>
          <w:rFonts w:ascii="Arial" w:hAnsi="Arial" w:cs="Arial"/>
          <w:color w:val="010000"/>
          <w:sz w:val="20"/>
        </w:rPr>
        <w:t>related</w:t>
      </w:r>
      <w:r w:rsidRPr="009A59F9">
        <w:rPr>
          <w:rFonts w:ascii="Arial" w:hAnsi="Arial" w:cs="Arial"/>
          <w:color w:val="010000"/>
          <w:sz w:val="20"/>
        </w:rPr>
        <w:t xml:space="preserve"> persons of members of the Board of Directors, member</w:t>
      </w:r>
      <w:r w:rsidR="004D4273">
        <w:rPr>
          <w:rFonts w:ascii="Arial" w:hAnsi="Arial" w:cs="Arial"/>
          <w:color w:val="010000"/>
          <w:sz w:val="20"/>
        </w:rPr>
        <w:t>s of the Supervisory Board, Managing Director</w:t>
      </w:r>
      <w:r w:rsidRPr="009A59F9">
        <w:rPr>
          <w:rFonts w:ascii="Arial" w:hAnsi="Arial" w:cs="Arial"/>
          <w:color w:val="010000"/>
          <w:sz w:val="20"/>
        </w:rPr>
        <w:t xml:space="preserve"> and other managers </w:t>
      </w:r>
      <w:r w:rsidR="004D4273">
        <w:rPr>
          <w:rFonts w:ascii="Arial" w:hAnsi="Arial" w:cs="Arial"/>
          <w:color w:val="010000"/>
          <w:sz w:val="20"/>
        </w:rPr>
        <w:t xml:space="preserve">who </w:t>
      </w:r>
      <w:r w:rsidRPr="009A59F9">
        <w:rPr>
          <w:rFonts w:ascii="Arial" w:hAnsi="Arial" w:cs="Arial"/>
          <w:color w:val="010000"/>
          <w:sz w:val="20"/>
        </w:rPr>
        <w:t>are members</w:t>
      </w:r>
      <w:r w:rsidR="004D4273">
        <w:rPr>
          <w:rFonts w:ascii="Arial" w:hAnsi="Arial" w:cs="Arial"/>
          <w:color w:val="010000"/>
          <w:sz w:val="20"/>
        </w:rPr>
        <w:t xml:space="preserve"> of the Board of Directors and</w:t>
      </w:r>
      <w:r w:rsidRPr="009A59F9">
        <w:rPr>
          <w:rFonts w:ascii="Arial" w:hAnsi="Arial" w:cs="Arial"/>
          <w:color w:val="010000"/>
          <w:sz w:val="20"/>
        </w:rPr>
        <w:t xml:space="preserve"> </w:t>
      </w:r>
      <w:r w:rsidR="004D4273">
        <w:rPr>
          <w:rFonts w:ascii="Arial" w:hAnsi="Arial" w:cs="Arial"/>
          <w:color w:val="010000"/>
          <w:sz w:val="20"/>
        </w:rPr>
        <w:t>Managing Director</w:t>
      </w:r>
      <w:r w:rsidRPr="009A59F9">
        <w:rPr>
          <w:rFonts w:ascii="Arial" w:hAnsi="Arial" w:cs="Arial"/>
          <w:color w:val="010000"/>
          <w:sz w:val="20"/>
        </w:rPr>
        <w:t>: None.</w:t>
      </w:r>
      <w:r w:rsidR="00863516" w:rsidRPr="009A59F9">
        <w:rPr>
          <w:rFonts w:ascii="Arial" w:hAnsi="Arial" w:cs="Arial"/>
          <w:color w:val="010000"/>
          <w:sz w:val="20"/>
        </w:rPr>
        <w:t xml:space="preserve"> </w:t>
      </w:r>
    </w:p>
    <w:p w14:paraId="76678116" w14:textId="70277235" w:rsidR="00F326B1" w:rsidRPr="009A59F9" w:rsidRDefault="00295C3D" w:rsidP="004D4273">
      <w:pPr>
        <w:numPr>
          <w:ilvl w:val="1"/>
          <w:numId w:val="5"/>
        </w:numPr>
        <w:pBdr>
          <w:top w:val="nil"/>
          <w:left w:val="nil"/>
          <w:bottom w:val="nil"/>
          <w:right w:val="nil"/>
          <w:between w:val="nil"/>
        </w:pBdr>
        <w:tabs>
          <w:tab w:val="left" w:pos="432"/>
          <w:tab w:val="left" w:pos="1222"/>
        </w:tabs>
        <w:spacing w:after="120" w:line="360" w:lineRule="auto"/>
        <w:ind w:left="0" w:firstLine="0"/>
        <w:jc w:val="both"/>
        <w:rPr>
          <w:rFonts w:ascii="Arial" w:eastAsia="Arial" w:hAnsi="Arial" w:cs="Arial"/>
          <w:color w:val="010000"/>
          <w:sz w:val="20"/>
          <w:szCs w:val="20"/>
        </w:rPr>
      </w:pPr>
      <w:r w:rsidRPr="009A59F9">
        <w:rPr>
          <w:rFonts w:ascii="Arial" w:hAnsi="Arial" w:cs="Arial"/>
          <w:color w:val="010000"/>
          <w:sz w:val="20"/>
        </w:rPr>
        <w:t>Other transactions of the Company (if any) which can bring material or non-material benefits to members of the Board of Directors, membe</w:t>
      </w:r>
      <w:r w:rsidR="004D4273">
        <w:rPr>
          <w:rFonts w:ascii="Arial" w:hAnsi="Arial" w:cs="Arial"/>
          <w:color w:val="010000"/>
          <w:sz w:val="20"/>
        </w:rPr>
        <w:t>rs of the Supervisory Board,</w:t>
      </w:r>
      <w:bookmarkStart w:id="0" w:name="_GoBack"/>
      <w:bookmarkEnd w:id="0"/>
      <w:r w:rsidRPr="009A59F9">
        <w:rPr>
          <w:rFonts w:ascii="Arial" w:hAnsi="Arial" w:cs="Arial"/>
          <w:color w:val="010000"/>
          <w:sz w:val="20"/>
        </w:rPr>
        <w:t xml:space="preserve"> </w:t>
      </w:r>
      <w:r w:rsidR="004D4273">
        <w:rPr>
          <w:rFonts w:ascii="Arial" w:hAnsi="Arial" w:cs="Arial"/>
          <w:color w:val="010000"/>
          <w:sz w:val="20"/>
        </w:rPr>
        <w:t>Managing Director</w:t>
      </w:r>
      <w:r w:rsidRPr="009A59F9">
        <w:rPr>
          <w:rFonts w:ascii="Arial" w:hAnsi="Arial" w:cs="Arial"/>
          <w:color w:val="010000"/>
          <w:sz w:val="20"/>
        </w:rPr>
        <w:t xml:space="preserve"> and other managers: None.</w:t>
      </w:r>
      <w:r w:rsidR="00863516" w:rsidRPr="009A59F9">
        <w:rPr>
          <w:rFonts w:ascii="Arial" w:hAnsi="Arial" w:cs="Arial"/>
          <w:color w:val="010000"/>
          <w:sz w:val="20"/>
        </w:rPr>
        <w:t xml:space="preserve"> </w:t>
      </w:r>
    </w:p>
    <w:p w14:paraId="7BD01C3B" w14:textId="65C54693" w:rsidR="00F326B1" w:rsidRPr="009A59F9" w:rsidRDefault="00295C3D" w:rsidP="004D4273">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Share transactions of PDMR and </w:t>
      </w:r>
      <w:r w:rsidR="004D4273">
        <w:rPr>
          <w:rFonts w:ascii="Arial" w:hAnsi="Arial" w:cs="Arial"/>
          <w:color w:val="010000"/>
          <w:sz w:val="20"/>
        </w:rPr>
        <w:t>related</w:t>
      </w:r>
      <w:r w:rsidRPr="009A59F9">
        <w:rPr>
          <w:rFonts w:ascii="Arial" w:hAnsi="Arial" w:cs="Arial"/>
          <w:color w:val="010000"/>
          <w:sz w:val="20"/>
        </w:rPr>
        <w:t xml:space="preserve"> persons of PDMR in 2023</w:t>
      </w:r>
      <w:r w:rsidR="00863516" w:rsidRPr="009A59F9">
        <w:rPr>
          <w:rFonts w:ascii="Arial" w:hAnsi="Arial" w:cs="Arial"/>
          <w:color w:val="010000"/>
          <w:sz w:val="20"/>
        </w:rPr>
        <w:t xml:space="preserve"> </w:t>
      </w:r>
    </w:p>
    <w:p w14:paraId="79D7EB5B" w14:textId="17A08625" w:rsidR="00F326B1" w:rsidRPr="009A59F9" w:rsidRDefault="00295C3D" w:rsidP="004D4273">
      <w:pPr>
        <w:numPr>
          <w:ilvl w:val="0"/>
          <w:numId w:val="4"/>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Mr. Nguyen </w:t>
      </w:r>
      <w:proofErr w:type="spellStart"/>
      <w:r w:rsidRPr="009A59F9">
        <w:rPr>
          <w:rFonts w:ascii="Arial" w:hAnsi="Arial" w:cs="Arial"/>
          <w:color w:val="010000"/>
          <w:sz w:val="20"/>
        </w:rPr>
        <w:t>Manh</w:t>
      </w:r>
      <w:proofErr w:type="spellEnd"/>
      <w:r w:rsidRPr="009A59F9">
        <w:rPr>
          <w:rFonts w:ascii="Arial" w:hAnsi="Arial" w:cs="Arial"/>
          <w:color w:val="010000"/>
          <w:sz w:val="20"/>
        </w:rPr>
        <w:t xml:space="preserve"> Hung - Member of the Board of Directors - Deputy </w:t>
      </w:r>
      <w:r w:rsidR="004D4273">
        <w:rPr>
          <w:rFonts w:ascii="Arial" w:hAnsi="Arial" w:cs="Arial"/>
          <w:color w:val="010000"/>
          <w:sz w:val="20"/>
        </w:rPr>
        <w:t>Managing Director</w:t>
      </w:r>
    </w:p>
    <w:p w14:paraId="6B6CFFDC" w14:textId="77777777" w:rsidR="00F326B1" w:rsidRPr="009A59F9" w:rsidRDefault="00295C3D" w:rsidP="004D4273">
      <w:pPr>
        <w:numPr>
          <w:ilvl w:val="0"/>
          <w:numId w:val="7"/>
        </w:numPr>
        <w:pBdr>
          <w:top w:val="nil"/>
          <w:left w:val="nil"/>
          <w:bottom w:val="nil"/>
          <w:right w:val="nil"/>
          <w:between w:val="nil"/>
        </w:pBdr>
        <w:tabs>
          <w:tab w:val="left" w:pos="432"/>
          <w:tab w:val="left" w:pos="942"/>
        </w:tabs>
        <w:spacing w:after="120" w:line="360" w:lineRule="auto"/>
        <w:jc w:val="both"/>
        <w:rPr>
          <w:rFonts w:ascii="Arial" w:eastAsia="Arial" w:hAnsi="Arial" w:cs="Arial"/>
          <w:color w:val="010000"/>
          <w:sz w:val="20"/>
          <w:szCs w:val="20"/>
        </w:rPr>
      </w:pPr>
      <w:r w:rsidRPr="009A59F9">
        <w:rPr>
          <w:rFonts w:ascii="Arial" w:hAnsi="Arial" w:cs="Arial"/>
          <w:color w:val="010000"/>
          <w:sz w:val="20"/>
        </w:rPr>
        <w:t>On August 29, 2023, a sell order for 2,900 shares was matched.</w:t>
      </w:r>
    </w:p>
    <w:p w14:paraId="4FA09A39" w14:textId="77777777" w:rsidR="00F326B1" w:rsidRPr="009A59F9" w:rsidRDefault="00295C3D" w:rsidP="004D4273">
      <w:pPr>
        <w:numPr>
          <w:ilvl w:val="0"/>
          <w:numId w:val="7"/>
        </w:numPr>
        <w:pBdr>
          <w:top w:val="nil"/>
          <w:left w:val="nil"/>
          <w:bottom w:val="nil"/>
          <w:right w:val="nil"/>
          <w:between w:val="nil"/>
        </w:pBdr>
        <w:tabs>
          <w:tab w:val="left" w:pos="432"/>
          <w:tab w:val="left" w:pos="942"/>
        </w:tabs>
        <w:spacing w:after="120" w:line="360" w:lineRule="auto"/>
        <w:jc w:val="both"/>
        <w:rPr>
          <w:rFonts w:ascii="Arial" w:eastAsia="Arial" w:hAnsi="Arial" w:cs="Arial"/>
          <w:color w:val="010000"/>
          <w:sz w:val="20"/>
          <w:szCs w:val="20"/>
        </w:rPr>
      </w:pPr>
      <w:r w:rsidRPr="009A59F9">
        <w:rPr>
          <w:rFonts w:ascii="Arial" w:hAnsi="Arial" w:cs="Arial"/>
          <w:color w:val="010000"/>
          <w:sz w:val="20"/>
        </w:rPr>
        <w:t>On August 30, 2023, a sell order for 2,900 shares was matched.</w:t>
      </w:r>
    </w:p>
    <w:p w14:paraId="5F496DEC" w14:textId="77777777" w:rsidR="00F326B1" w:rsidRPr="009A59F9" w:rsidRDefault="00295C3D" w:rsidP="004D4273">
      <w:pPr>
        <w:numPr>
          <w:ilvl w:val="0"/>
          <w:numId w:val="7"/>
        </w:numPr>
        <w:pBdr>
          <w:top w:val="nil"/>
          <w:left w:val="nil"/>
          <w:bottom w:val="nil"/>
          <w:right w:val="nil"/>
          <w:between w:val="nil"/>
        </w:pBdr>
        <w:tabs>
          <w:tab w:val="left" w:pos="432"/>
          <w:tab w:val="left" w:pos="942"/>
        </w:tabs>
        <w:spacing w:after="120" w:line="360" w:lineRule="auto"/>
        <w:jc w:val="both"/>
        <w:rPr>
          <w:rFonts w:ascii="Arial" w:eastAsia="Arial" w:hAnsi="Arial" w:cs="Arial"/>
          <w:color w:val="010000"/>
          <w:sz w:val="20"/>
          <w:szCs w:val="20"/>
        </w:rPr>
      </w:pPr>
      <w:r w:rsidRPr="009A59F9">
        <w:rPr>
          <w:rFonts w:ascii="Arial" w:hAnsi="Arial" w:cs="Arial"/>
          <w:color w:val="010000"/>
          <w:sz w:val="20"/>
        </w:rPr>
        <w:t>On September 05, 2023, a sell order for 4,200 shares was matched.</w:t>
      </w:r>
    </w:p>
    <w:p w14:paraId="1F0AE22F" w14:textId="6F31DBB9" w:rsidR="00F326B1" w:rsidRPr="009A59F9" w:rsidRDefault="00295C3D" w:rsidP="004D4273">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 xml:space="preserve">Transaction of PDMR and </w:t>
      </w:r>
      <w:r w:rsidR="004D4273">
        <w:rPr>
          <w:rFonts w:ascii="Arial" w:hAnsi="Arial" w:cs="Arial"/>
          <w:color w:val="010000"/>
          <w:sz w:val="20"/>
        </w:rPr>
        <w:t>related</w:t>
      </w:r>
      <w:r w:rsidRPr="009A59F9">
        <w:rPr>
          <w:rFonts w:ascii="Arial" w:hAnsi="Arial" w:cs="Arial"/>
          <w:color w:val="010000"/>
          <w:sz w:val="20"/>
        </w:rPr>
        <w:t xml:space="preserve"> persons related to the Company’s shares: None</w:t>
      </w:r>
    </w:p>
    <w:p w14:paraId="7F93EAAE" w14:textId="77777777" w:rsidR="00F326B1" w:rsidRPr="009A59F9" w:rsidRDefault="00295C3D" w:rsidP="004D4273">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59F9">
        <w:rPr>
          <w:rFonts w:ascii="Arial" w:hAnsi="Arial" w:cs="Arial"/>
          <w:color w:val="010000"/>
          <w:sz w:val="20"/>
        </w:rPr>
        <w:t>Other significant issues: None</w:t>
      </w:r>
    </w:p>
    <w:sectPr w:rsidR="00F326B1" w:rsidRPr="009A59F9" w:rsidSect="0086351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82E"/>
    <w:multiLevelType w:val="multilevel"/>
    <w:tmpl w:val="9B604B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D5431CD"/>
    <w:multiLevelType w:val="multilevel"/>
    <w:tmpl w:val="E0B2992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503A56"/>
    <w:multiLevelType w:val="multilevel"/>
    <w:tmpl w:val="6CC2B0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7D6556"/>
    <w:multiLevelType w:val="multilevel"/>
    <w:tmpl w:val="DF3CB8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280EEE"/>
    <w:multiLevelType w:val="multilevel"/>
    <w:tmpl w:val="A80A02C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245F5D"/>
    <w:multiLevelType w:val="multilevel"/>
    <w:tmpl w:val="8648175A"/>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52A67E5"/>
    <w:multiLevelType w:val="multilevel"/>
    <w:tmpl w:val="FD4627A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10265D"/>
    <w:multiLevelType w:val="multilevel"/>
    <w:tmpl w:val="EC90E7C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4AD6BD5"/>
    <w:multiLevelType w:val="multilevel"/>
    <w:tmpl w:val="0C1619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B1"/>
    <w:rsid w:val="00295C3D"/>
    <w:rsid w:val="004D4273"/>
    <w:rsid w:val="00863516"/>
    <w:rsid w:val="009A59F9"/>
    <w:rsid w:val="00F326B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96F6D"/>
  <w15:docId w15:val="{A1823EED-0F6A-4A0C-BD6A-EB2752F4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wase@hn.vnn.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rN8VnEPDLcO2DXb7li11fK4HQ==">CgMxLjA4AHIhMVdaSGcyZm5pYzY4dktQYTJMbENfRGRZZ1JGUzBsajAt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2024-02-26T10:35:00Z</dcterms:created>
  <dcterms:modified xsi:type="dcterms:W3CDTF">2024-02-26T10:35:00Z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486a6bcd8c3ec77c2e878aeaec6ea21a87f937abe362842eefaeca73c53cd648</vt:lpwstr>
  </property>
</Properties>
</file>