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E5F60"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D4311C">
        <w:rPr>
          <w:rFonts w:ascii="Arial" w:hAnsi="Arial" w:cs="Arial"/>
          <w:b/>
          <w:color w:val="010000"/>
          <w:sz w:val="20"/>
        </w:rPr>
        <w:t>SII</w:t>
      </w:r>
      <w:proofErr w:type="spellEnd"/>
      <w:r w:rsidRPr="00D4311C">
        <w:rPr>
          <w:rFonts w:ascii="Arial" w:hAnsi="Arial" w:cs="Arial"/>
          <w:b/>
          <w:color w:val="010000"/>
          <w:sz w:val="20"/>
        </w:rPr>
        <w:t>: Annual Corporate Governance Report 2023</w:t>
      </w:r>
    </w:p>
    <w:p w14:paraId="54CDEDB8"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On January 29, 2024, Saigon Water Infrastructure Corporation announced Report No. 18/2024/BC-</w:t>
      </w:r>
      <w:proofErr w:type="spellStart"/>
      <w:r w:rsidRPr="00D4311C">
        <w:rPr>
          <w:rFonts w:ascii="Arial" w:hAnsi="Arial" w:cs="Arial"/>
          <w:color w:val="010000"/>
          <w:sz w:val="20"/>
        </w:rPr>
        <w:t>SGW</w:t>
      </w:r>
      <w:proofErr w:type="spellEnd"/>
      <w:r w:rsidRPr="00D4311C">
        <w:rPr>
          <w:rFonts w:ascii="Arial" w:hAnsi="Arial" w:cs="Arial"/>
          <w:color w:val="010000"/>
          <w:sz w:val="20"/>
        </w:rPr>
        <w:t xml:space="preserve"> on corporate governance 2023 as follows:</w:t>
      </w:r>
    </w:p>
    <w:p w14:paraId="7B2591D1" w14:textId="77777777" w:rsidR="008C254B" w:rsidRPr="00D4311C" w:rsidRDefault="00B947E7" w:rsidP="00B947E7">
      <w:pPr>
        <w:numPr>
          <w:ilvl w:val="0"/>
          <w:numId w:val="2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Name of company: Saigon Water Infrastructure Corporation</w:t>
      </w:r>
    </w:p>
    <w:p w14:paraId="6B58074B" w14:textId="77777777" w:rsidR="008C254B" w:rsidRPr="00D4311C" w:rsidRDefault="00B947E7" w:rsidP="00B947E7">
      <w:pPr>
        <w:numPr>
          <w:ilvl w:val="0"/>
          <w:numId w:val="2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 xml:space="preserve">Head office address: 477-479 An Duong </w:t>
      </w:r>
      <w:proofErr w:type="spellStart"/>
      <w:r w:rsidRPr="00D4311C">
        <w:rPr>
          <w:rFonts w:ascii="Arial" w:hAnsi="Arial" w:cs="Arial"/>
          <w:color w:val="010000"/>
          <w:sz w:val="20"/>
        </w:rPr>
        <w:t>Vuong</w:t>
      </w:r>
      <w:proofErr w:type="spellEnd"/>
      <w:r w:rsidRPr="00D4311C">
        <w:rPr>
          <w:rFonts w:ascii="Arial" w:hAnsi="Arial" w:cs="Arial"/>
          <w:color w:val="010000"/>
          <w:sz w:val="20"/>
        </w:rPr>
        <w:t xml:space="preserve">, Ward 11, District 6, Ho Chi Minh City </w:t>
      </w:r>
    </w:p>
    <w:p w14:paraId="2B1CB891" w14:textId="77777777" w:rsidR="008C254B" w:rsidRPr="00D4311C" w:rsidRDefault="00B947E7" w:rsidP="00B947E7">
      <w:pPr>
        <w:numPr>
          <w:ilvl w:val="0"/>
          <w:numId w:val="2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Tel: 028.62918483</w:t>
      </w:r>
      <w:r w:rsidRPr="00D4311C">
        <w:rPr>
          <w:rFonts w:ascii="Arial" w:hAnsi="Arial" w:cs="Arial"/>
          <w:color w:val="010000"/>
          <w:sz w:val="20"/>
        </w:rPr>
        <w:tab/>
        <w:t>Fax: 028. 62918489</w:t>
      </w:r>
    </w:p>
    <w:p w14:paraId="07E150F2" w14:textId="77777777" w:rsidR="008C254B" w:rsidRPr="00D4311C" w:rsidRDefault="00B947E7" w:rsidP="00B947E7">
      <w:pPr>
        <w:numPr>
          <w:ilvl w:val="0"/>
          <w:numId w:val="2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 xml:space="preserve">Charter capital: </w:t>
      </w:r>
      <w:proofErr w:type="spellStart"/>
      <w:r w:rsidRPr="00D4311C">
        <w:rPr>
          <w:rFonts w:ascii="Arial" w:hAnsi="Arial" w:cs="Arial"/>
          <w:color w:val="010000"/>
          <w:sz w:val="20"/>
        </w:rPr>
        <w:t>VND</w:t>
      </w:r>
      <w:proofErr w:type="spellEnd"/>
      <w:r w:rsidRPr="00D4311C">
        <w:rPr>
          <w:rFonts w:ascii="Arial" w:hAnsi="Arial" w:cs="Arial"/>
          <w:color w:val="010000"/>
          <w:sz w:val="20"/>
        </w:rPr>
        <w:t xml:space="preserve"> 645,221,040,000</w:t>
      </w:r>
    </w:p>
    <w:p w14:paraId="69EB0537" w14:textId="77777777" w:rsidR="008C254B" w:rsidRPr="00D4311C" w:rsidRDefault="00B947E7" w:rsidP="00B947E7">
      <w:pPr>
        <w:numPr>
          <w:ilvl w:val="0"/>
          <w:numId w:val="2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 xml:space="preserve">Securities code: </w:t>
      </w:r>
      <w:proofErr w:type="spellStart"/>
      <w:r w:rsidRPr="00D4311C">
        <w:rPr>
          <w:rFonts w:ascii="Arial" w:hAnsi="Arial" w:cs="Arial"/>
          <w:color w:val="010000"/>
          <w:sz w:val="20"/>
        </w:rPr>
        <w:t>SII</w:t>
      </w:r>
      <w:proofErr w:type="spellEnd"/>
    </w:p>
    <w:p w14:paraId="7833FCBF" w14:textId="77777777" w:rsidR="008C254B" w:rsidRPr="00D4311C" w:rsidRDefault="00B947E7" w:rsidP="00B947E7">
      <w:pPr>
        <w:numPr>
          <w:ilvl w:val="0"/>
          <w:numId w:val="2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Corporate Governance Model:</w:t>
      </w:r>
    </w:p>
    <w:p w14:paraId="7D742F8F" w14:textId="77777777" w:rsidR="008C254B" w:rsidRPr="00D4311C" w:rsidRDefault="00B947E7" w:rsidP="00B947E7">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The General Meeting of Shareholders, the Board of Directors, the Supervisory Board, and the General Manager.</w:t>
      </w:r>
    </w:p>
    <w:p w14:paraId="6D516AAC" w14:textId="77777777" w:rsidR="008C254B" w:rsidRPr="00D4311C" w:rsidRDefault="00B947E7" w:rsidP="00B947E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Internal audit execution: Implemented.</w:t>
      </w:r>
    </w:p>
    <w:p w14:paraId="67762DB6" w14:textId="77777777" w:rsidR="008C254B" w:rsidRPr="00D4311C" w:rsidRDefault="00B947E7" w:rsidP="00B947E7">
      <w:pPr>
        <w:numPr>
          <w:ilvl w:val="0"/>
          <w:numId w:val="32"/>
        </w:numPr>
        <w:pBdr>
          <w:top w:val="nil"/>
          <w:left w:val="nil"/>
          <w:bottom w:val="nil"/>
          <w:right w:val="nil"/>
          <w:between w:val="nil"/>
        </w:pBdr>
        <w:tabs>
          <w:tab w:val="left" w:pos="432"/>
          <w:tab w:val="left" w:pos="920"/>
        </w:tabs>
        <w:spacing w:after="120" w:line="360" w:lineRule="auto"/>
        <w:rPr>
          <w:rFonts w:ascii="Arial" w:eastAsia="Arial" w:hAnsi="Arial" w:cs="Arial"/>
          <w:color w:val="010000"/>
          <w:sz w:val="20"/>
          <w:szCs w:val="20"/>
        </w:rPr>
      </w:pPr>
      <w:r w:rsidRPr="00D4311C">
        <w:rPr>
          <w:rFonts w:ascii="Arial" w:hAnsi="Arial" w:cs="Arial"/>
          <w:color w:val="010000"/>
          <w:sz w:val="20"/>
        </w:rPr>
        <w:t>Activities of the General Meeting of Shareholders</w:t>
      </w:r>
    </w:p>
    <w:p w14:paraId="3BC4883E"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0"/>
        <w:gridCol w:w="2221"/>
        <w:gridCol w:w="1613"/>
        <w:gridCol w:w="9095"/>
      </w:tblGrid>
      <w:tr w:rsidR="008C254B" w:rsidRPr="00D4311C" w14:paraId="065D96A1" w14:textId="77777777" w:rsidTr="00B947E7">
        <w:tc>
          <w:tcPr>
            <w:tcW w:w="366" w:type="pct"/>
            <w:shd w:val="clear" w:color="auto" w:fill="auto"/>
            <w:vAlign w:val="center"/>
          </w:tcPr>
          <w:p w14:paraId="7DAB864A"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No.</w:t>
            </w:r>
          </w:p>
        </w:tc>
        <w:tc>
          <w:tcPr>
            <w:tcW w:w="796" w:type="pct"/>
            <w:shd w:val="clear" w:color="auto" w:fill="auto"/>
            <w:vAlign w:val="center"/>
          </w:tcPr>
          <w:p w14:paraId="384BC7EF"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General Mandate/Decision of the General Meeting of Shareholders No. </w:t>
            </w:r>
          </w:p>
        </w:tc>
        <w:tc>
          <w:tcPr>
            <w:tcW w:w="578" w:type="pct"/>
            <w:shd w:val="clear" w:color="auto" w:fill="auto"/>
            <w:vAlign w:val="center"/>
          </w:tcPr>
          <w:p w14:paraId="4E41E9D3"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Date</w:t>
            </w:r>
          </w:p>
        </w:tc>
        <w:tc>
          <w:tcPr>
            <w:tcW w:w="3260" w:type="pct"/>
            <w:shd w:val="clear" w:color="auto" w:fill="auto"/>
            <w:vAlign w:val="center"/>
          </w:tcPr>
          <w:p w14:paraId="51B420DD"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Content </w:t>
            </w:r>
          </w:p>
        </w:tc>
      </w:tr>
      <w:tr w:rsidR="008C254B" w:rsidRPr="00D4311C" w14:paraId="279AB273" w14:textId="77777777" w:rsidTr="00B947E7">
        <w:tc>
          <w:tcPr>
            <w:tcW w:w="366" w:type="pct"/>
            <w:shd w:val="clear" w:color="auto" w:fill="auto"/>
            <w:vAlign w:val="center"/>
          </w:tcPr>
          <w:p w14:paraId="4F6857E2"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01</w:t>
            </w:r>
          </w:p>
        </w:tc>
        <w:tc>
          <w:tcPr>
            <w:tcW w:w="796" w:type="pct"/>
            <w:shd w:val="clear" w:color="auto" w:fill="auto"/>
            <w:vAlign w:val="center"/>
          </w:tcPr>
          <w:p w14:paraId="7100582F"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01/2023/NQ-</w:t>
            </w:r>
            <w:proofErr w:type="spellStart"/>
            <w:r w:rsidRPr="00D4311C">
              <w:rPr>
                <w:rFonts w:ascii="Arial" w:hAnsi="Arial" w:cs="Arial"/>
                <w:color w:val="010000"/>
                <w:sz w:val="20"/>
              </w:rPr>
              <w:t>DHDCD</w:t>
            </w:r>
            <w:proofErr w:type="spellEnd"/>
          </w:p>
        </w:tc>
        <w:tc>
          <w:tcPr>
            <w:tcW w:w="578" w:type="pct"/>
            <w:shd w:val="clear" w:color="auto" w:fill="auto"/>
            <w:vAlign w:val="center"/>
          </w:tcPr>
          <w:p w14:paraId="3543F02C"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April 27, 2023</w:t>
            </w:r>
          </w:p>
        </w:tc>
        <w:tc>
          <w:tcPr>
            <w:tcW w:w="3260" w:type="pct"/>
            <w:shd w:val="clear" w:color="auto" w:fill="auto"/>
            <w:vAlign w:val="center"/>
          </w:tcPr>
          <w:p w14:paraId="0A618D72" w14:textId="77777777" w:rsidR="008C254B" w:rsidRPr="00D4311C" w:rsidRDefault="00B947E7" w:rsidP="00B947E7">
            <w:pPr>
              <w:numPr>
                <w:ilvl w:val="0"/>
                <w:numId w:val="33"/>
              </w:numPr>
              <w:pBdr>
                <w:top w:val="nil"/>
                <w:left w:val="nil"/>
                <w:bottom w:val="nil"/>
                <w:right w:val="nil"/>
                <w:between w:val="nil"/>
              </w:pBdr>
              <w:tabs>
                <w:tab w:val="left" w:pos="137"/>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the Regulations on Organizing the Annual General Meeting of Shareholders 2022 of Saigon Water Infrastructure Corporation;</w:t>
            </w:r>
          </w:p>
          <w:p w14:paraId="5B7C1080" w14:textId="77777777" w:rsidR="008C254B" w:rsidRPr="00D4311C" w:rsidRDefault="00B947E7" w:rsidP="00B947E7">
            <w:pPr>
              <w:numPr>
                <w:ilvl w:val="0"/>
                <w:numId w:val="33"/>
              </w:numPr>
              <w:pBdr>
                <w:top w:val="nil"/>
                <w:left w:val="nil"/>
                <w:bottom w:val="nil"/>
                <w:right w:val="nil"/>
                <w:between w:val="nil"/>
              </w:pBdr>
              <w:tabs>
                <w:tab w:val="left" w:pos="151"/>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Approve the Business Performance Report 2022 and the Business Plan 2023 of the Executive </w:t>
            </w:r>
            <w:r w:rsidRPr="00D4311C">
              <w:rPr>
                <w:rFonts w:ascii="Arial" w:hAnsi="Arial" w:cs="Arial"/>
                <w:color w:val="010000"/>
                <w:sz w:val="20"/>
              </w:rPr>
              <w:lastRenderedPageBreak/>
              <w:t>Board;</w:t>
            </w:r>
          </w:p>
          <w:p w14:paraId="4191E048" w14:textId="77777777" w:rsidR="008C254B" w:rsidRPr="00D4311C" w:rsidRDefault="00B947E7" w:rsidP="00B947E7">
            <w:pPr>
              <w:numPr>
                <w:ilvl w:val="0"/>
                <w:numId w:val="18"/>
              </w:numPr>
              <w:pBdr>
                <w:top w:val="nil"/>
                <w:left w:val="nil"/>
                <w:bottom w:val="nil"/>
                <w:right w:val="nil"/>
                <w:between w:val="nil"/>
              </w:pBdr>
              <w:tabs>
                <w:tab w:val="left" w:pos="137"/>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the Report on the activities in 2022 and the plan for 2023 of the Board of Directors;</w:t>
            </w:r>
          </w:p>
          <w:p w14:paraId="14560592" w14:textId="77777777" w:rsidR="008C254B" w:rsidRPr="00D4311C" w:rsidRDefault="00B947E7" w:rsidP="00B947E7">
            <w:pPr>
              <w:numPr>
                <w:ilvl w:val="0"/>
                <w:numId w:val="18"/>
              </w:numPr>
              <w:pBdr>
                <w:top w:val="nil"/>
                <w:left w:val="nil"/>
                <w:bottom w:val="nil"/>
                <w:right w:val="nil"/>
                <w:between w:val="nil"/>
              </w:pBdr>
              <w:tabs>
                <w:tab w:val="left" w:pos="133"/>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the Report on the activities in 2022 and Operational Plan in 2023 of the Supervisory Board;</w:t>
            </w:r>
          </w:p>
          <w:p w14:paraId="43207C98" w14:textId="77777777" w:rsidR="008C254B" w:rsidRPr="00D4311C" w:rsidRDefault="00B947E7" w:rsidP="00B947E7">
            <w:pPr>
              <w:numPr>
                <w:ilvl w:val="0"/>
                <w:numId w:val="18"/>
              </w:numPr>
              <w:pBdr>
                <w:top w:val="nil"/>
                <w:left w:val="nil"/>
                <w:bottom w:val="nil"/>
                <w:right w:val="nil"/>
                <w:between w:val="nil"/>
              </w:pBdr>
              <w:tabs>
                <w:tab w:val="left" w:pos="137"/>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the Audited Financial Statements 2022 and the plan on distribution in 2022</w:t>
            </w:r>
          </w:p>
          <w:p w14:paraId="5058A2CB" w14:textId="77777777" w:rsidR="008C254B" w:rsidRPr="00D4311C" w:rsidRDefault="00B947E7" w:rsidP="00B947E7">
            <w:pPr>
              <w:numPr>
                <w:ilvl w:val="0"/>
                <w:numId w:val="18"/>
              </w:numPr>
              <w:pBdr>
                <w:top w:val="nil"/>
                <w:left w:val="nil"/>
                <w:bottom w:val="nil"/>
                <w:right w:val="nil"/>
                <w:between w:val="nil"/>
              </w:pBdr>
              <w:tabs>
                <w:tab w:val="left" w:pos="137"/>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production, business and financial plan targets for 2023</w:t>
            </w:r>
          </w:p>
          <w:p w14:paraId="736A1BD6" w14:textId="77777777" w:rsidR="008C254B" w:rsidRPr="00D4311C" w:rsidRDefault="00B947E7" w:rsidP="00B947E7">
            <w:pPr>
              <w:numPr>
                <w:ilvl w:val="0"/>
                <w:numId w:val="18"/>
              </w:numPr>
              <w:pBdr>
                <w:top w:val="nil"/>
                <w:left w:val="nil"/>
                <w:bottom w:val="nil"/>
                <w:right w:val="nil"/>
                <w:between w:val="nil"/>
              </w:pBdr>
              <w:tabs>
                <w:tab w:val="left" w:pos="187"/>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the selection of International Auditing Company Limited - Saigon Branch (</w:t>
            </w:r>
            <w:proofErr w:type="spellStart"/>
            <w:r w:rsidRPr="00D4311C">
              <w:rPr>
                <w:rFonts w:ascii="Arial" w:hAnsi="Arial" w:cs="Arial"/>
                <w:color w:val="010000"/>
                <w:sz w:val="20"/>
              </w:rPr>
              <w:t>iCPA</w:t>
            </w:r>
            <w:proofErr w:type="spellEnd"/>
            <w:r w:rsidRPr="00D4311C">
              <w:rPr>
                <w:rFonts w:ascii="Arial" w:hAnsi="Arial" w:cs="Arial"/>
                <w:color w:val="010000"/>
                <w:sz w:val="20"/>
              </w:rPr>
              <w:t xml:space="preserve"> SAIGON) as the audit company of the Financial Statements 2023 for Saigon Water Infrastructure Corporation;</w:t>
            </w:r>
          </w:p>
          <w:p w14:paraId="48BAD5A1" w14:textId="77777777" w:rsidR="008C254B" w:rsidRPr="00D4311C" w:rsidRDefault="00B947E7" w:rsidP="00B947E7">
            <w:pPr>
              <w:numPr>
                <w:ilvl w:val="0"/>
                <w:numId w:val="18"/>
              </w:numPr>
              <w:pBdr>
                <w:top w:val="nil"/>
                <w:left w:val="nil"/>
                <w:bottom w:val="nil"/>
                <w:right w:val="nil"/>
                <w:between w:val="nil"/>
              </w:pBdr>
              <w:tabs>
                <w:tab w:val="left" w:pos="180"/>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Accept the resignation and approve the dismissal of the members of the Supervisory Board named below, from the date this General Mandate is approved:</w:t>
            </w:r>
          </w:p>
          <w:p w14:paraId="42A2691D" w14:textId="77777777" w:rsidR="008C254B" w:rsidRPr="00D4311C" w:rsidRDefault="00B947E7" w:rsidP="00B947E7">
            <w:pPr>
              <w:numPr>
                <w:ilvl w:val="0"/>
                <w:numId w:val="19"/>
              </w:numPr>
              <w:pBdr>
                <w:top w:val="nil"/>
                <w:left w:val="nil"/>
                <w:bottom w:val="nil"/>
                <w:right w:val="nil"/>
                <w:between w:val="nil"/>
              </w:pBdr>
              <w:tabs>
                <w:tab w:val="left" w:pos="432"/>
                <w:tab w:val="left" w:pos="666"/>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Mr. Alvin </w:t>
            </w:r>
            <w:proofErr w:type="spellStart"/>
            <w:r w:rsidRPr="00D4311C">
              <w:rPr>
                <w:rFonts w:ascii="Arial" w:hAnsi="Arial" w:cs="Arial"/>
                <w:color w:val="010000"/>
                <w:sz w:val="20"/>
              </w:rPr>
              <w:t>Sua</w:t>
            </w:r>
            <w:proofErr w:type="spellEnd"/>
            <w:r w:rsidRPr="00D4311C">
              <w:rPr>
                <w:rFonts w:ascii="Arial" w:hAnsi="Arial" w:cs="Arial"/>
                <w:color w:val="010000"/>
                <w:sz w:val="20"/>
              </w:rPr>
              <w:t xml:space="preserve"> Evangelista</w:t>
            </w:r>
          </w:p>
          <w:p w14:paraId="6BA75F64" w14:textId="77777777" w:rsidR="008C254B" w:rsidRPr="00D4311C" w:rsidRDefault="00B947E7" w:rsidP="00B947E7">
            <w:pPr>
              <w:numPr>
                <w:ilvl w:val="0"/>
                <w:numId w:val="19"/>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Ms. Vo Hoang </w:t>
            </w:r>
            <w:proofErr w:type="spellStart"/>
            <w:r w:rsidRPr="00D4311C">
              <w:rPr>
                <w:rFonts w:ascii="Arial" w:hAnsi="Arial" w:cs="Arial"/>
                <w:color w:val="010000"/>
                <w:sz w:val="20"/>
              </w:rPr>
              <w:t>Kieu</w:t>
            </w:r>
            <w:proofErr w:type="spellEnd"/>
            <w:r w:rsidRPr="00D4311C">
              <w:rPr>
                <w:rFonts w:ascii="Arial" w:hAnsi="Arial" w:cs="Arial"/>
                <w:color w:val="010000"/>
                <w:sz w:val="20"/>
              </w:rPr>
              <w:t xml:space="preserve"> </w:t>
            </w:r>
            <w:proofErr w:type="spellStart"/>
            <w:r w:rsidRPr="00D4311C">
              <w:rPr>
                <w:rFonts w:ascii="Arial" w:hAnsi="Arial" w:cs="Arial"/>
                <w:color w:val="010000"/>
                <w:sz w:val="20"/>
              </w:rPr>
              <w:t>Oanh</w:t>
            </w:r>
            <w:proofErr w:type="spellEnd"/>
            <w:r w:rsidRPr="00D4311C">
              <w:rPr>
                <w:rFonts w:ascii="Arial" w:hAnsi="Arial" w:cs="Arial"/>
                <w:color w:val="010000"/>
                <w:sz w:val="20"/>
              </w:rPr>
              <w:t>;</w:t>
            </w:r>
          </w:p>
          <w:p w14:paraId="0F0361B6" w14:textId="77777777" w:rsidR="008C254B" w:rsidRPr="00D4311C" w:rsidRDefault="00B947E7" w:rsidP="00B947E7">
            <w:pPr>
              <w:numPr>
                <w:ilvl w:val="0"/>
                <w:numId w:val="18"/>
              </w:numPr>
              <w:pBdr>
                <w:top w:val="nil"/>
                <w:left w:val="nil"/>
                <w:bottom w:val="nil"/>
                <w:right w:val="nil"/>
                <w:between w:val="nil"/>
              </w:pBdr>
              <w:tabs>
                <w:tab w:val="left" w:pos="162"/>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the results of additional election of members of the Supervisory Board of Saigon Water Infrastructure Corporation, including the following members:</w:t>
            </w:r>
          </w:p>
          <w:p w14:paraId="0FC849A1" w14:textId="77777777" w:rsidR="008C254B" w:rsidRPr="00D4311C" w:rsidRDefault="00B947E7" w:rsidP="00B947E7">
            <w:pPr>
              <w:numPr>
                <w:ilvl w:val="0"/>
                <w:numId w:val="1"/>
              </w:numPr>
              <w:pBdr>
                <w:top w:val="nil"/>
                <w:left w:val="nil"/>
                <w:bottom w:val="nil"/>
                <w:right w:val="nil"/>
                <w:between w:val="nil"/>
              </w:pBdr>
              <w:tabs>
                <w:tab w:val="left" w:pos="432"/>
                <w:tab w:val="left" w:pos="619"/>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Ms. Rose Ann Luna </w:t>
            </w:r>
            <w:proofErr w:type="spellStart"/>
            <w:r w:rsidRPr="00D4311C">
              <w:rPr>
                <w:rFonts w:ascii="Arial" w:hAnsi="Arial" w:cs="Arial"/>
                <w:color w:val="010000"/>
                <w:sz w:val="20"/>
              </w:rPr>
              <w:t>Badiboy</w:t>
            </w:r>
            <w:proofErr w:type="spellEnd"/>
          </w:p>
          <w:p w14:paraId="11BD560C" w14:textId="77777777" w:rsidR="008C254B" w:rsidRPr="00D4311C" w:rsidRDefault="00B947E7" w:rsidP="00B947E7">
            <w:pPr>
              <w:numPr>
                <w:ilvl w:val="0"/>
                <w:numId w:val="1"/>
              </w:numPr>
              <w:pBdr>
                <w:top w:val="nil"/>
                <w:left w:val="nil"/>
                <w:bottom w:val="nil"/>
                <w:right w:val="nil"/>
                <w:between w:val="nil"/>
              </w:pBdr>
              <w:tabs>
                <w:tab w:val="left" w:pos="432"/>
                <w:tab w:val="left" w:pos="724"/>
              </w:tabs>
              <w:spacing w:after="120" w:line="360" w:lineRule="auto"/>
              <w:rPr>
                <w:rFonts w:ascii="Arial" w:eastAsia="Arial" w:hAnsi="Arial" w:cs="Arial"/>
                <w:color w:val="010000"/>
                <w:sz w:val="20"/>
                <w:szCs w:val="20"/>
              </w:rPr>
            </w:pPr>
            <w:r w:rsidRPr="00D4311C">
              <w:rPr>
                <w:rFonts w:ascii="Arial" w:hAnsi="Arial" w:cs="Arial"/>
                <w:color w:val="010000"/>
                <w:sz w:val="20"/>
              </w:rPr>
              <w:t>Ms. Huynh Thi Bao Tram</w:t>
            </w:r>
          </w:p>
        </w:tc>
      </w:tr>
      <w:tr w:rsidR="008C254B" w:rsidRPr="00D4311C" w14:paraId="3705DF9B" w14:textId="77777777" w:rsidTr="00B947E7">
        <w:tc>
          <w:tcPr>
            <w:tcW w:w="366" w:type="pct"/>
            <w:shd w:val="clear" w:color="auto" w:fill="auto"/>
            <w:vAlign w:val="center"/>
          </w:tcPr>
          <w:p w14:paraId="74BCA012"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lastRenderedPageBreak/>
              <w:t>02</w:t>
            </w:r>
          </w:p>
        </w:tc>
        <w:tc>
          <w:tcPr>
            <w:tcW w:w="796" w:type="pct"/>
            <w:shd w:val="clear" w:color="auto" w:fill="auto"/>
            <w:vAlign w:val="center"/>
          </w:tcPr>
          <w:p w14:paraId="0355B885"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02/2023/</w:t>
            </w:r>
            <w:proofErr w:type="spellStart"/>
            <w:r w:rsidRPr="00D4311C">
              <w:rPr>
                <w:rFonts w:ascii="Arial" w:hAnsi="Arial" w:cs="Arial"/>
                <w:color w:val="010000"/>
                <w:sz w:val="20"/>
              </w:rPr>
              <w:t>SGW</w:t>
            </w:r>
            <w:proofErr w:type="spellEnd"/>
            <w:r w:rsidRPr="00D4311C">
              <w:rPr>
                <w:rFonts w:ascii="Arial" w:hAnsi="Arial" w:cs="Arial"/>
                <w:color w:val="010000"/>
                <w:sz w:val="20"/>
              </w:rPr>
              <w:t>/</w:t>
            </w:r>
            <w:proofErr w:type="spellStart"/>
            <w:r w:rsidRPr="00D4311C">
              <w:rPr>
                <w:rFonts w:ascii="Arial" w:hAnsi="Arial" w:cs="Arial"/>
                <w:color w:val="010000"/>
                <w:sz w:val="20"/>
              </w:rPr>
              <w:t>DHDCD</w:t>
            </w:r>
            <w:proofErr w:type="spellEnd"/>
            <w:r w:rsidRPr="00D4311C">
              <w:rPr>
                <w:rFonts w:ascii="Arial" w:hAnsi="Arial" w:cs="Arial"/>
                <w:color w:val="010000"/>
                <w:sz w:val="20"/>
              </w:rPr>
              <w:t>-NQ</w:t>
            </w:r>
          </w:p>
        </w:tc>
        <w:tc>
          <w:tcPr>
            <w:tcW w:w="578" w:type="pct"/>
            <w:shd w:val="clear" w:color="auto" w:fill="auto"/>
            <w:vAlign w:val="center"/>
          </w:tcPr>
          <w:p w14:paraId="0A94820A"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November 24, 2023</w:t>
            </w:r>
          </w:p>
        </w:tc>
        <w:tc>
          <w:tcPr>
            <w:tcW w:w="3260" w:type="pct"/>
            <w:shd w:val="clear" w:color="auto" w:fill="auto"/>
            <w:vAlign w:val="center"/>
          </w:tcPr>
          <w:p w14:paraId="7E4D6430" w14:textId="77777777" w:rsidR="008C254B" w:rsidRPr="00D4311C" w:rsidRDefault="00B947E7" w:rsidP="00B947E7">
            <w:pPr>
              <w:numPr>
                <w:ilvl w:val="0"/>
                <w:numId w:val="18"/>
              </w:numPr>
              <w:pBdr>
                <w:top w:val="nil"/>
                <w:left w:val="nil"/>
                <w:bottom w:val="nil"/>
                <w:right w:val="nil"/>
                <w:between w:val="nil"/>
              </w:pBdr>
              <w:tabs>
                <w:tab w:val="left" w:pos="162"/>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changing and adding legal representatives, and amending Article 3 of the Charter dated April 27, 2021 of Saigon Water Infrastructure Corporation, details as follows:</w:t>
            </w:r>
          </w:p>
          <w:p w14:paraId="7A098C3B" w14:textId="77777777" w:rsidR="008C254B" w:rsidRPr="00D4311C" w:rsidRDefault="00B947E7" w:rsidP="00B947E7">
            <w:pPr>
              <w:numPr>
                <w:ilvl w:val="0"/>
                <w:numId w:val="4"/>
              </w:numPr>
              <w:pBdr>
                <w:top w:val="nil"/>
                <w:left w:val="nil"/>
                <w:bottom w:val="nil"/>
                <w:right w:val="nil"/>
                <w:between w:val="nil"/>
              </w:pBdr>
              <w:tabs>
                <w:tab w:val="left" w:pos="432"/>
                <w:tab w:val="left" w:pos="4526"/>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The legal representative who is currently the General Manager: </w:t>
            </w:r>
            <w:proofErr w:type="spellStart"/>
            <w:r w:rsidRPr="00D4311C">
              <w:rPr>
                <w:rFonts w:ascii="Arial" w:hAnsi="Arial" w:cs="Arial"/>
                <w:color w:val="010000"/>
                <w:sz w:val="20"/>
              </w:rPr>
              <w:t>Leu</w:t>
            </w:r>
            <w:proofErr w:type="spellEnd"/>
            <w:r w:rsidRPr="00D4311C">
              <w:rPr>
                <w:rFonts w:ascii="Arial" w:hAnsi="Arial" w:cs="Arial"/>
                <w:color w:val="010000"/>
                <w:sz w:val="20"/>
              </w:rPr>
              <w:t xml:space="preserve"> Manh Huy</w:t>
            </w:r>
          </w:p>
          <w:p w14:paraId="5B55AAF1" w14:textId="77777777" w:rsidR="008C254B" w:rsidRPr="00D4311C" w:rsidRDefault="00B947E7" w:rsidP="00B947E7">
            <w:pPr>
              <w:numPr>
                <w:ilvl w:val="0"/>
                <w:numId w:val="4"/>
              </w:numPr>
              <w:pBdr>
                <w:top w:val="nil"/>
                <w:left w:val="nil"/>
                <w:bottom w:val="nil"/>
                <w:right w:val="nil"/>
                <w:between w:val="nil"/>
              </w:pBdr>
              <w:tabs>
                <w:tab w:val="left" w:pos="432"/>
                <w:tab w:val="left" w:pos="4533"/>
              </w:tabs>
              <w:spacing w:after="120" w:line="360" w:lineRule="auto"/>
              <w:rPr>
                <w:rFonts w:ascii="Arial" w:eastAsia="Arial" w:hAnsi="Arial" w:cs="Arial"/>
                <w:color w:val="010000"/>
                <w:sz w:val="20"/>
                <w:szCs w:val="20"/>
              </w:rPr>
            </w:pPr>
            <w:r w:rsidRPr="00D4311C">
              <w:rPr>
                <w:rFonts w:ascii="Arial" w:hAnsi="Arial" w:cs="Arial"/>
                <w:color w:val="010000"/>
                <w:sz w:val="20"/>
              </w:rPr>
              <w:t>The legal representative who is the Chair of the Board of Directors: Nguyen Van Thanh</w:t>
            </w:r>
          </w:p>
          <w:p w14:paraId="008BD4F8" w14:textId="77777777" w:rsidR="008C254B" w:rsidRPr="00D4311C" w:rsidRDefault="00B947E7" w:rsidP="00B947E7">
            <w:pPr>
              <w:numPr>
                <w:ilvl w:val="0"/>
                <w:numId w:val="31"/>
              </w:numPr>
              <w:pBdr>
                <w:top w:val="nil"/>
                <w:left w:val="nil"/>
                <w:bottom w:val="nil"/>
                <w:right w:val="nil"/>
                <w:between w:val="nil"/>
              </w:pBdr>
              <w:tabs>
                <w:tab w:val="left" w:pos="432"/>
                <w:tab w:val="left" w:pos="4436"/>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Approve changing the headquarters location, and amending Article 2.3 of the Charter dated April </w:t>
            </w:r>
            <w:r w:rsidRPr="00D4311C">
              <w:rPr>
                <w:rFonts w:ascii="Arial" w:hAnsi="Arial" w:cs="Arial"/>
                <w:color w:val="010000"/>
                <w:sz w:val="20"/>
              </w:rPr>
              <w:lastRenderedPageBreak/>
              <w:t>27, 2021 of Saigon Water Infrastructure Corporation, details as follows:</w:t>
            </w:r>
          </w:p>
          <w:p w14:paraId="0F75D369" w14:textId="77777777" w:rsidR="008C254B" w:rsidRPr="00D4311C" w:rsidRDefault="00B947E7" w:rsidP="00B947E7">
            <w:pPr>
              <w:numPr>
                <w:ilvl w:val="0"/>
                <w:numId w:val="9"/>
              </w:numPr>
              <w:pBdr>
                <w:top w:val="nil"/>
                <w:left w:val="nil"/>
                <w:bottom w:val="nil"/>
                <w:right w:val="nil"/>
                <w:between w:val="nil"/>
              </w:pBdr>
              <w:tabs>
                <w:tab w:val="left" w:pos="432"/>
                <w:tab w:val="left" w:pos="4536"/>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Relocating the Company's headquarters to a new location at: 10th Floor </w:t>
            </w:r>
            <w:proofErr w:type="spellStart"/>
            <w:r w:rsidRPr="00D4311C">
              <w:rPr>
                <w:rFonts w:ascii="Arial" w:hAnsi="Arial" w:cs="Arial"/>
                <w:color w:val="010000"/>
                <w:sz w:val="20"/>
              </w:rPr>
              <w:t>Savico</w:t>
            </w:r>
            <w:proofErr w:type="spellEnd"/>
            <w:r w:rsidRPr="00D4311C">
              <w:rPr>
                <w:rFonts w:ascii="Arial" w:hAnsi="Arial" w:cs="Arial"/>
                <w:color w:val="010000"/>
                <w:sz w:val="20"/>
              </w:rPr>
              <w:t xml:space="preserve"> Building, 66-68 Nam </w:t>
            </w:r>
            <w:proofErr w:type="spellStart"/>
            <w:proofErr w:type="gramStart"/>
            <w:r w:rsidRPr="00D4311C">
              <w:rPr>
                <w:rFonts w:ascii="Arial" w:hAnsi="Arial" w:cs="Arial"/>
                <w:color w:val="010000"/>
                <w:sz w:val="20"/>
              </w:rPr>
              <w:t>Ky</w:t>
            </w:r>
            <w:proofErr w:type="spellEnd"/>
            <w:proofErr w:type="gramEnd"/>
            <w:r w:rsidRPr="00D4311C">
              <w:rPr>
                <w:rFonts w:ascii="Arial" w:hAnsi="Arial" w:cs="Arial"/>
                <w:color w:val="010000"/>
                <w:sz w:val="20"/>
              </w:rPr>
              <w:t xml:space="preserve"> </w:t>
            </w:r>
            <w:proofErr w:type="spellStart"/>
            <w:r w:rsidRPr="00D4311C">
              <w:rPr>
                <w:rFonts w:ascii="Arial" w:hAnsi="Arial" w:cs="Arial"/>
                <w:color w:val="010000"/>
                <w:sz w:val="20"/>
              </w:rPr>
              <w:t>Khoi</w:t>
            </w:r>
            <w:proofErr w:type="spellEnd"/>
            <w:r w:rsidRPr="00D4311C">
              <w:rPr>
                <w:rFonts w:ascii="Arial" w:hAnsi="Arial" w:cs="Arial"/>
                <w:color w:val="010000"/>
                <w:sz w:val="20"/>
              </w:rPr>
              <w:t xml:space="preserve"> </w:t>
            </w:r>
            <w:proofErr w:type="spellStart"/>
            <w:r w:rsidRPr="00D4311C">
              <w:rPr>
                <w:rFonts w:ascii="Arial" w:hAnsi="Arial" w:cs="Arial"/>
                <w:color w:val="010000"/>
                <w:sz w:val="20"/>
              </w:rPr>
              <w:t>Nghia</w:t>
            </w:r>
            <w:proofErr w:type="spellEnd"/>
            <w:r w:rsidRPr="00D4311C">
              <w:rPr>
                <w:rFonts w:ascii="Arial" w:hAnsi="Arial" w:cs="Arial"/>
                <w:color w:val="010000"/>
                <w:sz w:val="20"/>
              </w:rPr>
              <w:t xml:space="preserve">, Nguyen Thai </w:t>
            </w:r>
            <w:proofErr w:type="spellStart"/>
            <w:r w:rsidRPr="00D4311C">
              <w:rPr>
                <w:rFonts w:ascii="Arial" w:hAnsi="Arial" w:cs="Arial"/>
                <w:color w:val="010000"/>
                <w:sz w:val="20"/>
              </w:rPr>
              <w:t>Binh</w:t>
            </w:r>
            <w:proofErr w:type="spellEnd"/>
            <w:r w:rsidRPr="00D4311C">
              <w:rPr>
                <w:rFonts w:ascii="Arial" w:hAnsi="Arial" w:cs="Arial"/>
                <w:color w:val="010000"/>
                <w:sz w:val="20"/>
              </w:rPr>
              <w:t xml:space="preserve"> Ward, District 1, Ho Chi Minh City.</w:t>
            </w:r>
          </w:p>
          <w:p w14:paraId="363C2828" w14:textId="77777777" w:rsidR="008C254B" w:rsidRPr="00D4311C" w:rsidRDefault="00B947E7" w:rsidP="00B947E7">
            <w:pPr>
              <w:numPr>
                <w:ilvl w:val="0"/>
                <w:numId w:val="9"/>
              </w:numPr>
              <w:pBdr>
                <w:top w:val="nil"/>
                <w:left w:val="nil"/>
                <w:bottom w:val="nil"/>
                <w:right w:val="nil"/>
                <w:between w:val="nil"/>
              </w:pBdr>
              <w:tabs>
                <w:tab w:val="left" w:pos="432"/>
                <w:tab w:val="left" w:pos="4533"/>
              </w:tabs>
              <w:spacing w:after="120" w:line="360" w:lineRule="auto"/>
              <w:rPr>
                <w:rFonts w:ascii="Arial" w:eastAsia="Arial" w:hAnsi="Arial" w:cs="Arial"/>
                <w:color w:val="010000"/>
                <w:sz w:val="20"/>
                <w:szCs w:val="20"/>
              </w:rPr>
            </w:pPr>
            <w:r w:rsidRPr="00D4311C">
              <w:rPr>
                <w:rFonts w:ascii="Arial" w:hAnsi="Arial" w:cs="Arial"/>
                <w:color w:val="010000"/>
                <w:sz w:val="20"/>
              </w:rPr>
              <w:t>Assign the General Manager to organize the implementation of necessary procedures according to the law to carry out the registration and/or notification of changes in business registration content related to changing the location of the head office of the Company</w:t>
            </w:r>
          </w:p>
          <w:p w14:paraId="3CDD50AC" w14:textId="77777777" w:rsidR="008C254B" w:rsidRPr="00D4311C" w:rsidRDefault="00B947E7" w:rsidP="00B947E7">
            <w:pPr>
              <w:numPr>
                <w:ilvl w:val="0"/>
                <w:numId w:val="31"/>
              </w:numPr>
              <w:pBdr>
                <w:top w:val="nil"/>
                <w:left w:val="nil"/>
                <w:bottom w:val="nil"/>
                <w:right w:val="nil"/>
                <w:between w:val="nil"/>
              </w:pBdr>
              <w:tabs>
                <w:tab w:val="left" w:pos="432"/>
                <w:tab w:val="left" w:pos="4428"/>
              </w:tabs>
              <w:spacing w:after="120" w:line="360" w:lineRule="auto"/>
              <w:rPr>
                <w:rFonts w:ascii="Arial" w:eastAsia="Arial" w:hAnsi="Arial" w:cs="Arial"/>
                <w:color w:val="010000"/>
                <w:sz w:val="20"/>
                <w:szCs w:val="20"/>
              </w:rPr>
            </w:pPr>
            <w:r w:rsidRPr="00D4311C">
              <w:rPr>
                <w:rFonts w:ascii="Arial" w:hAnsi="Arial" w:cs="Arial"/>
                <w:color w:val="010000"/>
                <w:sz w:val="20"/>
              </w:rPr>
              <w:t>Approve the policy of issuing private shares;</w:t>
            </w:r>
          </w:p>
          <w:p w14:paraId="116CB93E" w14:textId="77777777" w:rsidR="008C254B" w:rsidRPr="00D4311C" w:rsidRDefault="00B947E7" w:rsidP="00B947E7">
            <w:pPr>
              <w:numPr>
                <w:ilvl w:val="0"/>
                <w:numId w:val="31"/>
              </w:numPr>
              <w:pBdr>
                <w:top w:val="nil"/>
                <w:left w:val="nil"/>
                <w:bottom w:val="nil"/>
                <w:right w:val="nil"/>
                <w:between w:val="nil"/>
              </w:pBdr>
              <w:tabs>
                <w:tab w:val="left" w:pos="432"/>
                <w:tab w:val="left" w:pos="4436"/>
              </w:tabs>
              <w:spacing w:after="120" w:line="360" w:lineRule="auto"/>
              <w:rPr>
                <w:rFonts w:ascii="Arial" w:eastAsia="Arial" w:hAnsi="Arial" w:cs="Arial"/>
                <w:color w:val="010000"/>
                <w:sz w:val="20"/>
                <w:szCs w:val="20"/>
              </w:rPr>
            </w:pPr>
            <w:r w:rsidRPr="00D4311C">
              <w:rPr>
                <w:rFonts w:ascii="Arial" w:hAnsi="Arial" w:cs="Arial"/>
                <w:color w:val="010000"/>
                <w:sz w:val="20"/>
              </w:rPr>
              <w:t>Approved the resignation of the current members of the Board of Directors, including 04 members with the following names:</w:t>
            </w:r>
          </w:p>
          <w:p w14:paraId="130B4270" w14:textId="77777777" w:rsidR="008C254B" w:rsidRPr="00D4311C" w:rsidRDefault="00B947E7" w:rsidP="00B947E7">
            <w:pPr>
              <w:pBdr>
                <w:top w:val="nil"/>
                <w:left w:val="nil"/>
                <w:bottom w:val="nil"/>
                <w:right w:val="nil"/>
                <w:between w:val="nil"/>
              </w:pBdr>
              <w:tabs>
                <w:tab w:val="left" w:pos="432"/>
                <w:tab w:val="left" w:pos="5670"/>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(1) Mr. Melvin John </w:t>
            </w:r>
            <w:proofErr w:type="spellStart"/>
            <w:r w:rsidRPr="00D4311C">
              <w:rPr>
                <w:rFonts w:ascii="Arial" w:hAnsi="Arial" w:cs="Arial"/>
                <w:color w:val="010000"/>
                <w:sz w:val="20"/>
              </w:rPr>
              <w:t>Mondejar</w:t>
            </w:r>
            <w:proofErr w:type="spellEnd"/>
            <w:r w:rsidRPr="00D4311C">
              <w:rPr>
                <w:rFonts w:ascii="Arial" w:hAnsi="Arial" w:cs="Arial"/>
                <w:color w:val="010000"/>
                <w:sz w:val="20"/>
              </w:rPr>
              <w:t>;</w:t>
            </w:r>
          </w:p>
          <w:p w14:paraId="32007E08" w14:textId="77777777" w:rsidR="008C254B" w:rsidRPr="00D4311C" w:rsidRDefault="00B947E7" w:rsidP="00B947E7">
            <w:pPr>
              <w:pBdr>
                <w:top w:val="nil"/>
                <w:left w:val="nil"/>
                <w:bottom w:val="nil"/>
                <w:right w:val="nil"/>
                <w:between w:val="nil"/>
              </w:pBdr>
              <w:tabs>
                <w:tab w:val="left" w:pos="432"/>
                <w:tab w:val="left" w:pos="5670"/>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(2) Mr. Laurence </w:t>
            </w:r>
            <w:proofErr w:type="spellStart"/>
            <w:r w:rsidRPr="00D4311C">
              <w:rPr>
                <w:rFonts w:ascii="Arial" w:hAnsi="Arial" w:cs="Arial"/>
                <w:color w:val="010000"/>
                <w:sz w:val="20"/>
              </w:rPr>
              <w:t>Rentuza</w:t>
            </w:r>
            <w:proofErr w:type="spellEnd"/>
            <w:r w:rsidRPr="00D4311C">
              <w:rPr>
                <w:rFonts w:ascii="Arial" w:hAnsi="Arial" w:cs="Arial"/>
                <w:color w:val="010000"/>
                <w:sz w:val="20"/>
              </w:rPr>
              <w:t xml:space="preserve"> </w:t>
            </w:r>
            <w:proofErr w:type="spellStart"/>
            <w:r w:rsidRPr="00D4311C">
              <w:rPr>
                <w:rFonts w:ascii="Arial" w:hAnsi="Arial" w:cs="Arial"/>
                <w:color w:val="010000"/>
                <w:sz w:val="20"/>
              </w:rPr>
              <w:t>Rogero</w:t>
            </w:r>
            <w:proofErr w:type="spellEnd"/>
            <w:r w:rsidRPr="00D4311C">
              <w:rPr>
                <w:rFonts w:ascii="Arial" w:hAnsi="Arial" w:cs="Arial"/>
                <w:color w:val="010000"/>
                <w:sz w:val="20"/>
              </w:rPr>
              <w:t>;</w:t>
            </w:r>
          </w:p>
          <w:p w14:paraId="57EFCD59" w14:textId="77777777" w:rsidR="008C254B" w:rsidRPr="00D4311C" w:rsidRDefault="00B947E7" w:rsidP="00B947E7">
            <w:pPr>
              <w:pBdr>
                <w:top w:val="nil"/>
                <w:left w:val="nil"/>
                <w:bottom w:val="nil"/>
                <w:right w:val="nil"/>
                <w:between w:val="nil"/>
              </w:pBdr>
              <w:tabs>
                <w:tab w:val="left" w:pos="432"/>
                <w:tab w:val="left" w:pos="5670"/>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(3) Ms. Karoline </w:t>
            </w:r>
            <w:proofErr w:type="spellStart"/>
            <w:r w:rsidRPr="00D4311C">
              <w:rPr>
                <w:rFonts w:ascii="Arial" w:hAnsi="Arial" w:cs="Arial"/>
                <w:color w:val="010000"/>
                <w:sz w:val="20"/>
              </w:rPr>
              <w:t>Constanino</w:t>
            </w:r>
            <w:proofErr w:type="spellEnd"/>
            <w:r w:rsidRPr="00D4311C">
              <w:rPr>
                <w:rFonts w:ascii="Arial" w:hAnsi="Arial" w:cs="Arial"/>
                <w:color w:val="010000"/>
                <w:sz w:val="20"/>
              </w:rPr>
              <w:t xml:space="preserve"> </w:t>
            </w:r>
            <w:proofErr w:type="spellStart"/>
            <w:r w:rsidRPr="00D4311C">
              <w:rPr>
                <w:rFonts w:ascii="Arial" w:hAnsi="Arial" w:cs="Arial"/>
                <w:color w:val="010000"/>
                <w:sz w:val="20"/>
              </w:rPr>
              <w:t>Sangalang</w:t>
            </w:r>
            <w:proofErr w:type="spellEnd"/>
            <w:r w:rsidRPr="00D4311C">
              <w:rPr>
                <w:rFonts w:ascii="Arial" w:hAnsi="Arial" w:cs="Arial"/>
                <w:color w:val="010000"/>
                <w:sz w:val="20"/>
              </w:rPr>
              <w:t>;</w:t>
            </w:r>
          </w:p>
          <w:p w14:paraId="25A5C45F" w14:textId="77777777" w:rsidR="008C254B" w:rsidRPr="00D4311C" w:rsidRDefault="00B947E7" w:rsidP="00B947E7">
            <w:pPr>
              <w:pBdr>
                <w:top w:val="nil"/>
                <w:left w:val="nil"/>
                <w:bottom w:val="nil"/>
                <w:right w:val="nil"/>
                <w:between w:val="nil"/>
              </w:pBdr>
              <w:tabs>
                <w:tab w:val="left" w:pos="432"/>
                <w:tab w:val="left" w:pos="5670"/>
              </w:tabs>
              <w:spacing w:after="120" w:line="360" w:lineRule="auto"/>
              <w:rPr>
                <w:rFonts w:ascii="Arial" w:eastAsia="Arial" w:hAnsi="Arial" w:cs="Arial"/>
                <w:color w:val="010000"/>
                <w:sz w:val="20"/>
                <w:szCs w:val="20"/>
              </w:rPr>
            </w:pPr>
            <w:r w:rsidRPr="00D4311C">
              <w:rPr>
                <w:rFonts w:ascii="Arial" w:hAnsi="Arial" w:cs="Arial"/>
                <w:color w:val="010000"/>
                <w:sz w:val="20"/>
              </w:rPr>
              <w:t>(4) Mr. Tran Thai Tung.</w:t>
            </w:r>
          </w:p>
          <w:p w14:paraId="636B3FB6" w14:textId="77777777" w:rsidR="008C254B" w:rsidRPr="00D4311C" w:rsidRDefault="00B947E7" w:rsidP="00B947E7">
            <w:pPr>
              <w:numPr>
                <w:ilvl w:val="0"/>
                <w:numId w:val="12"/>
              </w:numPr>
              <w:pBdr>
                <w:top w:val="nil"/>
                <w:left w:val="nil"/>
                <w:bottom w:val="nil"/>
                <w:right w:val="nil"/>
                <w:between w:val="nil"/>
              </w:pBdr>
              <w:tabs>
                <w:tab w:val="left" w:pos="151"/>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the election of additional members of the Board of Directors and approval of the results of additional election of members of the Company's Board of Directors:</w:t>
            </w:r>
          </w:p>
          <w:p w14:paraId="247802BC" w14:textId="77777777" w:rsidR="008C254B" w:rsidRPr="00D4311C" w:rsidRDefault="00B947E7" w:rsidP="00B947E7">
            <w:pPr>
              <w:pBdr>
                <w:top w:val="nil"/>
                <w:left w:val="nil"/>
                <w:bottom w:val="nil"/>
                <w:right w:val="nil"/>
                <w:between w:val="nil"/>
              </w:pBdr>
              <w:tabs>
                <w:tab w:val="left" w:pos="432"/>
                <w:tab w:val="left" w:pos="5546"/>
              </w:tabs>
              <w:spacing w:after="120" w:line="360" w:lineRule="auto"/>
              <w:rPr>
                <w:rFonts w:ascii="Arial" w:eastAsia="Arial" w:hAnsi="Arial" w:cs="Arial"/>
                <w:color w:val="010000"/>
                <w:sz w:val="20"/>
                <w:szCs w:val="20"/>
              </w:rPr>
            </w:pPr>
            <w:r w:rsidRPr="00D4311C">
              <w:rPr>
                <w:rFonts w:ascii="Arial" w:hAnsi="Arial" w:cs="Arial"/>
                <w:color w:val="010000"/>
                <w:sz w:val="20"/>
              </w:rPr>
              <w:t>(1) Mr. Hoang Minh Hung</w:t>
            </w:r>
          </w:p>
          <w:p w14:paraId="2B0DA311" w14:textId="77777777" w:rsidR="008C254B" w:rsidRPr="00D4311C" w:rsidRDefault="00B947E7" w:rsidP="00B947E7">
            <w:pPr>
              <w:pBdr>
                <w:top w:val="nil"/>
                <w:left w:val="nil"/>
                <w:bottom w:val="nil"/>
                <w:right w:val="nil"/>
                <w:between w:val="nil"/>
              </w:pBdr>
              <w:tabs>
                <w:tab w:val="left" w:pos="432"/>
                <w:tab w:val="left" w:pos="5550"/>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(2) Mr. Roberto Jose </w:t>
            </w:r>
            <w:proofErr w:type="spellStart"/>
            <w:r w:rsidRPr="00D4311C">
              <w:rPr>
                <w:rFonts w:ascii="Arial" w:hAnsi="Arial" w:cs="Arial"/>
                <w:color w:val="010000"/>
                <w:sz w:val="20"/>
              </w:rPr>
              <w:t>Rialp</w:t>
            </w:r>
            <w:proofErr w:type="spellEnd"/>
            <w:r w:rsidRPr="00D4311C">
              <w:rPr>
                <w:rFonts w:ascii="Arial" w:hAnsi="Arial" w:cs="Arial"/>
                <w:color w:val="010000"/>
                <w:sz w:val="20"/>
              </w:rPr>
              <w:t xml:space="preserve"> </w:t>
            </w:r>
            <w:proofErr w:type="spellStart"/>
            <w:r w:rsidRPr="00D4311C">
              <w:rPr>
                <w:rFonts w:ascii="Arial" w:hAnsi="Arial" w:cs="Arial"/>
                <w:color w:val="010000"/>
                <w:sz w:val="20"/>
              </w:rPr>
              <w:t>Locsin</w:t>
            </w:r>
            <w:proofErr w:type="spellEnd"/>
          </w:p>
          <w:p w14:paraId="45358291" w14:textId="77777777" w:rsidR="008C254B" w:rsidRPr="00D4311C" w:rsidRDefault="00B947E7" w:rsidP="00B947E7">
            <w:pPr>
              <w:pBdr>
                <w:top w:val="nil"/>
                <w:left w:val="nil"/>
                <w:bottom w:val="nil"/>
                <w:right w:val="nil"/>
                <w:between w:val="nil"/>
              </w:pBdr>
              <w:tabs>
                <w:tab w:val="left" w:pos="432"/>
                <w:tab w:val="left" w:pos="5550"/>
              </w:tabs>
              <w:spacing w:after="120" w:line="360" w:lineRule="auto"/>
              <w:rPr>
                <w:rFonts w:ascii="Arial" w:eastAsia="Arial" w:hAnsi="Arial" w:cs="Arial"/>
                <w:color w:val="010000"/>
                <w:sz w:val="20"/>
                <w:szCs w:val="20"/>
              </w:rPr>
            </w:pPr>
            <w:r w:rsidRPr="00D4311C">
              <w:rPr>
                <w:rFonts w:ascii="Arial" w:hAnsi="Arial" w:cs="Arial"/>
                <w:color w:val="010000"/>
                <w:sz w:val="20"/>
              </w:rPr>
              <w:t>(3) Mr. Philip Marc L. Hermann</w:t>
            </w:r>
          </w:p>
          <w:p w14:paraId="30DEC1C7"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(4) Ms. Nguyen Thi Ngoc Ha</w:t>
            </w:r>
          </w:p>
          <w:p w14:paraId="6CBCC59C" w14:textId="77777777" w:rsidR="008C254B" w:rsidRPr="00D4311C" w:rsidRDefault="00B947E7" w:rsidP="00B947E7">
            <w:pPr>
              <w:numPr>
                <w:ilvl w:val="0"/>
                <w:numId w:val="12"/>
              </w:numPr>
              <w:pBdr>
                <w:top w:val="nil"/>
                <w:left w:val="nil"/>
                <w:bottom w:val="nil"/>
                <w:right w:val="nil"/>
                <w:between w:val="nil"/>
              </w:pBdr>
              <w:tabs>
                <w:tab w:val="left" w:pos="151"/>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Approve </w:t>
            </w:r>
            <w:proofErr w:type="spellStart"/>
            <w:r w:rsidRPr="00D4311C">
              <w:rPr>
                <w:rFonts w:ascii="Arial" w:hAnsi="Arial" w:cs="Arial"/>
                <w:color w:val="010000"/>
                <w:sz w:val="20"/>
              </w:rPr>
              <w:t>DNP</w:t>
            </w:r>
            <w:proofErr w:type="spellEnd"/>
            <w:r w:rsidRPr="00D4311C">
              <w:rPr>
                <w:rFonts w:ascii="Arial" w:hAnsi="Arial" w:cs="Arial"/>
                <w:color w:val="010000"/>
                <w:sz w:val="20"/>
              </w:rPr>
              <w:t xml:space="preserve">-Water Joint Stock Company purchasing shares from existing shareholders without </w:t>
            </w:r>
            <w:r w:rsidRPr="00D4311C">
              <w:rPr>
                <w:rFonts w:ascii="Arial" w:hAnsi="Arial" w:cs="Arial"/>
                <w:color w:val="010000"/>
                <w:sz w:val="20"/>
              </w:rPr>
              <w:lastRenderedPageBreak/>
              <w:t>having to make a public offering;</w:t>
            </w:r>
          </w:p>
          <w:p w14:paraId="20F5D51B" w14:textId="77777777" w:rsidR="008C254B" w:rsidRPr="00D4311C" w:rsidRDefault="00B947E7" w:rsidP="00B947E7">
            <w:pPr>
              <w:numPr>
                <w:ilvl w:val="0"/>
                <w:numId w:val="12"/>
              </w:numPr>
              <w:pBdr>
                <w:top w:val="nil"/>
                <w:left w:val="nil"/>
                <w:bottom w:val="nil"/>
                <w:right w:val="nil"/>
                <w:between w:val="nil"/>
              </w:pBdr>
              <w:tabs>
                <w:tab w:val="left" w:pos="151"/>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the transaction of receiving and transferring shares of Cu Chi Water Supply Sewerage Joint Stock Company from the transferors who are related parties;</w:t>
            </w:r>
          </w:p>
          <w:p w14:paraId="11FD21C9"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 Approve </w:t>
            </w:r>
            <w:proofErr w:type="spellStart"/>
            <w:r w:rsidRPr="00D4311C">
              <w:rPr>
                <w:rFonts w:ascii="Arial" w:hAnsi="Arial" w:cs="Arial"/>
                <w:color w:val="010000"/>
                <w:sz w:val="20"/>
              </w:rPr>
              <w:t>DNP</w:t>
            </w:r>
            <w:proofErr w:type="spellEnd"/>
            <w:r w:rsidRPr="00D4311C">
              <w:rPr>
                <w:rFonts w:ascii="Arial" w:hAnsi="Arial" w:cs="Arial"/>
                <w:color w:val="010000"/>
                <w:sz w:val="20"/>
              </w:rPr>
              <w:t>-Water Joint Stock Company's capital support for the Company;</w:t>
            </w:r>
          </w:p>
        </w:tc>
      </w:tr>
    </w:tbl>
    <w:p w14:paraId="77601100" w14:textId="77777777" w:rsidR="008C254B" w:rsidRPr="00D4311C" w:rsidRDefault="00B947E7" w:rsidP="00B947E7">
      <w:pPr>
        <w:numPr>
          <w:ilvl w:val="0"/>
          <w:numId w:val="32"/>
        </w:numPr>
        <w:pBdr>
          <w:top w:val="nil"/>
          <w:left w:val="nil"/>
          <w:bottom w:val="nil"/>
          <w:right w:val="nil"/>
          <w:between w:val="nil"/>
        </w:pBdr>
        <w:tabs>
          <w:tab w:val="left" w:pos="432"/>
          <w:tab w:val="left" w:pos="920"/>
        </w:tabs>
        <w:spacing w:after="120" w:line="360" w:lineRule="auto"/>
        <w:rPr>
          <w:rFonts w:ascii="Arial" w:eastAsia="Arial" w:hAnsi="Arial" w:cs="Arial"/>
          <w:color w:val="010000"/>
          <w:sz w:val="20"/>
          <w:szCs w:val="20"/>
        </w:rPr>
      </w:pPr>
      <w:r w:rsidRPr="00D4311C">
        <w:rPr>
          <w:rFonts w:ascii="Arial" w:hAnsi="Arial" w:cs="Arial"/>
          <w:color w:val="010000"/>
          <w:sz w:val="20"/>
        </w:rPr>
        <w:lastRenderedPageBreak/>
        <w:t>The Board of Directors:</w:t>
      </w:r>
    </w:p>
    <w:p w14:paraId="3B792915" w14:textId="77777777" w:rsidR="008C254B" w:rsidRPr="00D4311C" w:rsidRDefault="00B947E7" w:rsidP="00B947E7">
      <w:pPr>
        <w:numPr>
          <w:ilvl w:val="0"/>
          <w:numId w:val="7"/>
        </w:numPr>
        <w:pBdr>
          <w:top w:val="nil"/>
          <w:left w:val="nil"/>
          <w:bottom w:val="nil"/>
          <w:right w:val="nil"/>
          <w:between w:val="nil"/>
        </w:pBdr>
        <w:tabs>
          <w:tab w:val="left" w:pos="432"/>
          <w:tab w:val="left" w:pos="920"/>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Information about members of the Board of Directors:</w:t>
      </w:r>
    </w:p>
    <w:tbl>
      <w:tblPr>
        <w:tblStyle w:val="a8"/>
        <w:tblW w:w="5000" w:type="pct"/>
        <w:tblLook w:val="0000" w:firstRow="0" w:lastRow="0" w:firstColumn="0" w:lastColumn="0" w:noHBand="0" w:noVBand="0"/>
      </w:tblPr>
      <w:tblGrid>
        <w:gridCol w:w="943"/>
        <w:gridCol w:w="4316"/>
        <w:gridCol w:w="4207"/>
        <w:gridCol w:w="2321"/>
        <w:gridCol w:w="2162"/>
      </w:tblGrid>
      <w:tr w:rsidR="008C254B" w:rsidRPr="00D4311C" w14:paraId="491C9E4A" w14:textId="77777777" w:rsidTr="00B947E7">
        <w:tc>
          <w:tcPr>
            <w:tcW w:w="338" w:type="pct"/>
            <w:vMerge w:val="restart"/>
            <w:tcBorders>
              <w:top w:val="single" w:sz="4" w:space="0" w:color="000000"/>
              <w:left w:val="single" w:sz="4" w:space="0" w:color="000000"/>
            </w:tcBorders>
            <w:shd w:val="clear" w:color="auto" w:fill="auto"/>
            <w:vAlign w:val="center"/>
          </w:tcPr>
          <w:p w14:paraId="3229DCAD"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No.</w:t>
            </w:r>
          </w:p>
        </w:tc>
        <w:tc>
          <w:tcPr>
            <w:tcW w:w="1547" w:type="pct"/>
            <w:vMerge w:val="restart"/>
            <w:tcBorders>
              <w:top w:val="single" w:sz="4" w:space="0" w:color="000000"/>
              <w:left w:val="single" w:sz="4" w:space="0" w:color="000000"/>
            </w:tcBorders>
            <w:shd w:val="clear" w:color="auto" w:fill="auto"/>
            <w:vAlign w:val="center"/>
          </w:tcPr>
          <w:p w14:paraId="0B03AEB8"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Member of the Board of Directors</w:t>
            </w:r>
          </w:p>
        </w:tc>
        <w:tc>
          <w:tcPr>
            <w:tcW w:w="1508" w:type="pct"/>
            <w:vMerge w:val="restart"/>
            <w:tcBorders>
              <w:top w:val="single" w:sz="4" w:space="0" w:color="000000"/>
              <w:left w:val="single" w:sz="4" w:space="0" w:color="000000"/>
            </w:tcBorders>
            <w:shd w:val="clear" w:color="auto" w:fill="auto"/>
            <w:vAlign w:val="center"/>
          </w:tcPr>
          <w:p w14:paraId="27528277"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Position (independent member of the Board of Directors, non-executive member of the Board of Directors)</w:t>
            </w:r>
          </w:p>
        </w:tc>
        <w:tc>
          <w:tcPr>
            <w:tcW w:w="1607" w:type="pct"/>
            <w:gridSpan w:val="2"/>
            <w:tcBorders>
              <w:top w:val="single" w:sz="4" w:space="0" w:color="000000"/>
              <w:left w:val="single" w:sz="4" w:space="0" w:color="000000"/>
              <w:right w:val="single" w:sz="4" w:space="0" w:color="000000"/>
            </w:tcBorders>
            <w:shd w:val="clear" w:color="auto" w:fill="auto"/>
            <w:vAlign w:val="center"/>
          </w:tcPr>
          <w:p w14:paraId="2363DCDC"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Date of appointment/dismissal as members/independent members of the Board of Directors</w:t>
            </w:r>
          </w:p>
        </w:tc>
      </w:tr>
      <w:tr w:rsidR="008C254B" w:rsidRPr="00D4311C" w14:paraId="3613BF6B" w14:textId="77777777" w:rsidTr="00B947E7">
        <w:tc>
          <w:tcPr>
            <w:tcW w:w="338" w:type="pct"/>
            <w:vMerge/>
            <w:tcBorders>
              <w:top w:val="single" w:sz="4" w:space="0" w:color="000000"/>
              <w:left w:val="single" w:sz="4" w:space="0" w:color="000000"/>
            </w:tcBorders>
            <w:shd w:val="clear" w:color="auto" w:fill="auto"/>
            <w:vAlign w:val="center"/>
          </w:tcPr>
          <w:p w14:paraId="69F169D4" w14:textId="77777777" w:rsidR="008C254B" w:rsidRPr="00D4311C" w:rsidRDefault="008C254B" w:rsidP="00B947E7">
            <w:pPr>
              <w:pBdr>
                <w:top w:val="nil"/>
                <w:left w:val="nil"/>
                <w:bottom w:val="nil"/>
                <w:right w:val="nil"/>
                <w:between w:val="nil"/>
              </w:pBdr>
              <w:spacing w:after="120" w:line="360" w:lineRule="auto"/>
              <w:rPr>
                <w:rFonts w:ascii="Arial" w:eastAsia="Arial" w:hAnsi="Arial" w:cs="Arial"/>
                <w:color w:val="010000"/>
                <w:sz w:val="20"/>
                <w:szCs w:val="20"/>
              </w:rPr>
            </w:pPr>
          </w:p>
        </w:tc>
        <w:tc>
          <w:tcPr>
            <w:tcW w:w="1547" w:type="pct"/>
            <w:vMerge/>
            <w:tcBorders>
              <w:top w:val="single" w:sz="4" w:space="0" w:color="000000"/>
              <w:left w:val="single" w:sz="4" w:space="0" w:color="000000"/>
            </w:tcBorders>
            <w:shd w:val="clear" w:color="auto" w:fill="auto"/>
            <w:vAlign w:val="center"/>
          </w:tcPr>
          <w:p w14:paraId="6D75C7E6" w14:textId="77777777" w:rsidR="008C254B" w:rsidRPr="00D4311C" w:rsidRDefault="008C254B" w:rsidP="00B947E7">
            <w:pPr>
              <w:pBdr>
                <w:top w:val="nil"/>
                <w:left w:val="nil"/>
                <w:bottom w:val="nil"/>
                <w:right w:val="nil"/>
                <w:between w:val="nil"/>
              </w:pBdr>
              <w:spacing w:after="120" w:line="360" w:lineRule="auto"/>
              <w:rPr>
                <w:rFonts w:ascii="Arial" w:eastAsia="Arial" w:hAnsi="Arial" w:cs="Arial"/>
                <w:color w:val="010000"/>
                <w:sz w:val="20"/>
                <w:szCs w:val="20"/>
              </w:rPr>
            </w:pPr>
          </w:p>
        </w:tc>
        <w:tc>
          <w:tcPr>
            <w:tcW w:w="1508" w:type="pct"/>
            <w:vMerge/>
            <w:tcBorders>
              <w:top w:val="single" w:sz="4" w:space="0" w:color="000000"/>
              <w:left w:val="single" w:sz="4" w:space="0" w:color="000000"/>
            </w:tcBorders>
            <w:shd w:val="clear" w:color="auto" w:fill="auto"/>
            <w:vAlign w:val="center"/>
          </w:tcPr>
          <w:p w14:paraId="5A82B33F" w14:textId="77777777" w:rsidR="008C254B" w:rsidRPr="00D4311C" w:rsidRDefault="008C254B" w:rsidP="00B947E7">
            <w:pPr>
              <w:pBdr>
                <w:top w:val="nil"/>
                <w:left w:val="nil"/>
                <w:bottom w:val="nil"/>
                <w:right w:val="nil"/>
                <w:between w:val="nil"/>
              </w:pBdr>
              <w:spacing w:after="120" w:line="360" w:lineRule="auto"/>
              <w:rPr>
                <w:rFonts w:ascii="Arial" w:eastAsia="Arial" w:hAnsi="Arial" w:cs="Arial"/>
                <w:color w:val="010000"/>
                <w:sz w:val="20"/>
                <w:szCs w:val="20"/>
              </w:rPr>
            </w:pPr>
          </w:p>
        </w:tc>
        <w:tc>
          <w:tcPr>
            <w:tcW w:w="832" w:type="pct"/>
            <w:tcBorders>
              <w:top w:val="single" w:sz="4" w:space="0" w:color="000000"/>
              <w:left w:val="single" w:sz="4" w:space="0" w:color="000000"/>
            </w:tcBorders>
            <w:shd w:val="clear" w:color="auto" w:fill="auto"/>
            <w:vAlign w:val="center"/>
          </w:tcPr>
          <w:p w14:paraId="632358EB"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Appointment date </w:t>
            </w:r>
          </w:p>
        </w:tc>
        <w:tc>
          <w:tcPr>
            <w:tcW w:w="775" w:type="pct"/>
            <w:tcBorders>
              <w:top w:val="single" w:sz="4" w:space="0" w:color="000000"/>
              <w:left w:val="single" w:sz="4" w:space="0" w:color="000000"/>
              <w:right w:val="single" w:sz="4" w:space="0" w:color="000000"/>
            </w:tcBorders>
            <w:shd w:val="clear" w:color="auto" w:fill="auto"/>
            <w:vAlign w:val="center"/>
          </w:tcPr>
          <w:p w14:paraId="5E1711D3"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Dismissal date</w:t>
            </w:r>
          </w:p>
        </w:tc>
      </w:tr>
      <w:tr w:rsidR="008C254B" w:rsidRPr="00D4311C" w14:paraId="26B65DFF" w14:textId="77777777" w:rsidTr="00B947E7">
        <w:tc>
          <w:tcPr>
            <w:tcW w:w="338" w:type="pct"/>
            <w:tcBorders>
              <w:top w:val="single" w:sz="4" w:space="0" w:color="000000"/>
              <w:left w:val="single" w:sz="4" w:space="0" w:color="000000"/>
            </w:tcBorders>
            <w:shd w:val="clear" w:color="auto" w:fill="auto"/>
            <w:vAlign w:val="center"/>
          </w:tcPr>
          <w:p w14:paraId="2EA337B3"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01</w:t>
            </w:r>
          </w:p>
        </w:tc>
        <w:tc>
          <w:tcPr>
            <w:tcW w:w="1547" w:type="pct"/>
            <w:tcBorders>
              <w:top w:val="single" w:sz="4" w:space="0" w:color="000000"/>
              <w:left w:val="single" w:sz="4" w:space="0" w:color="000000"/>
            </w:tcBorders>
            <w:shd w:val="clear" w:color="auto" w:fill="auto"/>
            <w:vAlign w:val="center"/>
          </w:tcPr>
          <w:p w14:paraId="469CA0F9"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Mr. Ngo Duc Vu</w:t>
            </w:r>
          </w:p>
        </w:tc>
        <w:tc>
          <w:tcPr>
            <w:tcW w:w="1508" w:type="pct"/>
            <w:tcBorders>
              <w:top w:val="single" w:sz="4" w:space="0" w:color="000000"/>
              <w:left w:val="single" w:sz="4" w:space="0" w:color="000000"/>
            </w:tcBorders>
            <w:shd w:val="clear" w:color="auto" w:fill="auto"/>
            <w:vAlign w:val="center"/>
          </w:tcPr>
          <w:p w14:paraId="01D84D39"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Member of the Board of Directors</w:t>
            </w:r>
          </w:p>
        </w:tc>
        <w:tc>
          <w:tcPr>
            <w:tcW w:w="832" w:type="pct"/>
            <w:tcBorders>
              <w:top w:val="single" w:sz="4" w:space="0" w:color="000000"/>
              <w:left w:val="single" w:sz="4" w:space="0" w:color="000000"/>
            </w:tcBorders>
            <w:shd w:val="clear" w:color="auto" w:fill="auto"/>
            <w:vAlign w:val="center"/>
          </w:tcPr>
          <w:p w14:paraId="6217323C"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September 28, 2022</w:t>
            </w:r>
          </w:p>
        </w:tc>
        <w:tc>
          <w:tcPr>
            <w:tcW w:w="775" w:type="pct"/>
            <w:tcBorders>
              <w:top w:val="single" w:sz="4" w:space="0" w:color="000000"/>
              <w:left w:val="single" w:sz="4" w:space="0" w:color="000000"/>
              <w:right w:val="single" w:sz="4" w:space="0" w:color="000000"/>
            </w:tcBorders>
            <w:shd w:val="clear" w:color="auto" w:fill="auto"/>
            <w:vAlign w:val="center"/>
          </w:tcPr>
          <w:p w14:paraId="2EEF2049"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August 24, 2023</w:t>
            </w:r>
          </w:p>
        </w:tc>
      </w:tr>
      <w:tr w:rsidR="008C254B" w:rsidRPr="00D4311C" w14:paraId="55C39B94" w14:textId="77777777" w:rsidTr="00B947E7">
        <w:tc>
          <w:tcPr>
            <w:tcW w:w="338" w:type="pct"/>
            <w:tcBorders>
              <w:top w:val="single" w:sz="4" w:space="0" w:color="000000"/>
              <w:left w:val="single" w:sz="4" w:space="0" w:color="000000"/>
            </w:tcBorders>
            <w:shd w:val="clear" w:color="auto" w:fill="auto"/>
            <w:vAlign w:val="center"/>
          </w:tcPr>
          <w:p w14:paraId="3D40D26F"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02</w:t>
            </w:r>
          </w:p>
        </w:tc>
        <w:tc>
          <w:tcPr>
            <w:tcW w:w="1547" w:type="pct"/>
            <w:tcBorders>
              <w:top w:val="single" w:sz="4" w:space="0" w:color="000000"/>
              <w:left w:val="single" w:sz="4" w:space="0" w:color="000000"/>
            </w:tcBorders>
            <w:shd w:val="clear" w:color="auto" w:fill="auto"/>
            <w:vAlign w:val="center"/>
          </w:tcPr>
          <w:p w14:paraId="7AD5BB25"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Mr. </w:t>
            </w:r>
            <w:proofErr w:type="spellStart"/>
            <w:r w:rsidRPr="00D4311C">
              <w:rPr>
                <w:rFonts w:ascii="Arial" w:hAnsi="Arial" w:cs="Arial"/>
                <w:color w:val="010000"/>
                <w:sz w:val="20"/>
              </w:rPr>
              <w:t>Leu</w:t>
            </w:r>
            <w:proofErr w:type="spellEnd"/>
            <w:r w:rsidRPr="00D4311C">
              <w:rPr>
                <w:rFonts w:ascii="Arial" w:hAnsi="Arial" w:cs="Arial"/>
                <w:color w:val="010000"/>
                <w:sz w:val="20"/>
              </w:rPr>
              <w:t xml:space="preserve"> Manh Huy</w:t>
            </w:r>
          </w:p>
        </w:tc>
        <w:tc>
          <w:tcPr>
            <w:tcW w:w="1508" w:type="pct"/>
            <w:tcBorders>
              <w:top w:val="single" w:sz="4" w:space="0" w:color="000000"/>
              <w:left w:val="single" w:sz="4" w:space="0" w:color="000000"/>
            </w:tcBorders>
            <w:shd w:val="clear" w:color="auto" w:fill="auto"/>
            <w:vAlign w:val="center"/>
          </w:tcPr>
          <w:p w14:paraId="74797DF0"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Member of the Board of Directors</w:t>
            </w:r>
          </w:p>
        </w:tc>
        <w:tc>
          <w:tcPr>
            <w:tcW w:w="832" w:type="pct"/>
            <w:tcBorders>
              <w:top w:val="single" w:sz="4" w:space="0" w:color="000000"/>
              <w:left w:val="single" w:sz="4" w:space="0" w:color="000000"/>
            </w:tcBorders>
            <w:shd w:val="clear" w:color="auto" w:fill="auto"/>
            <w:vAlign w:val="center"/>
          </w:tcPr>
          <w:p w14:paraId="73E157FF"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September 28, 2022</w:t>
            </w:r>
          </w:p>
        </w:tc>
        <w:tc>
          <w:tcPr>
            <w:tcW w:w="775" w:type="pct"/>
            <w:tcBorders>
              <w:top w:val="single" w:sz="4" w:space="0" w:color="000000"/>
              <w:left w:val="single" w:sz="4" w:space="0" w:color="000000"/>
              <w:right w:val="single" w:sz="4" w:space="0" w:color="000000"/>
            </w:tcBorders>
            <w:shd w:val="clear" w:color="auto" w:fill="auto"/>
            <w:vAlign w:val="center"/>
          </w:tcPr>
          <w:p w14:paraId="26F9BC90" w14:textId="77777777" w:rsidR="008C254B" w:rsidRPr="00D4311C" w:rsidRDefault="008C254B" w:rsidP="00B947E7">
            <w:pPr>
              <w:tabs>
                <w:tab w:val="left" w:pos="432"/>
              </w:tabs>
              <w:spacing w:after="120" w:line="360" w:lineRule="auto"/>
              <w:rPr>
                <w:rFonts w:ascii="Arial" w:eastAsia="Arial" w:hAnsi="Arial" w:cs="Arial"/>
                <w:color w:val="010000"/>
                <w:sz w:val="20"/>
                <w:szCs w:val="20"/>
              </w:rPr>
            </w:pPr>
          </w:p>
        </w:tc>
      </w:tr>
      <w:tr w:rsidR="008C254B" w:rsidRPr="00D4311C" w14:paraId="346386E8" w14:textId="77777777" w:rsidTr="00B947E7">
        <w:tc>
          <w:tcPr>
            <w:tcW w:w="338" w:type="pct"/>
            <w:tcBorders>
              <w:top w:val="single" w:sz="4" w:space="0" w:color="000000"/>
              <w:left w:val="single" w:sz="4" w:space="0" w:color="000000"/>
            </w:tcBorders>
            <w:shd w:val="clear" w:color="auto" w:fill="auto"/>
            <w:vAlign w:val="center"/>
          </w:tcPr>
          <w:p w14:paraId="4C34709B"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03</w:t>
            </w:r>
          </w:p>
        </w:tc>
        <w:tc>
          <w:tcPr>
            <w:tcW w:w="1547" w:type="pct"/>
            <w:tcBorders>
              <w:top w:val="single" w:sz="4" w:space="0" w:color="000000"/>
              <w:left w:val="single" w:sz="4" w:space="0" w:color="000000"/>
            </w:tcBorders>
            <w:shd w:val="clear" w:color="auto" w:fill="auto"/>
            <w:vAlign w:val="center"/>
          </w:tcPr>
          <w:p w14:paraId="12D0BD1C"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Ms. Phan Thuy Giang</w:t>
            </w:r>
          </w:p>
        </w:tc>
        <w:tc>
          <w:tcPr>
            <w:tcW w:w="1508" w:type="pct"/>
            <w:tcBorders>
              <w:top w:val="single" w:sz="4" w:space="0" w:color="000000"/>
              <w:left w:val="single" w:sz="4" w:space="0" w:color="000000"/>
            </w:tcBorders>
            <w:shd w:val="clear" w:color="auto" w:fill="auto"/>
            <w:vAlign w:val="center"/>
          </w:tcPr>
          <w:p w14:paraId="6CF383A1"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Non-executive member of the Board of Directors</w:t>
            </w:r>
          </w:p>
        </w:tc>
        <w:tc>
          <w:tcPr>
            <w:tcW w:w="832" w:type="pct"/>
            <w:tcBorders>
              <w:top w:val="single" w:sz="4" w:space="0" w:color="000000"/>
              <w:left w:val="single" w:sz="4" w:space="0" w:color="000000"/>
            </w:tcBorders>
            <w:shd w:val="clear" w:color="auto" w:fill="auto"/>
            <w:vAlign w:val="center"/>
          </w:tcPr>
          <w:p w14:paraId="550DBAFD"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September 28, 2022</w:t>
            </w:r>
          </w:p>
        </w:tc>
        <w:tc>
          <w:tcPr>
            <w:tcW w:w="775" w:type="pct"/>
            <w:tcBorders>
              <w:top w:val="single" w:sz="4" w:space="0" w:color="000000"/>
              <w:left w:val="single" w:sz="4" w:space="0" w:color="000000"/>
              <w:right w:val="single" w:sz="4" w:space="0" w:color="000000"/>
            </w:tcBorders>
            <w:shd w:val="clear" w:color="auto" w:fill="auto"/>
            <w:vAlign w:val="center"/>
          </w:tcPr>
          <w:p w14:paraId="0ACB4D5C" w14:textId="77777777" w:rsidR="008C254B" w:rsidRPr="00D4311C" w:rsidRDefault="008C254B" w:rsidP="00B947E7">
            <w:pPr>
              <w:tabs>
                <w:tab w:val="left" w:pos="432"/>
              </w:tabs>
              <w:spacing w:after="120" w:line="360" w:lineRule="auto"/>
              <w:rPr>
                <w:rFonts w:ascii="Arial" w:eastAsia="Arial" w:hAnsi="Arial" w:cs="Arial"/>
                <w:color w:val="010000"/>
                <w:sz w:val="20"/>
                <w:szCs w:val="20"/>
              </w:rPr>
            </w:pPr>
          </w:p>
        </w:tc>
      </w:tr>
      <w:tr w:rsidR="008C254B" w:rsidRPr="00D4311C" w14:paraId="453E8E82" w14:textId="77777777" w:rsidTr="00B947E7">
        <w:tc>
          <w:tcPr>
            <w:tcW w:w="338" w:type="pct"/>
            <w:tcBorders>
              <w:top w:val="single" w:sz="4" w:space="0" w:color="000000"/>
              <w:left w:val="single" w:sz="4" w:space="0" w:color="000000"/>
            </w:tcBorders>
            <w:shd w:val="clear" w:color="auto" w:fill="auto"/>
            <w:vAlign w:val="center"/>
          </w:tcPr>
          <w:p w14:paraId="693B4CDE"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04</w:t>
            </w:r>
          </w:p>
        </w:tc>
        <w:tc>
          <w:tcPr>
            <w:tcW w:w="1547" w:type="pct"/>
            <w:tcBorders>
              <w:top w:val="single" w:sz="4" w:space="0" w:color="000000"/>
              <w:left w:val="single" w:sz="4" w:space="0" w:color="000000"/>
            </w:tcBorders>
            <w:shd w:val="clear" w:color="auto" w:fill="auto"/>
            <w:vAlign w:val="center"/>
          </w:tcPr>
          <w:p w14:paraId="2300D1A4"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Mr. Nguyen Van Thanh</w:t>
            </w:r>
          </w:p>
        </w:tc>
        <w:tc>
          <w:tcPr>
            <w:tcW w:w="1508" w:type="pct"/>
            <w:tcBorders>
              <w:top w:val="single" w:sz="4" w:space="0" w:color="000000"/>
              <w:left w:val="single" w:sz="4" w:space="0" w:color="000000"/>
            </w:tcBorders>
            <w:shd w:val="clear" w:color="auto" w:fill="auto"/>
            <w:vAlign w:val="center"/>
          </w:tcPr>
          <w:p w14:paraId="7177571E"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Chair of the Board of Directors</w:t>
            </w:r>
          </w:p>
        </w:tc>
        <w:tc>
          <w:tcPr>
            <w:tcW w:w="832" w:type="pct"/>
            <w:tcBorders>
              <w:top w:val="single" w:sz="4" w:space="0" w:color="000000"/>
              <w:left w:val="single" w:sz="4" w:space="0" w:color="000000"/>
            </w:tcBorders>
            <w:shd w:val="clear" w:color="auto" w:fill="auto"/>
            <w:vAlign w:val="center"/>
          </w:tcPr>
          <w:p w14:paraId="0A56123D"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August 24, 2023</w:t>
            </w:r>
          </w:p>
        </w:tc>
        <w:tc>
          <w:tcPr>
            <w:tcW w:w="775" w:type="pct"/>
            <w:tcBorders>
              <w:top w:val="single" w:sz="4" w:space="0" w:color="000000"/>
              <w:left w:val="single" w:sz="4" w:space="0" w:color="000000"/>
              <w:right w:val="single" w:sz="4" w:space="0" w:color="000000"/>
            </w:tcBorders>
            <w:shd w:val="clear" w:color="auto" w:fill="auto"/>
            <w:vAlign w:val="center"/>
          </w:tcPr>
          <w:p w14:paraId="230656D9" w14:textId="77777777" w:rsidR="008C254B" w:rsidRPr="00D4311C" w:rsidRDefault="008C254B" w:rsidP="00B947E7">
            <w:pPr>
              <w:tabs>
                <w:tab w:val="left" w:pos="432"/>
              </w:tabs>
              <w:spacing w:after="120" w:line="360" w:lineRule="auto"/>
              <w:rPr>
                <w:rFonts w:ascii="Arial" w:eastAsia="Arial" w:hAnsi="Arial" w:cs="Arial"/>
                <w:color w:val="010000"/>
                <w:sz w:val="20"/>
                <w:szCs w:val="20"/>
              </w:rPr>
            </w:pPr>
          </w:p>
        </w:tc>
      </w:tr>
      <w:tr w:rsidR="008C254B" w:rsidRPr="00D4311C" w14:paraId="654637D9" w14:textId="77777777" w:rsidTr="00B947E7">
        <w:tc>
          <w:tcPr>
            <w:tcW w:w="338" w:type="pct"/>
            <w:tcBorders>
              <w:top w:val="single" w:sz="4" w:space="0" w:color="000000"/>
              <w:left w:val="single" w:sz="4" w:space="0" w:color="000000"/>
            </w:tcBorders>
            <w:shd w:val="clear" w:color="auto" w:fill="auto"/>
            <w:vAlign w:val="center"/>
          </w:tcPr>
          <w:p w14:paraId="0BEDFC9A"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05</w:t>
            </w:r>
          </w:p>
        </w:tc>
        <w:tc>
          <w:tcPr>
            <w:tcW w:w="1547" w:type="pct"/>
            <w:tcBorders>
              <w:top w:val="single" w:sz="4" w:space="0" w:color="000000"/>
              <w:left w:val="single" w:sz="4" w:space="0" w:color="000000"/>
            </w:tcBorders>
            <w:shd w:val="clear" w:color="auto" w:fill="auto"/>
            <w:vAlign w:val="center"/>
          </w:tcPr>
          <w:p w14:paraId="44005E96"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Mr. Melvin John </w:t>
            </w:r>
            <w:proofErr w:type="spellStart"/>
            <w:r w:rsidRPr="00D4311C">
              <w:rPr>
                <w:rFonts w:ascii="Arial" w:hAnsi="Arial" w:cs="Arial"/>
                <w:color w:val="010000"/>
                <w:sz w:val="20"/>
              </w:rPr>
              <w:t>Mondejar</w:t>
            </w:r>
            <w:proofErr w:type="spellEnd"/>
            <w:r w:rsidRPr="00D4311C">
              <w:rPr>
                <w:rFonts w:ascii="Arial" w:hAnsi="Arial" w:cs="Arial"/>
                <w:color w:val="010000"/>
                <w:sz w:val="20"/>
              </w:rPr>
              <w:t xml:space="preserve"> Tan</w:t>
            </w:r>
          </w:p>
        </w:tc>
        <w:tc>
          <w:tcPr>
            <w:tcW w:w="1508" w:type="pct"/>
            <w:tcBorders>
              <w:top w:val="single" w:sz="4" w:space="0" w:color="000000"/>
              <w:left w:val="single" w:sz="4" w:space="0" w:color="000000"/>
            </w:tcBorders>
            <w:shd w:val="clear" w:color="auto" w:fill="auto"/>
            <w:vAlign w:val="center"/>
          </w:tcPr>
          <w:p w14:paraId="5D3974A3"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Independent member of the Board of Directors</w:t>
            </w:r>
          </w:p>
        </w:tc>
        <w:tc>
          <w:tcPr>
            <w:tcW w:w="832" w:type="pct"/>
            <w:tcBorders>
              <w:top w:val="single" w:sz="4" w:space="0" w:color="000000"/>
              <w:left w:val="single" w:sz="4" w:space="0" w:color="000000"/>
            </w:tcBorders>
            <w:shd w:val="clear" w:color="auto" w:fill="auto"/>
            <w:vAlign w:val="center"/>
          </w:tcPr>
          <w:p w14:paraId="003C6A62"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April 26, 2022</w:t>
            </w:r>
          </w:p>
        </w:tc>
        <w:tc>
          <w:tcPr>
            <w:tcW w:w="775" w:type="pct"/>
            <w:tcBorders>
              <w:top w:val="single" w:sz="4" w:space="0" w:color="000000"/>
              <w:left w:val="single" w:sz="4" w:space="0" w:color="000000"/>
              <w:right w:val="single" w:sz="4" w:space="0" w:color="000000"/>
            </w:tcBorders>
            <w:shd w:val="clear" w:color="auto" w:fill="auto"/>
            <w:vAlign w:val="center"/>
          </w:tcPr>
          <w:p w14:paraId="28C9EAEC"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November 24, 2023</w:t>
            </w:r>
          </w:p>
        </w:tc>
      </w:tr>
      <w:tr w:rsidR="008C254B" w:rsidRPr="00D4311C" w14:paraId="69AA0215" w14:textId="77777777" w:rsidTr="00B947E7">
        <w:tc>
          <w:tcPr>
            <w:tcW w:w="338" w:type="pct"/>
            <w:tcBorders>
              <w:top w:val="single" w:sz="4" w:space="0" w:color="000000"/>
              <w:left w:val="single" w:sz="4" w:space="0" w:color="000000"/>
            </w:tcBorders>
            <w:shd w:val="clear" w:color="auto" w:fill="auto"/>
            <w:vAlign w:val="center"/>
          </w:tcPr>
          <w:p w14:paraId="51D97F6F"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06</w:t>
            </w:r>
          </w:p>
        </w:tc>
        <w:tc>
          <w:tcPr>
            <w:tcW w:w="1547" w:type="pct"/>
            <w:tcBorders>
              <w:top w:val="single" w:sz="4" w:space="0" w:color="000000"/>
              <w:left w:val="single" w:sz="4" w:space="0" w:color="000000"/>
            </w:tcBorders>
            <w:shd w:val="clear" w:color="auto" w:fill="auto"/>
            <w:vAlign w:val="center"/>
          </w:tcPr>
          <w:p w14:paraId="1FFAABFA"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Mr. Laurence </w:t>
            </w:r>
            <w:proofErr w:type="spellStart"/>
            <w:r w:rsidRPr="00D4311C">
              <w:rPr>
                <w:rFonts w:ascii="Arial" w:hAnsi="Arial" w:cs="Arial"/>
                <w:color w:val="010000"/>
                <w:sz w:val="20"/>
              </w:rPr>
              <w:t>Rentuza</w:t>
            </w:r>
            <w:proofErr w:type="spellEnd"/>
            <w:r w:rsidRPr="00D4311C">
              <w:rPr>
                <w:rFonts w:ascii="Arial" w:hAnsi="Arial" w:cs="Arial"/>
                <w:color w:val="010000"/>
                <w:sz w:val="20"/>
              </w:rPr>
              <w:t xml:space="preserve"> </w:t>
            </w:r>
            <w:proofErr w:type="spellStart"/>
            <w:r w:rsidRPr="00D4311C">
              <w:rPr>
                <w:rFonts w:ascii="Arial" w:hAnsi="Arial" w:cs="Arial"/>
                <w:color w:val="010000"/>
                <w:sz w:val="20"/>
              </w:rPr>
              <w:t>Rogero</w:t>
            </w:r>
            <w:proofErr w:type="spellEnd"/>
          </w:p>
        </w:tc>
        <w:tc>
          <w:tcPr>
            <w:tcW w:w="1508" w:type="pct"/>
            <w:tcBorders>
              <w:top w:val="single" w:sz="4" w:space="0" w:color="000000"/>
              <w:left w:val="single" w:sz="4" w:space="0" w:color="000000"/>
            </w:tcBorders>
            <w:shd w:val="clear" w:color="auto" w:fill="auto"/>
            <w:vAlign w:val="center"/>
          </w:tcPr>
          <w:p w14:paraId="6EA469D0"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Independent member of the Board of Directors</w:t>
            </w:r>
          </w:p>
        </w:tc>
        <w:tc>
          <w:tcPr>
            <w:tcW w:w="832" w:type="pct"/>
            <w:tcBorders>
              <w:top w:val="single" w:sz="4" w:space="0" w:color="000000"/>
              <w:left w:val="single" w:sz="4" w:space="0" w:color="000000"/>
            </w:tcBorders>
            <w:shd w:val="clear" w:color="auto" w:fill="auto"/>
            <w:vAlign w:val="center"/>
          </w:tcPr>
          <w:p w14:paraId="347C4228"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April 26, 2022</w:t>
            </w:r>
          </w:p>
        </w:tc>
        <w:tc>
          <w:tcPr>
            <w:tcW w:w="775" w:type="pct"/>
            <w:tcBorders>
              <w:top w:val="single" w:sz="4" w:space="0" w:color="000000"/>
              <w:left w:val="single" w:sz="4" w:space="0" w:color="000000"/>
              <w:right w:val="single" w:sz="4" w:space="0" w:color="000000"/>
            </w:tcBorders>
            <w:shd w:val="clear" w:color="auto" w:fill="auto"/>
            <w:vAlign w:val="center"/>
          </w:tcPr>
          <w:p w14:paraId="1E02BA19"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November 24, 2023</w:t>
            </w:r>
          </w:p>
        </w:tc>
      </w:tr>
      <w:tr w:rsidR="008C254B" w:rsidRPr="00D4311C" w14:paraId="15BFE51E" w14:textId="77777777" w:rsidTr="00B947E7">
        <w:tc>
          <w:tcPr>
            <w:tcW w:w="338" w:type="pct"/>
            <w:tcBorders>
              <w:top w:val="single" w:sz="4" w:space="0" w:color="000000"/>
              <w:left w:val="single" w:sz="4" w:space="0" w:color="000000"/>
            </w:tcBorders>
            <w:shd w:val="clear" w:color="auto" w:fill="auto"/>
            <w:vAlign w:val="center"/>
          </w:tcPr>
          <w:p w14:paraId="3A1ED7E4"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07</w:t>
            </w:r>
          </w:p>
        </w:tc>
        <w:tc>
          <w:tcPr>
            <w:tcW w:w="1547" w:type="pct"/>
            <w:tcBorders>
              <w:top w:val="single" w:sz="4" w:space="0" w:color="000000"/>
              <w:left w:val="single" w:sz="4" w:space="0" w:color="000000"/>
            </w:tcBorders>
            <w:shd w:val="clear" w:color="auto" w:fill="auto"/>
            <w:vAlign w:val="center"/>
          </w:tcPr>
          <w:p w14:paraId="4C4D0DC2"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Ms. Karoline </w:t>
            </w:r>
            <w:proofErr w:type="spellStart"/>
            <w:r w:rsidRPr="00D4311C">
              <w:rPr>
                <w:rFonts w:ascii="Arial" w:hAnsi="Arial" w:cs="Arial"/>
                <w:color w:val="010000"/>
                <w:sz w:val="20"/>
              </w:rPr>
              <w:t>Constantino</w:t>
            </w:r>
            <w:proofErr w:type="spellEnd"/>
            <w:r w:rsidRPr="00D4311C">
              <w:rPr>
                <w:rFonts w:ascii="Arial" w:hAnsi="Arial" w:cs="Arial"/>
                <w:color w:val="010000"/>
                <w:sz w:val="20"/>
              </w:rPr>
              <w:t xml:space="preserve"> </w:t>
            </w:r>
            <w:proofErr w:type="spellStart"/>
            <w:r w:rsidRPr="00D4311C">
              <w:rPr>
                <w:rFonts w:ascii="Arial" w:hAnsi="Arial" w:cs="Arial"/>
                <w:color w:val="010000"/>
                <w:sz w:val="20"/>
              </w:rPr>
              <w:t>Sangalang</w:t>
            </w:r>
            <w:proofErr w:type="spellEnd"/>
          </w:p>
        </w:tc>
        <w:tc>
          <w:tcPr>
            <w:tcW w:w="1508" w:type="pct"/>
            <w:tcBorders>
              <w:top w:val="single" w:sz="4" w:space="0" w:color="000000"/>
              <w:left w:val="single" w:sz="4" w:space="0" w:color="000000"/>
            </w:tcBorders>
            <w:shd w:val="clear" w:color="auto" w:fill="auto"/>
            <w:vAlign w:val="center"/>
          </w:tcPr>
          <w:p w14:paraId="4315B3B4"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Independent member of the Board of Directors</w:t>
            </w:r>
          </w:p>
        </w:tc>
        <w:tc>
          <w:tcPr>
            <w:tcW w:w="832" w:type="pct"/>
            <w:tcBorders>
              <w:top w:val="single" w:sz="4" w:space="0" w:color="000000"/>
              <w:left w:val="single" w:sz="4" w:space="0" w:color="000000"/>
            </w:tcBorders>
            <w:shd w:val="clear" w:color="auto" w:fill="auto"/>
            <w:vAlign w:val="center"/>
          </w:tcPr>
          <w:p w14:paraId="329BCD45"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April 26, 2022</w:t>
            </w:r>
          </w:p>
        </w:tc>
        <w:tc>
          <w:tcPr>
            <w:tcW w:w="775" w:type="pct"/>
            <w:tcBorders>
              <w:top w:val="single" w:sz="4" w:space="0" w:color="000000"/>
              <w:left w:val="single" w:sz="4" w:space="0" w:color="000000"/>
              <w:right w:val="single" w:sz="4" w:space="0" w:color="000000"/>
            </w:tcBorders>
            <w:shd w:val="clear" w:color="auto" w:fill="auto"/>
            <w:vAlign w:val="center"/>
          </w:tcPr>
          <w:p w14:paraId="1E1E917B"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November 24, 2023</w:t>
            </w:r>
          </w:p>
        </w:tc>
      </w:tr>
      <w:tr w:rsidR="008C254B" w:rsidRPr="00D4311C" w14:paraId="558520FC" w14:textId="77777777" w:rsidTr="00B947E7">
        <w:tc>
          <w:tcPr>
            <w:tcW w:w="338" w:type="pct"/>
            <w:tcBorders>
              <w:top w:val="single" w:sz="4" w:space="0" w:color="000000"/>
              <w:left w:val="single" w:sz="4" w:space="0" w:color="000000"/>
            </w:tcBorders>
            <w:shd w:val="clear" w:color="auto" w:fill="auto"/>
            <w:vAlign w:val="center"/>
          </w:tcPr>
          <w:p w14:paraId="7DC563AC"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08</w:t>
            </w:r>
          </w:p>
        </w:tc>
        <w:tc>
          <w:tcPr>
            <w:tcW w:w="1547" w:type="pct"/>
            <w:tcBorders>
              <w:top w:val="single" w:sz="4" w:space="0" w:color="000000"/>
              <w:left w:val="single" w:sz="4" w:space="0" w:color="000000"/>
            </w:tcBorders>
            <w:shd w:val="clear" w:color="auto" w:fill="auto"/>
            <w:vAlign w:val="center"/>
          </w:tcPr>
          <w:p w14:paraId="188DAB08"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Mr. Tran Thai Tung</w:t>
            </w:r>
          </w:p>
        </w:tc>
        <w:tc>
          <w:tcPr>
            <w:tcW w:w="1508" w:type="pct"/>
            <w:tcBorders>
              <w:top w:val="single" w:sz="4" w:space="0" w:color="000000"/>
              <w:left w:val="single" w:sz="4" w:space="0" w:color="000000"/>
            </w:tcBorders>
            <w:shd w:val="clear" w:color="auto" w:fill="auto"/>
            <w:vAlign w:val="center"/>
          </w:tcPr>
          <w:p w14:paraId="0DE71AF7"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Independent member of the Board of Directors</w:t>
            </w:r>
          </w:p>
        </w:tc>
        <w:tc>
          <w:tcPr>
            <w:tcW w:w="832" w:type="pct"/>
            <w:tcBorders>
              <w:top w:val="single" w:sz="4" w:space="0" w:color="000000"/>
              <w:left w:val="single" w:sz="4" w:space="0" w:color="000000"/>
            </w:tcBorders>
            <w:shd w:val="clear" w:color="auto" w:fill="auto"/>
            <w:vAlign w:val="center"/>
          </w:tcPr>
          <w:p w14:paraId="76022D06"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April 17, 2019</w:t>
            </w:r>
          </w:p>
        </w:tc>
        <w:tc>
          <w:tcPr>
            <w:tcW w:w="775" w:type="pct"/>
            <w:tcBorders>
              <w:top w:val="single" w:sz="4" w:space="0" w:color="000000"/>
              <w:left w:val="single" w:sz="4" w:space="0" w:color="000000"/>
              <w:right w:val="single" w:sz="4" w:space="0" w:color="000000"/>
            </w:tcBorders>
            <w:shd w:val="clear" w:color="auto" w:fill="auto"/>
            <w:vAlign w:val="center"/>
          </w:tcPr>
          <w:p w14:paraId="4C864154"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November 24, 2023</w:t>
            </w:r>
          </w:p>
        </w:tc>
      </w:tr>
      <w:tr w:rsidR="008C254B" w:rsidRPr="00D4311C" w14:paraId="0F7B3ECE" w14:textId="77777777" w:rsidTr="00B947E7">
        <w:tc>
          <w:tcPr>
            <w:tcW w:w="338" w:type="pct"/>
            <w:tcBorders>
              <w:top w:val="single" w:sz="4" w:space="0" w:color="000000"/>
              <w:left w:val="single" w:sz="4" w:space="0" w:color="000000"/>
            </w:tcBorders>
            <w:shd w:val="clear" w:color="auto" w:fill="auto"/>
            <w:vAlign w:val="center"/>
          </w:tcPr>
          <w:p w14:paraId="6F4F4BD8"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09</w:t>
            </w:r>
          </w:p>
        </w:tc>
        <w:tc>
          <w:tcPr>
            <w:tcW w:w="1547" w:type="pct"/>
            <w:tcBorders>
              <w:top w:val="single" w:sz="4" w:space="0" w:color="000000"/>
              <w:left w:val="single" w:sz="4" w:space="0" w:color="000000"/>
            </w:tcBorders>
            <w:shd w:val="clear" w:color="auto" w:fill="auto"/>
            <w:vAlign w:val="center"/>
          </w:tcPr>
          <w:p w14:paraId="501D97AD"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Mr. Nguyen </w:t>
            </w:r>
            <w:proofErr w:type="spellStart"/>
            <w:r w:rsidRPr="00D4311C">
              <w:rPr>
                <w:rFonts w:ascii="Arial" w:hAnsi="Arial" w:cs="Arial"/>
                <w:color w:val="010000"/>
                <w:sz w:val="20"/>
              </w:rPr>
              <w:t>Xuan</w:t>
            </w:r>
            <w:proofErr w:type="spellEnd"/>
            <w:r w:rsidRPr="00D4311C">
              <w:rPr>
                <w:rFonts w:ascii="Arial" w:hAnsi="Arial" w:cs="Arial"/>
                <w:color w:val="010000"/>
                <w:sz w:val="20"/>
              </w:rPr>
              <w:t xml:space="preserve"> </w:t>
            </w:r>
            <w:proofErr w:type="spellStart"/>
            <w:r w:rsidRPr="00D4311C">
              <w:rPr>
                <w:rFonts w:ascii="Arial" w:hAnsi="Arial" w:cs="Arial"/>
                <w:color w:val="010000"/>
                <w:sz w:val="20"/>
              </w:rPr>
              <w:t>Giao</w:t>
            </w:r>
            <w:proofErr w:type="spellEnd"/>
          </w:p>
        </w:tc>
        <w:tc>
          <w:tcPr>
            <w:tcW w:w="1508" w:type="pct"/>
            <w:tcBorders>
              <w:top w:val="single" w:sz="4" w:space="0" w:color="000000"/>
              <w:left w:val="single" w:sz="4" w:space="0" w:color="000000"/>
            </w:tcBorders>
            <w:shd w:val="clear" w:color="auto" w:fill="auto"/>
            <w:vAlign w:val="center"/>
          </w:tcPr>
          <w:p w14:paraId="1A50AB94"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Independent member of the Board of Directors</w:t>
            </w:r>
          </w:p>
        </w:tc>
        <w:tc>
          <w:tcPr>
            <w:tcW w:w="832" w:type="pct"/>
            <w:tcBorders>
              <w:top w:val="single" w:sz="4" w:space="0" w:color="000000"/>
              <w:left w:val="single" w:sz="4" w:space="0" w:color="000000"/>
            </w:tcBorders>
            <w:shd w:val="clear" w:color="auto" w:fill="auto"/>
            <w:vAlign w:val="center"/>
          </w:tcPr>
          <w:p w14:paraId="23D31D8A"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April 17, 2019</w:t>
            </w:r>
          </w:p>
        </w:tc>
        <w:tc>
          <w:tcPr>
            <w:tcW w:w="775" w:type="pct"/>
            <w:tcBorders>
              <w:top w:val="single" w:sz="4" w:space="0" w:color="000000"/>
              <w:left w:val="single" w:sz="4" w:space="0" w:color="000000"/>
              <w:right w:val="single" w:sz="4" w:space="0" w:color="000000"/>
            </w:tcBorders>
            <w:shd w:val="clear" w:color="auto" w:fill="auto"/>
            <w:vAlign w:val="center"/>
          </w:tcPr>
          <w:p w14:paraId="752109A0" w14:textId="77777777" w:rsidR="008C254B" w:rsidRPr="00D4311C" w:rsidRDefault="008C254B" w:rsidP="00B947E7">
            <w:pPr>
              <w:tabs>
                <w:tab w:val="left" w:pos="432"/>
              </w:tabs>
              <w:spacing w:after="120" w:line="360" w:lineRule="auto"/>
              <w:rPr>
                <w:rFonts w:ascii="Arial" w:eastAsia="Arial" w:hAnsi="Arial" w:cs="Arial"/>
                <w:color w:val="010000"/>
                <w:sz w:val="20"/>
                <w:szCs w:val="20"/>
              </w:rPr>
            </w:pPr>
          </w:p>
        </w:tc>
      </w:tr>
      <w:tr w:rsidR="008C254B" w:rsidRPr="00D4311C" w14:paraId="4B63365E" w14:textId="77777777" w:rsidTr="00B947E7">
        <w:tc>
          <w:tcPr>
            <w:tcW w:w="338" w:type="pct"/>
            <w:tcBorders>
              <w:top w:val="single" w:sz="4" w:space="0" w:color="000000"/>
              <w:left w:val="single" w:sz="4" w:space="0" w:color="000000"/>
            </w:tcBorders>
            <w:shd w:val="clear" w:color="auto" w:fill="auto"/>
            <w:vAlign w:val="center"/>
          </w:tcPr>
          <w:p w14:paraId="06252C19"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lastRenderedPageBreak/>
              <w:t>10</w:t>
            </w:r>
          </w:p>
        </w:tc>
        <w:tc>
          <w:tcPr>
            <w:tcW w:w="1547" w:type="pct"/>
            <w:tcBorders>
              <w:top w:val="single" w:sz="4" w:space="0" w:color="000000"/>
              <w:left w:val="single" w:sz="4" w:space="0" w:color="000000"/>
            </w:tcBorders>
            <w:shd w:val="clear" w:color="auto" w:fill="auto"/>
            <w:vAlign w:val="center"/>
          </w:tcPr>
          <w:p w14:paraId="5B196497"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Mr. Hoang Minh Hung</w:t>
            </w:r>
          </w:p>
        </w:tc>
        <w:tc>
          <w:tcPr>
            <w:tcW w:w="1508" w:type="pct"/>
            <w:tcBorders>
              <w:top w:val="single" w:sz="4" w:space="0" w:color="000000"/>
              <w:left w:val="single" w:sz="4" w:space="0" w:color="000000"/>
            </w:tcBorders>
            <w:shd w:val="clear" w:color="auto" w:fill="auto"/>
            <w:vAlign w:val="center"/>
          </w:tcPr>
          <w:p w14:paraId="7834E6D1"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Member of the Board of Directors</w:t>
            </w:r>
          </w:p>
        </w:tc>
        <w:tc>
          <w:tcPr>
            <w:tcW w:w="832" w:type="pct"/>
            <w:tcBorders>
              <w:top w:val="single" w:sz="4" w:space="0" w:color="000000"/>
              <w:left w:val="single" w:sz="4" w:space="0" w:color="000000"/>
            </w:tcBorders>
            <w:shd w:val="clear" w:color="auto" w:fill="auto"/>
            <w:vAlign w:val="center"/>
          </w:tcPr>
          <w:p w14:paraId="2087EAB2"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November 24, 2023</w:t>
            </w:r>
          </w:p>
        </w:tc>
        <w:tc>
          <w:tcPr>
            <w:tcW w:w="775" w:type="pct"/>
            <w:tcBorders>
              <w:top w:val="single" w:sz="4" w:space="0" w:color="000000"/>
              <w:left w:val="single" w:sz="4" w:space="0" w:color="000000"/>
              <w:right w:val="single" w:sz="4" w:space="0" w:color="000000"/>
            </w:tcBorders>
            <w:shd w:val="clear" w:color="auto" w:fill="auto"/>
            <w:vAlign w:val="center"/>
          </w:tcPr>
          <w:p w14:paraId="1943716E" w14:textId="77777777" w:rsidR="008C254B" w:rsidRPr="00D4311C" w:rsidRDefault="008C254B" w:rsidP="00B947E7">
            <w:pPr>
              <w:tabs>
                <w:tab w:val="left" w:pos="432"/>
              </w:tabs>
              <w:spacing w:after="120" w:line="360" w:lineRule="auto"/>
              <w:rPr>
                <w:rFonts w:ascii="Arial" w:eastAsia="Arial" w:hAnsi="Arial" w:cs="Arial"/>
                <w:color w:val="010000"/>
                <w:sz w:val="20"/>
                <w:szCs w:val="20"/>
              </w:rPr>
            </w:pPr>
          </w:p>
        </w:tc>
      </w:tr>
      <w:tr w:rsidR="008C254B" w:rsidRPr="00D4311C" w14:paraId="5E3E22AC" w14:textId="77777777" w:rsidTr="00B947E7">
        <w:tc>
          <w:tcPr>
            <w:tcW w:w="338" w:type="pct"/>
            <w:tcBorders>
              <w:top w:val="single" w:sz="4" w:space="0" w:color="000000"/>
              <w:left w:val="single" w:sz="4" w:space="0" w:color="000000"/>
            </w:tcBorders>
            <w:shd w:val="clear" w:color="auto" w:fill="auto"/>
            <w:vAlign w:val="center"/>
          </w:tcPr>
          <w:p w14:paraId="382990D6"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11</w:t>
            </w:r>
          </w:p>
        </w:tc>
        <w:tc>
          <w:tcPr>
            <w:tcW w:w="1547" w:type="pct"/>
            <w:tcBorders>
              <w:top w:val="single" w:sz="4" w:space="0" w:color="000000"/>
              <w:left w:val="single" w:sz="4" w:space="0" w:color="000000"/>
            </w:tcBorders>
            <w:shd w:val="clear" w:color="auto" w:fill="auto"/>
            <w:vAlign w:val="center"/>
          </w:tcPr>
          <w:p w14:paraId="2DA62FAB"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Mr. Roberto Jose </w:t>
            </w:r>
            <w:proofErr w:type="spellStart"/>
            <w:r w:rsidRPr="00D4311C">
              <w:rPr>
                <w:rFonts w:ascii="Arial" w:hAnsi="Arial" w:cs="Arial"/>
                <w:color w:val="010000"/>
                <w:sz w:val="20"/>
              </w:rPr>
              <w:t>Rialp</w:t>
            </w:r>
            <w:proofErr w:type="spellEnd"/>
            <w:r w:rsidRPr="00D4311C">
              <w:rPr>
                <w:rFonts w:ascii="Arial" w:hAnsi="Arial" w:cs="Arial"/>
                <w:color w:val="010000"/>
                <w:sz w:val="20"/>
              </w:rPr>
              <w:t xml:space="preserve"> </w:t>
            </w:r>
            <w:proofErr w:type="spellStart"/>
            <w:r w:rsidRPr="00D4311C">
              <w:rPr>
                <w:rFonts w:ascii="Arial" w:hAnsi="Arial" w:cs="Arial"/>
                <w:color w:val="010000"/>
                <w:sz w:val="20"/>
              </w:rPr>
              <w:t>Locsin</w:t>
            </w:r>
            <w:proofErr w:type="spellEnd"/>
          </w:p>
        </w:tc>
        <w:tc>
          <w:tcPr>
            <w:tcW w:w="1508" w:type="pct"/>
            <w:tcBorders>
              <w:top w:val="single" w:sz="4" w:space="0" w:color="000000"/>
              <w:left w:val="single" w:sz="4" w:space="0" w:color="000000"/>
            </w:tcBorders>
            <w:shd w:val="clear" w:color="auto" w:fill="auto"/>
            <w:vAlign w:val="center"/>
          </w:tcPr>
          <w:p w14:paraId="5B7F895D"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Member of the Board of Directors</w:t>
            </w:r>
          </w:p>
        </w:tc>
        <w:tc>
          <w:tcPr>
            <w:tcW w:w="832" w:type="pct"/>
            <w:tcBorders>
              <w:top w:val="single" w:sz="4" w:space="0" w:color="000000"/>
              <w:left w:val="single" w:sz="4" w:space="0" w:color="000000"/>
            </w:tcBorders>
            <w:shd w:val="clear" w:color="auto" w:fill="auto"/>
            <w:vAlign w:val="center"/>
          </w:tcPr>
          <w:p w14:paraId="46C5913F"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November 24, 2023</w:t>
            </w:r>
          </w:p>
        </w:tc>
        <w:tc>
          <w:tcPr>
            <w:tcW w:w="775" w:type="pct"/>
            <w:tcBorders>
              <w:top w:val="single" w:sz="4" w:space="0" w:color="000000"/>
              <w:left w:val="single" w:sz="4" w:space="0" w:color="000000"/>
              <w:right w:val="single" w:sz="4" w:space="0" w:color="000000"/>
            </w:tcBorders>
            <w:shd w:val="clear" w:color="auto" w:fill="auto"/>
            <w:vAlign w:val="center"/>
          </w:tcPr>
          <w:p w14:paraId="2461FD46" w14:textId="77777777" w:rsidR="008C254B" w:rsidRPr="00D4311C" w:rsidRDefault="008C254B" w:rsidP="00B947E7">
            <w:pPr>
              <w:tabs>
                <w:tab w:val="left" w:pos="432"/>
              </w:tabs>
              <w:spacing w:after="120" w:line="360" w:lineRule="auto"/>
              <w:rPr>
                <w:rFonts w:ascii="Arial" w:eastAsia="Arial" w:hAnsi="Arial" w:cs="Arial"/>
                <w:color w:val="010000"/>
                <w:sz w:val="20"/>
                <w:szCs w:val="20"/>
              </w:rPr>
            </w:pPr>
          </w:p>
        </w:tc>
      </w:tr>
      <w:tr w:rsidR="008C254B" w:rsidRPr="00D4311C" w14:paraId="593D2BBC" w14:textId="77777777" w:rsidTr="00B947E7">
        <w:tc>
          <w:tcPr>
            <w:tcW w:w="338" w:type="pct"/>
            <w:tcBorders>
              <w:top w:val="single" w:sz="4" w:space="0" w:color="000000"/>
              <w:left w:val="single" w:sz="4" w:space="0" w:color="000000"/>
            </w:tcBorders>
            <w:shd w:val="clear" w:color="auto" w:fill="auto"/>
            <w:vAlign w:val="center"/>
          </w:tcPr>
          <w:p w14:paraId="10C4FBD3"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12</w:t>
            </w:r>
          </w:p>
        </w:tc>
        <w:tc>
          <w:tcPr>
            <w:tcW w:w="1547" w:type="pct"/>
            <w:tcBorders>
              <w:top w:val="single" w:sz="4" w:space="0" w:color="000000"/>
              <w:left w:val="single" w:sz="4" w:space="0" w:color="000000"/>
            </w:tcBorders>
            <w:shd w:val="clear" w:color="auto" w:fill="auto"/>
            <w:vAlign w:val="center"/>
          </w:tcPr>
          <w:p w14:paraId="6FFD913C"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Mr. Philip Marc L. Hermann</w:t>
            </w:r>
          </w:p>
        </w:tc>
        <w:tc>
          <w:tcPr>
            <w:tcW w:w="1508" w:type="pct"/>
            <w:tcBorders>
              <w:top w:val="single" w:sz="4" w:space="0" w:color="000000"/>
              <w:left w:val="single" w:sz="4" w:space="0" w:color="000000"/>
            </w:tcBorders>
            <w:shd w:val="clear" w:color="auto" w:fill="auto"/>
            <w:vAlign w:val="center"/>
          </w:tcPr>
          <w:p w14:paraId="6DB9A4DA"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Member of the Board of Directors</w:t>
            </w:r>
          </w:p>
        </w:tc>
        <w:tc>
          <w:tcPr>
            <w:tcW w:w="832" w:type="pct"/>
            <w:tcBorders>
              <w:top w:val="single" w:sz="4" w:space="0" w:color="000000"/>
              <w:left w:val="single" w:sz="4" w:space="0" w:color="000000"/>
            </w:tcBorders>
            <w:shd w:val="clear" w:color="auto" w:fill="auto"/>
            <w:vAlign w:val="center"/>
          </w:tcPr>
          <w:p w14:paraId="05F63B5B"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November 24, 2023</w:t>
            </w:r>
          </w:p>
        </w:tc>
        <w:tc>
          <w:tcPr>
            <w:tcW w:w="775" w:type="pct"/>
            <w:tcBorders>
              <w:top w:val="single" w:sz="4" w:space="0" w:color="000000"/>
              <w:left w:val="single" w:sz="4" w:space="0" w:color="000000"/>
              <w:right w:val="single" w:sz="4" w:space="0" w:color="000000"/>
            </w:tcBorders>
            <w:shd w:val="clear" w:color="auto" w:fill="auto"/>
            <w:vAlign w:val="center"/>
          </w:tcPr>
          <w:p w14:paraId="524FC4C9" w14:textId="77777777" w:rsidR="008C254B" w:rsidRPr="00D4311C" w:rsidRDefault="008C254B" w:rsidP="00B947E7">
            <w:pPr>
              <w:tabs>
                <w:tab w:val="left" w:pos="432"/>
              </w:tabs>
              <w:spacing w:after="120" w:line="360" w:lineRule="auto"/>
              <w:rPr>
                <w:rFonts w:ascii="Arial" w:eastAsia="Arial" w:hAnsi="Arial" w:cs="Arial"/>
                <w:color w:val="010000"/>
                <w:sz w:val="20"/>
                <w:szCs w:val="20"/>
              </w:rPr>
            </w:pPr>
          </w:p>
        </w:tc>
      </w:tr>
      <w:tr w:rsidR="008C254B" w:rsidRPr="00D4311C" w14:paraId="7F53E769" w14:textId="77777777" w:rsidTr="00B947E7">
        <w:tc>
          <w:tcPr>
            <w:tcW w:w="338" w:type="pct"/>
            <w:tcBorders>
              <w:top w:val="single" w:sz="4" w:space="0" w:color="000000"/>
              <w:left w:val="single" w:sz="4" w:space="0" w:color="000000"/>
              <w:bottom w:val="single" w:sz="4" w:space="0" w:color="000000"/>
            </w:tcBorders>
            <w:shd w:val="clear" w:color="auto" w:fill="auto"/>
            <w:vAlign w:val="center"/>
          </w:tcPr>
          <w:p w14:paraId="1AC3A789"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13</w:t>
            </w:r>
          </w:p>
        </w:tc>
        <w:tc>
          <w:tcPr>
            <w:tcW w:w="1547" w:type="pct"/>
            <w:tcBorders>
              <w:top w:val="single" w:sz="4" w:space="0" w:color="000000"/>
              <w:left w:val="single" w:sz="4" w:space="0" w:color="000000"/>
              <w:bottom w:val="single" w:sz="4" w:space="0" w:color="000000"/>
            </w:tcBorders>
            <w:shd w:val="clear" w:color="auto" w:fill="auto"/>
            <w:vAlign w:val="center"/>
          </w:tcPr>
          <w:p w14:paraId="5EFEFD3F"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Ms. Nguyen Thi Ngoc Ha</w:t>
            </w:r>
          </w:p>
        </w:tc>
        <w:tc>
          <w:tcPr>
            <w:tcW w:w="1508" w:type="pct"/>
            <w:tcBorders>
              <w:top w:val="single" w:sz="4" w:space="0" w:color="000000"/>
              <w:left w:val="single" w:sz="4" w:space="0" w:color="000000"/>
              <w:bottom w:val="single" w:sz="4" w:space="0" w:color="000000"/>
            </w:tcBorders>
            <w:shd w:val="clear" w:color="auto" w:fill="auto"/>
            <w:vAlign w:val="center"/>
          </w:tcPr>
          <w:p w14:paraId="774648DA"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Member of the Board of Directors</w:t>
            </w:r>
          </w:p>
        </w:tc>
        <w:tc>
          <w:tcPr>
            <w:tcW w:w="832" w:type="pct"/>
            <w:tcBorders>
              <w:top w:val="single" w:sz="4" w:space="0" w:color="000000"/>
              <w:left w:val="single" w:sz="4" w:space="0" w:color="000000"/>
              <w:bottom w:val="single" w:sz="4" w:space="0" w:color="000000"/>
            </w:tcBorders>
            <w:shd w:val="clear" w:color="auto" w:fill="auto"/>
            <w:vAlign w:val="center"/>
          </w:tcPr>
          <w:p w14:paraId="5E65D3C5"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November 24, 2023</w:t>
            </w:r>
          </w:p>
        </w:tc>
        <w:tc>
          <w:tcPr>
            <w:tcW w:w="7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A2115" w14:textId="77777777" w:rsidR="008C254B" w:rsidRPr="00D4311C" w:rsidRDefault="008C254B" w:rsidP="00B947E7">
            <w:pPr>
              <w:tabs>
                <w:tab w:val="left" w:pos="432"/>
              </w:tabs>
              <w:spacing w:after="120" w:line="360" w:lineRule="auto"/>
              <w:rPr>
                <w:rFonts w:ascii="Arial" w:eastAsia="Arial" w:hAnsi="Arial" w:cs="Arial"/>
                <w:color w:val="010000"/>
                <w:sz w:val="20"/>
                <w:szCs w:val="20"/>
              </w:rPr>
            </w:pPr>
          </w:p>
        </w:tc>
      </w:tr>
    </w:tbl>
    <w:p w14:paraId="50E19D9B" w14:textId="77777777" w:rsidR="008C254B" w:rsidRPr="00D4311C" w:rsidRDefault="00B947E7" w:rsidP="00B947E7">
      <w:pPr>
        <w:numPr>
          <w:ilvl w:val="0"/>
          <w:numId w:val="7"/>
        </w:numPr>
        <w:pBdr>
          <w:top w:val="nil"/>
          <w:left w:val="nil"/>
          <w:bottom w:val="nil"/>
          <w:right w:val="nil"/>
          <w:between w:val="nil"/>
        </w:pBdr>
        <w:tabs>
          <w:tab w:val="left" w:pos="432"/>
          <w:tab w:val="left" w:pos="920"/>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Board Resolutions/Board Decisions:</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0"/>
        <w:gridCol w:w="3033"/>
        <w:gridCol w:w="2940"/>
        <w:gridCol w:w="7326"/>
      </w:tblGrid>
      <w:tr w:rsidR="008C254B" w:rsidRPr="00D4311C" w14:paraId="0F5A1BEF" w14:textId="77777777" w:rsidTr="00B947E7">
        <w:tc>
          <w:tcPr>
            <w:tcW w:w="233" w:type="pct"/>
            <w:shd w:val="clear" w:color="auto" w:fill="auto"/>
            <w:vAlign w:val="center"/>
          </w:tcPr>
          <w:p w14:paraId="7A6823E3"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No.</w:t>
            </w:r>
          </w:p>
        </w:tc>
        <w:tc>
          <w:tcPr>
            <w:tcW w:w="1087" w:type="pct"/>
            <w:shd w:val="clear" w:color="auto" w:fill="auto"/>
            <w:vAlign w:val="center"/>
          </w:tcPr>
          <w:p w14:paraId="0835C0D7"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General Mandate/Decision No.</w:t>
            </w:r>
          </w:p>
        </w:tc>
        <w:tc>
          <w:tcPr>
            <w:tcW w:w="1054" w:type="pct"/>
            <w:shd w:val="clear" w:color="auto" w:fill="auto"/>
            <w:vAlign w:val="center"/>
          </w:tcPr>
          <w:p w14:paraId="1133B7DF"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Date </w:t>
            </w:r>
          </w:p>
        </w:tc>
        <w:tc>
          <w:tcPr>
            <w:tcW w:w="2626" w:type="pct"/>
            <w:shd w:val="clear" w:color="auto" w:fill="auto"/>
            <w:vAlign w:val="center"/>
          </w:tcPr>
          <w:p w14:paraId="0821AF98"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Content</w:t>
            </w:r>
          </w:p>
        </w:tc>
      </w:tr>
      <w:tr w:rsidR="008C254B" w:rsidRPr="00D4311C" w14:paraId="72AB0304" w14:textId="77777777" w:rsidTr="00B947E7">
        <w:tc>
          <w:tcPr>
            <w:tcW w:w="233" w:type="pct"/>
            <w:shd w:val="clear" w:color="auto" w:fill="auto"/>
            <w:vAlign w:val="center"/>
          </w:tcPr>
          <w:p w14:paraId="0EEE5EC4"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01</w:t>
            </w:r>
          </w:p>
        </w:tc>
        <w:tc>
          <w:tcPr>
            <w:tcW w:w="1087" w:type="pct"/>
            <w:shd w:val="clear" w:color="auto" w:fill="auto"/>
            <w:vAlign w:val="center"/>
          </w:tcPr>
          <w:p w14:paraId="69B64EDB"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01/2023/</w:t>
            </w:r>
            <w:proofErr w:type="spellStart"/>
            <w:r w:rsidRPr="00D4311C">
              <w:rPr>
                <w:rFonts w:ascii="Arial" w:hAnsi="Arial" w:cs="Arial"/>
                <w:color w:val="010000"/>
                <w:sz w:val="20"/>
              </w:rPr>
              <w:t>SGW</w:t>
            </w:r>
            <w:proofErr w:type="spellEnd"/>
            <w:r w:rsidRPr="00D4311C">
              <w:rPr>
                <w:rFonts w:ascii="Arial" w:hAnsi="Arial" w:cs="Arial"/>
                <w:color w:val="010000"/>
                <w:sz w:val="20"/>
              </w:rPr>
              <w:t>/NQ-</w:t>
            </w:r>
            <w:proofErr w:type="spellStart"/>
            <w:r w:rsidRPr="00D4311C">
              <w:rPr>
                <w:rFonts w:ascii="Arial" w:hAnsi="Arial" w:cs="Arial"/>
                <w:color w:val="010000"/>
                <w:sz w:val="20"/>
              </w:rPr>
              <w:t>HDQT</w:t>
            </w:r>
            <w:proofErr w:type="spellEnd"/>
          </w:p>
        </w:tc>
        <w:tc>
          <w:tcPr>
            <w:tcW w:w="1054" w:type="pct"/>
            <w:shd w:val="clear" w:color="auto" w:fill="auto"/>
            <w:vAlign w:val="center"/>
          </w:tcPr>
          <w:p w14:paraId="11FC169B"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January 11, 2023</w:t>
            </w:r>
          </w:p>
        </w:tc>
        <w:tc>
          <w:tcPr>
            <w:tcW w:w="2626" w:type="pct"/>
            <w:shd w:val="clear" w:color="auto" w:fill="auto"/>
            <w:vAlign w:val="center"/>
          </w:tcPr>
          <w:p w14:paraId="0EFBF321" w14:textId="77777777" w:rsidR="008C254B" w:rsidRPr="00D4311C" w:rsidRDefault="00B947E7" w:rsidP="00B947E7">
            <w:pPr>
              <w:numPr>
                <w:ilvl w:val="0"/>
                <w:numId w:val="1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Approve the dissolution of </w:t>
            </w:r>
            <w:proofErr w:type="spellStart"/>
            <w:r w:rsidRPr="00D4311C">
              <w:rPr>
                <w:rFonts w:ascii="Arial" w:hAnsi="Arial" w:cs="Arial"/>
                <w:color w:val="010000"/>
                <w:sz w:val="20"/>
              </w:rPr>
              <w:t>SGN</w:t>
            </w:r>
            <w:proofErr w:type="spellEnd"/>
            <w:r w:rsidRPr="00D4311C">
              <w:rPr>
                <w:rFonts w:ascii="Arial" w:hAnsi="Arial" w:cs="Arial"/>
                <w:color w:val="010000"/>
                <w:sz w:val="20"/>
              </w:rPr>
              <w:t xml:space="preserve"> Water Investment Company Limited according to Proposal No. 74/2022/</w:t>
            </w:r>
            <w:proofErr w:type="spellStart"/>
            <w:r w:rsidRPr="00D4311C">
              <w:rPr>
                <w:rFonts w:ascii="Arial" w:hAnsi="Arial" w:cs="Arial"/>
                <w:color w:val="010000"/>
                <w:sz w:val="20"/>
              </w:rPr>
              <w:t>SGW-TT</w:t>
            </w:r>
            <w:proofErr w:type="spellEnd"/>
            <w:r w:rsidRPr="00D4311C">
              <w:rPr>
                <w:rFonts w:ascii="Arial" w:hAnsi="Arial" w:cs="Arial"/>
                <w:color w:val="010000"/>
                <w:sz w:val="20"/>
              </w:rPr>
              <w:t xml:space="preserve"> dated December 23, 2022;</w:t>
            </w:r>
          </w:p>
        </w:tc>
      </w:tr>
      <w:tr w:rsidR="008C254B" w:rsidRPr="00D4311C" w14:paraId="1EB0FE08" w14:textId="77777777" w:rsidTr="00B947E7">
        <w:tc>
          <w:tcPr>
            <w:tcW w:w="233" w:type="pct"/>
            <w:shd w:val="clear" w:color="auto" w:fill="auto"/>
            <w:vAlign w:val="center"/>
          </w:tcPr>
          <w:p w14:paraId="259F9BFA"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02</w:t>
            </w:r>
          </w:p>
        </w:tc>
        <w:tc>
          <w:tcPr>
            <w:tcW w:w="1087" w:type="pct"/>
            <w:shd w:val="clear" w:color="auto" w:fill="auto"/>
            <w:vAlign w:val="center"/>
          </w:tcPr>
          <w:p w14:paraId="772F9278"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02/2023/</w:t>
            </w:r>
            <w:proofErr w:type="spellStart"/>
            <w:r w:rsidRPr="00D4311C">
              <w:rPr>
                <w:rFonts w:ascii="Arial" w:hAnsi="Arial" w:cs="Arial"/>
                <w:color w:val="010000"/>
                <w:sz w:val="20"/>
              </w:rPr>
              <w:t>SGW</w:t>
            </w:r>
            <w:proofErr w:type="spellEnd"/>
            <w:r w:rsidRPr="00D4311C">
              <w:rPr>
                <w:rFonts w:ascii="Arial" w:hAnsi="Arial" w:cs="Arial"/>
                <w:color w:val="010000"/>
                <w:sz w:val="20"/>
              </w:rPr>
              <w:t>/NQ-</w:t>
            </w:r>
            <w:proofErr w:type="spellStart"/>
            <w:r w:rsidRPr="00D4311C">
              <w:rPr>
                <w:rFonts w:ascii="Arial" w:hAnsi="Arial" w:cs="Arial"/>
                <w:color w:val="010000"/>
                <w:sz w:val="20"/>
              </w:rPr>
              <w:t>HDQT</w:t>
            </w:r>
            <w:proofErr w:type="spellEnd"/>
          </w:p>
        </w:tc>
        <w:tc>
          <w:tcPr>
            <w:tcW w:w="1054" w:type="pct"/>
            <w:shd w:val="clear" w:color="auto" w:fill="auto"/>
            <w:vAlign w:val="center"/>
          </w:tcPr>
          <w:p w14:paraId="7712FED3"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January 11, 2023</w:t>
            </w:r>
          </w:p>
        </w:tc>
        <w:tc>
          <w:tcPr>
            <w:tcW w:w="2626" w:type="pct"/>
            <w:shd w:val="clear" w:color="auto" w:fill="auto"/>
            <w:vAlign w:val="center"/>
          </w:tcPr>
          <w:p w14:paraId="2EC6E0F6" w14:textId="77777777" w:rsidR="008C254B" w:rsidRPr="00D4311C" w:rsidRDefault="00B947E7" w:rsidP="00B947E7">
            <w:pPr>
              <w:numPr>
                <w:ilvl w:val="0"/>
                <w:numId w:val="1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Approve the divestment plan at </w:t>
            </w:r>
            <w:proofErr w:type="spellStart"/>
            <w:r w:rsidRPr="00D4311C">
              <w:rPr>
                <w:rFonts w:ascii="Arial" w:hAnsi="Arial" w:cs="Arial"/>
                <w:color w:val="010000"/>
                <w:sz w:val="20"/>
              </w:rPr>
              <w:t>Sai</w:t>
            </w:r>
            <w:proofErr w:type="spellEnd"/>
            <w:r w:rsidRPr="00D4311C">
              <w:rPr>
                <w:rFonts w:ascii="Arial" w:hAnsi="Arial" w:cs="Arial"/>
                <w:color w:val="010000"/>
                <w:sz w:val="20"/>
              </w:rPr>
              <w:t xml:space="preserve"> </w:t>
            </w:r>
            <w:proofErr w:type="spellStart"/>
            <w:r w:rsidRPr="00D4311C">
              <w:rPr>
                <w:rFonts w:ascii="Arial" w:hAnsi="Arial" w:cs="Arial"/>
                <w:color w:val="010000"/>
                <w:sz w:val="20"/>
              </w:rPr>
              <w:t>Gon</w:t>
            </w:r>
            <w:proofErr w:type="spellEnd"/>
            <w:r w:rsidRPr="00D4311C">
              <w:rPr>
                <w:rFonts w:ascii="Arial" w:hAnsi="Arial" w:cs="Arial"/>
                <w:color w:val="010000"/>
                <w:sz w:val="20"/>
              </w:rPr>
              <w:t xml:space="preserve"> - An </w:t>
            </w:r>
            <w:proofErr w:type="spellStart"/>
            <w:r w:rsidRPr="00D4311C">
              <w:rPr>
                <w:rFonts w:ascii="Arial" w:hAnsi="Arial" w:cs="Arial"/>
                <w:color w:val="010000"/>
                <w:sz w:val="20"/>
              </w:rPr>
              <w:t>Khe</w:t>
            </w:r>
            <w:proofErr w:type="spellEnd"/>
            <w:r w:rsidRPr="00D4311C">
              <w:rPr>
                <w:rFonts w:ascii="Arial" w:hAnsi="Arial" w:cs="Arial"/>
                <w:color w:val="010000"/>
                <w:sz w:val="20"/>
              </w:rPr>
              <w:t xml:space="preserve"> Water Joint Stock Company (“SAW”) according to the content of Proposal No. 75/2022/</w:t>
            </w:r>
            <w:proofErr w:type="spellStart"/>
            <w:r w:rsidRPr="00D4311C">
              <w:rPr>
                <w:rFonts w:ascii="Arial" w:hAnsi="Arial" w:cs="Arial"/>
                <w:color w:val="010000"/>
                <w:sz w:val="20"/>
              </w:rPr>
              <w:t>SGW-TT</w:t>
            </w:r>
            <w:proofErr w:type="spellEnd"/>
            <w:r w:rsidRPr="00D4311C">
              <w:rPr>
                <w:rFonts w:ascii="Arial" w:hAnsi="Arial" w:cs="Arial"/>
                <w:color w:val="010000"/>
                <w:sz w:val="20"/>
              </w:rPr>
              <w:t xml:space="preserve"> dated December 23, 2022;</w:t>
            </w:r>
          </w:p>
        </w:tc>
      </w:tr>
      <w:tr w:rsidR="008C254B" w:rsidRPr="00D4311C" w14:paraId="09278C83" w14:textId="77777777" w:rsidTr="00B947E7">
        <w:tc>
          <w:tcPr>
            <w:tcW w:w="233" w:type="pct"/>
            <w:shd w:val="clear" w:color="auto" w:fill="auto"/>
            <w:vAlign w:val="center"/>
          </w:tcPr>
          <w:p w14:paraId="070E4962"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03</w:t>
            </w:r>
          </w:p>
        </w:tc>
        <w:tc>
          <w:tcPr>
            <w:tcW w:w="1087" w:type="pct"/>
            <w:shd w:val="clear" w:color="auto" w:fill="auto"/>
            <w:vAlign w:val="center"/>
          </w:tcPr>
          <w:p w14:paraId="4A21EB39"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03/2023/</w:t>
            </w:r>
            <w:proofErr w:type="spellStart"/>
            <w:r w:rsidRPr="00D4311C">
              <w:rPr>
                <w:rFonts w:ascii="Arial" w:hAnsi="Arial" w:cs="Arial"/>
                <w:color w:val="010000"/>
                <w:sz w:val="20"/>
              </w:rPr>
              <w:t>SGW</w:t>
            </w:r>
            <w:proofErr w:type="spellEnd"/>
            <w:r w:rsidRPr="00D4311C">
              <w:rPr>
                <w:rFonts w:ascii="Arial" w:hAnsi="Arial" w:cs="Arial"/>
                <w:color w:val="010000"/>
                <w:sz w:val="20"/>
              </w:rPr>
              <w:t>/NQ-</w:t>
            </w:r>
            <w:proofErr w:type="spellStart"/>
            <w:r w:rsidRPr="00D4311C">
              <w:rPr>
                <w:rFonts w:ascii="Arial" w:hAnsi="Arial" w:cs="Arial"/>
                <w:color w:val="010000"/>
                <w:sz w:val="20"/>
              </w:rPr>
              <w:t>HDQT</w:t>
            </w:r>
            <w:proofErr w:type="spellEnd"/>
          </w:p>
        </w:tc>
        <w:tc>
          <w:tcPr>
            <w:tcW w:w="1054" w:type="pct"/>
            <w:shd w:val="clear" w:color="auto" w:fill="auto"/>
            <w:vAlign w:val="center"/>
          </w:tcPr>
          <w:p w14:paraId="1249D382"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March 10, 2023</w:t>
            </w:r>
          </w:p>
        </w:tc>
        <w:tc>
          <w:tcPr>
            <w:tcW w:w="2626" w:type="pct"/>
            <w:shd w:val="clear" w:color="auto" w:fill="auto"/>
            <w:vAlign w:val="center"/>
          </w:tcPr>
          <w:p w14:paraId="3543E7FC" w14:textId="77777777" w:rsidR="008C254B" w:rsidRPr="00D4311C" w:rsidRDefault="00B947E7" w:rsidP="00B947E7">
            <w:pPr>
              <w:numPr>
                <w:ilvl w:val="0"/>
                <w:numId w:val="1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Record the list of shareholders with the right to attend the Annual General Meeting of Shareholders 2022; </w:t>
            </w:r>
            <w:proofErr w:type="gramStart"/>
            <w:r w:rsidRPr="00D4311C">
              <w:rPr>
                <w:rFonts w:ascii="Arial" w:hAnsi="Arial" w:cs="Arial"/>
                <w:color w:val="010000"/>
                <w:sz w:val="20"/>
              </w:rPr>
              <w:t>The</w:t>
            </w:r>
            <w:proofErr w:type="gramEnd"/>
            <w:r w:rsidRPr="00D4311C">
              <w:rPr>
                <w:rFonts w:ascii="Arial" w:hAnsi="Arial" w:cs="Arial"/>
                <w:color w:val="010000"/>
                <w:sz w:val="20"/>
              </w:rPr>
              <w:t xml:space="preserve"> record date for the list is March 30, 2023.</w:t>
            </w:r>
          </w:p>
        </w:tc>
      </w:tr>
      <w:tr w:rsidR="008C254B" w:rsidRPr="00D4311C" w14:paraId="43604C83" w14:textId="77777777" w:rsidTr="00B947E7">
        <w:tc>
          <w:tcPr>
            <w:tcW w:w="233" w:type="pct"/>
            <w:shd w:val="clear" w:color="auto" w:fill="auto"/>
            <w:vAlign w:val="center"/>
          </w:tcPr>
          <w:p w14:paraId="4D462886"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04</w:t>
            </w:r>
          </w:p>
        </w:tc>
        <w:tc>
          <w:tcPr>
            <w:tcW w:w="1087" w:type="pct"/>
            <w:shd w:val="clear" w:color="auto" w:fill="auto"/>
            <w:vAlign w:val="center"/>
          </w:tcPr>
          <w:p w14:paraId="178D7998"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04/2023/</w:t>
            </w:r>
            <w:proofErr w:type="spellStart"/>
            <w:r w:rsidRPr="00D4311C">
              <w:rPr>
                <w:rFonts w:ascii="Arial" w:hAnsi="Arial" w:cs="Arial"/>
                <w:color w:val="010000"/>
                <w:sz w:val="20"/>
              </w:rPr>
              <w:t>SGW</w:t>
            </w:r>
            <w:proofErr w:type="spellEnd"/>
            <w:r w:rsidRPr="00D4311C">
              <w:rPr>
                <w:rFonts w:ascii="Arial" w:hAnsi="Arial" w:cs="Arial"/>
                <w:color w:val="010000"/>
                <w:sz w:val="20"/>
              </w:rPr>
              <w:t>-</w:t>
            </w:r>
            <w:proofErr w:type="spellStart"/>
            <w:r w:rsidRPr="00D4311C">
              <w:rPr>
                <w:rFonts w:ascii="Arial" w:hAnsi="Arial" w:cs="Arial"/>
                <w:color w:val="010000"/>
                <w:sz w:val="20"/>
              </w:rPr>
              <w:t>HDQT</w:t>
            </w:r>
            <w:proofErr w:type="spellEnd"/>
            <w:r w:rsidRPr="00D4311C">
              <w:rPr>
                <w:rFonts w:ascii="Arial" w:hAnsi="Arial" w:cs="Arial"/>
                <w:color w:val="010000"/>
                <w:sz w:val="20"/>
              </w:rPr>
              <w:t>-NQ</w:t>
            </w:r>
          </w:p>
        </w:tc>
        <w:tc>
          <w:tcPr>
            <w:tcW w:w="1054" w:type="pct"/>
            <w:shd w:val="clear" w:color="auto" w:fill="auto"/>
            <w:vAlign w:val="center"/>
          </w:tcPr>
          <w:p w14:paraId="297E78B0"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March 24, 2023</w:t>
            </w:r>
          </w:p>
        </w:tc>
        <w:tc>
          <w:tcPr>
            <w:tcW w:w="2626" w:type="pct"/>
            <w:shd w:val="clear" w:color="auto" w:fill="auto"/>
            <w:vAlign w:val="center"/>
          </w:tcPr>
          <w:p w14:paraId="73E8C1D0" w14:textId="77777777" w:rsidR="008C254B" w:rsidRPr="00D4311C" w:rsidRDefault="00B947E7" w:rsidP="00B947E7">
            <w:pPr>
              <w:numPr>
                <w:ilvl w:val="0"/>
                <w:numId w:val="1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Approve the capital support plan for </w:t>
            </w:r>
            <w:proofErr w:type="spellStart"/>
            <w:r w:rsidRPr="00D4311C">
              <w:rPr>
                <w:rFonts w:ascii="Arial" w:hAnsi="Arial" w:cs="Arial"/>
                <w:color w:val="010000"/>
                <w:sz w:val="20"/>
              </w:rPr>
              <w:t>Sai</w:t>
            </w:r>
            <w:proofErr w:type="spellEnd"/>
            <w:r w:rsidRPr="00D4311C">
              <w:rPr>
                <w:rFonts w:ascii="Arial" w:hAnsi="Arial" w:cs="Arial"/>
                <w:color w:val="010000"/>
                <w:sz w:val="20"/>
              </w:rPr>
              <w:t xml:space="preserve"> </w:t>
            </w:r>
            <w:proofErr w:type="spellStart"/>
            <w:r w:rsidRPr="00D4311C">
              <w:rPr>
                <w:rFonts w:ascii="Arial" w:hAnsi="Arial" w:cs="Arial"/>
                <w:color w:val="010000"/>
                <w:sz w:val="20"/>
              </w:rPr>
              <w:t>Gon</w:t>
            </w:r>
            <w:proofErr w:type="spellEnd"/>
            <w:r w:rsidRPr="00D4311C">
              <w:rPr>
                <w:rFonts w:ascii="Arial" w:hAnsi="Arial" w:cs="Arial"/>
                <w:color w:val="010000"/>
                <w:sz w:val="20"/>
              </w:rPr>
              <w:t xml:space="preserve"> - </w:t>
            </w:r>
            <w:proofErr w:type="spellStart"/>
            <w:r w:rsidRPr="00D4311C">
              <w:rPr>
                <w:rFonts w:ascii="Arial" w:hAnsi="Arial" w:cs="Arial"/>
                <w:color w:val="010000"/>
                <w:sz w:val="20"/>
              </w:rPr>
              <w:t>Pleiku</w:t>
            </w:r>
            <w:proofErr w:type="spellEnd"/>
            <w:r w:rsidRPr="00D4311C">
              <w:rPr>
                <w:rFonts w:ascii="Arial" w:hAnsi="Arial" w:cs="Arial"/>
                <w:color w:val="010000"/>
                <w:sz w:val="20"/>
              </w:rPr>
              <w:t xml:space="preserve"> Water Supply Corporation according to the content in Section 3 of Proposal No. 18/2023/</w:t>
            </w:r>
            <w:proofErr w:type="spellStart"/>
            <w:r w:rsidRPr="00D4311C">
              <w:rPr>
                <w:rFonts w:ascii="Arial" w:hAnsi="Arial" w:cs="Arial"/>
                <w:color w:val="010000"/>
                <w:sz w:val="20"/>
              </w:rPr>
              <w:t>SGW-TT</w:t>
            </w:r>
            <w:proofErr w:type="spellEnd"/>
            <w:r w:rsidRPr="00D4311C">
              <w:rPr>
                <w:rFonts w:ascii="Arial" w:hAnsi="Arial" w:cs="Arial"/>
                <w:color w:val="010000"/>
                <w:sz w:val="20"/>
              </w:rPr>
              <w:t xml:space="preserve"> dated March 16, 2023.</w:t>
            </w:r>
          </w:p>
        </w:tc>
      </w:tr>
      <w:tr w:rsidR="008C254B" w:rsidRPr="00D4311C" w14:paraId="56C40B05" w14:textId="77777777" w:rsidTr="00B947E7">
        <w:tc>
          <w:tcPr>
            <w:tcW w:w="233" w:type="pct"/>
            <w:shd w:val="clear" w:color="auto" w:fill="auto"/>
            <w:vAlign w:val="center"/>
          </w:tcPr>
          <w:p w14:paraId="6064127B"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05</w:t>
            </w:r>
          </w:p>
        </w:tc>
        <w:tc>
          <w:tcPr>
            <w:tcW w:w="1087" w:type="pct"/>
            <w:shd w:val="clear" w:color="auto" w:fill="auto"/>
            <w:vAlign w:val="center"/>
          </w:tcPr>
          <w:p w14:paraId="7A25F12A"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05/2023/</w:t>
            </w:r>
            <w:proofErr w:type="spellStart"/>
            <w:r w:rsidRPr="00D4311C">
              <w:rPr>
                <w:rFonts w:ascii="Arial" w:hAnsi="Arial" w:cs="Arial"/>
                <w:color w:val="010000"/>
                <w:sz w:val="20"/>
              </w:rPr>
              <w:t>SGW-HDQT-QD</w:t>
            </w:r>
            <w:proofErr w:type="spellEnd"/>
          </w:p>
        </w:tc>
        <w:tc>
          <w:tcPr>
            <w:tcW w:w="1054" w:type="pct"/>
            <w:shd w:val="clear" w:color="auto" w:fill="auto"/>
            <w:vAlign w:val="center"/>
          </w:tcPr>
          <w:p w14:paraId="1CA1DB76"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March 22, 2023</w:t>
            </w:r>
          </w:p>
        </w:tc>
        <w:tc>
          <w:tcPr>
            <w:tcW w:w="2626" w:type="pct"/>
            <w:shd w:val="clear" w:color="auto" w:fill="auto"/>
            <w:vAlign w:val="center"/>
          </w:tcPr>
          <w:p w14:paraId="086CF372" w14:textId="77777777" w:rsidR="008C254B" w:rsidRPr="00D4311C" w:rsidRDefault="00B947E7" w:rsidP="00B947E7">
            <w:pPr>
              <w:numPr>
                <w:ilvl w:val="0"/>
                <w:numId w:val="1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Approve the nomination of candidates to become members of the Board of Directors of </w:t>
            </w:r>
            <w:proofErr w:type="spellStart"/>
            <w:r w:rsidRPr="00D4311C">
              <w:rPr>
                <w:rFonts w:ascii="Arial" w:hAnsi="Arial" w:cs="Arial"/>
                <w:color w:val="010000"/>
                <w:sz w:val="20"/>
              </w:rPr>
              <w:t>Gia</w:t>
            </w:r>
            <w:proofErr w:type="spellEnd"/>
            <w:r w:rsidRPr="00D4311C">
              <w:rPr>
                <w:rFonts w:ascii="Arial" w:hAnsi="Arial" w:cs="Arial"/>
                <w:color w:val="010000"/>
                <w:sz w:val="20"/>
              </w:rPr>
              <w:t xml:space="preserve"> Lai Water Supply Sewerage </w:t>
            </w:r>
            <w:proofErr w:type="spellStart"/>
            <w:r w:rsidRPr="00D4311C">
              <w:rPr>
                <w:rFonts w:ascii="Arial" w:hAnsi="Arial" w:cs="Arial"/>
                <w:color w:val="010000"/>
                <w:sz w:val="20"/>
              </w:rPr>
              <w:t>JSC</w:t>
            </w:r>
            <w:proofErr w:type="spellEnd"/>
            <w:r w:rsidRPr="00D4311C">
              <w:rPr>
                <w:rFonts w:ascii="Arial" w:hAnsi="Arial" w:cs="Arial"/>
                <w:color w:val="010000"/>
                <w:sz w:val="20"/>
              </w:rPr>
              <w:t xml:space="preserve"> by Mr. Vu Van Tuan</w:t>
            </w:r>
          </w:p>
        </w:tc>
      </w:tr>
      <w:tr w:rsidR="008C254B" w:rsidRPr="00D4311C" w14:paraId="0A060562" w14:textId="77777777" w:rsidTr="00B947E7">
        <w:tc>
          <w:tcPr>
            <w:tcW w:w="233" w:type="pct"/>
            <w:shd w:val="clear" w:color="auto" w:fill="auto"/>
            <w:vAlign w:val="center"/>
          </w:tcPr>
          <w:p w14:paraId="39E797E8"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06</w:t>
            </w:r>
          </w:p>
        </w:tc>
        <w:tc>
          <w:tcPr>
            <w:tcW w:w="1087" w:type="pct"/>
            <w:shd w:val="clear" w:color="auto" w:fill="auto"/>
            <w:vAlign w:val="center"/>
          </w:tcPr>
          <w:p w14:paraId="04BB7800"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06/2023/</w:t>
            </w:r>
            <w:proofErr w:type="spellStart"/>
            <w:r w:rsidRPr="00D4311C">
              <w:rPr>
                <w:rFonts w:ascii="Arial" w:hAnsi="Arial" w:cs="Arial"/>
                <w:color w:val="010000"/>
                <w:sz w:val="20"/>
              </w:rPr>
              <w:t>SGW</w:t>
            </w:r>
            <w:proofErr w:type="spellEnd"/>
            <w:r w:rsidRPr="00D4311C">
              <w:rPr>
                <w:rFonts w:ascii="Arial" w:hAnsi="Arial" w:cs="Arial"/>
                <w:color w:val="010000"/>
                <w:sz w:val="20"/>
              </w:rPr>
              <w:t>-</w:t>
            </w:r>
            <w:proofErr w:type="spellStart"/>
            <w:r w:rsidRPr="00D4311C">
              <w:rPr>
                <w:rFonts w:ascii="Arial" w:hAnsi="Arial" w:cs="Arial"/>
                <w:color w:val="010000"/>
                <w:sz w:val="20"/>
              </w:rPr>
              <w:t>HDQT</w:t>
            </w:r>
            <w:proofErr w:type="spellEnd"/>
            <w:r w:rsidRPr="00D4311C">
              <w:rPr>
                <w:rFonts w:ascii="Arial" w:hAnsi="Arial" w:cs="Arial"/>
                <w:color w:val="010000"/>
                <w:sz w:val="20"/>
              </w:rPr>
              <w:t>-NQ</w:t>
            </w:r>
          </w:p>
        </w:tc>
        <w:tc>
          <w:tcPr>
            <w:tcW w:w="1054" w:type="pct"/>
            <w:shd w:val="clear" w:color="auto" w:fill="auto"/>
            <w:vAlign w:val="center"/>
          </w:tcPr>
          <w:p w14:paraId="26F74DE0"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April 05, 2023</w:t>
            </w:r>
          </w:p>
        </w:tc>
        <w:tc>
          <w:tcPr>
            <w:tcW w:w="2626" w:type="pct"/>
            <w:shd w:val="clear" w:color="auto" w:fill="auto"/>
            <w:vAlign w:val="center"/>
          </w:tcPr>
          <w:p w14:paraId="787354DA" w14:textId="77777777" w:rsidR="008C254B" w:rsidRPr="00D4311C" w:rsidRDefault="00B947E7" w:rsidP="00B947E7">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the Report on business activities in 2022 and the Plan for 2023 according to the Report dated March 24, 2023 of the Executive Board</w:t>
            </w:r>
          </w:p>
          <w:p w14:paraId="7B8B1E29" w14:textId="77777777" w:rsidR="008C254B" w:rsidRPr="00D4311C" w:rsidRDefault="00B947E7" w:rsidP="00B947E7">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Approve the Audited Financial Statements 2022 and profit distribution plan </w:t>
            </w:r>
            <w:r w:rsidRPr="00D4311C">
              <w:rPr>
                <w:rFonts w:ascii="Arial" w:hAnsi="Arial" w:cs="Arial"/>
                <w:color w:val="010000"/>
                <w:sz w:val="20"/>
              </w:rPr>
              <w:lastRenderedPageBreak/>
              <w:t>2022 according to Proposal No. 24/2023/</w:t>
            </w:r>
            <w:proofErr w:type="spellStart"/>
            <w:r w:rsidRPr="00D4311C">
              <w:rPr>
                <w:rFonts w:ascii="Arial" w:hAnsi="Arial" w:cs="Arial"/>
                <w:color w:val="010000"/>
                <w:sz w:val="20"/>
              </w:rPr>
              <w:t>SGW-TT</w:t>
            </w:r>
            <w:proofErr w:type="spellEnd"/>
            <w:r w:rsidRPr="00D4311C">
              <w:rPr>
                <w:rFonts w:ascii="Arial" w:hAnsi="Arial" w:cs="Arial"/>
                <w:color w:val="010000"/>
                <w:sz w:val="20"/>
              </w:rPr>
              <w:t xml:space="preserve"> dated March 24, 2023 of the Executive Board.</w:t>
            </w:r>
          </w:p>
          <w:p w14:paraId="23110B8C" w14:textId="77777777" w:rsidR="008C254B" w:rsidRPr="00D4311C" w:rsidRDefault="00B947E7" w:rsidP="00B947E7">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the production, business and financial plan 2023 according to Proposal No. 23/2023/</w:t>
            </w:r>
            <w:proofErr w:type="spellStart"/>
            <w:r w:rsidRPr="00D4311C">
              <w:rPr>
                <w:rFonts w:ascii="Arial" w:hAnsi="Arial" w:cs="Arial"/>
                <w:color w:val="010000"/>
                <w:sz w:val="20"/>
              </w:rPr>
              <w:t>SGW-TT</w:t>
            </w:r>
            <w:proofErr w:type="spellEnd"/>
            <w:r w:rsidRPr="00D4311C">
              <w:rPr>
                <w:rFonts w:ascii="Arial" w:hAnsi="Arial" w:cs="Arial"/>
                <w:color w:val="010000"/>
                <w:sz w:val="20"/>
              </w:rPr>
              <w:t xml:space="preserve"> dated March 24, 2023 of the Executive Board.</w:t>
            </w:r>
          </w:p>
          <w:p w14:paraId="5FF4CF0D" w14:textId="77777777" w:rsidR="008C254B" w:rsidRPr="00D4311C" w:rsidRDefault="00B947E7" w:rsidP="00B947E7">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the selection of an independent audit company in 2023 according to Proposal No. 25/2023/</w:t>
            </w:r>
            <w:proofErr w:type="spellStart"/>
            <w:r w:rsidRPr="00D4311C">
              <w:rPr>
                <w:rFonts w:ascii="Arial" w:hAnsi="Arial" w:cs="Arial"/>
                <w:color w:val="010000"/>
                <w:sz w:val="20"/>
              </w:rPr>
              <w:t>SGW-TT</w:t>
            </w:r>
            <w:proofErr w:type="spellEnd"/>
            <w:r w:rsidRPr="00D4311C">
              <w:rPr>
                <w:rFonts w:ascii="Arial" w:hAnsi="Arial" w:cs="Arial"/>
                <w:color w:val="010000"/>
                <w:sz w:val="20"/>
              </w:rPr>
              <w:t xml:space="preserve"> dated March 24, 2023 of the Executive Board.</w:t>
            </w:r>
          </w:p>
          <w:p w14:paraId="4DB813B8" w14:textId="77777777" w:rsidR="008C254B" w:rsidRPr="00D4311C" w:rsidRDefault="00B947E7" w:rsidP="00B947E7">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Agree on the Annual General Meeting of Shareholders </w:t>
            </w:r>
            <w:proofErr w:type="spellStart"/>
            <w:r w:rsidRPr="00D4311C">
              <w:rPr>
                <w:rFonts w:ascii="Arial" w:hAnsi="Arial" w:cs="Arial"/>
                <w:color w:val="010000"/>
                <w:sz w:val="20"/>
              </w:rPr>
              <w:t>2022's</w:t>
            </w:r>
            <w:proofErr w:type="spellEnd"/>
            <w:r w:rsidRPr="00D4311C">
              <w:rPr>
                <w:rFonts w:ascii="Arial" w:hAnsi="Arial" w:cs="Arial"/>
                <w:color w:val="010000"/>
                <w:sz w:val="20"/>
              </w:rPr>
              <w:t xml:space="preserve"> agenda including the following contents:</w:t>
            </w:r>
          </w:p>
          <w:p w14:paraId="29D94633" w14:textId="77777777" w:rsidR="008C254B" w:rsidRPr="00D4311C" w:rsidRDefault="00B947E7" w:rsidP="00B947E7">
            <w:pPr>
              <w:numPr>
                <w:ilvl w:val="0"/>
                <w:numId w:val="13"/>
              </w:numPr>
              <w:pBdr>
                <w:top w:val="nil"/>
                <w:left w:val="nil"/>
                <w:bottom w:val="nil"/>
                <w:right w:val="nil"/>
                <w:between w:val="nil"/>
              </w:pBdr>
              <w:tabs>
                <w:tab w:val="left" w:pos="432"/>
                <w:tab w:val="left" w:pos="727"/>
              </w:tabs>
              <w:spacing w:after="120" w:line="360" w:lineRule="auto"/>
              <w:rPr>
                <w:rFonts w:ascii="Arial" w:eastAsia="Arial" w:hAnsi="Arial" w:cs="Arial"/>
                <w:color w:val="010000"/>
                <w:sz w:val="20"/>
                <w:szCs w:val="20"/>
              </w:rPr>
            </w:pPr>
            <w:r w:rsidRPr="00D4311C">
              <w:rPr>
                <w:rFonts w:ascii="Arial" w:hAnsi="Arial" w:cs="Arial"/>
                <w:color w:val="010000"/>
                <w:sz w:val="20"/>
              </w:rPr>
              <w:t>Report on the operating results 2022 and operating plan 2023 of the Board of Directors, the Supervisory Board and the Executive Board;</w:t>
            </w:r>
          </w:p>
          <w:p w14:paraId="0F66C987" w14:textId="77777777" w:rsidR="008C254B" w:rsidRPr="00D4311C" w:rsidRDefault="00B947E7" w:rsidP="00B947E7">
            <w:pPr>
              <w:numPr>
                <w:ilvl w:val="0"/>
                <w:numId w:val="13"/>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D4311C">
              <w:rPr>
                <w:rFonts w:ascii="Arial" w:hAnsi="Arial" w:cs="Arial"/>
                <w:color w:val="010000"/>
                <w:sz w:val="20"/>
              </w:rPr>
              <w:t>Report on some contents to collect opinions from the General Meeting of Shareholders:</w:t>
            </w:r>
          </w:p>
          <w:p w14:paraId="754DFFF4" w14:textId="77777777" w:rsidR="008C254B" w:rsidRPr="00D4311C" w:rsidRDefault="00B947E7" w:rsidP="00B947E7">
            <w:pPr>
              <w:numPr>
                <w:ilvl w:val="0"/>
                <w:numId w:val="15"/>
              </w:numPr>
              <w:pBdr>
                <w:top w:val="nil"/>
                <w:left w:val="nil"/>
                <w:bottom w:val="nil"/>
                <w:right w:val="nil"/>
                <w:between w:val="nil"/>
              </w:pBdr>
              <w:tabs>
                <w:tab w:val="left" w:pos="432"/>
                <w:tab w:val="left" w:pos="47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Proposal for approval of the Audited Financial Statements 2022 and Profit Distribution Plan 2022;</w:t>
            </w:r>
          </w:p>
          <w:p w14:paraId="4C613185" w14:textId="77777777" w:rsidR="008C254B" w:rsidRPr="00D4311C" w:rsidRDefault="00B947E7" w:rsidP="00B947E7">
            <w:pPr>
              <w:numPr>
                <w:ilvl w:val="0"/>
                <w:numId w:val="15"/>
              </w:numPr>
              <w:pBdr>
                <w:top w:val="nil"/>
                <w:left w:val="nil"/>
                <w:bottom w:val="nil"/>
                <w:right w:val="nil"/>
                <w:between w:val="nil"/>
              </w:pBdr>
              <w:tabs>
                <w:tab w:val="left" w:pos="432"/>
                <w:tab w:val="left" w:pos="47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Presentation on Production, Business and Financial Plan for 2023;</w:t>
            </w:r>
          </w:p>
          <w:p w14:paraId="47B59B26" w14:textId="77777777" w:rsidR="008C254B" w:rsidRPr="00D4311C" w:rsidRDefault="00B947E7" w:rsidP="00B947E7">
            <w:pPr>
              <w:numPr>
                <w:ilvl w:val="0"/>
                <w:numId w:val="15"/>
              </w:numPr>
              <w:pBdr>
                <w:top w:val="nil"/>
                <w:left w:val="nil"/>
                <w:bottom w:val="nil"/>
                <w:right w:val="nil"/>
                <w:between w:val="nil"/>
              </w:pBdr>
              <w:tabs>
                <w:tab w:val="left" w:pos="432"/>
                <w:tab w:val="left" w:pos="47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Proposal on the selection of an audit company for the Financial Statements 2023.</w:t>
            </w:r>
          </w:p>
          <w:p w14:paraId="1D0DE6DC" w14:textId="77777777" w:rsidR="008C254B" w:rsidRPr="00D4311C" w:rsidRDefault="00B947E7" w:rsidP="00B947E7">
            <w:pPr>
              <w:numPr>
                <w:ilvl w:val="0"/>
                <w:numId w:val="13"/>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D4311C">
              <w:rPr>
                <w:rFonts w:ascii="Arial" w:hAnsi="Arial" w:cs="Arial"/>
                <w:color w:val="010000"/>
                <w:sz w:val="20"/>
              </w:rPr>
              <w:t>Other contents under the authority of the General Meeting of Shareholders (if any).</w:t>
            </w:r>
          </w:p>
          <w:p w14:paraId="395E4889" w14:textId="77777777" w:rsidR="008C254B" w:rsidRPr="00D4311C" w:rsidRDefault="00B947E7" w:rsidP="00B947E7">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Agree on the time, venue and agenda of the Annual General Meeting of Shareholders 2022 of Saigon Water Infrastructure Corporation in Proposal No. 26/2023/</w:t>
            </w:r>
            <w:proofErr w:type="spellStart"/>
            <w:r w:rsidRPr="00D4311C">
              <w:rPr>
                <w:rFonts w:ascii="Arial" w:hAnsi="Arial" w:cs="Arial"/>
                <w:color w:val="010000"/>
                <w:sz w:val="20"/>
              </w:rPr>
              <w:t>SGW</w:t>
            </w:r>
            <w:proofErr w:type="spellEnd"/>
            <w:r w:rsidRPr="00D4311C">
              <w:rPr>
                <w:rFonts w:ascii="Arial" w:hAnsi="Arial" w:cs="Arial"/>
                <w:color w:val="010000"/>
                <w:sz w:val="20"/>
              </w:rPr>
              <w:t>/</w:t>
            </w:r>
            <w:proofErr w:type="spellStart"/>
            <w:r w:rsidRPr="00D4311C">
              <w:rPr>
                <w:rFonts w:ascii="Arial" w:hAnsi="Arial" w:cs="Arial"/>
                <w:color w:val="010000"/>
                <w:sz w:val="20"/>
              </w:rPr>
              <w:t>HDQT-TTr</w:t>
            </w:r>
            <w:proofErr w:type="spellEnd"/>
            <w:r w:rsidRPr="00D4311C">
              <w:rPr>
                <w:rFonts w:ascii="Arial" w:hAnsi="Arial" w:cs="Arial"/>
                <w:color w:val="010000"/>
                <w:sz w:val="20"/>
              </w:rPr>
              <w:t xml:space="preserve"> dated March 24, 2023 of the Executive Board, </w:t>
            </w:r>
            <w:r w:rsidRPr="00D4311C">
              <w:rPr>
                <w:rFonts w:ascii="Arial" w:hAnsi="Arial" w:cs="Arial"/>
                <w:color w:val="010000"/>
                <w:sz w:val="20"/>
              </w:rPr>
              <w:lastRenderedPageBreak/>
              <w:t>specifically:</w:t>
            </w:r>
          </w:p>
          <w:p w14:paraId="7111759A" w14:textId="77777777" w:rsidR="008C254B" w:rsidRPr="00D4311C" w:rsidRDefault="00B947E7" w:rsidP="00B947E7">
            <w:pPr>
              <w:numPr>
                <w:ilvl w:val="0"/>
                <w:numId w:val="15"/>
              </w:numPr>
              <w:pBdr>
                <w:top w:val="nil"/>
                <w:left w:val="nil"/>
                <w:bottom w:val="nil"/>
                <w:right w:val="nil"/>
                <w:between w:val="nil"/>
              </w:pBdr>
              <w:tabs>
                <w:tab w:val="left" w:pos="432"/>
                <w:tab w:val="left" w:pos="47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Time: 02:00 p.m., April 27, 2023.</w:t>
            </w:r>
          </w:p>
          <w:p w14:paraId="45D979E0" w14:textId="77777777" w:rsidR="008C254B" w:rsidRPr="00D4311C" w:rsidRDefault="00B947E7" w:rsidP="00B947E7">
            <w:pPr>
              <w:numPr>
                <w:ilvl w:val="0"/>
                <w:numId w:val="15"/>
              </w:numPr>
              <w:pBdr>
                <w:top w:val="nil"/>
                <w:left w:val="nil"/>
                <w:bottom w:val="nil"/>
                <w:right w:val="nil"/>
                <w:between w:val="nil"/>
              </w:pBdr>
              <w:tabs>
                <w:tab w:val="left" w:pos="432"/>
                <w:tab w:val="left" w:pos="47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 xml:space="preserve">Venue: Office of Saigon Water Infrastructure Corporation, 477-479 An Duong </w:t>
            </w:r>
            <w:proofErr w:type="spellStart"/>
            <w:r w:rsidRPr="00D4311C">
              <w:rPr>
                <w:rFonts w:ascii="Arial" w:hAnsi="Arial" w:cs="Arial"/>
                <w:color w:val="010000"/>
                <w:sz w:val="20"/>
              </w:rPr>
              <w:t>Vuong</w:t>
            </w:r>
            <w:proofErr w:type="spellEnd"/>
            <w:r w:rsidRPr="00D4311C">
              <w:rPr>
                <w:rFonts w:ascii="Arial" w:hAnsi="Arial" w:cs="Arial"/>
                <w:color w:val="010000"/>
                <w:sz w:val="20"/>
              </w:rPr>
              <w:t>, Ward 11, District 6, Ho Chi Minh City.</w:t>
            </w:r>
          </w:p>
          <w:p w14:paraId="432553A0" w14:textId="77777777" w:rsidR="008C254B" w:rsidRPr="00D4311C" w:rsidRDefault="00B947E7" w:rsidP="00B947E7">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Authorize the Chair of the Board of Directors to convene the Annual General Meeting of Shareholders 2022 of Saigon Water Infrastructure Corporation.</w:t>
            </w:r>
          </w:p>
        </w:tc>
      </w:tr>
      <w:tr w:rsidR="008C254B" w:rsidRPr="00D4311C" w14:paraId="2D6FB4C3" w14:textId="77777777" w:rsidTr="00B947E7">
        <w:tc>
          <w:tcPr>
            <w:tcW w:w="233" w:type="pct"/>
            <w:shd w:val="clear" w:color="auto" w:fill="auto"/>
            <w:vAlign w:val="center"/>
          </w:tcPr>
          <w:p w14:paraId="2409356E"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lastRenderedPageBreak/>
              <w:t>07</w:t>
            </w:r>
          </w:p>
        </w:tc>
        <w:tc>
          <w:tcPr>
            <w:tcW w:w="1087" w:type="pct"/>
            <w:shd w:val="clear" w:color="auto" w:fill="auto"/>
            <w:vAlign w:val="center"/>
          </w:tcPr>
          <w:p w14:paraId="1053729D"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07/2023/</w:t>
            </w:r>
            <w:proofErr w:type="spellStart"/>
            <w:r w:rsidRPr="00D4311C">
              <w:rPr>
                <w:rFonts w:ascii="Arial" w:hAnsi="Arial" w:cs="Arial"/>
                <w:color w:val="010000"/>
                <w:sz w:val="20"/>
              </w:rPr>
              <w:t>SGW</w:t>
            </w:r>
            <w:proofErr w:type="spellEnd"/>
            <w:r w:rsidRPr="00D4311C">
              <w:rPr>
                <w:rFonts w:ascii="Arial" w:hAnsi="Arial" w:cs="Arial"/>
                <w:color w:val="010000"/>
                <w:sz w:val="20"/>
              </w:rPr>
              <w:t>-</w:t>
            </w:r>
            <w:proofErr w:type="spellStart"/>
            <w:r w:rsidRPr="00D4311C">
              <w:rPr>
                <w:rFonts w:ascii="Arial" w:hAnsi="Arial" w:cs="Arial"/>
                <w:color w:val="010000"/>
                <w:sz w:val="20"/>
              </w:rPr>
              <w:t>HDQT</w:t>
            </w:r>
            <w:proofErr w:type="spellEnd"/>
            <w:r w:rsidRPr="00D4311C">
              <w:rPr>
                <w:rFonts w:ascii="Arial" w:hAnsi="Arial" w:cs="Arial"/>
                <w:color w:val="010000"/>
                <w:sz w:val="20"/>
              </w:rPr>
              <w:t>-NQ</w:t>
            </w:r>
          </w:p>
        </w:tc>
        <w:tc>
          <w:tcPr>
            <w:tcW w:w="1054" w:type="pct"/>
            <w:shd w:val="clear" w:color="auto" w:fill="auto"/>
            <w:vAlign w:val="center"/>
          </w:tcPr>
          <w:p w14:paraId="6C60A69B"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April 25, 2023</w:t>
            </w:r>
          </w:p>
        </w:tc>
        <w:tc>
          <w:tcPr>
            <w:tcW w:w="2626" w:type="pct"/>
            <w:shd w:val="clear" w:color="auto" w:fill="auto"/>
            <w:vAlign w:val="center"/>
          </w:tcPr>
          <w:p w14:paraId="52E483A4" w14:textId="77777777" w:rsidR="008C254B" w:rsidRPr="00D4311C" w:rsidRDefault="00B947E7" w:rsidP="00B947E7">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Saigon Water Infrastructure Corporation's receipt of financial support according to the proposed content in Proposal No. 31/2023/</w:t>
            </w:r>
            <w:proofErr w:type="spellStart"/>
            <w:r w:rsidRPr="00D4311C">
              <w:rPr>
                <w:rFonts w:ascii="Arial" w:hAnsi="Arial" w:cs="Arial"/>
                <w:color w:val="010000"/>
                <w:sz w:val="20"/>
              </w:rPr>
              <w:t>SGW-TT</w:t>
            </w:r>
            <w:proofErr w:type="spellEnd"/>
            <w:r w:rsidRPr="00D4311C">
              <w:rPr>
                <w:rFonts w:ascii="Arial" w:hAnsi="Arial" w:cs="Arial"/>
                <w:color w:val="010000"/>
                <w:sz w:val="20"/>
              </w:rPr>
              <w:t xml:space="preserve"> dated April 19, 2023.</w:t>
            </w:r>
          </w:p>
          <w:p w14:paraId="239B03D2" w14:textId="77777777" w:rsidR="008C254B" w:rsidRPr="00D4311C" w:rsidRDefault="00B947E7" w:rsidP="00B947E7">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Assign the General Manager to proactively negotiate and sign the capital support contract and carry out necessary procedures to receive capital support, ensuring current legal regulations.</w:t>
            </w:r>
          </w:p>
          <w:p w14:paraId="0CEE4F95" w14:textId="77777777" w:rsidR="008C254B" w:rsidRPr="00D4311C" w:rsidRDefault="00B947E7" w:rsidP="00B947E7">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For the capital receiving support from Mr. Nguyen Van Thanh, approve the content of the capital support contract between the Company and Mr. Nguyen Van Thanh according to the attached draft; and assigned Mr. Le Van Nam - Deputy General Manager of the Company - to represent the Company to sign the capital support contract between the Company and Mr. Nguyen Van Thanh</w:t>
            </w:r>
          </w:p>
        </w:tc>
      </w:tr>
      <w:tr w:rsidR="008C254B" w:rsidRPr="00D4311C" w14:paraId="63793D93" w14:textId="77777777" w:rsidTr="00B947E7">
        <w:tc>
          <w:tcPr>
            <w:tcW w:w="233" w:type="pct"/>
            <w:shd w:val="clear" w:color="auto" w:fill="auto"/>
            <w:vAlign w:val="center"/>
          </w:tcPr>
          <w:p w14:paraId="31766812"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08</w:t>
            </w:r>
          </w:p>
        </w:tc>
        <w:tc>
          <w:tcPr>
            <w:tcW w:w="1087" w:type="pct"/>
            <w:shd w:val="clear" w:color="auto" w:fill="auto"/>
            <w:vAlign w:val="center"/>
          </w:tcPr>
          <w:p w14:paraId="26833C1A"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08/2023/</w:t>
            </w:r>
            <w:proofErr w:type="spellStart"/>
            <w:r w:rsidRPr="00D4311C">
              <w:rPr>
                <w:rFonts w:ascii="Arial" w:hAnsi="Arial" w:cs="Arial"/>
                <w:color w:val="010000"/>
                <w:sz w:val="20"/>
              </w:rPr>
              <w:t>SGW</w:t>
            </w:r>
            <w:proofErr w:type="spellEnd"/>
            <w:r w:rsidRPr="00D4311C">
              <w:rPr>
                <w:rFonts w:ascii="Arial" w:hAnsi="Arial" w:cs="Arial"/>
                <w:color w:val="010000"/>
                <w:sz w:val="20"/>
              </w:rPr>
              <w:t>/NQ-</w:t>
            </w:r>
            <w:proofErr w:type="spellStart"/>
            <w:r w:rsidRPr="00D4311C">
              <w:rPr>
                <w:rFonts w:ascii="Arial" w:hAnsi="Arial" w:cs="Arial"/>
                <w:color w:val="010000"/>
                <w:sz w:val="20"/>
              </w:rPr>
              <w:t>HDQT</w:t>
            </w:r>
            <w:proofErr w:type="spellEnd"/>
          </w:p>
        </w:tc>
        <w:tc>
          <w:tcPr>
            <w:tcW w:w="1054" w:type="pct"/>
            <w:shd w:val="clear" w:color="auto" w:fill="auto"/>
            <w:vAlign w:val="center"/>
          </w:tcPr>
          <w:p w14:paraId="13A588D1"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April 25, 2023</w:t>
            </w:r>
          </w:p>
        </w:tc>
        <w:tc>
          <w:tcPr>
            <w:tcW w:w="2626" w:type="pct"/>
            <w:shd w:val="clear" w:color="auto" w:fill="auto"/>
            <w:vAlign w:val="center"/>
          </w:tcPr>
          <w:p w14:paraId="507E6575" w14:textId="77777777" w:rsidR="008C254B" w:rsidRPr="00D4311C" w:rsidRDefault="00B947E7" w:rsidP="00B947E7">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Approve the addition of the following content to the Annual General Meeting of Shareholders 2022' agenda: “Approve the dismissal of members of the Board of Directors who have resigned; and elect additional members of the Board of Directors"; and “Approve the dismissal of members of the Supervisory Board who have submitted resignation letters; and elect additional members of the Supervisory Board". Accordingly, the General Meeting of Shareholders agenda </w:t>
            </w:r>
            <w:r w:rsidRPr="00D4311C">
              <w:rPr>
                <w:rFonts w:ascii="Arial" w:hAnsi="Arial" w:cs="Arial"/>
                <w:color w:val="010000"/>
                <w:sz w:val="20"/>
              </w:rPr>
              <w:lastRenderedPageBreak/>
              <w:t>according to Resolution No. 06/20223/</w:t>
            </w:r>
            <w:proofErr w:type="spellStart"/>
            <w:r w:rsidRPr="00D4311C">
              <w:rPr>
                <w:rFonts w:ascii="Arial" w:hAnsi="Arial" w:cs="Arial"/>
                <w:color w:val="010000"/>
                <w:sz w:val="20"/>
              </w:rPr>
              <w:t>SGW</w:t>
            </w:r>
            <w:proofErr w:type="spellEnd"/>
            <w:r w:rsidRPr="00D4311C">
              <w:rPr>
                <w:rFonts w:ascii="Arial" w:hAnsi="Arial" w:cs="Arial"/>
                <w:color w:val="010000"/>
                <w:sz w:val="20"/>
              </w:rPr>
              <w:t>/</w:t>
            </w:r>
            <w:proofErr w:type="spellStart"/>
            <w:r w:rsidRPr="00D4311C">
              <w:rPr>
                <w:rFonts w:ascii="Arial" w:hAnsi="Arial" w:cs="Arial"/>
                <w:color w:val="010000"/>
                <w:sz w:val="20"/>
              </w:rPr>
              <w:t>HDQT</w:t>
            </w:r>
            <w:proofErr w:type="spellEnd"/>
            <w:r w:rsidRPr="00D4311C">
              <w:rPr>
                <w:rFonts w:ascii="Arial" w:hAnsi="Arial" w:cs="Arial"/>
                <w:color w:val="010000"/>
                <w:sz w:val="20"/>
              </w:rPr>
              <w:t>-NQ dated April 5, 2023, after supplementation, will include the following content:</w:t>
            </w:r>
          </w:p>
          <w:p w14:paraId="1C0727CD" w14:textId="77777777" w:rsidR="008C254B" w:rsidRPr="00D4311C" w:rsidRDefault="00B947E7" w:rsidP="00B947E7">
            <w:pPr>
              <w:numPr>
                <w:ilvl w:val="0"/>
                <w:numId w:val="23"/>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D4311C">
              <w:rPr>
                <w:rFonts w:ascii="Arial" w:hAnsi="Arial" w:cs="Arial"/>
                <w:color w:val="010000"/>
                <w:sz w:val="20"/>
              </w:rPr>
              <w:t>Report on the operating results 2022 and operating plan 2023 of the Board of Directors, the Supervisory Board and the Executive Board;</w:t>
            </w:r>
          </w:p>
          <w:p w14:paraId="598EA555" w14:textId="77777777" w:rsidR="008C254B" w:rsidRPr="00D4311C" w:rsidRDefault="00B947E7" w:rsidP="00B947E7">
            <w:pPr>
              <w:numPr>
                <w:ilvl w:val="0"/>
                <w:numId w:val="23"/>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D4311C">
              <w:rPr>
                <w:rFonts w:ascii="Arial" w:hAnsi="Arial" w:cs="Arial"/>
                <w:color w:val="010000"/>
                <w:sz w:val="20"/>
              </w:rPr>
              <w:t>Report on some contents to collect opinions from the General Meeting of Shareholders:</w:t>
            </w:r>
          </w:p>
          <w:p w14:paraId="5069A11E" w14:textId="77777777" w:rsidR="008C254B" w:rsidRPr="00D4311C" w:rsidRDefault="00B947E7" w:rsidP="00B947E7">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Proposal for approval of the Audited Financial Statements 2022 and Profit Distribution Plan 2022.</w:t>
            </w:r>
          </w:p>
          <w:p w14:paraId="7F56E3AC" w14:textId="77777777" w:rsidR="008C254B" w:rsidRPr="00D4311C" w:rsidRDefault="00B947E7" w:rsidP="00B947E7">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Presentation on Production, Business and Financial Plan for 2023;</w:t>
            </w:r>
          </w:p>
          <w:p w14:paraId="43692D47" w14:textId="77777777" w:rsidR="008C254B" w:rsidRPr="00D4311C" w:rsidRDefault="00B947E7" w:rsidP="00B947E7">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Proposal on the selection of an audit company for the Financial Statements 2023.</w:t>
            </w:r>
          </w:p>
          <w:p w14:paraId="34FAD6EF" w14:textId="77777777" w:rsidR="008C254B" w:rsidRPr="00D4311C" w:rsidRDefault="00B947E7" w:rsidP="00B947E7">
            <w:pPr>
              <w:numPr>
                <w:ilvl w:val="0"/>
                <w:numId w:val="3"/>
              </w:numPr>
              <w:pBdr>
                <w:top w:val="nil"/>
                <w:left w:val="nil"/>
                <w:bottom w:val="nil"/>
                <w:right w:val="nil"/>
                <w:between w:val="nil"/>
              </w:pBdr>
              <w:tabs>
                <w:tab w:val="left" w:pos="432"/>
                <w:tab w:val="left" w:pos="731"/>
              </w:tabs>
              <w:spacing w:after="120" w:line="360" w:lineRule="auto"/>
              <w:rPr>
                <w:rFonts w:ascii="Arial" w:eastAsia="Arial" w:hAnsi="Arial" w:cs="Arial"/>
                <w:color w:val="010000"/>
                <w:sz w:val="20"/>
                <w:szCs w:val="20"/>
              </w:rPr>
            </w:pPr>
            <w:r w:rsidRPr="00D4311C">
              <w:rPr>
                <w:rFonts w:ascii="Arial" w:hAnsi="Arial" w:cs="Arial"/>
                <w:color w:val="010000"/>
                <w:sz w:val="20"/>
              </w:rPr>
              <w:t>Approve the dismissal of members of the Board of Directors who have submitted resignation letters; and elect additional members of the Board of Directors;</w:t>
            </w:r>
          </w:p>
          <w:p w14:paraId="16145602" w14:textId="77777777" w:rsidR="008C254B" w:rsidRPr="00D4311C" w:rsidRDefault="00B947E7" w:rsidP="00B947E7">
            <w:pPr>
              <w:numPr>
                <w:ilvl w:val="0"/>
                <w:numId w:val="3"/>
              </w:numPr>
              <w:pBdr>
                <w:top w:val="nil"/>
                <w:left w:val="nil"/>
                <w:bottom w:val="nil"/>
                <w:right w:val="nil"/>
                <w:between w:val="nil"/>
              </w:pBdr>
              <w:tabs>
                <w:tab w:val="left" w:pos="432"/>
                <w:tab w:val="left" w:pos="731"/>
              </w:tabs>
              <w:spacing w:after="120" w:line="360" w:lineRule="auto"/>
              <w:rPr>
                <w:rFonts w:ascii="Arial" w:eastAsia="Arial" w:hAnsi="Arial" w:cs="Arial"/>
                <w:color w:val="010000"/>
                <w:sz w:val="20"/>
                <w:szCs w:val="20"/>
              </w:rPr>
            </w:pPr>
            <w:r w:rsidRPr="00D4311C">
              <w:rPr>
                <w:rFonts w:ascii="Arial" w:hAnsi="Arial" w:cs="Arial"/>
                <w:color w:val="010000"/>
                <w:sz w:val="20"/>
              </w:rPr>
              <w:t>Approve the dismissal of members of the Supervisory Board who have submitted resignation letters; and elect additional members of the Supervisory Board.</w:t>
            </w:r>
          </w:p>
          <w:p w14:paraId="253453A2" w14:textId="77777777" w:rsidR="008C254B" w:rsidRPr="00D4311C" w:rsidRDefault="00B947E7" w:rsidP="00B947E7">
            <w:pPr>
              <w:numPr>
                <w:ilvl w:val="0"/>
                <w:numId w:val="3"/>
              </w:numPr>
              <w:pBdr>
                <w:top w:val="nil"/>
                <w:left w:val="nil"/>
                <w:bottom w:val="nil"/>
                <w:right w:val="nil"/>
                <w:between w:val="nil"/>
              </w:pBdr>
              <w:tabs>
                <w:tab w:val="left" w:pos="432"/>
                <w:tab w:val="left" w:pos="727"/>
              </w:tabs>
              <w:spacing w:after="120" w:line="360" w:lineRule="auto"/>
              <w:rPr>
                <w:rFonts w:ascii="Arial" w:eastAsia="Arial" w:hAnsi="Arial" w:cs="Arial"/>
                <w:color w:val="010000"/>
                <w:sz w:val="20"/>
                <w:szCs w:val="20"/>
              </w:rPr>
            </w:pPr>
            <w:r w:rsidRPr="00D4311C">
              <w:rPr>
                <w:rFonts w:ascii="Arial" w:hAnsi="Arial" w:cs="Arial"/>
                <w:color w:val="010000"/>
                <w:sz w:val="20"/>
              </w:rPr>
              <w:t>Other contents under the authority of the General Meeting of Shareholders (if any).</w:t>
            </w:r>
          </w:p>
        </w:tc>
      </w:tr>
      <w:tr w:rsidR="008C254B" w:rsidRPr="00D4311C" w14:paraId="4FEE83AE" w14:textId="77777777" w:rsidTr="00B947E7">
        <w:tc>
          <w:tcPr>
            <w:tcW w:w="233" w:type="pct"/>
            <w:shd w:val="clear" w:color="auto" w:fill="auto"/>
            <w:vAlign w:val="center"/>
          </w:tcPr>
          <w:p w14:paraId="3D3C146F"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lastRenderedPageBreak/>
              <w:t>09</w:t>
            </w:r>
          </w:p>
        </w:tc>
        <w:tc>
          <w:tcPr>
            <w:tcW w:w="1087" w:type="pct"/>
            <w:shd w:val="clear" w:color="auto" w:fill="auto"/>
            <w:vAlign w:val="center"/>
          </w:tcPr>
          <w:p w14:paraId="44E8AC9B"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09/2023/</w:t>
            </w:r>
            <w:proofErr w:type="spellStart"/>
            <w:r w:rsidRPr="00D4311C">
              <w:rPr>
                <w:rFonts w:ascii="Arial" w:hAnsi="Arial" w:cs="Arial"/>
                <w:color w:val="010000"/>
                <w:sz w:val="20"/>
              </w:rPr>
              <w:t>SGW</w:t>
            </w:r>
            <w:proofErr w:type="spellEnd"/>
            <w:r w:rsidRPr="00D4311C">
              <w:rPr>
                <w:rFonts w:ascii="Arial" w:hAnsi="Arial" w:cs="Arial"/>
                <w:color w:val="010000"/>
                <w:sz w:val="20"/>
              </w:rPr>
              <w:t>/NQ-</w:t>
            </w:r>
            <w:proofErr w:type="spellStart"/>
            <w:r w:rsidRPr="00D4311C">
              <w:rPr>
                <w:rFonts w:ascii="Arial" w:hAnsi="Arial" w:cs="Arial"/>
                <w:color w:val="010000"/>
                <w:sz w:val="20"/>
              </w:rPr>
              <w:t>HDQT</w:t>
            </w:r>
            <w:proofErr w:type="spellEnd"/>
          </w:p>
        </w:tc>
        <w:tc>
          <w:tcPr>
            <w:tcW w:w="1054" w:type="pct"/>
            <w:shd w:val="clear" w:color="auto" w:fill="auto"/>
            <w:vAlign w:val="center"/>
          </w:tcPr>
          <w:p w14:paraId="2D329EAF"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May 05, 2023</w:t>
            </w:r>
          </w:p>
        </w:tc>
        <w:tc>
          <w:tcPr>
            <w:tcW w:w="2626" w:type="pct"/>
            <w:shd w:val="clear" w:color="auto" w:fill="auto"/>
            <w:vAlign w:val="center"/>
          </w:tcPr>
          <w:p w14:paraId="09FE7A64" w14:textId="77777777" w:rsidR="008C254B" w:rsidRPr="00D4311C" w:rsidRDefault="00B947E7" w:rsidP="00B947E7">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Approve offsetting from the investment in subsidiary - </w:t>
            </w:r>
            <w:proofErr w:type="spellStart"/>
            <w:r w:rsidRPr="00D4311C">
              <w:rPr>
                <w:rFonts w:ascii="Arial" w:hAnsi="Arial" w:cs="Arial"/>
                <w:color w:val="010000"/>
                <w:sz w:val="20"/>
              </w:rPr>
              <w:t>SGN</w:t>
            </w:r>
            <w:proofErr w:type="spellEnd"/>
            <w:r w:rsidRPr="00D4311C">
              <w:rPr>
                <w:rFonts w:ascii="Arial" w:hAnsi="Arial" w:cs="Arial"/>
                <w:color w:val="010000"/>
                <w:sz w:val="20"/>
              </w:rPr>
              <w:t xml:space="preserve"> Water Investment Company Limited (</w:t>
            </w:r>
            <w:proofErr w:type="spellStart"/>
            <w:r w:rsidRPr="00D4311C">
              <w:rPr>
                <w:rFonts w:ascii="Arial" w:hAnsi="Arial" w:cs="Arial"/>
                <w:color w:val="010000"/>
                <w:sz w:val="20"/>
              </w:rPr>
              <w:t>VND</w:t>
            </w:r>
            <w:proofErr w:type="spellEnd"/>
            <w:r w:rsidRPr="00D4311C">
              <w:rPr>
                <w:rFonts w:ascii="Arial" w:hAnsi="Arial" w:cs="Arial"/>
                <w:color w:val="010000"/>
                <w:sz w:val="20"/>
              </w:rPr>
              <w:t xml:space="preserve"> 220 billion of Saigon Water Infrastructure Corporation) to the payable debt that the Company owes to </w:t>
            </w:r>
            <w:proofErr w:type="spellStart"/>
            <w:r w:rsidRPr="00D4311C">
              <w:rPr>
                <w:rFonts w:ascii="Arial" w:hAnsi="Arial" w:cs="Arial"/>
                <w:color w:val="010000"/>
                <w:sz w:val="20"/>
              </w:rPr>
              <w:t>SGN</w:t>
            </w:r>
            <w:proofErr w:type="spellEnd"/>
            <w:r w:rsidRPr="00D4311C">
              <w:rPr>
                <w:rFonts w:ascii="Arial" w:hAnsi="Arial" w:cs="Arial"/>
                <w:color w:val="010000"/>
                <w:sz w:val="20"/>
              </w:rPr>
              <w:t xml:space="preserve"> Water Investment Company </w:t>
            </w:r>
            <w:r w:rsidRPr="00D4311C">
              <w:rPr>
                <w:rFonts w:ascii="Arial" w:hAnsi="Arial" w:cs="Arial"/>
                <w:color w:val="010000"/>
                <w:sz w:val="20"/>
              </w:rPr>
              <w:lastRenderedPageBreak/>
              <w:t>Limited according to investment cooperation contract No. 001/2017/</w:t>
            </w:r>
            <w:proofErr w:type="spellStart"/>
            <w:r w:rsidRPr="00D4311C">
              <w:rPr>
                <w:rFonts w:ascii="Arial" w:hAnsi="Arial" w:cs="Arial"/>
                <w:color w:val="010000"/>
                <w:sz w:val="20"/>
              </w:rPr>
              <w:t>HDDT</w:t>
            </w:r>
            <w:proofErr w:type="spellEnd"/>
            <w:r w:rsidRPr="00D4311C">
              <w:rPr>
                <w:rFonts w:ascii="Arial" w:hAnsi="Arial" w:cs="Arial"/>
                <w:color w:val="010000"/>
                <w:sz w:val="20"/>
              </w:rPr>
              <w:t xml:space="preserve">- </w:t>
            </w:r>
            <w:proofErr w:type="spellStart"/>
            <w:r w:rsidRPr="00D4311C">
              <w:rPr>
                <w:rFonts w:ascii="Arial" w:hAnsi="Arial" w:cs="Arial"/>
                <w:color w:val="010000"/>
                <w:sz w:val="20"/>
              </w:rPr>
              <w:t>SGW</w:t>
            </w:r>
            <w:proofErr w:type="spellEnd"/>
            <w:r w:rsidRPr="00D4311C">
              <w:rPr>
                <w:rFonts w:ascii="Arial" w:hAnsi="Arial" w:cs="Arial"/>
                <w:color w:val="010000"/>
                <w:sz w:val="20"/>
              </w:rPr>
              <w:t xml:space="preserve"> dated January 3, 2017;</w:t>
            </w:r>
          </w:p>
          <w:p w14:paraId="02AA0781" w14:textId="77777777" w:rsidR="008C254B" w:rsidRPr="00D4311C" w:rsidRDefault="00B947E7" w:rsidP="00B947E7">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Assign the General Manager to carry out the necessary procedures to complete the debt offset in Section 1 of Proposal No. 28/2023/</w:t>
            </w:r>
            <w:proofErr w:type="spellStart"/>
            <w:r w:rsidRPr="00D4311C">
              <w:rPr>
                <w:rFonts w:ascii="Arial" w:hAnsi="Arial" w:cs="Arial"/>
                <w:color w:val="010000"/>
                <w:sz w:val="20"/>
              </w:rPr>
              <w:t>SGW</w:t>
            </w:r>
            <w:proofErr w:type="spellEnd"/>
            <w:r w:rsidRPr="00D4311C">
              <w:rPr>
                <w:rFonts w:ascii="Arial" w:hAnsi="Arial" w:cs="Arial"/>
                <w:color w:val="010000"/>
                <w:sz w:val="20"/>
              </w:rPr>
              <w:t>/</w:t>
            </w:r>
            <w:proofErr w:type="spellStart"/>
            <w:r w:rsidRPr="00D4311C">
              <w:rPr>
                <w:rFonts w:ascii="Arial" w:hAnsi="Arial" w:cs="Arial"/>
                <w:color w:val="010000"/>
                <w:sz w:val="20"/>
              </w:rPr>
              <w:t>TT</w:t>
            </w:r>
            <w:proofErr w:type="spellEnd"/>
            <w:r w:rsidRPr="00D4311C">
              <w:rPr>
                <w:rFonts w:ascii="Arial" w:hAnsi="Arial" w:cs="Arial"/>
                <w:color w:val="010000"/>
                <w:sz w:val="20"/>
              </w:rPr>
              <w:t xml:space="preserve"> dated April 17, 2023.</w:t>
            </w:r>
          </w:p>
        </w:tc>
      </w:tr>
      <w:tr w:rsidR="008C254B" w:rsidRPr="00D4311C" w14:paraId="2D502BE5" w14:textId="77777777" w:rsidTr="00B947E7">
        <w:tc>
          <w:tcPr>
            <w:tcW w:w="233" w:type="pct"/>
            <w:shd w:val="clear" w:color="auto" w:fill="auto"/>
            <w:vAlign w:val="center"/>
          </w:tcPr>
          <w:p w14:paraId="0C3E7D50"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lastRenderedPageBreak/>
              <w:t>10</w:t>
            </w:r>
          </w:p>
        </w:tc>
        <w:tc>
          <w:tcPr>
            <w:tcW w:w="1087" w:type="pct"/>
            <w:shd w:val="clear" w:color="auto" w:fill="auto"/>
            <w:vAlign w:val="center"/>
          </w:tcPr>
          <w:p w14:paraId="545A1B09"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10/2023/</w:t>
            </w:r>
            <w:proofErr w:type="spellStart"/>
            <w:r w:rsidRPr="00D4311C">
              <w:rPr>
                <w:rFonts w:ascii="Arial" w:hAnsi="Arial" w:cs="Arial"/>
                <w:color w:val="010000"/>
                <w:sz w:val="20"/>
              </w:rPr>
              <w:t>SGW</w:t>
            </w:r>
            <w:proofErr w:type="spellEnd"/>
            <w:r w:rsidRPr="00D4311C">
              <w:rPr>
                <w:rFonts w:ascii="Arial" w:hAnsi="Arial" w:cs="Arial"/>
                <w:color w:val="010000"/>
                <w:sz w:val="20"/>
              </w:rPr>
              <w:t>/NQ-</w:t>
            </w:r>
            <w:proofErr w:type="spellStart"/>
            <w:r w:rsidRPr="00D4311C">
              <w:rPr>
                <w:rFonts w:ascii="Arial" w:hAnsi="Arial" w:cs="Arial"/>
                <w:color w:val="010000"/>
                <w:sz w:val="20"/>
              </w:rPr>
              <w:t>HDQT</w:t>
            </w:r>
            <w:proofErr w:type="spellEnd"/>
          </w:p>
        </w:tc>
        <w:tc>
          <w:tcPr>
            <w:tcW w:w="1054" w:type="pct"/>
            <w:shd w:val="clear" w:color="auto" w:fill="auto"/>
            <w:vAlign w:val="center"/>
          </w:tcPr>
          <w:p w14:paraId="1FCC1238"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May 09, 2023</w:t>
            </w:r>
          </w:p>
        </w:tc>
        <w:tc>
          <w:tcPr>
            <w:tcW w:w="2626" w:type="pct"/>
            <w:shd w:val="clear" w:color="auto" w:fill="auto"/>
            <w:vAlign w:val="center"/>
          </w:tcPr>
          <w:p w14:paraId="72E3C209" w14:textId="77777777" w:rsidR="008C254B" w:rsidRPr="00D4311C" w:rsidRDefault="00B947E7" w:rsidP="00B947E7">
            <w:pPr>
              <w:numPr>
                <w:ilvl w:val="0"/>
                <w:numId w:val="8"/>
              </w:numPr>
              <w:pBdr>
                <w:top w:val="nil"/>
                <w:left w:val="nil"/>
                <w:bottom w:val="nil"/>
                <w:right w:val="nil"/>
                <w:between w:val="nil"/>
              </w:pBdr>
              <w:tabs>
                <w:tab w:val="left" w:pos="140"/>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Appoint an authorized capital representative at Tan Hiep Water Investment Joint Stock Company</w:t>
            </w:r>
          </w:p>
          <w:p w14:paraId="2697CF5A" w14:textId="77777777" w:rsidR="008C254B" w:rsidRPr="00D4311C" w:rsidRDefault="00B947E7" w:rsidP="00B947E7">
            <w:pPr>
              <w:numPr>
                <w:ilvl w:val="0"/>
                <w:numId w:val="8"/>
              </w:numPr>
              <w:pBdr>
                <w:top w:val="nil"/>
                <w:left w:val="nil"/>
                <w:bottom w:val="nil"/>
                <w:right w:val="nil"/>
                <w:between w:val="nil"/>
              </w:pBdr>
              <w:tabs>
                <w:tab w:val="left" w:pos="137"/>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Nomination for Member of the Board of Directors of Tan Hiep Water Investment Joint Stock Company, term of 2023-2039:</w:t>
            </w:r>
          </w:p>
          <w:p w14:paraId="28FA81BE" w14:textId="77777777" w:rsidR="008C254B" w:rsidRPr="00D4311C" w:rsidRDefault="00B947E7" w:rsidP="00B947E7">
            <w:pPr>
              <w:numPr>
                <w:ilvl w:val="0"/>
                <w:numId w:val="8"/>
              </w:numPr>
              <w:pBdr>
                <w:top w:val="nil"/>
                <w:left w:val="nil"/>
                <w:bottom w:val="nil"/>
                <w:right w:val="nil"/>
                <w:between w:val="nil"/>
              </w:pBdr>
              <w:tabs>
                <w:tab w:val="left" w:pos="137"/>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Nomination for Member of the Supervisory Board of Tan Hiep Water Investment Joint Stock Company, term of 2023-2039.</w:t>
            </w:r>
          </w:p>
        </w:tc>
      </w:tr>
      <w:tr w:rsidR="008C254B" w:rsidRPr="00D4311C" w14:paraId="5BC8B6B6" w14:textId="77777777" w:rsidTr="00B947E7">
        <w:tc>
          <w:tcPr>
            <w:tcW w:w="233" w:type="pct"/>
            <w:shd w:val="clear" w:color="auto" w:fill="auto"/>
            <w:vAlign w:val="center"/>
          </w:tcPr>
          <w:p w14:paraId="77B0A9CF"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11</w:t>
            </w:r>
          </w:p>
        </w:tc>
        <w:tc>
          <w:tcPr>
            <w:tcW w:w="1087" w:type="pct"/>
            <w:shd w:val="clear" w:color="auto" w:fill="auto"/>
            <w:vAlign w:val="center"/>
          </w:tcPr>
          <w:p w14:paraId="4F6F5E30"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11/2022/</w:t>
            </w:r>
            <w:proofErr w:type="spellStart"/>
            <w:r w:rsidRPr="00D4311C">
              <w:rPr>
                <w:rFonts w:ascii="Arial" w:hAnsi="Arial" w:cs="Arial"/>
                <w:color w:val="010000"/>
                <w:sz w:val="20"/>
              </w:rPr>
              <w:t>SGW</w:t>
            </w:r>
            <w:proofErr w:type="spellEnd"/>
            <w:r w:rsidRPr="00D4311C">
              <w:rPr>
                <w:rFonts w:ascii="Arial" w:hAnsi="Arial" w:cs="Arial"/>
                <w:color w:val="010000"/>
                <w:sz w:val="20"/>
              </w:rPr>
              <w:t>-</w:t>
            </w:r>
            <w:proofErr w:type="spellStart"/>
            <w:r w:rsidRPr="00D4311C">
              <w:rPr>
                <w:rFonts w:ascii="Arial" w:hAnsi="Arial" w:cs="Arial"/>
                <w:color w:val="010000"/>
                <w:sz w:val="20"/>
              </w:rPr>
              <w:t>HDQT</w:t>
            </w:r>
            <w:proofErr w:type="spellEnd"/>
            <w:r w:rsidRPr="00D4311C">
              <w:rPr>
                <w:rFonts w:ascii="Arial" w:hAnsi="Arial" w:cs="Arial"/>
                <w:color w:val="010000"/>
                <w:sz w:val="20"/>
              </w:rPr>
              <w:t>-NQ</w:t>
            </w:r>
          </w:p>
        </w:tc>
        <w:tc>
          <w:tcPr>
            <w:tcW w:w="1054" w:type="pct"/>
            <w:shd w:val="clear" w:color="auto" w:fill="auto"/>
            <w:vAlign w:val="center"/>
          </w:tcPr>
          <w:p w14:paraId="7E7D382B"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May 25, 2023</w:t>
            </w:r>
          </w:p>
        </w:tc>
        <w:tc>
          <w:tcPr>
            <w:tcW w:w="2626" w:type="pct"/>
            <w:shd w:val="clear" w:color="auto" w:fill="auto"/>
            <w:vAlign w:val="center"/>
          </w:tcPr>
          <w:p w14:paraId="24E0B692" w14:textId="77777777" w:rsidR="008C254B" w:rsidRPr="00D4311C" w:rsidRDefault="00B947E7" w:rsidP="00B947E7">
            <w:pPr>
              <w:numPr>
                <w:ilvl w:val="0"/>
                <w:numId w:val="8"/>
              </w:numPr>
              <w:pBdr>
                <w:top w:val="nil"/>
                <w:left w:val="nil"/>
                <w:bottom w:val="nil"/>
                <w:right w:val="nil"/>
                <w:between w:val="nil"/>
              </w:pBdr>
              <w:tabs>
                <w:tab w:val="left" w:pos="137"/>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Approve allowing Cu Chi Transaction Office to use WOP software provided by </w:t>
            </w:r>
            <w:proofErr w:type="spellStart"/>
            <w:r w:rsidRPr="00D4311C">
              <w:rPr>
                <w:rFonts w:ascii="Arial" w:hAnsi="Arial" w:cs="Arial"/>
                <w:color w:val="010000"/>
                <w:sz w:val="20"/>
              </w:rPr>
              <w:t>Atis</w:t>
            </w:r>
            <w:proofErr w:type="spellEnd"/>
            <w:r w:rsidRPr="00D4311C">
              <w:rPr>
                <w:rFonts w:ascii="Arial" w:hAnsi="Arial" w:cs="Arial"/>
                <w:color w:val="010000"/>
                <w:sz w:val="20"/>
              </w:rPr>
              <w:t xml:space="preserve"> Joint Stock Company to replace CRM software of Can </w:t>
            </w:r>
            <w:proofErr w:type="spellStart"/>
            <w:r w:rsidRPr="00D4311C">
              <w:rPr>
                <w:rFonts w:ascii="Arial" w:hAnsi="Arial" w:cs="Arial"/>
                <w:color w:val="010000"/>
                <w:sz w:val="20"/>
              </w:rPr>
              <w:t>Tho</w:t>
            </w:r>
            <w:proofErr w:type="spellEnd"/>
            <w:r w:rsidRPr="00D4311C">
              <w:rPr>
                <w:rFonts w:ascii="Arial" w:hAnsi="Arial" w:cs="Arial"/>
                <w:color w:val="010000"/>
                <w:sz w:val="20"/>
              </w:rPr>
              <w:t xml:space="preserve"> </w:t>
            </w:r>
            <w:proofErr w:type="spellStart"/>
            <w:r w:rsidRPr="00D4311C">
              <w:rPr>
                <w:rFonts w:ascii="Arial" w:hAnsi="Arial" w:cs="Arial"/>
                <w:color w:val="010000"/>
                <w:sz w:val="20"/>
              </w:rPr>
              <w:t>Wassco</w:t>
            </w:r>
            <w:proofErr w:type="spellEnd"/>
            <w:r w:rsidRPr="00D4311C">
              <w:rPr>
                <w:rFonts w:ascii="Arial" w:hAnsi="Arial" w:cs="Arial"/>
                <w:color w:val="010000"/>
                <w:sz w:val="20"/>
              </w:rPr>
              <w:t>.</w:t>
            </w:r>
          </w:p>
        </w:tc>
      </w:tr>
      <w:tr w:rsidR="008C254B" w:rsidRPr="00D4311C" w14:paraId="7A764EC4" w14:textId="77777777" w:rsidTr="00B947E7">
        <w:tc>
          <w:tcPr>
            <w:tcW w:w="233" w:type="pct"/>
            <w:shd w:val="clear" w:color="auto" w:fill="auto"/>
            <w:vAlign w:val="center"/>
          </w:tcPr>
          <w:p w14:paraId="3E163C62"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12</w:t>
            </w:r>
          </w:p>
        </w:tc>
        <w:tc>
          <w:tcPr>
            <w:tcW w:w="1087" w:type="pct"/>
            <w:shd w:val="clear" w:color="auto" w:fill="auto"/>
            <w:vAlign w:val="center"/>
          </w:tcPr>
          <w:p w14:paraId="76175463"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12/2023/</w:t>
            </w:r>
            <w:proofErr w:type="spellStart"/>
            <w:r w:rsidRPr="00D4311C">
              <w:rPr>
                <w:rFonts w:ascii="Arial" w:hAnsi="Arial" w:cs="Arial"/>
                <w:color w:val="010000"/>
                <w:sz w:val="20"/>
              </w:rPr>
              <w:t>SGW</w:t>
            </w:r>
            <w:proofErr w:type="spellEnd"/>
            <w:r w:rsidRPr="00D4311C">
              <w:rPr>
                <w:rFonts w:ascii="Arial" w:hAnsi="Arial" w:cs="Arial"/>
                <w:color w:val="010000"/>
                <w:sz w:val="20"/>
              </w:rPr>
              <w:t>/</w:t>
            </w:r>
            <w:proofErr w:type="spellStart"/>
            <w:r w:rsidRPr="00D4311C">
              <w:rPr>
                <w:rFonts w:ascii="Arial" w:hAnsi="Arial" w:cs="Arial"/>
                <w:color w:val="010000"/>
                <w:sz w:val="20"/>
              </w:rPr>
              <w:t>HDQT</w:t>
            </w:r>
            <w:proofErr w:type="spellEnd"/>
            <w:r w:rsidRPr="00D4311C">
              <w:rPr>
                <w:rFonts w:ascii="Arial" w:hAnsi="Arial" w:cs="Arial"/>
                <w:color w:val="010000"/>
                <w:sz w:val="20"/>
              </w:rPr>
              <w:t>-NQ</w:t>
            </w:r>
          </w:p>
        </w:tc>
        <w:tc>
          <w:tcPr>
            <w:tcW w:w="1054" w:type="pct"/>
            <w:shd w:val="clear" w:color="auto" w:fill="auto"/>
            <w:vAlign w:val="center"/>
          </w:tcPr>
          <w:p w14:paraId="780D6388"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August 24, 2023</w:t>
            </w:r>
          </w:p>
        </w:tc>
        <w:tc>
          <w:tcPr>
            <w:tcW w:w="2626" w:type="pct"/>
            <w:shd w:val="clear" w:color="auto" w:fill="auto"/>
            <w:vAlign w:val="center"/>
          </w:tcPr>
          <w:p w14:paraId="34B04521" w14:textId="77777777" w:rsidR="008C254B" w:rsidRPr="00D4311C" w:rsidRDefault="00B947E7" w:rsidP="00B947E7">
            <w:pPr>
              <w:numPr>
                <w:ilvl w:val="0"/>
                <w:numId w:val="14"/>
              </w:numPr>
              <w:pBdr>
                <w:top w:val="nil"/>
                <w:left w:val="nil"/>
                <w:bottom w:val="nil"/>
                <w:right w:val="nil"/>
                <w:between w:val="nil"/>
              </w:pBdr>
              <w:tabs>
                <w:tab w:val="left" w:pos="227"/>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the Report on production and business activities at the end of 2023.</w:t>
            </w:r>
          </w:p>
          <w:p w14:paraId="6958CC0B" w14:textId="77777777" w:rsidR="008C254B" w:rsidRPr="00D4311C" w:rsidRDefault="00B947E7" w:rsidP="00B947E7">
            <w:pPr>
              <w:numPr>
                <w:ilvl w:val="0"/>
                <w:numId w:val="14"/>
              </w:numPr>
              <w:pBdr>
                <w:top w:val="nil"/>
                <w:left w:val="nil"/>
                <w:bottom w:val="nil"/>
                <w:right w:val="nil"/>
                <w:between w:val="nil"/>
              </w:pBdr>
              <w:tabs>
                <w:tab w:val="left" w:pos="223"/>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the change of the Company's headquarters location</w:t>
            </w:r>
          </w:p>
          <w:p w14:paraId="0E989FA9" w14:textId="77777777" w:rsidR="008C254B" w:rsidRPr="00D4311C" w:rsidRDefault="00B947E7" w:rsidP="00B947E7">
            <w:pPr>
              <w:numPr>
                <w:ilvl w:val="0"/>
                <w:numId w:val="14"/>
              </w:numPr>
              <w:pBdr>
                <w:top w:val="nil"/>
                <w:left w:val="nil"/>
                <w:bottom w:val="nil"/>
                <w:right w:val="nil"/>
                <w:between w:val="nil"/>
              </w:pBdr>
              <w:tabs>
                <w:tab w:val="left" w:pos="227"/>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the dismissal of Mr. Nguyen Van Thanh from the position of General Manager of the Company from the date the Company was granted a Business Registration Certificate by the Department of Planning and Investment with changes in the content of the Company's legal representative.</w:t>
            </w:r>
          </w:p>
          <w:p w14:paraId="1031CBD2" w14:textId="77777777" w:rsidR="008C254B" w:rsidRPr="00D4311C" w:rsidRDefault="00B947E7" w:rsidP="00B947E7">
            <w:pPr>
              <w:numPr>
                <w:ilvl w:val="0"/>
                <w:numId w:val="14"/>
              </w:numPr>
              <w:pBdr>
                <w:top w:val="nil"/>
                <w:left w:val="nil"/>
                <w:bottom w:val="nil"/>
                <w:right w:val="nil"/>
                <w:between w:val="nil"/>
              </w:pBdr>
              <w:tabs>
                <w:tab w:val="left" w:pos="227"/>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the resignation letter of Mr. Ngo Duc Vu and approve the dismissal of Mr. Ngo Duc Vu from the position of Chair of the Board of Directors of the Company</w:t>
            </w:r>
          </w:p>
          <w:p w14:paraId="6164FE52" w14:textId="77777777" w:rsidR="008C254B" w:rsidRPr="00D4311C" w:rsidRDefault="00B947E7" w:rsidP="00B947E7">
            <w:pPr>
              <w:numPr>
                <w:ilvl w:val="0"/>
                <w:numId w:val="16"/>
              </w:numPr>
              <w:pBdr>
                <w:top w:val="nil"/>
                <w:left w:val="nil"/>
                <w:bottom w:val="nil"/>
                <w:right w:val="nil"/>
                <w:between w:val="nil"/>
              </w:pBdr>
              <w:tabs>
                <w:tab w:val="left" w:pos="230"/>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lastRenderedPageBreak/>
              <w:t>Mr. Nguyen Van Thanh was elected to assume the position of Chair of the Board of Directors, replacing Mr. Ngo Duc Vu</w:t>
            </w:r>
          </w:p>
          <w:p w14:paraId="7A7D711E" w14:textId="77777777" w:rsidR="008C254B" w:rsidRPr="00D4311C" w:rsidRDefault="00B947E7" w:rsidP="00B947E7">
            <w:pPr>
              <w:numPr>
                <w:ilvl w:val="0"/>
                <w:numId w:val="16"/>
              </w:numPr>
              <w:pBdr>
                <w:top w:val="nil"/>
                <w:left w:val="nil"/>
                <w:bottom w:val="nil"/>
                <w:right w:val="nil"/>
                <w:between w:val="nil"/>
              </w:pBdr>
              <w:tabs>
                <w:tab w:val="left" w:pos="227"/>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Dismiss the position of Deputy General Manager of the Company for Mr. </w:t>
            </w:r>
            <w:proofErr w:type="spellStart"/>
            <w:r w:rsidRPr="00D4311C">
              <w:rPr>
                <w:rFonts w:ascii="Arial" w:hAnsi="Arial" w:cs="Arial"/>
                <w:color w:val="010000"/>
                <w:sz w:val="20"/>
              </w:rPr>
              <w:t>Leu</w:t>
            </w:r>
            <w:proofErr w:type="spellEnd"/>
            <w:r w:rsidRPr="00D4311C">
              <w:rPr>
                <w:rFonts w:ascii="Arial" w:hAnsi="Arial" w:cs="Arial"/>
                <w:color w:val="010000"/>
                <w:sz w:val="20"/>
              </w:rPr>
              <w:t xml:space="preserve"> Manh Huy; At the same time, Mr. </w:t>
            </w:r>
            <w:proofErr w:type="spellStart"/>
            <w:r w:rsidRPr="00D4311C">
              <w:rPr>
                <w:rFonts w:ascii="Arial" w:hAnsi="Arial" w:cs="Arial"/>
                <w:color w:val="010000"/>
                <w:sz w:val="20"/>
              </w:rPr>
              <w:t>Leu</w:t>
            </w:r>
            <w:proofErr w:type="spellEnd"/>
            <w:r w:rsidRPr="00D4311C">
              <w:rPr>
                <w:rFonts w:ascii="Arial" w:hAnsi="Arial" w:cs="Arial"/>
                <w:color w:val="010000"/>
                <w:sz w:val="20"/>
              </w:rPr>
              <w:t xml:space="preserve"> Manh Huy was appointed to the position of General Manager, replacing Mr. Nguyen Van Thanh</w:t>
            </w:r>
          </w:p>
          <w:p w14:paraId="39698A3A" w14:textId="77777777" w:rsidR="008C254B" w:rsidRPr="00D4311C" w:rsidRDefault="00B947E7" w:rsidP="00B947E7">
            <w:pPr>
              <w:numPr>
                <w:ilvl w:val="0"/>
                <w:numId w:val="16"/>
              </w:numPr>
              <w:pBdr>
                <w:top w:val="nil"/>
                <w:left w:val="nil"/>
                <w:bottom w:val="nil"/>
                <w:right w:val="nil"/>
                <w:between w:val="nil"/>
              </w:pBdr>
              <w:tabs>
                <w:tab w:val="left" w:pos="227"/>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Dismiss the position of Deputy General Manager of the Company for Mr. </w:t>
            </w:r>
            <w:proofErr w:type="spellStart"/>
            <w:r w:rsidRPr="00D4311C">
              <w:rPr>
                <w:rFonts w:ascii="Arial" w:hAnsi="Arial" w:cs="Arial"/>
                <w:color w:val="010000"/>
                <w:sz w:val="20"/>
              </w:rPr>
              <w:t>Tendencia</w:t>
            </w:r>
            <w:proofErr w:type="spellEnd"/>
            <w:r w:rsidRPr="00D4311C">
              <w:rPr>
                <w:rFonts w:ascii="Arial" w:hAnsi="Arial" w:cs="Arial"/>
                <w:color w:val="010000"/>
                <w:sz w:val="20"/>
              </w:rPr>
              <w:t xml:space="preserve"> </w:t>
            </w:r>
            <w:proofErr w:type="spellStart"/>
            <w:r w:rsidRPr="00D4311C">
              <w:rPr>
                <w:rFonts w:ascii="Arial" w:hAnsi="Arial" w:cs="Arial"/>
                <w:color w:val="010000"/>
                <w:sz w:val="20"/>
              </w:rPr>
              <w:t>Espejon</w:t>
            </w:r>
            <w:proofErr w:type="spellEnd"/>
            <w:r w:rsidRPr="00D4311C">
              <w:rPr>
                <w:rFonts w:ascii="Arial" w:hAnsi="Arial" w:cs="Arial"/>
                <w:color w:val="010000"/>
                <w:sz w:val="20"/>
              </w:rPr>
              <w:t xml:space="preserve"> John Walter; At the same time, appointed Ms. Nguyen Thi Ngoc Ha to assume the position of Deputy General Manager, replacing Mr. </w:t>
            </w:r>
            <w:proofErr w:type="spellStart"/>
            <w:r w:rsidRPr="00D4311C">
              <w:rPr>
                <w:rFonts w:ascii="Arial" w:hAnsi="Arial" w:cs="Arial"/>
                <w:color w:val="010000"/>
                <w:sz w:val="20"/>
              </w:rPr>
              <w:t>Tendencia</w:t>
            </w:r>
            <w:proofErr w:type="spellEnd"/>
            <w:r w:rsidRPr="00D4311C">
              <w:rPr>
                <w:rFonts w:ascii="Arial" w:hAnsi="Arial" w:cs="Arial"/>
                <w:color w:val="010000"/>
                <w:sz w:val="20"/>
              </w:rPr>
              <w:t xml:space="preserve"> </w:t>
            </w:r>
            <w:proofErr w:type="spellStart"/>
            <w:r w:rsidRPr="00D4311C">
              <w:rPr>
                <w:rFonts w:ascii="Arial" w:hAnsi="Arial" w:cs="Arial"/>
                <w:color w:val="010000"/>
                <w:sz w:val="20"/>
              </w:rPr>
              <w:t>Espejon</w:t>
            </w:r>
            <w:proofErr w:type="spellEnd"/>
            <w:r w:rsidRPr="00D4311C">
              <w:rPr>
                <w:rFonts w:ascii="Arial" w:hAnsi="Arial" w:cs="Arial"/>
                <w:color w:val="010000"/>
                <w:sz w:val="20"/>
              </w:rPr>
              <w:t xml:space="preserve"> John Walter</w:t>
            </w:r>
          </w:p>
          <w:p w14:paraId="20E8B681" w14:textId="77777777" w:rsidR="008C254B" w:rsidRPr="00D4311C" w:rsidRDefault="00B947E7" w:rsidP="00B947E7">
            <w:pPr>
              <w:numPr>
                <w:ilvl w:val="0"/>
                <w:numId w:val="27"/>
              </w:numPr>
              <w:pBdr>
                <w:top w:val="nil"/>
                <w:left w:val="nil"/>
                <w:bottom w:val="nil"/>
                <w:right w:val="nil"/>
                <w:between w:val="nil"/>
              </w:pBdr>
              <w:tabs>
                <w:tab w:val="left" w:pos="227"/>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the change and addition of the Company's legal representative</w:t>
            </w:r>
          </w:p>
          <w:p w14:paraId="1AAE27C4" w14:textId="77777777" w:rsidR="008C254B" w:rsidRPr="00D4311C" w:rsidRDefault="00B947E7" w:rsidP="00B947E7">
            <w:pPr>
              <w:numPr>
                <w:ilvl w:val="0"/>
                <w:numId w:val="27"/>
              </w:numPr>
              <w:pBdr>
                <w:top w:val="nil"/>
                <w:left w:val="nil"/>
                <w:bottom w:val="nil"/>
                <w:right w:val="nil"/>
                <w:between w:val="nil"/>
              </w:pBdr>
              <w:tabs>
                <w:tab w:val="left" w:pos="230"/>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the submission to the General Meeting of Shareholders at the nearest meeting to decide to amend Article 3 of the Company's Charter dated April 27, 2021</w:t>
            </w:r>
          </w:p>
          <w:p w14:paraId="263846D2" w14:textId="77777777" w:rsidR="008C254B" w:rsidRPr="00D4311C" w:rsidRDefault="00B947E7" w:rsidP="00B947E7">
            <w:pPr>
              <w:numPr>
                <w:ilvl w:val="0"/>
                <w:numId w:val="27"/>
              </w:numPr>
              <w:pBdr>
                <w:top w:val="nil"/>
                <w:left w:val="nil"/>
                <w:bottom w:val="nil"/>
                <w:right w:val="nil"/>
                <w:between w:val="nil"/>
              </w:pBdr>
              <w:tabs>
                <w:tab w:val="left" w:pos="227"/>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Agree on the agenda for the 1st Extraordinary General Meeting of Shareholders 2023, including the following contents:</w:t>
            </w:r>
          </w:p>
          <w:p w14:paraId="5801BE1B" w14:textId="77777777" w:rsidR="008C254B" w:rsidRPr="00D4311C" w:rsidRDefault="00B947E7" w:rsidP="00B947E7">
            <w:pPr>
              <w:numPr>
                <w:ilvl w:val="0"/>
                <w:numId w:val="24"/>
              </w:numPr>
              <w:pBdr>
                <w:top w:val="nil"/>
                <w:left w:val="nil"/>
                <w:bottom w:val="nil"/>
                <w:right w:val="nil"/>
                <w:between w:val="nil"/>
              </w:pBdr>
              <w:tabs>
                <w:tab w:val="left" w:pos="227"/>
                <w:tab w:val="left" w:pos="43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On changing and adding legal representatives, and amending Article 3 of the Charter dated April 27, 2021 of Saigon Water Infrastructure Corporation;</w:t>
            </w:r>
          </w:p>
          <w:p w14:paraId="55E6E727" w14:textId="77777777" w:rsidR="008C254B" w:rsidRPr="00D4311C" w:rsidRDefault="00B947E7" w:rsidP="00B947E7">
            <w:pPr>
              <w:numPr>
                <w:ilvl w:val="0"/>
                <w:numId w:val="24"/>
              </w:numPr>
              <w:pBdr>
                <w:top w:val="nil"/>
                <w:left w:val="nil"/>
                <w:bottom w:val="nil"/>
                <w:right w:val="nil"/>
                <w:between w:val="nil"/>
              </w:pBdr>
              <w:tabs>
                <w:tab w:val="left" w:pos="227"/>
                <w:tab w:val="left" w:pos="43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On changing the headquarters location, and amending Article 2.3 of the Charter dated April 27, 2021 of Saigon Water Infrastructure Corporation;</w:t>
            </w:r>
          </w:p>
          <w:p w14:paraId="163E98BD" w14:textId="77777777" w:rsidR="008C254B" w:rsidRPr="00D4311C" w:rsidRDefault="00B947E7" w:rsidP="00B947E7">
            <w:pPr>
              <w:numPr>
                <w:ilvl w:val="0"/>
                <w:numId w:val="27"/>
              </w:numPr>
              <w:pBdr>
                <w:top w:val="nil"/>
                <w:left w:val="nil"/>
                <w:bottom w:val="nil"/>
                <w:right w:val="nil"/>
                <w:between w:val="nil"/>
              </w:pBdr>
              <w:tabs>
                <w:tab w:val="left" w:pos="263"/>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Authorize the Chair of the Board of Directors to perform the following tasks: (</w:t>
            </w:r>
            <w:proofErr w:type="spellStart"/>
            <w:r w:rsidRPr="00D4311C">
              <w:rPr>
                <w:rFonts w:ascii="Arial" w:hAnsi="Arial" w:cs="Arial"/>
                <w:color w:val="010000"/>
                <w:sz w:val="20"/>
              </w:rPr>
              <w:t>i</w:t>
            </w:r>
            <w:proofErr w:type="spellEnd"/>
            <w:r w:rsidRPr="00D4311C">
              <w:rPr>
                <w:rFonts w:ascii="Arial" w:hAnsi="Arial" w:cs="Arial"/>
                <w:color w:val="010000"/>
                <w:sz w:val="20"/>
              </w:rPr>
              <w:t xml:space="preserve">) Record the list of shareholders with the right to attend the first Extraordinary General Meeting of Shareholders 2023; (ii) sign documents related to recording the list of shareholders, documents related to convening the first Extraordinary </w:t>
            </w:r>
            <w:r w:rsidRPr="00D4311C">
              <w:rPr>
                <w:rFonts w:ascii="Arial" w:hAnsi="Arial" w:cs="Arial"/>
                <w:color w:val="010000"/>
                <w:sz w:val="20"/>
              </w:rPr>
              <w:lastRenderedPageBreak/>
              <w:t>General Meeting of Shareholders 2023; (iii) decide and announce the time and venue of the first Extraordinary General Meeting of Shareholders 2023;</w:t>
            </w:r>
          </w:p>
        </w:tc>
      </w:tr>
      <w:tr w:rsidR="008C254B" w:rsidRPr="00D4311C" w14:paraId="79F2F460" w14:textId="77777777" w:rsidTr="00B947E7">
        <w:tc>
          <w:tcPr>
            <w:tcW w:w="233" w:type="pct"/>
            <w:shd w:val="clear" w:color="auto" w:fill="auto"/>
            <w:vAlign w:val="center"/>
          </w:tcPr>
          <w:p w14:paraId="27B8B9AE"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lastRenderedPageBreak/>
              <w:t>13</w:t>
            </w:r>
          </w:p>
        </w:tc>
        <w:tc>
          <w:tcPr>
            <w:tcW w:w="1087" w:type="pct"/>
            <w:shd w:val="clear" w:color="auto" w:fill="auto"/>
            <w:vAlign w:val="center"/>
          </w:tcPr>
          <w:p w14:paraId="74B80114"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13/2023/</w:t>
            </w:r>
            <w:proofErr w:type="spellStart"/>
            <w:r w:rsidRPr="00D4311C">
              <w:rPr>
                <w:rFonts w:ascii="Arial" w:hAnsi="Arial" w:cs="Arial"/>
                <w:color w:val="010000"/>
                <w:sz w:val="20"/>
              </w:rPr>
              <w:t>SGW</w:t>
            </w:r>
            <w:proofErr w:type="spellEnd"/>
            <w:r w:rsidRPr="00D4311C">
              <w:rPr>
                <w:rFonts w:ascii="Arial" w:hAnsi="Arial" w:cs="Arial"/>
                <w:color w:val="010000"/>
                <w:sz w:val="20"/>
              </w:rPr>
              <w:t>/</w:t>
            </w:r>
            <w:proofErr w:type="spellStart"/>
            <w:r w:rsidRPr="00D4311C">
              <w:rPr>
                <w:rFonts w:ascii="Arial" w:hAnsi="Arial" w:cs="Arial"/>
                <w:color w:val="010000"/>
                <w:sz w:val="20"/>
              </w:rPr>
              <w:t>HDQT</w:t>
            </w:r>
            <w:proofErr w:type="spellEnd"/>
            <w:r w:rsidRPr="00D4311C">
              <w:rPr>
                <w:rFonts w:ascii="Arial" w:hAnsi="Arial" w:cs="Arial"/>
                <w:color w:val="010000"/>
                <w:sz w:val="20"/>
              </w:rPr>
              <w:t>-NQ</w:t>
            </w:r>
          </w:p>
        </w:tc>
        <w:tc>
          <w:tcPr>
            <w:tcW w:w="1054" w:type="pct"/>
            <w:shd w:val="clear" w:color="auto" w:fill="auto"/>
            <w:vAlign w:val="center"/>
          </w:tcPr>
          <w:p w14:paraId="520E574C"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August 28, 2023</w:t>
            </w:r>
          </w:p>
        </w:tc>
        <w:tc>
          <w:tcPr>
            <w:tcW w:w="2626" w:type="pct"/>
            <w:shd w:val="clear" w:color="auto" w:fill="auto"/>
            <w:vAlign w:val="center"/>
          </w:tcPr>
          <w:p w14:paraId="0B37E258" w14:textId="77777777" w:rsidR="008C254B" w:rsidRPr="00D4311C" w:rsidRDefault="00B947E7" w:rsidP="00B947E7">
            <w:pPr>
              <w:pBdr>
                <w:top w:val="nil"/>
                <w:left w:val="nil"/>
                <w:bottom w:val="nil"/>
                <w:right w:val="nil"/>
                <w:between w:val="nil"/>
              </w:pBdr>
              <w:tabs>
                <w:tab w:val="left" w:pos="227"/>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Approved recording the list of shareholders with the right to attend the 1st Extraordinary General Meeting of Shareholders 2023;</w:t>
            </w:r>
          </w:p>
        </w:tc>
      </w:tr>
      <w:tr w:rsidR="008C254B" w:rsidRPr="00D4311C" w14:paraId="242969F6" w14:textId="77777777" w:rsidTr="00B947E7">
        <w:tc>
          <w:tcPr>
            <w:tcW w:w="233" w:type="pct"/>
            <w:shd w:val="clear" w:color="auto" w:fill="auto"/>
            <w:vAlign w:val="center"/>
          </w:tcPr>
          <w:p w14:paraId="7895FFBB"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14</w:t>
            </w:r>
          </w:p>
        </w:tc>
        <w:tc>
          <w:tcPr>
            <w:tcW w:w="1087" w:type="pct"/>
            <w:shd w:val="clear" w:color="auto" w:fill="auto"/>
            <w:vAlign w:val="center"/>
          </w:tcPr>
          <w:p w14:paraId="2D80A8B0"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14/2023/</w:t>
            </w:r>
            <w:proofErr w:type="spellStart"/>
            <w:r w:rsidRPr="00D4311C">
              <w:rPr>
                <w:rFonts w:ascii="Arial" w:hAnsi="Arial" w:cs="Arial"/>
                <w:color w:val="010000"/>
                <w:sz w:val="20"/>
              </w:rPr>
              <w:t>SGW</w:t>
            </w:r>
            <w:proofErr w:type="spellEnd"/>
            <w:r w:rsidRPr="00D4311C">
              <w:rPr>
                <w:rFonts w:ascii="Arial" w:hAnsi="Arial" w:cs="Arial"/>
                <w:color w:val="010000"/>
                <w:sz w:val="20"/>
              </w:rPr>
              <w:t>/</w:t>
            </w:r>
            <w:proofErr w:type="spellStart"/>
            <w:r w:rsidRPr="00D4311C">
              <w:rPr>
                <w:rFonts w:ascii="Arial" w:hAnsi="Arial" w:cs="Arial"/>
                <w:color w:val="010000"/>
                <w:sz w:val="20"/>
              </w:rPr>
              <w:t>HDQT-QD</w:t>
            </w:r>
            <w:proofErr w:type="spellEnd"/>
          </w:p>
        </w:tc>
        <w:tc>
          <w:tcPr>
            <w:tcW w:w="1054" w:type="pct"/>
            <w:shd w:val="clear" w:color="auto" w:fill="auto"/>
            <w:vAlign w:val="center"/>
          </w:tcPr>
          <w:p w14:paraId="3BD4363D"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September 21, 2023</w:t>
            </w:r>
          </w:p>
        </w:tc>
        <w:tc>
          <w:tcPr>
            <w:tcW w:w="2626" w:type="pct"/>
            <w:shd w:val="clear" w:color="auto" w:fill="auto"/>
            <w:vAlign w:val="center"/>
          </w:tcPr>
          <w:p w14:paraId="573194E1" w14:textId="77777777" w:rsidR="008C254B" w:rsidRPr="00D4311C" w:rsidRDefault="00B947E7" w:rsidP="00B947E7">
            <w:pPr>
              <w:pBdr>
                <w:top w:val="nil"/>
                <w:left w:val="nil"/>
                <w:bottom w:val="nil"/>
                <w:right w:val="nil"/>
                <w:between w:val="nil"/>
              </w:pBdr>
              <w:tabs>
                <w:tab w:val="left" w:pos="227"/>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Approve the time and venue of the first Extraordinary General Meeting of Shareholders 2023;</w:t>
            </w:r>
          </w:p>
        </w:tc>
      </w:tr>
      <w:tr w:rsidR="008C254B" w:rsidRPr="00D4311C" w14:paraId="30417236" w14:textId="77777777" w:rsidTr="00B947E7">
        <w:tc>
          <w:tcPr>
            <w:tcW w:w="233" w:type="pct"/>
            <w:shd w:val="clear" w:color="auto" w:fill="auto"/>
            <w:vAlign w:val="center"/>
          </w:tcPr>
          <w:p w14:paraId="63D2BD42"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15</w:t>
            </w:r>
          </w:p>
        </w:tc>
        <w:tc>
          <w:tcPr>
            <w:tcW w:w="1087" w:type="pct"/>
            <w:shd w:val="clear" w:color="auto" w:fill="auto"/>
            <w:vAlign w:val="center"/>
          </w:tcPr>
          <w:p w14:paraId="26B38457"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15/2023/</w:t>
            </w:r>
            <w:proofErr w:type="spellStart"/>
            <w:r w:rsidRPr="00D4311C">
              <w:rPr>
                <w:rFonts w:ascii="Arial" w:hAnsi="Arial" w:cs="Arial"/>
                <w:color w:val="010000"/>
                <w:sz w:val="20"/>
              </w:rPr>
              <w:t>SGW</w:t>
            </w:r>
            <w:proofErr w:type="spellEnd"/>
            <w:r w:rsidRPr="00D4311C">
              <w:rPr>
                <w:rFonts w:ascii="Arial" w:hAnsi="Arial" w:cs="Arial"/>
                <w:color w:val="010000"/>
                <w:sz w:val="20"/>
              </w:rPr>
              <w:t>/</w:t>
            </w:r>
            <w:proofErr w:type="spellStart"/>
            <w:r w:rsidRPr="00D4311C">
              <w:rPr>
                <w:rFonts w:ascii="Arial" w:hAnsi="Arial" w:cs="Arial"/>
                <w:color w:val="010000"/>
                <w:sz w:val="20"/>
              </w:rPr>
              <w:t>HDQT</w:t>
            </w:r>
            <w:proofErr w:type="spellEnd"/>
            <w:r w:rsidRPr="00D4311C">
              <w:rPr>
                <w:rFonts w:ascii="Arial" w:hAnsi="Arial" w:cs="Arial"/>
                <w:color w:val="010000"/>
                <w:sz w:val="20"/>
              </w:rPr>
              <w:t>-NQ</w:t>
            </w:r>
          </w:p>
        </w:tc>
        <w:tc>
          <w:tcPr>
            <w:tcW w:w="1054" w:type="pct"/>
            <w:shd w:val="clear" w:color="auto" w:fill="auto"/>
            <w:vAlign w:val="center"/>
          </w:tcPr>
          <w:p w14:paraId="4FE8BEA5"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September 28, 2023</w:t>
            </w:r>
          </w:p>
        </w:tc>
        <w:tc>
          <w:tcPr>
            <w:tcW w:w="2626" w:type="pct"/>
            <w:shd w:val="clear" w:color="auto" w:fill="auto"/>
            <w:vAlign w:val="center"/>
          </w:tcPr>
          <w:p w14:paraId="2EE68CE5" w14:textId="16822318" w:rsidR="008C254B" w:rsidRPr="00D4311C" w:rsidRDefault="00B947E7" w:rsidP="00B947E7">
            <w:pPr>
              <w:numPr>
                <w:ilvl w:val="0"/>
                <w:numId w:val="28"/>
              </w:numPr>
              <w:pBdr>
                <w:top w:val="nil"/>
                <w:left w:val="nil"/>
                <w:bottom w:val="nil"/>
                <w:right w:val="nil"/>
                <w:between w:val="nil"/>
              </w:pBdr>
              <w:tabs>
                <w:tab w:val="left" w:pos="316"/>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Approve the addition of the Chair of the Board of Directors' allowance of </w:t>
            </w:r>
            <w:proofErr w:type="spellStart"/>
            <w:r w:rsidRPr="00D4311C">
              <w:rPr>
                <w:rFonts w:ascii="Arial" w:hAnsi="Arial" w:cs="Arial"/>
                <w:color w:val="010000"/>
                <w:sz w:val="20"/>
              </w:rPr>
              <w:t>VND</w:t>
            </w:r>
            <w:proofErr w:type="spellEnd"/>
            <w:r w:rsidRPr="00D4311C">
              <w:rPr>
                <w:rFonts w:ascii="Arial" w:hAnsi="Arial" w:cs="Arial"/>
                <w:color w:val="010000"/>
                <w:sz w:val="20"/>
              </w:rPr>
              <w:t xml:space="preserve"> 20,000,000 The allowance level will be submitted to the General Meeting of Shareholders at the nearest General Meeting of Shareholders;</w:t>
            </w:r>
          </w:p>
          <w:p w14:paraId="5DB7F592" w14:textId="77777777" w:rsidR="008C254B" w:rsidRPr="00D4311C" w:rsidRDefault="00B947E7" w:rsidP="00B947E7">
            <w:pPr>
              <w:numPr>
                <w:ilvl w:val="0"/>
                <w:numId w:val="28"/>
              </w:numPr>
              <w:pBdr>
                <w:top w:val="nil"/>
                <w:left w:val="nil"/>
                <w:bottom w:val="nil"/>
                <w:right w:val="nil"/>
                <w:between w:val="nil"/>
              </w:pBdr>
              <w:tabs>
                <w:tab w:val="left" w:pos="316"/>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the dismissal of Mr. Le Van Nam from the position of Deputy General Manager and the position of Administrative Manager and Person in charge of corporate governance of the Company from October 1, 2023.</w:t>
            </w:r>
          </w:p>
          <w:p w14:paraId="7554CDB5" w14:textId="77777777" w:rsidR="008C254B" w:rsidRPr="00D4311C" w:rsidRDefault="00B947E7" w:rsidP="00B947E7">
            <w:pPr>
              <w:numPr>
                <w:ilvl w:val="0"/>
                <w:numId w:val="28"/>
              </w:numPr>
              <w:pBdr>
                <w:top w:val="nil"/>
                <w:left w:val="nil"/>
                <w:bottom w:val="nil"/>
                <w:right w:val="nil"/>
                <w:between w:val="nil"/>
              </w:pBdr>
              <w:tabs>
                <w:tab w:val="left" w:pos="316"/>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Approve the dismissal of the position of Chief Accountant; Appoint Ms. Nguyen Thi Hong </w:t>
            </w:r>
            <w:proofErr w:type="spellStart"/>
            <w:r w:rsidRPr="00D4311C">
              <w:rPr>
                <w:rFonts w:ascii="Arial" w:hAnsi="Arial" w:cs="Arial"/>
                <w:color w:val="010000"/>
                <w:sz w:val="20"/>
              </w:rPr>
              <w:t>Hanh</w:t>
            </w:r>
            <w:proofErr w:type="spellEnd"/>
            <w:r w:rsidRPr="00D4311C">
              <w:rPr>
                <w:rFonts w:ascii="Arial" w:hAnsi="Arial" w:cs="Arial"/>
                <w:color w:val="010000"/>
                <w:sz w:val="20"/>
              </w:rPr>
              <w:t xml:space="preserve"> to the position of Deputy General Manager concurrently holding the title of Person in charge of corporate governance from October 1, 2023.</w:t>
            </w:r>
          </w:p>
          <w:p w14:paraId="516499A1" w14:textId="77777777" w:rsidR="008C254B" w:rsidRPr="00D4311C" w:rsidRDefault="00B947E7" w:rsidP="00B947E7">
            <w:pPr>
              <w:numPr>
                <w:ilvl w:val="0"/>
                <w:numId w:val="28"/>
              </w:numPr>
              <w:pBdr>
                <w:top w:val="nil"/>
                <w:left w:val="nil"/>
                <w:bottom w:val="nil"/>
                <w:right w:val="nil"/>
                <w:between w:val="nil"/>
              </w:pBdr>
              <w:tabs>
                <w:tab w:val="left" w:pos="316"/>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Approve the appointment of Mr. Nguyen </w:t>
            </w:r>
            <w:proofErr w:type="spellStart"/>
            <w:r w:rsidRPr="00D4311C">
              <w:rPr>
                <w:rFonts w:ascii="Arial" w:hAnsi="Arial" w:cs="Arial"/>
                <w:color w:val="010000"/>
                <w:sz w:val="20"/>
              </w:rPr>
              <w:t>Khanh</w:t>
            </w:r>
            <w:proofErr w:type="spellEnd"/>
            <w:r w:rsidRPr="00D4311C">
              <w:rPr>
                <w:rFonts w:ascii="Arial" w:hAnsi="Arial" w:cs="Arial"/>
                <w:color w:val="010000"/>
                <w:sz w:val="20"/>
              </w:rPr>
              <w:t xml:space="preserve"> </w:t>
            </w:r>
            <w:proofErr w:type="spellStart"/>
            <w:r w:rsidRPr="00D4311C">
              <w:rPr>
                <w:rFonts w:ascii="Arial" w:hAnsi="Arial" w:cs="Arial"/>
                <w:color w:val="010000"/>
                <w:sz w:val="20"/>
              </w:rPr>
              <w:t>Duy</w:t>
            </w:r>
            <w:proofErr w:type="spellEnd"/>
            <w:r w:rsidRPr="00D4311C">
              <w:rPr>
                <w:rFonts w:ascii="Arial" w:hAnsi="Arial" w:cs="Arial"/>
                <w:color w:val="010000"/>
                <w:sz w:val="20"/>
              </w:rPr>
              <w:t xml:space="preserve"> to the additional position of Manager of Operations - Technical from October 1, 2023.</w:t>
            </w:r>
          </w:p>
          <w:p w14:paraId="1B669F84" w14:textId="77777777" w:rsidR="008C254B" w:rsidRPr="00D4311C" w:rsidRDefault="00B947E7" w:rsidP="00B947E7">
            <w:pPr>
              <w:numPr>
                <w:ilvl w:val="0"/>
                <w:numId w:val="28"/>
              </w:numPr>
              <w:pBdr>
                <w:top w:val="nil"/>
                <w:left w:val="nil"/>
                <w:bottom w:val="nil"/>
                <w:right w:val="nil"/>
                <w:between w:val="nil"/>
              </w:pBdr>
              <w:tabs>
                <w:tab w:val="left" w:pos="316"/>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Approve the appointment of Ms. Ho Thi </w:t>
            </w:r>
            <w:proofErr w:type="spellStart"/>
            <w:r w:rsidRPr="00D4311C">
              <w:rPr>
                <w:rFonts w:ascii="Arial" w:hAnsi="Arial" w:cs="Arial"/>
                <w:color w:val="010000"/>
                <w:sz w:val="20"/>
              </w:rPr>
              <w:t>Xuan</w:t>
            </w:r>
            <w:proofErr w:type="spellEnd"/>
            <w:r w:rsidRPr="00D4311C">
              <w:rPr>
                <w:rFonts w:ascii="Arial" w:hAnsi="Arial" w:cs="Arial"/>
                <w:color w:val="010000"/>
                <w:sz w:val="20"/>
              </w:rPr>
              <w:t xml:space="preserve"> to assume the position in charge of accounting of the Company from October 1, 2023.</w:t>
            </w:r>
          </w:p>
          <w:p w14:paraId="4B023F41" w14:textId="77777777" w:rsidR="008C254B" w:rsidRPr="00D4311C" w:rsidRDefault="00B947E7" w:rsidP="00B947E7">
            <w:pPr>
              <w:numPr>
                <w:ilvl w:val="0"/>
                <w:numId w:val="28"/>
              </w:numPr>
              <w:pBdr>
                <w:top w:val="nil"/>
                <w:left w:val="nil"/>
                <w:bottom w:val="nil"/>
                <w:right w:val="nil"/>
                <w:between w:val="nil"/>
              </w:pBdr>
              <w:tabs>
                <w:tab w:val="left" w:pos="313"/>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Authorize the General Manager to sign labor contracts or labor contract appendices as well as work assignment tables and personnel-related dossiers for members of the Board of Directors and the person in charge of accounting.</w:t>
            </w:r>
          </w:p>
        </w:tc>
      </w:tr>
      <w:tr w:rsidR="008C254B" w:rsidRPr="00D4311C" w14:paraId="32CEC2B0" w14:textId="77777777" w:rsidTr="00B947E7">
        <w:tc>
          <w:tcPr>
            <w:tcW w:w="233" w:type="pct"/>
            <w:shd w:val="clear" w:color="auto" w:fill="auto"/>
            <w:vAlign w:val="center"/>
          </w:tcPr>
          <w:p w14:paraId="59C75409"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lastRenderedPageBreak/>
              <w:t>16</w:t>
            </w:r>
          </w:p>
        </w:tc>
        <w:tc>
          <w:tcPr>
            <w:tcW w:w="1087" w:type="pct"/>
            <w:shd w:val="clear" w:color="auto" w:fill="auto"/>
            <w:vAlign w:val="center"/>
          </w:tcPr>
          <w:p w14:paraId="4EEFD5FA"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16/2023/</w:t>
            </w:r>
            <w:proofErr w:type="spellStart"/>
            <w:r w:rsidRPr="00D4311C">
              <w:rPr>
                <w:rFonts w:ascii="Arial" w:hAnsi="Arial" w:cs="Arial"/>
                <w:color w:val="010000"/>
                <w:sz w:val="20"/>
              </w:rPr>
              <w:t>SGW</w:t>
            </w:r>
            <w:proofErr w:type="spellEnd"/>
            <w:r w:rsidRPr="00D4311C">
              <w:rPr>
                <w:rFonts w:ascii="Arial" w:hAnsi="Arial" w:cs="Arial"/>
                <w:color w:val="010000"/>
                <w:sz w:val="20"/>
              </w:rPr>
              <w:t>/</w:t>
            </w:r>
            <w:proofErr w:type="spellStart"/>
            <w:r w:rsidRPr="00D4311C">
              <w:rPr>
                <w:rFonts w:ascii="Arial" w:hAnsi="Arial" w:cs="Arial"/>
                <w:color w:val="010000"/>
                <w:sz w:val="20"/>
              </w:rPr>
              <w:t>HDQT</w:t>
            </w:r>
            <w:proofErr w:type="spellEnd"/>
            <w:r w:rsidRPr="00D4311C">
              <w:rPr>
                <w:rFonts w:ascii="Arial" w:hAnsi="Arial" w:cs="Arial"/>
                <w:color w:val="010000"/>
                <w:sz w:val="20"/>
              </w:rPr>
              <w:t>-NQ</w:t>
            </w:r>
          </w:p>
        </w:tc>
        <w:tc>
          <w:tcPr>
            <w:tcW w:w="1054" w:type="pct"/>
            <w:shd w:val="clear" w:color="auto" w:fill="auto"/>
            <w:vAlign w:val="center"/>
          </w:tcPr>
          <w:p w14:paraId="61F0C98F"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October 13, 2023</w:t>
            </w:r>
          </w:p>
        </w:tc>
        <w:tc>
          <w:tcPr>
            <w:tcW w:w="2626" w:type="pct"/>
            <w:shd w:val="clear" w:color="auto" w:fill="auto"/>
            <w:vAlign w:val="center"/>
          </w:tcPr>
          <w:p w14:paraId="6D7168CF" w14:textId="77777777" w:rsidR="008C254B" w:rsidRPr="00D4311C" w:rsidRDefault="00B947E7" w:rsidP="00B947E7">
            <w:pPr>
              <w:numPr>
                <w:ilvl w:val="0"/>
                <w:numId w:val="28"/>
              </w:numPr>
              <w:pBdr>
                <w:top w:val="nil"/>
                <w:left w:val="nil"/>
                <w:bottom w:val="nil"/>
                <w:right w:val="nil"/>
                <w:between w:val="nil"/>
              </w:pBdr>
              <w:tabs>
                <w:tab w:val="left" w:pos="313"/>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the adjustment of the time and venue of the 1st Extraordinary General Meeting of Shareholders 2023;</w:t>
            </w:r>
          </w:p>
        </w:tc>
      </w:tr>
      <w:tr w:rsidR="008C254B" w:rsidRPr="00D4311C" w14:paraId="178A61BE" w14:textId="77777777" w:rsidTr="00B947E7">
        <w:tc>
          <w:tcPr>
            <w:tcW w:w="233" w:type="pct"/>
            <w:shd w:val="clear" w:color="auto" w:fill="auto"/>
            <w:vAlign w:val="center"/>
          </w:tcPr>
          <w:p w14:paraId="410FAC95"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17</w:t>
            </w:r>
          </w:p>
        </w:tc>
        <w:tc>
          <w:tcPr>
            <w:tcW w:w="1087" w:type="pct"/>
            <w:shd w:val="clear" w:color="auto" w:fill="auto"/>
            <w:vAlign w:val="center"/>
          </w:tcPr>
          <w:p w14:paraId="115CB762"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17/2023/</w:t>
            </w:r>
            <w:proofErr w:type="spellStart"/>
            <w:r w:rsidRPr="00D4311C">
              <w:rPr>
                <w:rFonts w:ascii="Arial" w:hAnsi="Arial" w:cs="Arial"/>
                <w:color w:val="010000"/>
                <w:sz w:val="20"/>
              </w:rPr>
              <w:t>SGW</w:t>
            </w:r>
            <w:proofErr w:type="spellEnd"/>
            <w:r w:rsidRPr="00D4311C">
              <w:rPr>
                <w:rFonts w:ascii="Arial" w:hAnsi="Arial" w:cs="Arial"/>
                <w:color w:val="010000"/>
                <w:sz w:val="20"/>
              </w:rPr>
              <w:t>/</w:t>
            </w:r>
            <w:proofErr w:type="spellStart"/>
            <w:r w:rsidRPr="00D4311C">
              <w:rPr>
                <w:rFonts w:ascii="Arial" w:hAnsi="Arial" w:cs="Arial"/>
                <w:color w:val="010000"/>
                <w:sz w:val="20"/>
              </w:rPr>
              <w:t>HDQT</w:t>
            </w:r>
            <w:proofErr w:type="spellEnd"/>
            <w:r w:rsidRPr="00D4311C">
              <w:rPr>
                <w:rFonts w:ascii="Arial" w:hAnsi="Arial" w:cs="Arial"/>
                <w:color w:val="010000"/>
                <w:sz w:val="20"/>
              </w:rPr>
              <w:t>-NQ</w:t>
            </w:r>
          </w:p>
        </w:tc>
        <w:tc>
          <w:tcPr>
            <w:tcW w:w="1054" w:type="pct"/>
            <w:shd w:val="clear" w:color="auto" w:fill="auto"/>
            <w:vAlign w:val="center"/>
          </w:tcPr>
          <w:p w14:paraId="2CF3E99E"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October 25, 2023</w:t>
            </w:r>
          </w:p>
        </w:tc>
        <w:tc>
          <w:tcPr>
            <w:tcW w:w="2626" w:type="pct"/>
            <w:shd w:val="clear" w:color="auto" w:fill="auto"/>
            <w:vAlign w:val="center"/>
          </w:tcPr>
          <w:p w14:paraId="24562306" w14:textId="77777777" w:rsidR="008C254B" w:rsidRPr="00D4311C" w:rsidRDefault="00B947E7" w:rsidP="00B947E7">
            <w:pPr>
              <w:numPr>
                <w:ilvl w:val="0"/>
                <w:numId w:val="28"/>
              </w:numPr>
              <w:pBdr>
                <w:top w:val="nil"/>
                <w:left w:val="nil"/>
                <w:bottom w:val="nil"/>
                <w:right w:val="nil"/>
                <w:between w:val="nil"/>
              </w:pBdr>
              <w:tabs>
                <w:tab w:val="left" w:pos="313"/>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the adjustment of the time and venue of the 1st Extraordinary General Meeting of Shareholders 2023;</w:t>
            </w:r>
          </w:p>
        </w:tc>
      </w:tr>
      <w:tr w:rsidR="008C254B" w:rsidRPr="00D4311C" w14:paraId="1985931A" w14:textId="77777777" w:rsidTr="00B947E7">
        <w:trPr>
          <w:trHeight w:val="465"/>
        </w:trPr>
        <w:tc>
          <w:tcPr>
            <w:tcW w:w="233" w:type="pct"/>
            <w:vMerge w:val="restart"/>
            <w:shd w:val="clear" w:color="auto" w:fill="auto"/>
            <w:vAlign w:val="center"/>
          </w:tcPr>
          <w:p w14:paraId="32D47138"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18</w:t>
            </w:r>
          </w:p>
        </w:tc>
        <w:tc>
          <w:tcPr>
            <w:tcW w:w="1087" w:type="pct"/>
            <w:vMerge w:val="restart"/>
            <w:shd w:val="clear" w:color="auto" w:fill="auto"/>
            <w:vAlign w:val="center"/>
          </w:tcPr>
          <w:p w14:paraId="1B0837DB"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18/2023/</w:t>
            </w:r>
            <w:proofErr w:type="spellStart"/>
            <w:r w:rsidRPr="00D4311C">
              <w:rPr>
                <w:rFonts w:ascii="Arial" w:hAnsi="Arial" w:cs="Arial"/>
                <w:color w:val="010000"/>
                <w:sz w:val="20"/>
              </w:rPr>
              <w:t>SGW</w:t>
            </w:r>
            <w:proofErr w:type="spellEnd"/>
            <w:r w:rsidRPr="00D4311C">
              <w:rPr>
                <w:rFonts w:ascii="Arial" w:hAnsi="Arial" w:cs="Arial"/>
                <w:color w:val="010000"/>
                <w:sz w:val="20"/>
              </w:rPr>
              <w:t>/</w:t>
            </w:r>
            <w:proofErr w:type="spellStart"/>
            <w:r w:rsidRPr="00D4311C">
              <w:rPr>
                <w:rFonts w:ascii="Arial" w:hAnsi="Arial" w:cs="Arial"/>
                <w:color w:val="010000"/>
                <w:sz w:val="20"/>
              </w:rPr>
              <w:t>HDQT</w:t>
            </w:r>
            <w:proofErr w:type="spellEnd"/>
            <w:r w:rsidRPr="00D4311C">
              <w:rPr>
                <w:rFonts w:ascii="Arial" w:hAnsi="Arial" w:cs="Arial"/>
                <w:color w:val="010000"/>
                <w:sz w:val="20"/>
              </w:rPr>
              <w:t>-NQ</w:t>
            </w:r>
          </w:p>
        </w:tc>
        <w:tc>
          <w:tcPr>
            <w:tcW w:w="1054" w:type="pct"/>
            <w:vMerge w:val="restart"/>
            <w:shd w:val="clear" w:color="auto" w:fill="auto"/>
            <w:vAlign w:val="center"/>
          </w:tcPr>
          <w:p w14:paraId="25537D1D"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October 31, 2023</w:t>
            </w:r>
          </w:p>
        </w:tc>
        <w:tc>
          <w:tcPr>
            <w:tcW w:w="2626" w:type="pct"/>
            <w:vMerge w:val="restart"/>
            <w:shd w:val="clear" w:color="auto" w:fill="auto"/>
            <w:vAlign w:val="center"/>
          </w:tcPr>
          <w:p w14:paraId="0EF38FFD" w14:textId="77777777" w:rsidR="008C254B" w:rsidRPr="00D4311C" w:rsidRDefault="00B947E7" w:rsidP="00B947E7">
            <w:pPr>
              <w:numPr>
                <w:ilvl w:val="0"/>
                <w:numId w:val="28"/>
              </w:numPr>
              <w:pBdr>
                <w:top w:val="nil"/>
                <w:left w:val="nil"/>
                <w:bottom w:val="nil"/>
                <w:right w:val="nil"/>
                <w:between w:val="nil"/>
              </w:pBdr>
              <w:tabs>
                <w:tab w:val="left" w:pos="313"/>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Amendments to Article 4 of the Agreement</w:t>
            </w:r>
          </w:p>
          <w:p w14:paraId="30E79735" w14:textId="77777777" w:rsidR="008C254B" w:rsidRPr="00D4311C" w:rsidRDefault="00B947E7" w:rsidP="00B947E7">
            <w:pPr>
              <w:pBdr>
                <w:top w:val="nil"/>
                <w:left w:val="nil"/>
                <w:bottom w:val="nil"/>
                <w:right w:val="nil"/>
                <w:between w:val="nil"/>
              </w:pBdr>
              <w:tabs>
                <w:tab w:val="left" w:pos="227"/>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on Put Option as follows:</w:t>
            </w:r>
          </w:p>
          <w:p w14:paraId="3FA08BDE" w14:textId="77777777" w:rsidR="008C254B" w:rsidRPr="00D4311C" w:rsidRDefault="00B947E7" w:rsidP="00B947E7">
            <w:pPr>
              <w:pBdr>
                <w:top w:val="nil"/>
                <w:left w:val="nil"/>
                <w:bottom w:val="nil"/>
                <w:right w:val="nil"/>
                <w:between w:val="nil"/>
              </w:pBdr>
              <w:tabs>
                <w:tab w:val="left" w:pos="227"/>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“4. TIMELINE FOR EXERCISING THE PUT OPTION</w:t>
            </w:r>
          </w:p>
          <w:p w14:paraId="0D22A5A8" w14:textId="77777777" w:rsidR="008C254B" w:rsidRPr="00D4311C" w:rsidRDefault="00B947E7" w:rsidP="00B947E7">
            <w:pPr>
              <w:pBdr>
                <w:top w:val="nil"/>
                <w:left w:val="nil"/>
                <w:bottom w:val="nil"/>
                <w:right w:val="nil"/>
                <w:between w:val="nil"/>
              </w:pBdr>
              <w:tabs>
                <w:tab w:val="left" w:pos="227"/>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The Put Option may be exercised at any time after the date of any event referred to in clause 2 until 30 October 2024. For the purposes of this clause 4, the date of exercise of the Put Option is the date the Investor sends the Notice of Exercise to </w:t>
            </w:r>
            <w:proofErr w:type="spellStart"/>
            <w:r w:rsidRPr="00D4311C">
              <w:rPr>
                <w:rFonts w:ascii="Arial" w:hAnsi="Arial" w:cs="Arial"/>
                <w:color w:val="010000"/>
                <w:sz w:val="20"/>
              </w:rPr>
              <w:t>SGW</w:t>
            </w:r>
            <w:proofErr w:type="spellEnd"/>
            <w:r w:rsidRPr="00D4311C">
              <w:rPr>
                <w:rFonts w:ascii="Arial" w:hAnsi="Arial" w:cs="Arial"/>
                <w:color w:val="010000"/>
                <w:sz w:val="20"/>
              </w:rPr>
              <w:t xml:space="preserve"> and is not the date </w:t>
            </w:r>
            <w:proofErr w:type="spellStart"/>
            <w:r w:rsidRPr="00D4311C">
              <w:rPr>
                <w:rFonts w:ascii="Arial" w:hAnsi="Arial" w:cs="Arial"/>
                <w:color w:val="010000"/>
                <w:sz w:val="20"/>
              </w:rPr>
              <w:t>SGW</w:t>
            </w:r>
            <w:proofErr w:type="spellEnd"/>
            <w:r w:rsidRPr="00D4311C">
              <w:rPr>
                <w:rFonts w:ascii="Arial" w:hAnsi="Arial" w:cs="Arial"/>
                <w:color w:val="010000"/>
                <w:sz w:val="20"/>
              </w:rPr>
              <w:t xml:space="preserve"> is deemed to receive the Notice of Exercise as prescribed in article 14.4. ”</w:t>
            </w:r>
          </w:p>
          <w:p w14:paraId="0539E7FD" w14:textId="77777777" w:rsidR="008C254B" w:rsidRPr="00D4311C" w:rsidRDefault="00B947E7" w:rsidP="00B947E7">
            <w:pPr>
              <w:numPr>
                <w:ilvl w:val="0"/>
                <w:numId w:val="28"/>
              </w:numPr>
              <w:pBdr>
                <w:top w:val="nil"/>
                <w:left w:val="nil"/>
                <w:bottom w:val="nil"/>
                <w:right w:val="nil"/>
                <w:between w:val="nil"/>
              </w:pBdr>
              <w:tabs>
                <w:tab w:val="left" w:pos="313"/>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Assign the General Manager to sign the Agreement amending the Put Option Agreement according to the above content.</w:t>
            </w:r>
          </w:p>
        </w:tc>
      </w:tr>
      <w:tr w:rsidR="008C254B" w:rsidRPr="00D4311C" w14:paraId="558D4C47" w14:textId="77777777" w:rsidTr="00B947E7">
        <w:trPr>
          <w:trHeight w:val="465"/>
        </w:trPr>
        <w:tc>
          <w:tcPr>
            <w:tcW w:w="233" w:type="pct"/>
            <w:vMerge/>
            <w:shd w:val="clear" w:color="auto" w:fill="auto"/>
            <w:vAlign w:val="center"/>
          </w:tcPr>
          <w:p w14:paraId="34691D25" w14:textId="77777777" w:rsidR="008C254B" w:rsidRPr="00D4311C" w:rsidRDefault="008C254B" w:rsidP="00B947E7">
            <w:pPr>
              <w:pBdr>
                <w:top w:val="nil"/>
                <w:left w:val="nil"/>
                <w:bottom w:val="nil"/>
                <w:right w:val="nil"/>
                <w:between w:val="nil"/>
              </w:pBdr>
              <w:spacing w:after="120" w:line="360" w:lineRule="auto"/>
              <w:rPr>
                <w:rFonts w:ascii="Arial" w:eastAsia="Arial" w:hAnsi="Arial" w:cs="Arial"/>
                <w:color w:val="010000"/>
                <w:sz w:val="20"/>
                <w:szCs w:val="20"/>
              </w:rPr>
            </w:pPr>
          </w:p>
        </w:tc>
        <w:tc>
          <w:tcPr>
            <w:tcW w:w="1087" w:type="pct"/>
            <w:vMerge/>
            <w:shd w:val="clear" w:color="auto" w:fill="auto"/>
            <w:vAlign w:val="center"/>
          </w:tcPr>
          <w:p w14:paraId="3F8FDFF8" w14:textId="77777777" w:rsidR="008C254B" w:rsidRPr="00D4311C" w:rsidRDefault="008C254B" w:rsidP="00B947E7">
            <w:pPr>
              <w:pBdr>
                <w:top w:val="nil"/>
                <w:left w:val="nil"/>
                <w:bottom w:val="nil"/>
                <w:right w:val="nil"/>
                <w:between w:val="nil"/>
              </w:pBdr>
              <w:spacing w:after="120" w:line="360" w:lineRule="auto"/>
              <w:rPr>
                <w:rFonts w:ascii="Arial" w:eastAsia="Arial" w:hAnsi="Arial" w:cs="Arial"/>
                <w:color w:val="010000"/>
                <w:sz w:val="20"/>
                <w:szCs w:val="20"/>
              </w:rPr>
            </w:pPr>
          </w:p>
        </w:tc>
        <w:tc>
          <w:tcPr>
            <w:tcW w:w="1054" w:type="pct"/>
            <w:vMerge/>
            <w:shd w:val="clear" w:color="auto" w:fill="auto"/>
            <w:vAlign w:val="center"/>
          </w:tcPr>
          <w:p w14:paraId="0D900A88" w14:textId="77777777" w:rsidR="008C254B" w:rsidRPr="00D4311C" w:rsidRDefault="008C254B" w:rsidP="00B947E7">
            <w:pPr>
              <w:pBdr>
                <w:top w:val="nil"/>
                <w:left w:val="nil"/>
                <w:bottom w:val="nil"/>
                <w:right w:val="nil"/>
                <w:between w:val="nil"/>
              </w:pBdr>
              <w:spacing w:after="120" w:line="360" w:lineRule="auto"/>
              <w:rPr>
                <w:rFonts w:ascii="Arial" w:eastAsia="Arial" w:hAnsi="Arial" w:cs="Arial"/>
                <w:color w:val="010000"/>
                <w:sz w:val="20"/>
                <w:szCs w:val="20"/>
              </w:rPr>
            </w:pPr>
          </w:p>
        </w:tc>
        <w:tc>
          <w:tcPr>
            <w:tcW w:w="2626" w:type="pct"/>
            <w:vMerge/>
            <w:shd w:val="clear" w:color="auto" w:fill="auto"/>
            <w:vAlign w:val="center"/>
          </w:tcPr>
          <w:p w14:paraId="69F0CA49" w14:textId="77777777" w:rsidR="008C254B" w:rsidRPr="00D4311C" w:rsidRDefault="008C254B" w:rsidP="00B947E7">
            <w:pPr>
              <w:pBdr>
                <w:top w:val="nil"/>
                <w:left w:val="nil"/>
                <w:bottom w:val="nil"/>
                <w:right w:val="nil"/>
                <w:between w:val="nil"/>
              </w:pBdr>
              <w:spacing w:after="120" w:line="360" w:lineRule="auto"/>
              <w:rPr>
                <w:rFonts w:ascii="Arial" w:eastAsia="Arial" w:hAnsi="Arial" w:cs="Arial"/>
                <w:color w:val="010000"/>
                <w:sz w:val="20"/>
                <w:szCs w:val="20"/>
              </w:rPr>
            </w:pPr>
          </w:p>
        </w:tc>
      </w:tr>
      <w:tr w:rsidR="008C254B" w:rsidRPr="00D4311C" w14:paraId="414AF632" w14:textId="77777777" w:rsidTr="00B947E7">
        <w:tc>
          <w:tcPr>
            <w:tcW w:w="233" w:type="pct"/>
            <w:shd w:val="clear" w:color="auto" w:fill="auto"/>
            <w:vAlign w:val="center"/>
          </w:tcPr>
          <w:p w14:paraId="28B42001"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19</w:t>
            </w:r>
          </w:p>
        </w:tc>
        <w:tc>
          <w:tcPr>
            <w:tcW w:w="1087" w:type="pct"/>
            <w:shd w:val="clear" w:color="auto" w:fill="auto"/>
            <w:vAlign w:val="center"/>
          </w:tcPr>
          <w:p w14:paraId="213C8288"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19/2023/</w:t>
            </w:r>
            <w:proofErr w:type="spellStart"/>
            <w:r w:rsidRPr="00D4311C">
              <w:rPr>
                <w:rFonts w:ascii="Arial" w:hAnsi="Arial" w:cs="Arial"/>
                <w:color w:val="010000"/>
                <w:sz w:val="20"/>
              </w:rPr>
              <w:t>SGW</w:t>
            </w:r>
            <w:proofErr w:type="spellEnd"/>
            <w:r w:rsidRPr="00D4311C">
              <w:rPr>
                <w:rFonts w:ascii="Arial" w:hAnsi="Arial" w:cs="Arial"/>
                <w:color w:val="010000"/>
                <w:sz w:val="20"/>
              </w:rPr>
              <w:t>/</w:t>
            </w:r>
            <w:proofErr w:type="spellStart"/>
            <w:r w:rsidRPr="00D4311C">
              <w:rPr>
                <w:rFonts w:ascii="Arial" w:hAnsi="Arial" w:cs="Arial"/>
                <w:color w:val="010000"/>
                <w:sz w:val="20"/>
              </w:rPr>
              <w:t>HDQT</w:t>
            </w:r>
            <w:proofErr w:type="spellEnd"/>
            <w:r w:rsidRPr="00D4311C">
              <w:rPr>
                <w:rFonts w:ascii="Arial" w:hAnsi="Arial" w:cs="Arial"/>
                <w:color w:val="010000"/>
                <w:sz w:val="20"/>
              </w:rPr>
              <w:t>-NQ</w:t>
            </w:r>
          </w:p>
        </w:tc>
        <w:tc>
          <w:tcPr>
            <w:tcW w:w="1054" w:type="pct"/>
            <w:shd w:val="clear" w:color="auto" w:fill="auto"/>
            <w:vAlign w:val="center"/>
          </w:tcPr>
          <w:p w14:paraId="29686FC7"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November 03, 2023</w:t>
            </w:r>
          </w:p>
        </w:tc>
        <w:tc>
          <w:tcPr>
            <w:tcW w:w="2626" w:type="pct"/>
            <w:shd w:val="clear" w:color="auto" w:fill="auto"/>
            <w:vAlign w:val="center"/>
          </w:tcPr>
          <w:p w14:paraId="2694ED00" w14:textId="77777777" w:rsidR="008C254B" w:rsidRPr="00D4311C" w:rsidRDefault="00B947E7" w:rsidP="00B947E7">
            <w:pPr>
              <w:numPr>
                <w:ilvl w:val="0"/>
                <w:numId w:val="29"/>
              </w:numPr>
              <w:pBdr>
                <w:top w:val="nil"/>
                <w:left w:val="nil"/>
                <w:bottom w:val="nil"/>
                <w:right w:val="nil"/>
                <w:between w:val="nil"/>
              </w:pBdr>
              <w:tabs>
                <w:tab w:val="left" w:pos="316"/>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Agree on the content and approve the addition of the Board of Directors' Proposal on Private placement of shares to Investors to the Company's 1st Extraordinary General Meeting of Shareholders 2023 Agenda</w:t>
            </w:r>
          </w:p>
          <w:p w14:paraId="3A54EC52" w14:textId="77777777" w:rsidR="008C254B" w:rsidRPr="00D4311C" w:rsidRDefault="00B947E7" w:rsidP="00B947E7">
            <w:pPr>
              <w:numPr>
                <w:ilvl w:val="0"/>
                <w:numId w:val="29"/>
              </w:numPr>
              <w:pBdr>
                <w:top w:val="nil"/>
                <w:left w:val="nil"/>
                <w:bottom w:val="nil"/>
                <w:right w:val="nil"/>
                <w:between w:val="nil"/>
              </w:pBdr>
              <w:tabs>
                <w:tab w:val="left" w:pos="316"/>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Agree on the content and approve the addition of the Board of Directors' Proposal on Approving the resignation and election of additional members of the Company's Board of Directors to the Agenda of the 1st Extraordinary General Meeting of Shareholders 2023 of Saigon Water Infrastructure Corporation.</w:t>
            </w:r>
          </w:p>
          <w:p w14:paraId="66FADF07" w14:textId="77777777" w:rsidR="008C254B" w:rsidRPr="00D4311C" w:rsidRDefault="00B947E7" w:rsidP="00B947E7">
            <w:pPr>
              <w:numPr>
                <w:ilvl w:val="0"/>
                <w:numId w:val="29"/>
              </w:numPr>
              <w:pBdr>
                <w:top w:val="nil"/>
                <w:left w:val="nil"/>
                <w:bottom w:val="nil"/>
                <w:right w:val="nil"/>
                <w:between w:val="nil"/>
              </w:pBdr>
              <w:tabs>
                <w:tab w:val="left" w:pos="316"/>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Agree on the content and approve the addition of the Board of Directors' </w:t>
            </w:r>
            <w:r w:rsidRPr="00D4311C">
              <w:rPr>
                <w:rFonts w:ascii="Arial" w:hAnsi="Arial" w:cs="Arial"/>
                <w:color w:val="010000"/>
                <w:sz w:val="20"/>
              </w:rPr>
              <w:lastRenderedPageBreak/>
              <w:t xml:space="preserve">Proposal on </w:t>
            </w:r>
            <w:proofErr w:type="spellStart"/>
            <w:r w:rsidRPr="00D4311C">
              <w:rPr>
                <w:rFonts w:ascii="Arial" w:hAnsi="Arial" w:cs="Arial"/>
                <w:color w:val="010000"/>
                <w:sz w:val="20"/>
              </w:rPr>
              <w:t>DNP</w:t>
            </w:r>
            <w:proofErr w:type="spellEnd"/>
            <w:r w:rsidRPr="00D4311C">
              <w:rPr>
                <w:rFonts w:ascii="Arial" w:hAnsi="Arial" w:cs="Arial"/>
                <w:color w:val="010000"/>
                <w:sz w:val="20"/>
              </w:rPr>
              <w:t>-Water Joint Stock Company purchasing shares from existing shareholders without a public offering to the Agenda of the 1st Extraordinary General Meeting of Shareholders 2023 of Saigon Water Infrastructure Corporation.</w:t>
            </w:r>
          </w:p>
        </w:tc>
      </w:tr>
      <w:tr w:rsidR="008C254B" w:rsidRPr="00D4311C" w14:paraId="7889CD3A" w14:textId="77777777" w:rsidTr="00B947E7">
        <w:tc>
          <w:tcPr>
            <w:tcW w:w="233" w:type="pct"/>
            <w:shd w:val="clear" w:color="auto" w:fill="auto"/>
            <w:vAlign w:val="center"/>
          </w:tcPr>
          <w:p w14:paraId="73D3B028"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lastRenderedPageBreak/>
              <w:t>20</w:t>
            </w:r>
          </w:p>
        </w:tc>
        <w:tc>
          <w:tcPr>
            <w:tcW w:w="1087" w:type="pct"/>
            <w:shd w:val="clear" w:color="auto" w:fill="auto"/>
            <w:vAlign w:val="center"/>
          </w:tcPr>
          <w:p w14:paraId="1B19E020"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20/2023/</w:t>
            </w:r>
            <w:proofErr w:type="spellStart"/>
            <w:r w:rsidRPr="00D4311C">
              <w:rPr>
                <w:rFonts w:ascii="Arial" w:hAnsi="Arial" w:cs="Arial"/>
                <w:color w:val="010000"/>
                <w:sz w:val="20"/>
              </w:rPr>
              <w:t>SGW</w:t>
            </w:r>
            <w:proofErr w:type="spellEnd"/>
            <w:r w:rsidRPr="00D4311C">
              <w:rPr>
                <w:rFonts w:ascii="Arial" w:hAnsi="Arial" w:cs="Arial"/>
                <w:color w:val="010000"/>
                <w:sz w:val="20"/>
              </w:rPr>
              <w:t>/</w:t>
            </w:r>
            <w:proofErr w:type="spellStart"/>
            <w:r w:rsidRPr="00D4311C">
              <w:rPr>
                <w:rFonts w:ascii="Arial" w:hAnsi="Arial" w:cs="Arial"/>
                <w:color w:val="010000"/>
                <w:sz w:val="20"/>
              </w:rPr>
              <w:t>HDQT</w:t>
            </w:r>
            <w:proofErr w:type="spellEnd"/>
            <w:r w:rsidRPr="00D4311C">
              <w:rPr>
                <w:rFonts w:ascii="Arial" w:hAnsi="Arial" w:cs="Arial"/>
                <w:color w:val="010000"/>
                <w:sz w:val="20"/>
              </w:rPr>
              <w:t>-NQ</w:t>
            </w:r>
          </w:p>
        </w:tc>
        <w:tc>
          <w:tcPr>
            <w:tcW w:w="1054" w:type="pct"/>
            <w:shd w:val="clear" w:color="auto" w:fill="auto"/>
            <w:vAlign w:val="center"/>
          </w:tcPr>
          <w:p w14:paraId="4AB7ED30"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November 17, 2023</w:t>
            </w:r>
          </w:p>
        </w:tc>
        <w:tc>
          <w:tcPr>
            <w:tcW w:w="2626" w:type="pct"/>
            <w:shd w:val="clear" w:color="auto" w:fill="auto"/>
            <w:vAlign w:val="center"/>
          </w:tcPr>
          <w:p w14:paraId="0D1321CF" w14:textId="77777777" w:rsidR="008C254B" w:rsidRPr="00D4311C" w:rsidRDefault="00B947E7" w:rsidP="00B947E7">
            <w:pPr>
              <w:numPr>
                <w:ilvl w:val="0"/>
                <w:numId w:val="30"/>
              </w:numPr>
              <w:pBdr>
                <w:top w:val="nil"/>
                <w:left w:val="nil"/>
                <w:bottom w:val="nil"/>
                <w:right w:val="nil"/>
                <w:between w:val="nil"/>
              </w:pBdr>
              <w:tabs>
                <w:tab w:val="left" w:pos="320"/>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working capital loans to serve production and business activities of Saigon Water Infrastructure Corporation.</w:t>
            </w:r>
          </w:p>
          <w:p w14:paraId="3204ADBC" w14:textId="77777777" w:rsidR="008C254B" w:rsidRPr="00D4311C" w:rsidRDefault="00B947E7" w:rsidP="00B947E7">
            <w:pPr>
              <w:numPr>
                <w:ilvl w:val="0"/>
                <w:numId w:val="30"/>
              </w:numPr>
              <w:pBdr>
                <w:top w:val="nil"/>
                <w:left w:val="nil"/>
                <w:bottom w:val="nil"/>
                <w:right w:val="nil"/>
                <w:between w:val="nil"/>
              </w:pBdr>
              <w:tabs>
                <w:tab w:val="left" w:pos="324"/>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Assign the General Manager to carry out necessary procedures, including but not limited to signing documents to implement the above contents.</w:t>
            </w:r>
          </w:p>
        </w:tc>
      </w:tr>
      <w:tr w:rsidR="008C254B" w:rsidRPr="00D4311C" w14:paraId="30FD7AB6" w14:textId="77777777" w:rsidTr="00B947E7">
        <w:tc>
          <w:tcPr>
            <w:tcW w:w="233" w:type="pct"/>
            <w:shd w:val="clear" w:color="auto" w:fill="auto"/>
            <w:vAlign w:val="center"/>
          </w:tcPr>
          <w:p w14:paraId="5993124B"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21</w:t>
            </w:r>
          </w:p>
        </w:tc>
        <w:tc>
          <w:tcPr>
            <w:tcW w:w="1087" w:type="pct"/>
            <w:shd w:val="clear" w:color="auto" w:fill="auto"/>
            <w:vAlign w:val="center"/>
          </w:tcPr>
          <w:p w14:paraId="7A31BA8F"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21/2023/</w:t>
            </w:r>
            <w:proofErr w:type="spellStart"/>
            <w:r w:rsidRPr="00D4311C">
              <w:rPr>
                <w:rFonts w:ascii="Arial" w:hAnsi="Arial" w:cs="Arial"/>
                <w:color w:val="010000"/>
                <w:sz w:val="20"/>
              </w:rPr>
              <w:t>SGW</w:t>
            </w:r>
            <w:proofErr w:type="spellEnd"/>
            <w:r w:rsidRPr="00D4311C">
              <w:rPr>
                <w:rFonts w:ascii="Arial" w:hAnsi="Arial" w:cs="Arial"/>
                <w:color w:val="010000"/>
                <w:sz w:val="20"/>
              </w:rPr>
              <w:t>/</w:t>
            </w:r>
            <w:proofErr w:type="spellStart"/>
            <w:r w:rsidRPr="00D4311C">
              <w:rPr>
                <w:rFonts w:ascii="Arial" w:hAnsi="Arial" w:cs="Arial"/>
                <w:color w:val="010000"/>
                <w:sz w:val="20"/>
              </w:rPr>
              <w:t>HDQT</w:t>
            </w:r>
            <w:proofErr w:type="spellEnd"/>
            <w:r w:rsidRPr="00D4311C">
              <w:rPr>
                <w:rFonts w:ascii="Arial" w:hAnsi="Arial" w:cs="Arial"/>
                <w:color w:val="010000"/>
                <w:sz w:val="20"/>
              </w:rPr>
              <w:t>-NQ</w:t>
            </w:r>
          </w:p>
        </w:tc>
        <w:tc>
          <w:tcPr>
            <w:tcW w:w="1054" w:type="pct"/>
            <w:shd w:val="clear" w:color="auto" w:fill="auto"/>
            <w:vAlign w:val="center"/>
          </w:tcPr>
          <w:p w14:paraId="60CEEEB1"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November 23, 2023</w:t>
            </w:r>
          </w:p>
        </w:tc>
        <w:tc>
          <w:tcPr>
            <w:tcW w:w="2626" w:type="pct"/>
            <w:shd w:val="clear" w:color="auto" w:fill="auto"/>
            <w:vAlign w:val="center"/>
          </w:tcPr>
          <w:p w14:paraId="7DA7E81F" w14:textId="77777777" w:rsidR="008C254B" w:rsidRPr="00D4311C" w:rsidRDefault="00B947E7" w:rsidP="00B947E7">
            <w:pPr>
              <w:numPr>
                <w:ilvl w:val="0"/>
                <w:numId w:val="21"/>
              </w:numPr>
              <w:pBdr>
                <w:top w:val="nil"/>
                <w:left w:val="nil"/>
                <w:bottom w:val="nil"/>
                <w:right w:val="nil"/>
                <w:between w:val="nil"/>
              </w:pBdr>
              <w:tabs>
                <w:tab w:val="left" w:pos="324"/>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Approve the Company's implementation of transactions to receive shares of Cu Chi Water Supply Sewerage Joint Stock Company from the transferors, including transactions with related parties</w:t>
            </w:r>
          </w:p>
          <w:p w14:paraId="2D80D5B7" w14:textId="77777777" w:rsidR="008C254B" w:rsidRPr="00D4311C" w:rsidRDefault="00B947E7" w:rsidP="00B947E7">
            <w:pPr>
              <w:numPr>
                <w:ilvl w:val="0"/>
                <w:numId w:val="21"/>
              </w:numPr>
              <w:pBdr>
                <w:top w:val="nil"/>
                <w:left w:val="nil"/>
                <w:bottom w:val="nil"/>
                <w:right w:val="nil"/>
                <w:between w:val="nil"/>
              </w:pBdr>
              <w:tabs>
                <w:tab w:val="left" w:pos="324"/>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Assign the General Manager to negotiate, agree, and sign a Share Transfer Contract with the Transferor and carry out the necessary procedures to transfer shares from the Transferor</w:t>
            </w:r>
          </w:p>
          <w:p w14:paraId="4293890C" w14:textId="77777777" w:rsidR="008C254B" w:rsidRPr="00D4311C" w:rsidRDefault="00B947E7" w:rsidP="00B947E7">
            <w:pPr>
              <w:numPr>
                <w:ilvl w:val="0"/>
                <w:numId w:val="21"/>
              </w:numPr>
              <w:pBdr>
                <w:top w:val="nil"/>
                <w:left w:val="nil"/>
                <w:bottom w:val="nil"/>
                <w:right w:val="nil"/>
                <w:between w:val="nil"/>
              </w:pBdr>
              <w:tabs>
                <w:tab w:val="left" w:pos="324"/>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Agree to add the above content of transactions with related parties to the Extraordinary General Meeting of Shareholders 2023' agenda and assign the Chair of the Board of Directors to complete the Proposal to submit to the General Meeting of Shareholders.</w:t>
            </w:r>
          </w:p>
        </w:tc>
      </w:tr>
      <w:tr w:rsidR="008C254B" w:rsidRPr="00D4311C" w14:paraId="08FB88AD" w14:textId="77777777" w:rsidTr="00B947E7">
        <w:tc>
          <w:tcPr>
            <w:tcW w:w="233" w:type="pct"/>
            <w:shd w:val="clear" w:color="auto" w:fill="auto"/>
            <w:vAlign w:val="center"/>
          </w:tcPr>
          <w:p w14:paraId="07595A6F"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22</w:t>
            </w:r>
          </w:p>
        </w:tc>
        <w:tc>
          <w:tcPr>
            <w:tcW w:w="1087" w:type="pct"/>
            <w:shd w:val="clear" w:color="auto" w:fill="auto"/>
            <w:vAlign w:val="center"/>
          </w:tcPr>
          <w:p w14:paraId="09EEFE4A"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22/2023/</w:t>
            </w:r>
            <w:proofErr w:type="spellStart"/>
            <w:r w:rsidRPr="00D4311C">
              <w:rPr>
                <w:rFonts w:ascii="Arial" w:hAnsi="Arial" w:cs="Arial"/>
                <w:color w:val="010000"/>
                <w:sz w:val="20"/>
              </w:rPr>
              <w:t>SGW</w:t>
            </w:r>
            <w:proofErr w:type="spellEnd"/>
            <w:r w:rsidRPr="00D4311C">
              <w:rPr>
                <w:rFonts w:ascii="Arial" w:hAnsi="Arial" w:cs="Arial"/>
                <w:color w:val="010000"/>
                <w:sz w:val="20"/>
              </w:rPr>
              <w:t>/</w:t>
            </w:r>
            <w:proofErr w:type="spellStart"/>
            <w:r w:rsidRPr="00D4311C">
              <w:rPr>
                <w:rFonts w:ascii="Arial" w:hAnsi="Arial" w:cs="Arial"/>
                <w:color w:val="010000"/>
                <w:sz w:val="20"/>
              </w:rPr>
              <w:t>HDQT</w:t>
            </w:r>
            <w:proofErr w:type="spellEnd"/>
            <w:r w:rsidRPr="00D4311C">
              <w:rPr>
                <w:rFonts w:ascii="Arial" w:hAnsi="Arial" w:cs="Arial"/>
                <w:color w:val="010000"/>
                <w:sz w:val="20"/>
              </w:rPr>
              <w:t>-NQ</w:t>
            </w:r>
          </w:p>
        </w:tc>
        <w:tc>
          <w:tcPr>
            <w:tcW w:w="1054" w:type="pct"/>
            <w:shd w:val="clear" w:color="auto" w:fill="auto"/>
            <w:vAlign w:val="center"/>
          </w:tcPr>
          <w:p w14:paraId="309E0592"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November 23, 2023</w:t>
            </w:r>
          </w:p>
        </w:tc>
        <w:tc>
          <w:tcPr>
            <w:tcW w:w="2626" w:type="pct"/>
            <w:shd w:val="clear" w:color="auto" w:fill="auto"/>
            <w:vAlign w:val="center"/>
          </w:tcPr>
          <w:p w14:paraId="39487DB8" w14:textId="77777777" w:rsidR="008C254B" w:rsidRPr="00D4311C" w:rsidRDefault="00B947E7" w:rsidP="00B947E7">
            <w:pPr>
              <w:numPr>
                <w:ilvl w:val="0"/>
                <w:numId w:val="21"/>
              </w:numPr>
              <w:pBdr>
                <w:top w:val="nil"/>
                <w:left w:val="nil"/>
                <w:bottom w:val="nil"/>
                <w:right w:val="nil"/>
                <w:between w:val="nil"/>
              </w:pBdr>
              <w:tabs>
                <w:tab w:val="left" w:pos="324"/>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Approve </w:t>
            </w:r>
            <w:proofErr w:type="spellStart"/>
            <w:r w:rsidRPr="00D4311C">
              <w:rPr>
                <w:rFonts w:ascii="Arial" w:hAnsi="Arial" w:cs="Arial"/>
                <w:color w:val="010000"/>
                <w:sz w:val="20"/>
              </w:rPr>
              <w:t>DNP</w:t>
            </w:r>
            <w:proofErr w:type="spellEnd"/>
            <w:r w:rsidRPr="00D4311C">
              <w:rPr>
                <w:rFonts w:ascii="Arial" w:hAnsi="Arial" w:cs="Arial"/>
                <w:color w:val="010000"/>
                <w:sz w:val="20"/>
              </w:rPr>
              <w:t>-Water Joint Stock Company (“</w:t>
            </w:r>
            <w:proofErr w:type="spellStart"/>
            <w:r w:rsidRPr="00D4311C">
              <w:rPr>
                <w:rFonts w:ascii="Arial" w:hAnsi="Arial" w:cs="Arial"/>
                <w:color w:val="010000"/>
                <w:sz w:val="20"/>
              </w:rPr>
              <w:t>DNPW</w:t>
            </w:r>
            <w:proofErr w:type="spellEnd"/>
            <w:r w:rsidRPr="00D4311C">
              <w:rPr>
                <w:rFonts w:ascii="Arial" w:hAnsi="Arial" w:cs="Arial"/>
                <w:color w:val="010000"/>
                <w:sz w:val="20"/>
              </w:rPr>
              <w:t>”) providing capital support to Saigon Water Infrastructure Corporation (“Company”) to pay the Company's existing debts up to no more than 20% of the Company's total assets recorded in the most recent Financial Statements.</w:t>
            </w:r>
          </w:p>
          <w:p w14:paraId="2D0BC0DB" w14:textId="77777777" w:rsidR="008C254B" w:rsidRPr="00D4311C" w:rsidRDefault="00B947E7" w:rsidP="00B947E7">
            <w:pPr>
              <w:numPr>
                <w:ilvl w:val="0"/>
                <w:numId w:val="22"/>
              </w:numPr>
              <w:pBdr>
                <w:top w:val="nil"/>
                <w:left w:val="nil"/>
                <w:bottom w:val="nil"/>
                <w:right w:val="nil"/>
                <w:between w:val="nil"/>
              </w:pBdr>
              <w:tabs>
                <w:tab w:val="left" w:pos="320"/>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The Company will be obliged to pay the actual value of capital support </w:t>
            </w:r>
            <w:r w:rsidRPr="00D4311C">
              <w:rPr>
                <w:rFonts w:ascii="Arial" w:hAnsi="Arial" w:cs="Arial"/>
                <w:color w:val="010000"/>
                <w:sz w:val="20"/>
              </w:rPr>
              <w:lastRenderedPageBreak/>
              <w:t xml:space="preserve">provided to </w:t>
            </w:r>
            <w:proofErr w:type="spellStart"/>
            <w:r w:rsidRPr="00D4311C">
              <w:rPr>
                <w:rFonts w:ascii="Arial" w:hAnsi="Arial" w:cs="Arial"/>
                <w:color w:val="010000"/>
                <w:sz w:val="20"/>
              </w:rPr>
              <w:t>DNPW</w:t>
            </w:r>
            <w:proofErr w:type="spellEnd"/>
            <w:r w:rsidRPr="00D4311C">
              <w:rPr>
                <w:rFonts w:ascii="Arial" w:hAnsi="Arial" w:cs="Arial"/>
                <w:color w:val="010000"/>
                <w:sz w:val="20"/>
              </w:rPr>
              <w:t xml:space="preserve"> and support fees and interest arising in accordance with the agreement at the time of support.</w:t>
            </w:r>
          </w:p>
          <w:p w14:paraId="36F25033" w14:textId="77777777" w:rsidR="008C254B" w:rsidRPr="00D4311C" w:rsidRDefault="00B947E7" w:rsidP="00B947E7">
            <w:pPr>
              <w:numPr>
                <w:ilvl w:val="0"/>
                <w:numId w:val="22"/>
              </w:numPr>
              <w:pBdr>
                <w:top w:val="nil"/>
                <w:left w:val="nil"/>
                <w:bottom w:val="nil"/>
                <w:right w:val="nil"/>
                <w:between w:val="nil"/>
              </w:pBdr>
              <w:tabs>
                <w:tab w:val="left" w:pos="316"/>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Agree to add the above content to the Extraordinary General Meeting of Shareholders 2023' agenda and assign the Chair of the Board of Directors to complete the Proposals for the General Meeting of Shareholders.</w:t>
            </w:r>
          </w:p>
        </w:tc>
      </w:tr>
      <w:tr w:rsidR="008C254B" w:rsidRPr="00D4311C" w14:paraId="560538B0" w14:textId="77777777" w:rsidTr="00B947E7">
        <w:tc>
          <w:tcPr>
            <w:tcW w:w="233" w:type="pct"/>
            <w:shd w:val="clear" w:color="auto" w:fill="auto"/>
            <w:vAlign w:val="center"/>
          </w:tcPr>
          <w:p w14:paraId="34B707A6"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lastRenderedPageBreak/>
              <w:t>23</w:t>
            </w:r>
          </w:p>
        </w:tc>
        <w:tc>
          <w:tcPr>
            <w:tcW w:w="1087" w:type="pct"/>
            <w:shd w:val="clear" w:color="auto" w:fill="auto"/>
            <w:vAlign w:val="center"/>
          </w:tcPr>
          <w:p w14:paraId="6CAD4AFC"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23/2023/</w:t>
            </w:r>
            <w:proofErr w:type="spellStart"/>
            <w:r w:rsidRPr="00D4311C">
              <w:rPr>
                <w:rFonts w:ascii="Arial" w:hAnsi="Arial" w:cs="Arial"/>
                <w:color w:val="010000"/>
                <w:sz w:val="20"/>
              </w:rPr>
              <w:t>SGW</w:t>
            </w:r>
            <w:proofErr w:type="spellEnd"/>
            <w:r w:rsidRPr="00D4311C">
              <w:rPr>
                <w:rFonts w:ascii="Arial" w:hAnsi="Arial" w:cs="Arial"/>
                <w:color w:val="010000"/>
                <w:sz w:val="20"/>
              </w:rPr>
              <w:t>/</w:t>
            </w:r>
            <w:proofErr w:type="spellStart"/>
            <w:r w:rsidRPr="00D4311C">
              <w:rPr>
                <w:rFonts w:ascii="Arial" w:hAnsi="Arial" w:cs="Arial"/>
                <w:color w:val="010000"/>
                <w:sz w:val="20"/>
              </w:rPr>
              <w:t>HDQT</w:t>
            </w:r>
            <w:proofErr w:type="spellEnd"/>
            <w:r w:rsidRPr="00D4311C">
              <w:rPr>
                <w:rFonts w:ascii="Arial" w:hAnsi="Arial" w:cs="Arial"/>
                <w:color w:val="010000"/>
                <w:sz w:val="20"/>
              </w:rPr>
              <w:t>-NQ</w:t>
            </w:r>
          </w:p>
        </w:tc>
        <w:tc>
          <w:tcPr>
            <w:tcW w:w="1054" w:type="pct"/>
            <w:shd w:val="clear" w:color="auto" w:fill="auto"/>
            <w:vAlign w:val="center"/>
          </w:tcPr>
          <w:p w14:paraId="4F22A406"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December 11, 2023</w:t>
            </w:r>
          </w:p>
        </w:tc>
        <w:tc>
          <w:tcPr>
            <w:tcW w:w="2626" w:type="pct"/>
            <w:shd w:val="clear" w:color="auto" w:fill="auto"/>
            <w:vAlign w:val="center"/>
          </w:tcPr>
          <w:p w14:paraId="7EFB6B65" w14:textId="77777777" w:rsidR="008C254B" w:rsidRPr="00D4311C" w:rsidRDefault="00B947E7" w:rsidP="00B947E7">
            <w:pPr>
              <w:numPr>
                <w:ilvl w:val="0"/>
                <w:numId w:val="22"/>
              </w:numPr>
              <w:pBdr>
                <w:top w:val="nil"/>
                <w:left w:val="nil"/>
                <w:bottom w:val="nil"/>
                <w:right w:val="nil"/>
                <w:between w:val="nil"/>
              </w:pBdr>
              <w:tabs>
                <w:tab w:val="left" w:pos="324"/>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Agree to appoint an authorized capital representative at </w:t>
            </w:r>
            <w:proofErr w:type="spellStart"/>
            <w:r w:rsidRPr="00D4311C">
              <w:rPr>
                <w:rFonts w:ascii="Arial" w:hAnsi="Arial" w:cs="Arial"/>
                <w:color w:val="010000"/>
                <w:sz w:val="20"/>
              </w:rPr>
              <w:t>Gia</w:t>
            </w:r>
            <w:proofErr w:type="spellEnd"/>
            <w:r w:rsidRPr="00D4311C">
              <w:rPr>
                <w:rFonts w:ascii="Arial" w:hAnsi="Arial" w:cs="Arial"/>
                <w:color w:val="010000"/>
                <w:sz w:val="20"/>
              </w:rPr>
              <w:t xml:space="preserve"> Lai Water Supply Sewerage </w:t>
            </w:r>
            <w:proofErr w:type="spellStart"/>
            <w:r w:rsidRPr="00D4311C">
              <w:rPr>
                <w:rFonts w:ascii="Arial" w:hAnsi="Arial" w:cs="Arial"/>
                <w:color w:val="010000"/>
                <w:sz w:val="20"/>
              </w:rPr>
              <w:t>JSC</w:t>
            </w:r>
            <w:proofErr w:type="spellEnd"/>
            <w:r w:rsidRPr="00D4311C">
              <w:rPr>
                <w:rFonts w:ascii="Arial" w:hAnsi="Arial" w:cs="Arial"/>
                <w:color w:val="010000"/>
                <w:sz w:val="20"/>
              </w:rPr>
              <w:t xml:space="preserve"> with specific information as follows:</w:t>
            </w:r>
          </w:p>
          <w:p w14:paraId="0E53ED24" w14:textId="77777777" w:rsidR="008C254B" w:rsidRPr="00D4311C" w:rsidRDefault="00B947E7" w:rsidP="00B947E7">
            <w:pPr>
              <w:numPr>
                <w:ilvl w:val="0"/>
                <w:numId w:val="34"/>
              </w:numPr>
              <w:pBdr>
                <w:top w:val="nil"/>
                <w:left w:val="nil"/>
                <w:bottom w:val="nil"/>
                <w:right w:val="nil"/>
                <w:between w:val="nil"/>
              </w:pBdr>
              <w:tabs>
                <w:tab w:val="left" w:pos="432"/>
                <w:tab w:val="left" w:pos="658"/>
              </w:tabs>
              <w:spacing w:after="120" w:line="360" w:lineRule="auto"/>
              <w:rPr>
                <w:rFonts w:ascii="Arial" w:eastAsia="Arial" w:hAnsi="Arial" w:cs="Arial"/>
                <w:color w:val="010000"/>
                <w:sz w:val="20"/>
                <w:szCs w:val="20"/>
              </w:rPr>
            </w:pPr>
            <w:r w:rsidRPr="00D4311C">
              <w:rPr>
                <w:rFonts w:ascii="Arial" w:hAnsi="Arial" w:cs="Arial"/>
                <w:color w:val="010000"/>
                <w:sz w:val="20"/>
              </w:rPr>
              <w:t>Authorizing party: Saigon Water Infrastructure Corporation</w:t>
            </w:r>
          </w:p>
          <w:p w14:paraId="44BD43D6" w14:textId="77777777" w:rsidR="008C254B" w:rsidRPr="00D4311C" w:rsidRDefault="00B947E7" w:rsidP="00B947E7">
            <w:pPr>
              <w:numPr>
                <w:ilvl w:val="0"/>
                <w:numId w:val="34"/>
              </w:numPr>
              <w:pBdr>
                <w:top w:val="nil"/>
                <w:left w:val="nil"/>
                <w:bottom w:val="nil"/>
                <w:right w:val="nil"/>
                <w:between w:val="nil"/>
              </w:pBdr>
              <w:tabs>
                <w:tab w:val="left" w:pos="432"/>
                <w:tab w:val="left" w:pos="673"/>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Authorized capital representative: Ms. Nguyen Thi Hong </w:t>
            </w:r>
            <w:proofErr w:type="spellStart"/>
            <w:r w:rsidRPr="00D4311C">
              <w:rPr>
                <w:rFonts w:ascii="Arial" w:hAnsi="Arial" w:cs="Arial"/>
                <w:color w:val="010000"/>
                <w:sz w:val="20"/>
              </w:rPr>
              <w:t>Hanh</w:t>
            </w:r>
            <w:proofErr w:type="spellEnd"/>
            <w:r w:rsidRPr="00D4311C">
              <w:rPr>
                <w:rFonts w:ascii="Arial" w:hAnsi="Arial" w:cs="Arial"/>
                <w:color w:val="010000"/>
                <w:sz w:val="20"/>
              </w:rPr>
              <w:t>, Deputy General Manager of Saigon Water Infrastructure Corporation</w:t>
            </w:r>
          </w:p>
          <w:p w14:paraId="2BE046B4" w14:textId="77777777" w:rsidR="008C254B" w:rsidRPr="00D4311C" w:rsidRDefault="00B947E7" w:rsidP="00B947E7">
            <w:pPr>
              <w:numPr>
                <w:ilvl w:val="0"/>
                <w:numId w:val="34"/>
              </w:numPr>
              <w:pBdr>
                <w:top w:val="nil"/>
                <w:left w:val="nil"/>
                <w:bottom w:val="nil"/>
                <w:right w:val="nil"/>
                <w:between w:val="nil"/>
              </w:pBdr>
              <w:tabs>
                <w:tab w:val="left" w:pos="432"/>
                <w:tab w:val="left" w:pos="666"/>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Authorized capital representative: Mr. Le Van </w:t>
            </w:r>
            <w:proofErr w:type="spellStart"/>
            <w:r w:rsidRPr="00D4311C">
              <w:rPr>
                <w:rFonts w:ascii="Arial" w:hAnsi="Arial" w:cs="Arial"/>
                <w:color w:val="010000"/>
                <w:sz w:val="20"/>
              </w:rPr>
              <w:t>Luyen</w:t>
            </w:r>
            <w:proofErr w:type="spellEnd"/>
          </w:p>
        </w:tc>
      </w:tr>
      <w:tr w:rsidR="008C254B" w:rsidRPr="00D4311C" w14:paraId="31E472F1" w14:textId="77777777" w:rsidTr="00B947E7">
        <w:tc>
          <w:tcPr>
            <w:tcW w:w="233" w:type="pct"/>
            <w:shd w:val="clear" w:color="auto" w:fill="auto"/>
            <w:vAlign w:val="center"/>
          </w:tcPr>
          <w:p w14:paraId="215C94DA"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24</w:t>
            </w:r>
          </w:p>
        </w:tc>
        <w:tc>
          <w:tcPr>
            <w:tcW w:w="1087" w:type="pct"/>
            <w:shd w:val="clear" w:color="auto" w:fill="auto"/>
            <w:vAlign w:val="center"/>
          </w:tcPr>
          <w:p w14:paraId="77C72BA9"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24/2023/</w:t>
            </w:r>
            <w:proofErr w:type="spellStart"/>
            <w:r w:rsidRPr="00D4311C">
              <w:rPr>
                <w:rFonts w:ascii="Arial" w:hAnsi="Arial" w:cs="Arial"/>
                <w:color w:val="010000"/>
                <w:sz w:val="20"/>
              </w:rPr>
              <w:t>SGW</w:t>
            </w:r>
            <w:proofErr w:type="spellEnd"/>
            <w:r w:rsidRPr="00D4311C">
              <w:rPr>
                <w:rFonts w:ascii="Arial" w:hAnsi="Arial" w:cs="Arial"/>
                <w:color w:val="010000"/>
                <w:sz w:val="20"/>
              </w:rPr>
              <w:t>/</w:t>
            </w:r>
          </w:p>
          <w:p w14:paraId="2EE2E2A3"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D4311C">
              <w:rPr>
                <w:rFonts w:ascii="Arial" w:hAnsi="Arial" w:cs="Arial"/>
                <w:color w:val="010000"/>
                <w:sz w:val="20"/>
              </w:rPr>
              <w:t>HDQT</w:t>
            </w:r>
            <w:proofErr w:type="spellEnd"/>
            <w:r w:rsidRPr="00D4311C">
              <w:rPr>
                <w:rFonts w:ascii="Arial" w:hAnsi="Arial" w:cs="Arial"/>
                <w:color w:val="010000"/>
                <w:sz w:val="20"/>
              </w:rPr>
              <w:t>-NQ</w:t>
            </w:r>
          </w:p>
        </w:tc>
        <w:tc>
          <w:tcPr>
            <w:tcW w:w="1054" w:type="pct"/>
            <w:shd w:val="clear" w:color="auto" w:fill="auto"/>
            <w:vAlign w:val="center"/>
          </w:tcPr>
          <w:p w14:paraId="511D64F3"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December 20, 2023</w:t>
            </w:r>
          </w:p>
        </w:tc>
        <w:tc>
          <w:tcPr>
            <w:tcW w:w="2626" w:type="pct"/>
            <w:shd w:val="clear" w:color="auto" w:fill="auto"/>
            <w:vAlign w:val="center"/>
          </w:tcPr>
          <w:p w14:paraId="6FB6A108" w14:textId="77777777" w:rsidR="008C254B" w:rsidRPr="00D4311C" w:rsidRDefault="00B947E7" w:rsidP="00B947E7">
            <w:pPr>
              <w:numPr>
                <w:ilvl w:val="0"/>
                <w:numId w:val="22"/>
              </w:numPr>
              <w:pBdr>
                <w:top w:val="nil"/>
                <w:left w:val="nil"/>
                <w:bottom w:val="nil"/>
                <w:right w:val="nil"/>
                <w:between w:val="nil"/>
              </w:pBdr>
              <w:tabs>
                <w:tab w:val="left" w:pos="324"/>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Agree to liquidate a Mazda </w:t>
            </w:r>
            <w:proofErr w:type="spellStart"/>
            <w:r w:rsidRPr="00D4311C">
              <w:rPr>
                <w:rFonts w:ascii="Arial" w:hAnsi="Arial" w:cs="Arial"/>
                <w:color w:val="010000"/>
                <w:sz w:val="20"/>
              </w:rPr>
              <w:t>CX9AWD</w:t>
            </w:r>
            <w:proofErr w:type="spellEnd"/>
            <w:r w:rsidRPr="00D4311C">
              <w:rPr>
                <w:rFonts w:ascii="Arial" w:hAnsi="Arial" w:cs="Arial"/>
                <w:color w:val="010000"/>
                <w:sz w:val="20"/>
              </w:rPr>
              <w:t xml:space="preserve"> passenger car</w:t>
            </w:r>
          </w:p>
          <w:p w14:paraId="4C4C992E" w14:textId="77777777" w:rsidR="008C254B" w:rsidRPr="00D4311C" w:rsidRDefault="00B947E7" w:rsidP="00B947E7">
            <w:pPr>
              <w:numPr>
                <w:ilvl w:val="0"/>
                <w:numId w:val="35"/>
              </w:numPr>
              <w:pBdr>
                <w:top w:val="nil"/>
                <w:left w:val="nil"/>
                <w:bottom w:val="nil"/>
                <w:right w:val="nil"/>
                <w:between w:val="nil"/>
              </w:pBdr>
              <w:tabs>
                <w:tab w:val="left" w:pos="432"/>
                <w:tab w:val="left" w:pos="658"/>
              </w:tabs>
              <w:spacing w:after="120" w:line="360" w:lineRule="auto"/>
              <w:rPr>
                <w:rFonts w:ascii="Arial" w:eastAsia="Arial" w:hAnsi="Arial" w:cs="Arial"/>
                <w:color w:val="010000"/>
                <w:sz w:val="20"/>
                <w:szCs w:val="20"/>
              </w:rPr>
            </w:pPr>
            <w:r w:rsidRPr="00D4311C">
              <w:rPr>
                <w:rFonts w:ascii="Arial" w:hAnsi="Arial" w:cs="Arial"/>
                <w:color w:val="010000"/>
                <w:sz w:val="20"/>
              </w:rPr>
              <w:t>Condition: The vehicle has been fully depreciated, and due to its long period of use, the vehicle is degraded, old, and quite damaged, with high maintenance costs and fuel consumption.</w:t>
            </w:r>
          </w:p>
          <w:p w14:paraId="319D5B7E" w14:textId="77777777" w:rsidR="008C254B" w:rsidRPr="00D4311C" w:rsidRDefault="00B947E7" w:rsidP="00B947E7">
            <w:pPr>
              <w:numPr>
                <w:ilvl w:val="0"/>
                <w:numId w:val="35"/>
              </w:numPr>
              <w:pBdr>
                <w:top w:val="nil"/>
                <w:left w:val="nil"/>
                <w:bottom w:val="nil"/>
                <w:right w:val="nil"/>
                <w:between w:val="nil"/>
              </w:pBdr>
              <w:tabs>
                <w:tab w:val="left" w:pos="432"/>
                <w:tab w:val="left" w:pos="640"/>
              </w:tabs>
              <w:spacing w:after="120" w:line="360" w:lineRule="auto"/>
              <w:rPr>
                <w:rFonts w:ascii="Arial" w:eastAsia="Arial" w:hAnsi="Arial" w:cs="Arial"/>
                <w:color w:val="010000"/>
                <w:sz w:val="20"/>
                <w:szCs w:val="20"/>
              </w:rPr>
            </w:pPr>
            <w:r w:rsidRPr="00D4311C">
              <w:rPr>
                <w:rFonts w:ascii="Arial" w:hAnsi="Arial" w:cs="Arial"/>
                <w:color w:val="010000"/>
                <w:sz w:val="20"/>
              </w:rPr>
              <w:t>Value of liquidated assets:</w:t>
            </w:r>
          </w:p>
          <w:p w14:paraId="7CCBCC2F" w14:textId="77777777" w:rsidR="008C254B" w:rsidRPr="00D4311C" w:rsidRDefault="00B947E7" w:rsidP="00B947E7">
            <w:pPr>
              <w:numPr>
                <w:ilvl w:val="0"/>
                <w:numId w:val="35"/>
              </w:numPr>
              <w:pBdr>
                <w:top w:val="nil"/>
                <w:left w:val="nil"/>
                <w:bottom w:val="nil"/>
                <w:right w:val="nil"/>
                <w:between w:val="nil"/>
              </w:pBdr>
              <w:tabs>
                <w:tab w:val="left" w:pos="432"/>
                <w:tab w:val="left" w:pos="666"/>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Historical cost: </w:t>
            </w:r>
            <w:proofErr w:type="spellStart"/>
            <w:r w:rsidRPr="00D4311C">
              <w:rPr>
                <w:rFonts w:ascii="Arial" w:hAnsi="Arial" w:cs="Arial"/>
                <w:color w:val="010000"/>
                <w:sz w:val="20"/>
              </w:rPr>
              <w:t>VND</w:t>
            </w:r>
            <w:proofErr w:type="spellEnd"/>
            <w:r w:rsidRPr="00D4311C">
              <w:rPr>
                <w:rFonts w:ascii="Arial" w:hAnsi="Arial" w:cs="Arial"/>
                <w:color w:val="010000"/>
                <w:sz w:val="20"/>
              </w:rPr>
              <w:t xml:space="preserve"> 430,000,000</w:t>
            </w:r>
          </w:p>
          <w:p w14:paraId="316517FE" w14:textId="77777777" w:rsidR="008C254B" w:rsidRPr="00D4311C" w:rsidRDefault="00B947E7" w:rsidP="00B947E7">
            <w:pPr>
              <w:numPr>
                <w:ilvl w:val="0"/>
                <w:numId w:val="35"/>
              </w:numPr>
              <w:pBdr>
                <w:top w:val="nil"/>
                <w:left w:val="nil"/>
                <w:bottom w:val="nil"/>
                <w:right w:val="nil"/>
                <w:between w:val="nil"/>
              </w:pBdr>
              <w:tabs>
                <w:tab w:val="left" w:pos="432"/>
                <w:tab w:val="left" w:pos="684"/>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Depreciation value accounted for: </w:t>
            </w:r>
            <w:proofErr w:type="spellStart"/>
            <w:r w:rsidRPr="00D4311C">
              <w:rPr>
                <w:rFonts w:ascii="Arial" w:hAnsi="Arial" w:cs="Arial"/>
                <w:color w:val="010000"/>
                <w:sz w:val="20"/>
              </w:rPr>
              <w:t>VND</w:t>
            </w:r>
            <w:proofErr w:type="spellEnd"/>
            <w:r w:rsidRPr="00D4311C">
              <w:rPr>
                <w:rFonts w:ascii="Arial" w:hAnsi="Arial" w:cs="Arial"/>
                <w:color w:val="010000"/>
                <w:sz w:val="20"/>
              </w:rPr>
              <w:t xml:space="preserve"> 430,000,000</w:t>
            </w:r>
          </w:p>
          <w:p w14:paraId="0E563AED" w14:textId="77777777" w:rsidR="008C254B" w:rsidRPr="00D4311C" w:rsidRDefault="00B947E7" w:rsidP="00B947E7">
            <w:pPr>
              <w:numPr>
                <w:ilvl w:val="0"/>
                <w:numId w:val="35"/>
              </w:numPr>
              <w:pBdr>
                <w:top w:val="nil"/>
                <w:left w:val="nil"/>
                <w:bottom w:val="nil"/>
                <w:right w:val="nil"/>
                <w:between w:val="nil"/>
              </w:pBdr>
              <w:tabs>
                <w:tab w:val="left" w:pos="432"/>
                <w:tab w:val="left" w:pos="636"/>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Used value according to books: </w:t>
            </w:r>
            <w:proofErr w:type="spellStart"/>
            <w:r w:rsidRPr="00D4311C">
              <w:rPr>
                <w:rFonts w:ascii="Arial" w:hAnsi="Arial" w:cs="Arial"/>
                <w:color w:val="010000"/>
                <w:sz w:val="20"/>
              </w:rPr>
              <w:t>VND</w:t>
            </w:r>
            <w:proofErr w:type="spellEnd"/>
            <w:r w:rsidRPr="00D4311C">
              <w:rPr>
                <w:rFonts w:ascii="Arial" w:hAnsi="Arial" w:cs="Arial"/>
                <w:color w:val="010000"/>
                <w:sz w:val="20"/>
              </w:rPr>
              <w:t xml:space="preserve"> 0</w:t>
            </w:r>
          </w:p>
          <w:p w14:paraId="1D1F4CCC" w14:textId="77777777" w:rsidR="008C254B" w:rsidRPr="00D4311C" w:rsidRDefault="00B947E7" w:rsidP="00B947E7">
            <w:pPr>
              <w:numPr>
                <w:ilvl w:val="0"/>
                <w:numId w:val="35"/>
              </w:numPr>
              <w:pBdr>
                <w:top w:val="nil"/>
                <w:left w:val="nil"/>
                <w:bottom w:val="nil"/>
                <w:right w:val="nil"/>
                <w:between w:val="nil"/>
              </w:pBdr>
              <w:tabs>
                <w:tab w:val="left" w:pos="432"/>
                <w:tab w:val="left" w:pos="673"/>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Property value according to appraisal: </w:t>
            </w:r>
            <w:proofErr w:type="spellStart"/>
            <w:r w:rsidRPr="00D4311C">
              <w:rPr>
                <w:rFonts w:ascii="Arial" w:hAnsi="Arial" w:cs="Arial"/>
                <w:color w:val="010000"/>
                <w:sz w:val="20"/>
              </w:rPr>
              <w:t>VND</w:t>
            </w:r>
            <w:proofErr w:type="spellEnd"/>
            <w:r w:rsidRPr="00D4311C">
              <w:rPr>
                <w:rFonts w:ascii="Arial" w:hAnsi="Arial" w:cs="Arial"/>
                <w:color w:val="010000"/>
                <w:sz w:val="20"/>
              </w:rPr>
              <w:t xml:space="preserve"> 299,000,000 (rounded)</w:t>
            </w:r>
          </w:p>
          <w:p w14:paraId="54D1F883" w14:textId="77777777" w:rsidR="008C254B" w:rsidRPr="00D4311C" w:rsidRDefault="00B947E7" w:rsidP="00B947E7">
            <w:pPr>
              <w:numPr>
                <w:ilvl w:val="0"/>
                <w:numId w:val="35"/>
              </w:numPr>
              <w:pBdr>
                <w:top w:val="nil"/>
                <w:left w:val="nil"/>
                <w:bottom w:val="nil"/>
                <w:right w:val="nil"/>
                <w:between w:val="nil"/>
              </w:pBdr>
              <w:tabs>
                <w:tab w:val="left" w:pos="432"/>
                <w:tab w:val="left" w:pos="673"/>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Discount level upon liquidation: 20-25%, because </w:t>
            </w:r>
            <w:proofErr w:type="spellStart"/>
            <w:r w:rsidRPr="00D4311C">
              <w:rPr>
                <w:rFonts w:ascii="Arial" w:hAnsi="Arial" w:cs="Arial"/>
                <w:color w:val="010000"/>
                <w:sz w:val="20"/>
              </w:rPr>
              <w:t>SII</w:t>
            </w:r>
            <w:proofErr w:type="spellEnd"/>
            <w:r w:rsidRPr="00D4311C">
              <w:rPr>
                <w:rFonts w:ascii="Arial" w:hAnsi="Arial" w:cs="Arial"/>
                <w:color w:val="010000"/>
                <w:sz w:val="20"/>
              </w:rPr>
              <w:t xml:space="preserve"> needs to liquidate </w:t>
            </w:r>
            <w:r w:rsidRPr="00D4311C">
              <w:rPr>
                <w:rFonts w:ascii="Arial" w:hAnsi="Arial" w:cs="Arial"/>
                <w:color w:val="010000"/>
                <w:sz w:val="20"/>
              </w:rPr>
              <w:lastRenderedPageBreak/>
              <w:t>quickly, the vehicle's current condition is old and the entire original purchase value has been accounted for as depreciation.</w:t>
            </w:r>
          </w:p>
          <w:p w14:paraId="1637A198" w14:textId="77777777" w:rsidR="008C254B" w:rsidRPr="00D4311C" w:rsidRDefault="00B947E7" w:rsidP="00B947E7">
            <w:pPr>
              <w:numPr>
                <w:ilvl w:val="0"/>
                <w:numId w:val="22"/>
              </w:numPr>
              <w:pBdr>
                <w:top w:val="nil"/>
                <w:left w:val="nil"/>
                <w:bottom w:val="nil"/>
                <w:right w:val="nil"/>
                <w:between w:val="nil"/>
              </w:pBdr>
              <w:tabs>
                <w:tab w:val="left" w:pos="324"/>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Assign the General Manager of Saigon Water Infrastructure Corporation to carry out liquidation procedures according to the following regulations:</w:t>
            </w:r>
          </w:p>
          <w:p w14:paraId="6F3EFC30" w14:textId="77777777" w:rsidR="008C254B" w:rsidRPr="00D4311C" w:rsidRDefault="00B947E7" w:rsidP="00B947E7">
            <w:pPr>
              <w:numPr>
                <w:ilvl w:val="0"/>
                <w:numId w:val="25"/>
              </w:numPr>
              <w:pBdr>
                <w:top w:val="nil"/>
                <w:left w:val="nil"/>
                <w:bottom w:val="nil"/>
                <w:right w:val="nil"/>
                <w:between w:val="nil"/>
              </w:pBdr>
              <w:tabs>
                <w:tab w:val="left" w:pos="432"/>
                <w:tab w:val="left" w:pos="655"/>
              </w:tabs>
              <w:spacing w:after="120" w:line="360" w:lineRule="auto"/>
              <w:rPr>
                <w:rFonts w:ascii="Arial" w:eastAsia="Arial" w:hAnsi="Arial" w:cs="Arial"/>
                <w:color w:val="010000"/>
                <w:sz w:val="20"/>
                <w:szCs w:val="20"/>
              </w:rPr>
            </w:pPr>
            <w:r w:rsidRPr="00D4311C">
              <w:rPr>
                <w:rFonts w:ascii="Arial" w:hAnsi="Arial" w:cs="Arial"/>
                <w:color w:val="010000"/>
                <w:sz w:val="20"/>
              </w:rPr>
              <w:t>Liquidation form: Offer to sell at the starting price or higher proposed by the buyer.</w:t>
            </w:r>
          </w:p>
          <w:p w14:paraId="5E5DB193" w14:textId="77777777" w:rsidR="008C254B" w:rsidRPr="00D4311C" w:rsidRDefault="00B947E7" w:rsidP="00B947E7">
            <w:pPr>
              <w:numPr>
                <w:ilvl w:val="0"/>
                <w:numId w:val="25"/>
              </w:numPr>
              <w:pBdr>
                <w:top w:val="nil"/>
                <w:left w:val="nil"/>
                <w:bottom w:val="nil"/>
                <w:right w:val="nil"/>
                <w:between w:val="nil"/>
              </w:pBdr>
              <w:tabs>
                <w:tab w:val="left" w:pos="432"/>
                <w:tab w:val="left" w:pos="687"/>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Reserve price: Starting price: </w:t>
            </w:r>
            <w:proofErr w:type="spellStart"/>
            <w:r w:rsidRPr="00D4311C">
              <w:rPr>
                <w:rFonts w:ascii="Arial" w:hAnsi="Arial" w:cs="Arial"/>
                <w:color w:val="010000"/>
                <w:sz w:val="20"/>
              </w:rPr>
              <w:t>VND</w:t>
            </w:r>
            <w:proofErr w:type="spellEnd"/>
            <w:r w:rsidRPr="00D4311C">
              <w:rPr>
                <w:rFonts w:ascii="Arial" w:hAnsi="Arial" w:cs="Arial"/>
                <w:color w:val="010000"/>
                <w:sz w:val="20"/>
              </w:rPr>
              <w:t xml:space="preserve"> 250,000,000 (VAT and fees included),</w:t>
            </w:r>
          </w:p>
          <w:p w14:paraId="4B724339" w14:textId="77777777" w:rsidR="008C254B" w:rsidRPr="00D4311C" w:rsidRDefault="00B947E7" w:rsidP="00B947E7">
            <w:pPr>
              <w:numPr>
                <w:ilvl w:val="0"/>
                <w:numId w:val="25"/>
              </w:numPr>
              <w:pBdr>
                <w:top w:val="nil"/>
                <w:left w:val="nil"/>
                <w:bottom w:val="nil"/>
                <w:right w:val="nil"/>
                <w:between w:val="nil"/>
              </w:pBdr>
              <w:tabs>
                <w:tab w:val="left" w:pos="432"/>
                <w:tab w:val="left" w:pos="653"/>
              </w:tabs>
              <w:spacing w:after="120" w:line="360" w:lineRule="auto"/>
              <w:rPr>
                <w:rFonts w:ascii="Arial" w:eastAsia="Arial" w:hAnsi="Arial" w:cs="Arial"/>
                <w:color w:val="010000"/>
                <w:sz w:val="20"/>
                <w:szCs w:val="20"/>
              </w:rPr>
            </w:pPr>
            <w:r w:rsidRPr="00D4311C">
              <w:rPr>
                <w:rFonts w:ascii="Arial" w:hAnsi="Arial" w:cs="Arial"/>
                <w:color w:val="010000"/>
                <w:sz w:val="20"/>
              </w:rPr>
              <w:t>Taxes and fees: All taxes and fees are paid by the buyer.</w:t>
            </w:r>
          </w:p>
          <w:p w14:paraId="7989ADFB" w14:textId="77777777" w:rsidR="008C254B" w:rsidRPr="00D4311C" w:rsidRDefault="00B947E7" w:rsidP="00B947E7">
            <w:pPr>
              <w:numPr>
                <w:ilvl w:val="0"/>
                <w:numId w:val="25"/>
              </w:numPr>
              <w:pBdr>
                <w:top w:val="nil"/>
                <w:left w:val="nil"/>
                <w:bottom w:val="nil"/>
                <w:right w:val="nil"/>
                <w:between w:val="nil"/>
              </w:pBdr>
              <w:tabs>
                <w:tab w:val="left" w:pos="432"/>
                <w:tab w:val="left" w:pos="653"/>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Liquidation object: Priority is given to </w:t>
            </w:r>
            <w:proofErr w:type="spellStart"/>
            <w:r w:rsidRPr="00D4311C">
              <w:rPr>
                <w:rFonts w:ascii="Arial" w:hAnsi="Arial" w:cs="Arial"/>
                <w:color w:val="010000"/>
                <w:sz w:val="20"/>
              </w:rPr>
              <w:t>SII</w:t>
            </w:r>
            <w:proofErr w:type="spellEnd"/>
            <w:r w:rsidRPr="00D4311C">
              <w:rPr>
                <w:rFonts w:ascii="Arial" w:hAnsi="Arial" w:cs="Arial"/>
                <w:color w:val="010000"/>
                <w:sz w:val="20"/>
              </w:rPr>
              <w:t xml:space="preserve"> Company's employees to buy. In case </w:t>
            </w:r>
            <w:proofErr w:type="spellStart"/>
            <w:r w:rsidRPr="00D4311C">
              <w:rPr>
                <w:rFonts w:ascii="Arial" w:hAnsi="Arial" w:cs="Arial"/>
                <w:color w:val="010000"/>
                <w:sz w:val="20"/>
              </w:rPr>
              <w:t>SII</w:t>
            </w:r>
            <w:proofErr w:type="spellEnd"/>
            <w:r w:rsidRPr="00D4311C">
              <w:rPr>
                <w:rFonts w:ascii="Arial" w:hAnsi="Arial" w:cs="Arial"/>
                <w:color w:val="010000"/>
                <w:sz w:val="20"/>
              </w:rPr>
              <w:t xml:space="preserve"> Company's employees do not buy, the car will be offered to sell to other subjects in need.</w:t>
            </w:r>
          </w:p>
        </w:tc>
      </w:tr>
    </w:tbl>
    <w:p w14:paraId="241A4BAA" w14:textId="77777777" w:rsidR="008C254B" w:rsidRPr="00D4311C" w:rsidRDefault="00B947E7" w:rsidP="00B947E7">
      <w:pPr>
        <w:numPr>
          <w:ilvl w:val="0"/>
          <w:numId w:val="32"/>
        </w:numPr>
        <w:pBdr>
          <w:top w:val="nil"/>
          <w:left w:val="nil"/>
          <w:bottom w:val="nil"/>
          <w:right w:val="nil"/>
          <w:between w:val="nil"/>
        </w:pBdr>
        <w:tabs>
          <w:tab w:val="left" w:pos="432"/>
          <w:tab w:val="left" w:pos="920"/>
        </w:tabs>
        <w:spacing w:after="120" w:line="360" w:lineRule="auto"/>
        <w:rPr>
          <w:rFonts w:ascii="Arial" w:eastAsia="Arial" w:hAnsi="Arial" w:cs="Arial"/>
          <w:color w:val="010000"/>
          <w:sz w:val="20"/>
          <w:szCs w:val="20"/>
        </w:rPr>
      </w:pPr>
      <w:r w:rsidRPr="00D4311C">
        <w:rPr>
          <w:rFonts w:ascii="Arial" w:hAnsi="Arial" w:cs="Arial"/>
          <w:color w:val="010000"/>
          <w:sz w:val="20"/>
        </w:rPr>
        <w:lastRenderedPageBreak/>
        <w:t>The Supervisory Board:</w:t>
      </w:r>
    </w:p>
    <w:p w14:paraId="1FD57082" w14:textId="77777777" w:rsidR="008C254B" w:rsidRPr="00D4311C" w:rsidRDefault="00B947E7" w:rsidP="00B947E7">
      <w:pPr>
        <w:numPr>
          <w:ilvl w:val="0"/>
          <w:numId w:val="26"/>
        </w:numPr>
        <w:pBdr>
          <w:top w:val="nil"/>
          <w:left w:val="nil"/>
          <w:bottom w:val="nil"/>
          <w:right w:val="nil"/>
          <w:between w:val="nil"/>
        </w:pBdr>
        <w:tabs>
          <w:tab w:val="left" w:pos="432"/>
          <w:tab w:val="left" w:pos="1770"/>
        </w:tabs>
        <w:spacing w:after="120" w:line="360" w:lineRule="auto"/>
        <w:rPr>
          <w:rFonts w:ascii="Arial" w:eastAsia="Arial" w:hAnsi="Arial" w:cs="Arial"/>
          <w:color w:val="010000"/>
          <w:sz w:val="20"/>
          <w:szCs w:val="20"/>
        </w:rPr>
      </w:pPr>
      <w:r w:rsidRPr="00D4311C">
        <w:rPr>
          <w:rFonts w:ascii="Arial" w:hAnsi="Arial" w:cs="Arial"/>
          <w:color w:val="010000"/>
          <w:sz w:val="20"/>
        </w:rPr>
        <w:t>Information about members of the Supervisory Board:</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6"/>
        <w:gridCol w:w="4386"/>
        <w:gridCol w:w="2313"/>
        <w:gridCol w:w="3727"/>
        <w:gridCol w:w="2477"/>
      </w:tblGrid>
      <w:tr w:rsidR="008C254B" w:rsidRPr="00D4311C" w14:paraId="226622E9" w14:textId="77777777" w:rsidTr="00B947E7">
        <w:tc>
          <w:tcPr>
            <w:tcW w:w="375" w:type="pct"/>
            <w:shd w:val="clear" w:color="auto" w:fill="auto"/>
            <w:vAlign w:val="center"/>
          </w:tcPr>
          <w:p w14:paraId="5A49E419"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No.</w:t>
            </w:r>
          </w:p>
        </w:tc>
        <w:tc>
          <w:tcPr>
            <w:tcW w:w="1572" w:type="pct"/>
            <w:shd w:val="clear" w:color="auto" w:fill="auto"/>
            <w:vAlign w:val="center"/>
          </w:tcPr>
          <w:p w14:paraId="5FC067C0"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Member of the Supervisory Board </w:t>
            </w:r>
          </w:p>
        </w:tc>
        <w:tc>
          <w:tcPr>
            <w:tcW w:w="829" w:type="pct"/>
            <w:shd w:val="clear" w:color="auto" w:fill="auto"/>
            <w:vAlign w:val="center"/>
          </w:tcPr>
          <w:p w14:paraId="73591454"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Position</w:t>
            </w:r>
          </w:p>
        </w:tc>
        <w:tc>
          <w:tcPr>
            <w:tcW w:w="1336" w:type="pct"/>
            <w:shd w:val="clear" w:color="auto" w:fill="auto"/>
            <w:vAlign w:val="center"/>
          </w:tcPr>
          <w:p w14:paraId="3B6DC3B7"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Date of appointment/dismissal as member of the Supervisory/the Audit Committee </w:t>
            </w:r>
          </w:p>
        </w:tc>
        <w:tc>
          <w:tcPr>
            <w:tcW w:w="888" w:type="pct"/>
            <w:shd w:val="clear" w:color="auto" w:fill="auto"/>
            <w:vAlign w:val="center"/>
          </w:tcPr>
          <w:p w14:paraId="7CFA1E37"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Qualification </w:t>
            </w:r>
          </w:p>
        </w:tc>
      </w:tr>
      <w:tr w:rsidR="008C254B" w:rsidRPr="00D4311C" w14:paraId="2A098406" w14:textId="77777777" w:rsidTr="00B947E7">
        <w:tc>
          <w:tcPr>
            <w:tcW w:w="375" w:type="pct"/>
            <w:shd w:val="clear" w:color="auto" w:fill="auto"/>
            <w:vAlign w:val="center"/>
          </w:tcPr>
          <w:p w14:paraId="43561318"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01</w:t>
            </w:r>
          </w:p>
        </w:tc>
        <w:tc>
          <w:tcPr>
            <w:tcW w:w="1572" w:type="pct"/>
            <w:shd w:val="clear" w:color="auto" w:fill="auto"/>
            <w:vAlign w:val="center"/>
          </w:tcPr>
          <w:p w14:paraId="58276060"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Mr. Alvin </w:t>
            </w:r>
            <w:proofErr w:type="spellStart"/>
            <w:r w:rsidRPr="00D4311C">
              <w:rPr>
                <w:rFonts w:ascii="Arial" w:hAnsi="Arial" w:cs="Arial"/>
                <w:color w:val="010000"/>
                <w:sz w:val="20"/>
              </w:rPr>
              <w:t>Sua</w:t>
            </w:r>
            <w:proofErr w:type="spellEnd"/>
            <w:r w:rsidRPr="00D4311C">
              <w:rPr>
                <w:rFonts w:ascii="Arial" w:hAnsi="Arial" w:cs="Arial"/>
                <w:color w:val="010000"/>
                <w:sz w:val="20"/>
              </w:rPr>
              <w:t xml:space="preserve"> Evangelista</w:t>
            </w:r>
          </w:p>
        </w:tc>
        <w:tc>
          <w:tcPr>
            <w:tcW w:w="829" w:type="pct"/>
            <w:shd w:val="clear" w:color="auto" w:fill="auto"/>
            <w:vAlign w:val="center"/>
          </w:tcPr>
          <w:p w14:paraId="79A928D9"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Chief of the Supervisory Board</w:t>
            </w:r>
          </w:p>
        </w:tc>
        <w:tc>
          <w:tcPr>
            <w:tcW w:w="1336" w:type="pct"/>
            <w:shd w:val="clear" w:color="auto" w:fill="auto"/>
            <w:vAlign w:val="center"/>
          </w:tcPr>
          <w:p w14:paraId="69911533"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Dismissed from April 27, 2023</w:t>
            </w:r>
          </w:p>
        </w:tc>
        <w:tc>
          <w:tcPr>
            <w:tcW w:w="888" w:type="pct"/>
            <w:shd w:val="clear" w:color="auto" w:fill="auto"/>
            <w:vAlign w:val="center"/>
          </w:tcPr>
          <w:p w14:paraId="7DE735D7"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Bachelor</w:t>
            </w:r>
          </w:p>
        </w:tc>
      </w:tr>
      <w:tr w:rsidR="008C254B" w:rsidRPr="00D4311C" w14:paraId="330836A0" w14:textId="77777777" w:rsidTr="00B947E7">
        <w:tc>
          <w:tcPr>
            <w:tcW w:w="375" w:type="pct"/>
            <w:shd w:val="clear" w:color="auto" w:fill="auto"/>
            <w:vAlign w:val="center"/>
          </w:tcPr>
          <w:p w14:paraId="4A1AAB07"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02</w:t>
            </w:r>
          </w:p>
        </w:tc>
        <w:tc>
          <w:tcPr>
            <w:tcW w:w="1572" w:type="pct"/>
            <w:shd w:val="clear" w:color="auto" w:fill="auto"/>
            <w:vAlign w:val="center"/>
          </w:tcPr>
          <w:p w14:paraId="7C200501"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Ms. Rose Ann Luna </w:t>
            </w:r>
            <w:proofErr w:type="spellStart"/>
            <w:r w:rsidRPr="00D4311C">
              <w:rPr>
                <w:rFonts w:ascii="Arial" w:hAnsi="Arial" w:cs="Arial"/>
                <w:color w:val="010000"/>
                <w:sz w:val="20"/>
              </w:rPr>
              <w:t>Badiboy</w:t>
            </w:r>
            <w:proofErr w:type="spellEnd"/>
          </w:p>
        </w:tc>
        <w:tc>
          <w:tcPr>
            <w:tcW w:w="829" w:type="pct"/>
            <w:shd w:val="clear" w:color="auto" w:fill="auto"/>
            <w:vAlign w:val="center"/>
          </w:tcPr>
          <w:p w14:paraId="736CF2EB"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Chief of the Supervisory Board</w:t>
            </w:r>
          </w:p>
        </w:tc>
        <w:tc>
          <w:tcPr>
            <w:tcW w:w="1336" w:type="pct"/>
            <w:shd w:val="clear" w:color="auto" w:fill="auto"/>
            <w:vAlign w:val="center"/>
          </w:tcPr>
          <w:p w14:paraId="35B00F71"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Member of the Supervisory Board from April 27, 2023</w:t>
            </w:r>
          </w:p>
        </w:tc>
        <w:tc>
          <w:tcPr>
            <w:tcW w:w="888" w:type="pct"/>
            <w:shd w:val="clear" w:color="auto" w:fill="auto"/>
            <w:vAlign w:val="center"/>
          </w:tcPr>
          <w:p w14:paraId="3E4D3572"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Bachelor</w:t>
            </w:r>
          </w:p>
        </w:tc>
      </w:tr>
      <w:tr w:rsidR="008C254B" w:rsidRPr="00D4311C" w14:paraId="0A7D5BBA" w14:textId="77777777" w:rsidTr="00B947E7">
        <w:tc>
          <w:tcPr>
            <w:tcW w:w="375" w:type="pct"/>
            <w:shd w:val="clear" w:color="auto" w:fill="auto"/>
            <w:vAlign w:val="center"/>
          </w:tcPr>
          <w:p w14:paraId="5D24544A"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03</w:t>
            </w:r>
          </w:p>
        </w:tc>
        <w:tc>
          <w:tcPr>
            <w:tcW w:w="1572" w:type="pct"/>
            <w:shd w:val="clear" w:color="auto" w:fill="auto"/>
            <w:vAlign w:val="center"/>
          </w:tcPr>
          <w:p w14:paraId="55C2959D" w14:textId="11022B1C"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Ms. Vo Hoang </w:t>
            </w:r>
            <w:proofErr w:type="spellStart"/>
            <w:r w:rsidRPr="00D4311C">
              <w:rPr>
                <w:rFonts w:ascii="Arial" w:hAnsi="Arial" w:cs="Arial"/>
                <w:color w:val="010000"/>
                <w:sz w:val="20"/>
              </w:rPr>
              <w:t>Kieu</w:t>
            </w:r>
            <w:proofErr w:type="spellEnd"/>
            <w:r w:rsidRPr="00D4311C">
              <w:rPr>
                <w:rFonts w:ascii="Arial" w:hAnsi="Arial" w:cs="Arial"/>
                <w:color w:val="010000"/>
                <w:sz w:val="20"/>
              </w:rPr>
              <w:t xml:space="preserve"> </w:t>
            </w:r>
            <w:proofErr w:type="spellStart"/>
            <w:r w:rsidRPr="00D4311C">
              <w:rPr>
                <w:rFonts w:ascii="Arial" w:hAnsi="Arial" w:cs="Arial"/>
                <w:color w:val="010000"/>
                <w:sz w:val="20"/>
              </w:rPr>
              <w:t>Oanh</w:t>
            </w:r>
            <w:proofErr w:type="spellEnd"/>
          </w:p>
        </w:tc>
        <w:tc>
          <w:tcPr>
            <w:tcW w:w="829" w:type="pct"/>
            <w:shd w:val="clear" w:color="auto" w:fill="auto"/>
            <w:vAlign w:val="center"/>
          </w:tcPr>
          <w:p w14:paraId="24F2961B"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Member</w:t>
            </w:r>
          </w:p>
        </w:tc>
        <w:tc>
          <w:tcPr>
            <w:tcW w:w="1336" w:type="pct"/>
            <w:shd w:val="clear" w:color="auto" w:fill="auto"/>
            <w:vAlign w:val="center"/>
          </w:tcPr>
          <w:p w14:paraId="09755D22"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Dismissed from April 27, 2023</w:t>
            </w:r>
          </w:p>
        </w:tc>
        <w:tc>
          <w:tcPr>
            <w:tcW w:w="888" w:type="pct"/>
            <w:shd w:val="clear" w:color="auto" w:fill="auto"/>
            <w:vAlign w:val="center"/>
          </w:tcPr>
          <w:p w14:paraId="7682943A"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Bachelor</w:t>
            </w:r>
          </w:p>
        </w:tc>
      </w:tr>
      <w:tr w:rsidR="008C254B" w:rsidRPr="00D4311C" w14:paraId="74E2ED39" w14:textId="77777777" w:rsidTr="00B947E7">
        <w:tc>
          <w:tcPr>
            <w:tcW w:w="375" w:type="pct"/>
            <w:shd w:val="clear" w:color="auto" w:fill="auto"/>
            <w:vAlign w:val="center"/>
          </w:tcPr>
          <w:p w14:paraId="06349C5B"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lastRenderedPageBreak/>
              <w:t>04</w:t>
            </w:r>
          </w:p>
        </w:tc>
        <w:tc>
          <w:tcPr>
            <w:tcW w:w="1572" w:type="pct"/>
            <w:shd w:val="clear" w:color="auto" w:fill="auto"/>
            <w:vAlign w:val="center"/>
          </w:tcPr>
          <w:p w14:paraId="2B5F01DD"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Ms. Huynh Thi Bao Tram</w:t>
            </w:r>
          </w:p>
        </w:tc>
        <w:tc>
          <w:tcPr>
            <w:tcW w:w="829" w:type="pct"/>
            <w:shd w:val="clear" w:color="auto" w:fill="auto"/>
            <w:vAlign w:val="center"/>
          </w:tcPr>
          <w:p w14:paraId="76D7349A"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Member</w:t>
            </w:r>
          </w:p>
        </w:tc>
        <w:tc>
          <w:tcPr>
            <w:tcW w:w="1336" w:type="pct"/>
            <w:shd w:val="clear" w:color="auto" w:fill="auto"/>
            <w:vAlign w:val="center"/>
          </w:tcPr>
          <w:p w14:paraId="3909F66D"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Member of the Supervisory Board from April 27, 2023</w:t>
            </w:r>
          </w:p>
        </w:tc>
        <w:tc>
          <w:tcPr>
            <w:tcW w:w="888" w:type="pct"/>
            <w:shd w:val="clear" w:color="auto" w:fill="auto"/>
            <w:vAlign w:val="center"/>
          </w:tcPr>
          <w:p w14:paraId="4E3F7E73"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Bachelor</w:t>
            </w:r>
          </w:p>
        </w:tc>
      </w:tr>
      <w:tr w:rsidR="008C254B" w:rsidRPr="00D4311C" w14:paraId="6C2E1657" w14:textId="77777777" w:rsidTr="00B947E7">
        <w:tc>
          <w:tcPr>
            <w:tcW w:w="375" w:type="pct"/>
            <w:shd w:val="clear" w:color="auto" w:fill="auto"/>
            <w:vAlign w:val="center"/>
          </w:tcPr>
          <w:p w14:paraId="40B38FAE"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05</w:t>
            </w:r>
          </w:p>
        </w:tc>
        <w:tc>
          <w:tcPr>
            <w:tcW w:w="1572" w:type="pct"/>
            <w:shd w:val="clear" w:color="auto" w:fill="auto"/>
            <w:vAlign w:val="center"/>
          </w:tcPr>
          <w:p w14:paraId="439BD64F"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Mr. Nguyen Van </w:t>
            </w:r>
            <w:proofErr w:type="spellStart"/>
            <w:r w:rsidRPr="00D4311C">
              <w:rPr>
                <w:rFonts w:ascii="Arial" w:hAnsi="Arial" w:cs="Arial"/>
                <w:color w:val="010000"/>
                <w:sz w:val="20"/>
              </w:rPr>
              <w:t>Chinh</w:t>
            </w:r>
            <w:proofErr w:type="spellEnd"/>
          </w:p>
        </w:tc>
        <w:tc>
          <w:tcPr>
            <w:tcW w:w="829" w:type="pct"/>
            <w:shd w:val="clear" w:color="auto" w:fill="auto"/>
            <w:vAlign w:val="center"/>
          </w:tcPr>
          <w:p w14:paraId="4C797535"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Member</w:t>
            </w:r>
          </w:p>
        </w:tc>
        <w:tc>
          <w:tcPr>
            <w:tcW w:w="1336" w:type="pct"/>
            <w:shd w:val="clear" w:color="auto" w:fill="auto"/>
            <w:vAlign w:val="center"/>
          </w:tcPr>
          <w:p w14:paraId="6A924A4B"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Member of the Supervisory Board from April 21, 2018</w:t>
            </w:r>
          </w:p>
        </w:tc>
        <w:tc>
          <w:tcPr>
            <w:tcW w:w="888" w:type="pct"/>
            <w:shd w:val="clear" w:color="auto" w:fill="auto"/>
            <w:vAlign w:val="center"/>
          </w:tcPr>
          <w:p w14:paraId="09390980"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Bachelor</w:t>
            </w:r>
          </w:p>
        </w:tc>
      </w:tr>
    </w:tbl>
    <w:p w14:paraId="3F1BF334" w14:textId="77777777" w:rsidR="008C254B" w:rsidRPr="00D4311C" w:rsidRDefault="00B947E7" w:rsidP="00B947E7">
      <w:pPr>
        <w:numPr>
          <w:ilvl w:val="0"/>
          <w:numId w:val="32"/>
        </w:numPr>
        <w:pBdr>
          <w:top w:val="nil"/>
          <w:left w:val="nil"/>
          <w:bottom w:val="nil"/>
          <w:right w:val="nil"/>
          <w:between w:val="nil"/>
        </w:pBdr>
        <w:tabs>
          <w:tab w:val="left" w:pos="432"/>
          <w:tab w:val="left" w:pos="920"/>
        </w:tabs>
        <w:spacing w:after="120" w:line="360" w:lineRule="auto"/>
        <w:rPr>
          <w:rFonts w:ascii="Arial" w:eastAsia="Arial" w:hAnsi="Arial" w:cs="Arial"/>
          <w:color w:val="010000"/>
          <w:sz w:val="20"/>
          <w:szCs w:val="20"/>
        </w:rPr>
      </w:pPr>
      <w:r w:rsidRPr="00D4311C">
        <w:rPr>
          <w:rFonts w:ascii="Arial" w:hAnsi="Arial" w:cs="Arial"/>
          <w:color w:val="010000"/>
          <w:sz w:val="20"/>
        </w:rPr>
        <w:t>The Executive Board</w:t>
      </w:r>
    </w:p>
    <w:tbl>
      <w:tblPr>
        <w:tblStyle w:val="a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2"/>
        <w:gridCol w:w="4121"/>
        <w:gridCol w:w="1989"/>
        <w:gridCol w:w="2117"/>
        <w:gridCol w:w="4690"/>
      </w:tblGrid>
      <w:tr w:rsidR="008C254B" w:rsidRPr="00D4311C" w14:paraId="556EFAE0" w14:textId="77777777" w:rsidTr="00B947E7">
        <w:tc>
          <w:tcPr>
            <w:tcW w:w="370" w:type="pct"/>
            <w:shd w:val="clear" w:color="auto" w:fill="auto"/>
            <w:vAlign w:val="center"/>
          </w:tcPr>
          <w:p w14:paraId="2E4DE570"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No.</w:t>
            </w:r>
          </w:p>
        </w:tc>
        <w:tc>
          <w:tcPr>
            <w:tcW w:w="1477" w:type="pct"/>
            <w:shd w:val="clear" w:color="auto" w:fill="auto"/>
            <w:vAlign w:val="center"/>
          </w:tcPr>
          <w:p w14:paraId="7D67C177"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Member of the Executive Board</w:t>
            </w:r>
          </w:p>
        </w:tc>
        <w:tc>
          <w:tcPr>
            <w:tcW w:w="713" w:type="pct"/>
            <w:shd w:val="clear" w:color="auto" w:fill="auto"/>
            <w:vAlign w:val="center"/>
          </w:tcPr>
          <w:p w14:paraId="1075F2E3"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Date of birth</w:t>
            </w:r>
          </w:p>
        </w:tc>
        <w:tc>
          <w:tcPr>
            <w:tcW w:w="759" w:type="pct"/>
            <w:shd w:val="clear" w:color="auto" w:fill="auto"/>
            <w:vAlign w:val="center"/>
          </w:tcPr>
          <w:p w14:paraId="17F39D4C"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Qualification</w:t>
            </w:r>
          </w:p>
        </w:tc>
        <w:tc>
          <w:tcPr>
            <w:tcW w:w="1681" w:type="pct"/>
            <w:shd w:val="clear" w:color="auto" w:fill="auto"/>
            <w:vAlign w:val="center"/>
          </w:tcPr>
          <w:p w14:paraId="77E6343D"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Date of appointment/dismissal as member of the Executive Board</w:t>
            </w:r>
          </w:p>
        </w:tc>
      </w:tr>
      <w:tr w:rsidR="008C254B" w:rsidRPr="00D4311C" w14:paraId="6C96906E" w14:textId="77777777" w:rsidTr="00B947E7">
        <w:tc>
          <w:tcPr>
            <w:tcW w:w="370" w:type="pct"/>
            <w:shd w:val="clear" w:color="auto" w:fill="auto"/>
            <w:vAlign w:val="center"/>
          </w:tcPr>
          <w:p w14:paraId="1D9B40D0"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01</w:t>
            </w:r>
          </w:p>
        </w:tc>
        <w:tc>
          <w:tcPr>
            <w:tcW w:w="1477" w:type="pct"/>
            <w:shd w:val="clear" w:color="auto" w:fill="auto"/>
            <w:vAlign w:val="center"/>
          </w:tcPr>
          <w:p w14:paraId="68123271"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Mr. Nguyen Van Thanh</w:t>
            </w:r>
          </w:p>
        </w:tc>
        <w:tc>
          <w:tcPr>
            <w:tcW w:w="713" w:type="pct"/>
            <w:shd w:val="clear" w:color="auto" w:fill="auto"/>
            <w:vAlign w:val="center"/>
          </w:tcPr>
          <w:p w14:paraId="1D2612D0" w14:textId="77777777" w:rsidR="008C254B" w:rsidRPr="00D4311C" w:rsidRDefault="008C254B" w:rsidP="00B947E7">
            <w:pPr>
              <w:tabs>
                <w:tab w:val="left" w:pos="432"/>
              </w:tabs>
              <w:spacing w:after="120" w:line="360" w:lineRule="auto"/>
              <w:rPr>
                <w:rFonts w:ascii="Arial" w:eastAsia="Arial" w:hAnsi="Arial" w:cs="Arial"/>
                <w:color w:val="010000"/>
                <w:sz w:val="20"/>
                <w:szCs w:val="20"/>
              </w:rPr>
            </w:pPr>
          </w:p>
        </w:tc>
        <w:tc>
          <w:tcPr>
            <w:tcW w:w="759" w:type="pct"/>
            <w:shd w:val="clear" w:color="auto" w:fill="auto"/>
            <w:vAlign w:val="center"/>
          </w:tcPr>
          <w:p w14:paraId="58AC6F68"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Bachelor</w:t>
            </w:r>
          </w:p>
        </w:tc>
        <w:tc>
          <w:tcPr>
            <w:tcW w:w="1681" w:type="pct"/>
            <w:shd w:val="clear" w:color="auto" w:fill="auto"/>
            <w:vAlign w:val="center"/>
          </w:tcPr>
          <w:p w14:paraId="6A3ACB4F"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Dismissed on September 14, 2023</w:t>
            </w:r>
          </w:p>
        </w:tc>
      </w:tr>
      <w:tr w:rsidR="008C254B" w:rsidRPr="00D4311C" w14:paraId="030C67E7" w14:textId="77777777" w:rsidTr="00B947E7">
        <w:tc>
          <w:tcPr>
            <w:tcW w:w="370" w:type="pct"/>
            <w:shd w:val="clear" w:color="auto" w:fill="auto"/>
            <w:vAlign w:val="center"/>
          </w:tcPr>
          <w:p w14:paraId="672FBA07"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02</w:t>
            </w:r>
          </w:p>
        </w:tc>
        <w:tc>
          <w:tcPr>
            <w:tcW w:w="1477" w:type="pct"/>
            <w:shd w:val="clear" w:color="auto" w:fill="auto"/>
            <w:vAlign w:val="center"/>
          </w:tcPr>
          <w:p w14:paraId="2D00984E"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Mr. Le Van Nam</w:t>
            </w:r>
          </w:p>
        </w:tc>
        <w:tc>
          <w:tcPr>
            <w:tcW w:w="713" w:type="pct"/>
            <w:shd w:val="clear" w:color="auto" w:fill="auto"/>
            <w:vAlign w:val="center"/>
          </w:tcPr>
          <w:p w14:paraId="0ADFA22F" w14:textId="77777777" w:rsidR="008C254B" w:rsidRPr="00D4311C" w:rsidRDefault="008C254B" w:rsidP="00B947E7">
            <w:pPr>
              <w:tabs>
                <w:tab w:val="left" w:pos="432"/>
              </w:tabs>
              <w:spacing w:after="120" w:line="360" w:lineRule="auto"/>
              <w:rPr>
                <w:rFonts w:ascii="Arial" w:eastAsia="Arial" w:hAnsi="Arial" w:cs="Arial"/>
                <w:color w:val="010000"/>
                <w:sz w:val="20"/>
                <w:szCs w:val="20"/>
              </w:rPr>
            </w:pPr>
          </w:p>
        </w:tc>
        <w:tc>
          <w:tcPr>
            <w:tcW w:w="759" w:type="pct"/>
            <w:shd w:val="clear" w:color="auto" w:fill="auto"/>
            <w:vAlign w:val="center"/>
          </w:tcPr>
          <w:p w14:paraId="405DA13E"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Bachelor</w:t>
            </w:r>
          </w:p>
        </w:tc>
        <w:tc>
          <w:tcPr>
            <w:tcW w:w="1681" w:type="pct"/>
            <w:shd w:val="clear" w:color="auto" w:fill="auto"/>
            <w:vAlign w:val="center"/>
          </w:tcPr>
          <w:p w14:paraId="62FF9BE4"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Dismissed on October 01, 2023</w:t>
            </w:r>
          </w:p>
        </w:tc>
      </w:tr>
      <w:tr w:rsidR="008C254B" w:rsidRPr="00D4311C" w14:paraId="7C3FFBE5" w14:textId="77777777" w:rsidTr="00B947E7">
        <w:tc>
          <w:tcPr>
            <w:tcW w:w="370" w:type="pct"/>
            <w:shd w:val="clear" w:color="auto" w:fill="auto"/>
            <w:vAlign w:val="center"/>
          </w:tcPr>
          <w:p w14:paraId="0DFAB5E1"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03</w:t>
            </w:r>
          </w:p>
        </w:tc>
        <w:tc>
          <w:tcPr>
            <w:tcW w:w="1477" w:type="pct"/>
            <w:shd w:val="clear" w:color="auto" w:fill="auto"/>
            <w:vAlign w:val="center"/>
          </w:tcPr>
          <w:p w14:paraId="66202B9D"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Mr. </w:t>
            </w:r>
            <w:proofErr w:type="spellStart"/>
            <w:r w:rsidRPr="00D4311C">
              <w:rPr>
                <w:rFonts w:ascii="Arial" w:hAnsi="Arial" w:cs="Arial"/>
                <w:color w:val="010000"/>
                <w:sz w:val="20"/>
              </w:rPr>
              <w:t>Leu</w:t>
            </w:r>
            <w:proofErr w:type="spellEnd"/>
            <w:r w:rsidRPr="00D4311C">
              <w:rPr>
                <w:rFonts w:ascii="Arial" w:hAnsi="Arial" w:cs="Arial"/>
                <w:color w:val="010000"/>
                <w:sz w:val="20"/>
              </w:rPr>
              <w:t xml:space="preserve"> Manh Huy</w:t>
            </w:r>
          </w:p>
        </w:tc>
        <w:tc>
          <w:tcPr>
            <w:tcW w:w="713" w:type="pct"/>
            <w:shd w:val="clear" w:color="auto" w:fill="auto"/>
            <w:vAlign w:val="center"/>
          </w:tcPr>
          <w:p w14:paraId="7B3623B0" w14:textId="77777777" w:rsidR="008C254B" w:rsidRPr="00D4311C" w:rsidRDefault="008C254B" w:rsidP="00B947E7">
            <w:pPr>
              <w:tabs>
                <w:tab w:val="left" w:pos="432"/>
              </w:tabs>
              <w:spacing w:after="120" w:line="360" w:lineRule="auto"/>
              <w:rPr>
                <w:rFonts w:ascii="Arial" w:eastAsia="Arial" w:hAnsi="Arial" w:cs="Arial"/>
                <w:color w:val="010000"/>
                <w:sz w:val="20"/>
                <w:szCs w:val="20"/>
              </w:rPr>
            </w:pPr>
          </w:p>
        </w:tc>
        <w:tc>
          <w:tcPr>
            <w:tcW w:w="759" w:type="pct"/>
            <w:shd w:val="clear" w:color="auto" w:fill="auto"/>
            <w:vAlign w:val="center"/>
          </w:tcPr>
          <w:p w14:paraId="6704083A"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Master</w:t>
            </w:r>
          </w:p>
        </w:tc>
        <w:tc>
          <w:tcPr>
            <w:tcW w:w="1681" w:type="pct"/>
            <w:shd w:val="clear" w:color="auto" w:fill="auto"/>
            <w:vAlign w:val="center"/>
          </w:tcPr>
          <w:p w14:paraId="20BC8B7D"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Appointed on September 14, 2023</w:t>
            </w:r>
          </w:p>
        </w:tc>
      </w:tr>
      <w:tr w:rsidR="008C254B" w:rsidRPr="00D4311C" w14:paraId="2911E7AB" w14:textId="77777777" w:rsidTr="00B947E7">
        <w:tc>
          <w:tcPr>
            <w:tcW w:w="370" w:type="pct"/>
            <w:shd w:val="clear" w:color="auto" w:fill="auto"/>
            <w:vAlign w:val="center"/>
          </w:tcPr>
          <w:p w14:paraId="3DAF76F4"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04</w:t>
            </w:r>
          </w:p>
        </w:tc>
        <w:tc>
          <w:tcPr>
            <w:tcW w:w="1477" w:type="pct"/>
            <w:shd w:val="clear" w:color="auto" w:fill="auto"/>
            <w:vAlign w:val="center"/>
          </w:tcPr>
          <w:p w14:paraId="0F7344BD"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Mr. Walter </w:t>
            </w:r>
            <w:proofErr w:type="spellStart"/>
            <w:r w:rsidRPr="00D4311C">
              <w:rPr>
                <w:rFonts w:ascii="Arial" w:hAnsi="Arial" w:cs="Arial"/>
                <w:color w:val="010000"/>
                <w:sz w:val="20"/>
              </w:rPr>
              <w:t>Tendencia</w:t>
            </w:r>
            <w:proofErr w:type="spellEnd"/>
          </w:p>
        </w:tc>
        <w:tc>
          <w:tcPr>
            <w:tcW w:w="713" w:type="pct"/>
            <w:shd w:val="clear" w:color="auto" w:fill="auto"/>
            <w:vAlign w:val="center"/>
          </w:tcPr>
          <w:p w14:paraId="5420AED2" w14:textId="77777777" w:rsidR="008C254B" w:rsidRPr="00D4311C" w:rsidRDefault="008C254B" w:rsidP="00B947E7">
            <w:pPr>
              <w:tabs>
                <w:tab w:val="left" w:pos="432"/>
              </w:tabs>
              <w:spacing w:after="120" w:line="360" w:lineRule="auto"/>
              <w:rPr>
                <w:rFonts w:ascii="Arial" w:eastAsia="Arial" w:hAnsi="Arial" w:cs="Arial"/>
                <w:color w:val="010000"/>
                <w:sz w:val="20"/>
                <w:szCs w:val="20"/>
              </w:rPr>
            </w:pPr>
          </w:p>
        </w:tc>
        <w:tc>
          <w:tcPr>
            <w:tcW w:w="759" w:type="pct"/>
            <w:shd w:val="clear" w:color="auto" w:fill="auto"/>
            <w:vAlign w:val="center"/>
          </w:tcPr>
          <w:p w14:paraId="04DF95EB"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Bachelor</w:t>
            </w:r>
          </w:p>
        </w:tc>
        <w:tc>
          <w:tcPr>
            <w:tcW w:w="1681" w:type="pct"/>
            <w:shd w:val="clear" w:color="auto" w:fill="auto"/>
            <w:vAlign w:val="center"/>
          </w:tcPr>
          <w:p w14:paraId="108713DE"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Dismissed on August 24, 2023</w:t>
            </w:r>
          </w:p>
        </w:tc>
      </w:tr>
      <w:tr w:rsidR="008C254B" w:rsidRPr="00D4311C" w14:paraId="4B4917A1" w14:textId="77777777" w:rsidTr="00B947E7">
        <w:tc>
          <w:tcPr>
            <w:tcW w:w="370" w:type="pct"/>
            <w:shd w:val="clear" w:color="auto" w:fill="auto"/>
            <w:vAlign w:val="center"/>
          </w:tcPr>
          <w:p w14:paraId="2EF1518E"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05</w:t>
            </w:r>
          </w:p>
        </w:tc>
        <w:tc>
          <w:tcPr>
            <w:tcW w:w="1477" w:type="pct"/>
            <w:shd w:val="clear" w:color="auto" w:fill="auto"/>
            <w:vAlign w:val="center"/>
          </w:tcPr>
          <w:p w14:paraId="7AD28488"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Ms. Nguyen Thi Hong </w:t>
            </w:r>
            <w:proofErr w:type="spellStart"/>
            <w:r w:rsidRPr="00D4311C">
              <w:rPr>
                <w:rFonts w:ascii="Arial" w:hAnsi="Arial" w:cs="Arial"/>
                <w:color w:val="010000"/>
                <w:sz w:val="20"/>
              </w:rPr>
              <w:t>Hanh</w:t>
            </w:r>
            <w:proofErr w:type="spellEnd"/>
          </w:p>
        </w:tc>
        <w:tc>
          <w:tcPr>
            <w:tcW w:w="713" w:type="pct"/>
            <w:shd w:val="clear" w:color="auto" w:fill="auto"/>
            <w:vAlign w:val="center"/>
          </w:tcPr>
          <w:p w14:paraId="79334E56" w14:textId="77777777" w:rsidR="008C254B" w:rsidRPr="00D4311C" w:rsidRDefault="008C254B" w:rsidP="00B947E7">
            <w:pPr>
              <w:tabs>
                <w:tab w:val="left" w:pos="432"/>
              </w:tabs>
              <w:spacing w:after="120" w:line="360" w:lineRule="auto"/>
              <w:rPr>
                <w:rFonts w:ascii="Arial" w:eastAsia="Arial" w:hAnsi="Arial" w:cs="Arial"/>
                <w:color w:val="010000"/>
                <w:sz w:val="20"/>
                <w:szCs w:val="20"/>
              </w:rPr>
            </w:pPr>
          </w:p>
        </w:tc>
        <w:tc>
          <w:tcPr>
            <w:tcW w:w="759" w:type="pct"/>
            <w:shd w:val="clear" w:color="auto" w:fill="auto"/>
            <w:vAlign w:val="center"/>
          </w:tcPr>
          <w:p w14:paraId="4051400A"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Master</w:t>
            </w:r>
          </w:p>
        </w:tc>
        <w:tc>
          <w:tcPr>
            <w:tcW w:w="1681" w:type="pct"/>
            <w:shd w:val="clear" w:color="auto" w:fill="auto"/>
            <w:vAlign w:val="center"/>
          </w:tcPr>
          <w:p w14:paraId="081290C9"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Appointed on October 01, 2023</w:t>
            </w:r>
          </w:p>
        </w:tc>
      </w:tr>
    </w:tbl>
    <w:p w14:paraId="4E1C668F" w14:textId="77777777" w:rsidR="008C254B" w:rsidRPr="00D4311C" w:rsidRDefault="00B947E7" w:rsidP="00B947E7">
      <w:pPr>
        <w:numPr>
          <w:ilvl w:val="0"/>
          <w:numId w:val="32"/>
        </w:numPr>
        <w:pBdr>
          <w:top w:val="nil"/>
          <w:left w:val="nil"/>
          <w:bottom w:val="nil"/>
          <w:right w:val="nil"/>
          <w:between w:val="nil"/>
        </w:pBdr>
        <w:tabs>
          <w:tab w:val="left" w:pos="432"/>
          <w:tab w:val="left" w:pos="920"/>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The Chief Accountant/Person in charge of accounting </w:t>
      </w:r>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2"/>
        <w:gridCol w:w="2321"/>
        <w:gridCol w:w="2957"/>
        <w:gridCol w:w="3858"/>
        <w:gridCol w:w="1981"/>
      </w:tblGrid>
      <w:tr w:rsidR="008C254B" w:rsidRPr="00D4311C" w14:paraId="07C114E9" w14:textId="77777777" w:rsidTr="00B947E7">
        <w:tc>
          <w:tcPr>
            <w:tcW w:w="1015" w:type="pct"/>
            <w:shd w:val="clear" w:color="auto" w:fill="auto"/>
            <w:vAlign w:val="center"/>
          </w:tcPr>
          <w:p w14:paraId="32976B72"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Full name</w:t>
            </w:r>
          </w:p>
        </w:tc>
        <w:tc>
          <w:tcPr>
            <w:tcW w:w="832" w:type="pct"/>
            <w:shd w:val="clear" w:color="auto" w:fill="auto"/>
            <w:vAlign w:val="center"/>
          </w:tcPr>
          <w:p w14:paraId="7601B2AD"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Date of birth </w:t>
            </w:r>
          </w:p>
        </w:tc>
        <w:tc>
          <w:tcPr>
            <w:tcW w:w="1060" w:type="pct"/>
            <w:shd w:val="clear" w:color="auto" w:fill="auto"/>
            <w:vAlign w:val="center"/>
          </w:tcPr>
          <w:p w14:paraId="3A3094E1"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Qualification </w:t>
            </w:r>
          </w:p>
        </w:tc>
        <w:tc>
          <w:tcPr>
            <w:tcW w:w="1383" w:type="pct"/>
            <w:shd w:val="clear" w:color="auto" w:fill="auto"/>
            <w:vAlign w:val="center"/>
          </w:tcPr>
          <w:p w14:paraId="74CC434B"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Date of appointment/dismissal</w:t>
            </w:r>
          </w:p>
        </w:tc>
        <w:tc>
          <w:tcPr>
            <w:tcW w:w="711" w:type="pct"/>
            <w:shd w:val="clear" w:color="auto" w:fill="auto"/>
            <w:vAlign w:val="center"/>
          </w:tcPr>
          <w:p w14:paraId="5B3E7FFE"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Note</w:t>
            </w:r>
          </w:p>
        </w:tc>
      </w:tr>
      <w:tr w:rsidR="008C254B" w:rsidRPr="00D4311C" w14:paraId="34D3F024" w14:textId="77777777" w:rsidTr="00B947E7">
        <w:tc>
          <w:tcPr>
            <w:tcW w:w="1015" w:type="pct"/>
            <w:shd w:val="clear" w:color="auto" w:fill="auto"/>
            <w:vAlign w:val="center"/>
          </w:tcPr>
          <w:p w14:paraId="154BD5C3"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Ms. Nguyen Thi Hong </w:t>
            </w:r>
            <w:proofErr w:type="spellStart"/>
            <w:r w:rsidRPr="00D4311C">
              <w:rPr>
                <w:rFonts w:ascii="Arial" w:hAnsi="Arial" w:cs="Arial"/>
                <w:color w:val="010000"/>
                <w:sz w:val="20"/>
              </w:rPr>
              <w:t>Hanh</w:t>
            </w:r>
            <w:proofErr w:type="spellEnd"/>
          </w:p>
        </w:tc>
        <w:tc>
          <w:tcPr>
            <w:tcW w:w="832" w:type="pct"/>
            <w:shd w:val="clear" w:color="auto" w:fill="auto"/>
            <w:vAlign w:val="center"/>
          </w:tcPr>
          <w:p w14:paraId="19544646" w14:textId="77777777" w:rsidR="008C254B" w:rsidRPr="00D4311C" w:rsidRDefault="008C254B" w:rsidP="00B947E7">
            <w:pPr>
              <w:tabs>
                <w:tab w:val="left" w:pos="432"/>
              </w:tabs>
              <w:spacing w:after="120" w:line="360" w:lineRule="auto"/>
              <w:rPr>
                <w:rFonts w:ascii="Arial" w:eastAsia="Arial" w:hAnsi="Arial" w:cs="Arial"/>
                <w:color w:val="010000"/>
                <w:sz w:val="20"/>
                <w:szCs w:val="20"/>
              </w:rPr>
            </w:pPr>
          </w:p>
        </w:tc>
        <w:tc>
          <w:tcPr>
            <w:tcW w:w="1060" w:type="pct"/>
            <w:shd w:val="clear" w:color="auto" w:fill="auto"/>
            <w:vAlign w:val="center"/>
          </w:tcPr>
          <w:p w14:paraId="5118BA41"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Master of Business Administration</w:t>
            </w:r>
          </w:p>
        </w:tc>
        <w:tc>
          <w:tcPr>
            <w:tcW w:w="1383" w:type="pct"/>
            <w:shd w:val="clear" w:color="auto" w:fill="auto"/>
            <w:vAlign w:val="center"/>
          </w:tcPr>
          <w:p w14:paraId="3CAE2CC0"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Dismissed on October 01, 2023</w:t>
            </w:r>
          </w:p>
        </w:tc>
        <w:tc>
          <w:tcPr>
            <w:tcW w:w="711" w:type="pct"/>
            <w:shd w:val="clear" w:color="auto" w:fill="auto"/>
            <w:vAlign w:val="center"/>
          </w:tcPr>
          <w:p w14:paraId="00F79320"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Chief Accountant</w:t>
            </w:r>
          </w:p>
        </w:tc>
      </w:tr>
      <w:tr w:rsidR="008C254B" w:rsidRPr="00D4311C" w14:paraId="6AEF80B9" w14:textId="77777777" w:rsidTr="00B947E7">
        <w:tc>
          <w:tcPr>
            <w:tcW w:w="1015" w:type="pct"/>
            <w:shd w:val="clear" w:color="auto" w:fill="auto"/>
            <w:vAlign w:val="center"/>
          </w:tcPr>
          <w:p w14:paraId="41B073CA"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Ms. Ho Thi </w:t>
            </w:r>
            <w:proofErr w:type="spellStart"/>
            <w:r w:rsidRPr="00D4311C">
              <w:rPr>
                <w:rFonts w:ascii="Arial" w:hAnsi="Arial" w:cs="Arial"/>
                <w:color w:val="010000"/>
                <w:sz w:val="20"/>
              </w:rPr>
              <w:t>Xuan</w:t>
            </w:r>
            <w:proofErr w:type="spellEnd"/>
          </w:p>
        </w:tc>
        <w:tc>
          <w:tcPr>
            <w:tcW w:w="832" w:type="pct"/>
            <w:shd w:val="clear" w:color="auto" w:fill="auto"/>
            <w:vAlign w:val="center"/>
          </w:tcPr>
          <w:p w14:paraId="2956E224" w14:textId="77777777" w:rsidR="008C254B" w:rsidRPr="00D4311C" w:rsidRDefault="008C254B" w:rsidP="00B947E7">
            <w:pPr>
              <w:tabs>
                <w:tab w:val="left" w:pos="432"/>
              </w:tabs>
              <w:spacing w:after="120" w:line="360" w:lineRule="auto"/>
              <w:rPr>
                <w:rFonts w:ascii="Arial" w:eastAsia="Arial" w:hAnsi="Arial" w:cs="Arial"/>
                <w:color w:val="010000"/>
                <w:sz w:val="20"/>
                <w:szCs w:val="20"/>
              </w:rPr>
            </w:pPr>
          </w:p>
        </w:tc>
        <w:tc>
          <w:tcPr>
            <w:tcW w:w="1060" w:type="pct"/>
            <w:shd w:val="clear" w:color="auto" w:fill="auto"/>
            <w:vAlign w:val="center"/>
          </w:tcPr>
          <w:p w14:paraId="052E4178"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Bachelor of Economics</w:t>
            </w:r>
          </w:p>
        </w:tc>
        <w:tc>
          <w:tcPr>
            <w:tcW w:w="1383" w:type="pct"/>
            <w:shd w:val="clear" w:color="auto" w:fill="auto"/>
            <w:vAlign w:val="center"/>
          </w:tcPr>
          <w:p w14:paraId="5A924985"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Appointed on October 01, 2023</w:t>
            </w:r>
          </w:p>
        </w:tc>
        <w:tc>
          <w:tcPr>
            <w:tcW w:w="711" w:type="pct"/>
            <w:shd w:val="clear" w:color="auto" w:fill="auto"/>
            <w:vAlign w:val="center"/>
          </w:tcPr>
          <w:p w14:paraId="391B649C"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Person in charge of Accounting</w:t>
            </w:r>
          </w:p>
        </w:tc>
      </w:tr>
    </w:tbl>
    <w:p w14:paraId="012A2110" w14:textId="77777777" w:rsidR="008C254B" w:rsidRPr="00D4311C" w:rsidRDefault="00B947E7" w:rsidP="00B947E7">
      <w:pPr>
        <w:numPr>
          <w:ilvl w:val="0"/>
          <w:numId w:val="32"/>
        </w:numPr>
        <w:pBdr>
          <w:top w:val="nil"/>
          <w:left w:val="nil"/>
          <w:bottom w:val="nil"/>
          <w:right w:val="nil"/>
          <w:between w:val="nil"/>
        </w:pBdr>
        <w:tabs>
          <w:tab w:val="left" w:pos="432"/>
          <w:tab w:val="left" w:pos="920"/>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Training on corporate governance </w:t>
      </w:r>
    </w:p>
    <w:p w14:paraId="48430CFF" w14:textId="77777777" w:rsidR="008C254B" w:rsidRPr="00D4311C" w:rsidRDefault="00B947E7" w:rsidP="00B947E7">
      <w:pPr>
        <w:numPr>
          <w:ilvl w:val="0"/>
          <w:numId w:val="32"/>
        </w:numPr>
        <w:pBdr>
          <w:top w:val="nil"/>
          <w:left w:val="nil"/>
          <w:bottom w:val="nil"/>
          <w:right w:val="nil"/>
          <w:between w:val="nil"/>
        </w:pBdr>
        <w:tabs>
          <w:tab w:val="left" w:pos="432"/>
          <w:tab w:val="left" w:pos="920"/>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List of affiliated persons of the public Company and transactions between the affiliated persons of the Company with the Company itself </w:t>
      </w:r>
    </w:p>
    <w:p w14:paraId="4F567697" w14:textId="77777777" w:rsidR="008C254B" w:rsidRPr="00D4311C" w:rsidRDefault="00B947E7" w:rsidP="00B947E7">
      <w:pPr>
        <w:numPr>
          <w:ilvl w:val="0"/>
          <w:numId w:val="5"/>
        </w:numPr>
        <w:pBdr>
          <w:top w:val="nil"/>
          <w:left w:val="nil"/>
          <w:bottom w:val="nil"/>
          <w:right w:val="nil"/>
          <w:between w:val="nil"/>
        </w:pBdr>
        <w:tabs>
          <w:tab w:val="left" w:pos="432"/>
          <w:tab w:val="left" w:pos="920"/>
        </w:tabs>
        <w:spacing w:after="120" w:line="360" w:lineRule="auto"/>
        <w:rPr>
          <w:rFonts w:ascii="Arial" w:eastAsia="Arial" w:hAnsi="Arial" w:cs="Arial"/>
          <w:color w:val="010000"/>
          <w:sz w:val="20"/>
          <w:szCs w:val="20"/>
        </w:rPr>
      </w:pPr>
      <w:r w:rsidRPr="00D4311C">
        <w:rPr>
          <w:rFonts w:ascii="Arial" w:hAnsi="Arial" w:cs="Arial"/>
          <w:color w:val="010000"/>
          <w:sz w:val="20"/>
        </w:rPr>
        <w:lastRenderedPageBreak/>
        <w:t xml:space="preserve">Transactions between the Company and affiliated persons of the Company; or between the Company and major shareholders, </w:t>
      </w:r>
      <w:proofErr w:type="spellStart"/>
      <w:r w:rsidRPr="00D4311C">
        <w:rPr>
          <w:rFonts w:ascii="Arial" w:hAnsi="Arial" w:cs="Arial"/>
          <w:color w:val="010000"/>
          <w:sz w:val="20"/>
        </w:rPr>
        <w:t>PDMR</w:t>
      </w:r>
      <w:proofErr w:type="spellEnd"/>
      <w:r w:rsidRPr="00D4311C">
        <w:rPr>
          <w:rFonts w:ascii="Arial" w:hAnsi="Arial" w:cs="Arial"/>
          <w:color w:val="010000"/>
          <w:sz w:val="20"/>
        </w:rPr>
        <w:t xml:space="preserve"> and affiliated persons of </w:t>
      </w:r>
      <w:proofErr w:type="spellStart"/>
      <w:r w:rsidRPr="00D4311C">
        <w:rPr>
          <w:rFonts w:ascii="Arial" w:hAnsi="Arial" w:cs="Arial"/>
          <w:color w:val="010000"/>
          <w:sz w:val="20"/>
        </w:rPr>
        <w:t>PDMR</w:t>
      </w:r>
      <w:proofErr w:type="spellEnd"/>
      <w:r w:rsidRPr="00D4311C">
        <w:rPr>
          <w:rFonts w:ascii="Arial" w:hAnsi="Arial" w:cs="Arial"/>
          <w:color w:val="010000"/>
          <w:sz w:val="20"/>
        </w:rPr>
        <w:t>: None</w:t>
      </w:r>
    </w:p>
    <w:p w14:paraId="43106FFF" w14:textId="77777777" w:rsidR="008C254B" w:rsidRPr="00D4311C" w:rsidRDefault="00B947E7" w:rsidP="00B947E7">
      <w:pPr>
        <w:numPr>
          <w:ilvl w:val="0"/>
          <w:numId w:val="5"/>
        </w:numPr>
        <w:pBdr>
          <w:top w:val="nil"/>
          <w:left w:val="nil"/>
          <w:bottom w:val="nil"/>
          <w:right w:val="nil"/>
          <w:between w:val="nil"/>
        </w:pBdr>
        <w:tabs>
          <w:tab w:val="left" w:pos="432"/>
          <w:tab w:val="left" w:pos="1613"/>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Transactions between </w:t>
      </w:r>
      <w:proofErr w:type="spellStart"/>
      <w:r w:rsidRPr="00D4311C">
        <w:rPr>
          <w:rFonts w:ascii="Arial" w:hAnsi="Arial" w:cs="Arial"/>
          <w:color w:val="010000"/>
          <w:sz w:val="20"/>
        </w:rPr>
        <w:t>PDMR</w:t>
      </w:r>
      <w:proofErr w:type="spellEnd"/>
      <w:r w:rsidRPr="00D4311C">
        <w:rPr>
          <w:rFonts w:ascii="Arial" w:hAnsi="Arial" w:cs="Arial"/>
          <w:color w:val="010000"/>
          <w:sz w:val="20"/>
        </w:rPr>
        <w:t xml:space="preserve"> of the Company, affiliated persons of </w:t>
      </w:r>
      <w:proofErr w:type="spellStart"/>
      <w:r w:rsidRPr="00D4311C">
        <w:rPr>
          <w:rFonts w:ascii="Arial" w:hAnsi="Arial" w:cs="Arial"/>
          <w:color w:val="010000"/>
          <w:sz w:val="20"/>
        </w:rPr>
        <w:t>PDMR</w:t>
      </w:r>
      <w:proofErr w:type="spellEnd"/>
      <w:r w:rsidRPr="00D4311C">
        <w:rPr>
          <w:rFonts w:ascii="Arial" w:hAnsi="Arial" w:cs="Arial"/>
          <w:color w:val="010000"/>
          <w:sz w:val="20"/>
        </w:rPr>
        <w:t xml:space="preserve"> and subsidiaries, companies controlled by the Company: None</w:t>
      </w:r>
    </w:p>
    <w:p w14:paraId="68A56E1D" w14:textId="77777777" w:rsidR="008C254B" w:rsidRPr="00D4311C" w:rsidRDefault="00B947E7" w:rsidP="00B947E7">
      <w:pPr>
        <w:numPr>
          <w:ilvl w:val="0"/>
          <w:numId w:val="5"/>
        </w:numPr>
        <w:pBdr>
          <w:top w:val="nil"/>
          <w:left w:val="nil"/>
          <w:bottom w:val="nil"/>
          <w:right w:val="nil"/>
          <w:between w:val="nil"/>
        </w:pBdr>
        <w:tabs>
          <w:tab w:val="left" w:pos="432"/>
          <w:tab w:val="left" w:pos="1610"/>
        </w:tabs>
        <w:spacing w:after="120" w:line="360" w:lineRule="auto"/>
        <w:rPr>
          <w:rFonts w:ascii="Arial" w:eastAsia="Arial" w:hAnsi="Arial" w:cs="Arial"/>
          <w:color w:val="010000"/>
          <w:sz w:val="20"/>
          <w:szCs w:val="20"/>
        </w:rPr>
      </w:pPr>
      <w:r w:rsidRPr="00D4311C">
        <w:rPr>
          <w:rFonts w:ascii="Arial" w:hAnsi="Arial" w:cs="Arial"/>
          <w:color w:val="010000"/>
          <w:sz w:val="20"/>
        </w:rPr>
        <w:t>Transactions between the Company and other entities</w:t>
      </w:r>
    </w:p>
    <w:p w14:paraId="2D7E3EA1" w14:textId="77777777" w:rsidR="008C254B" w:rsidRPr="00D4311C" w:rsidRDefault="00B947E7" w:rsidP="00B947E7">
      <w:pPr>
        <w:numPr>
          <w:ilvl w:val="1"/>
          <w:numId w:val="5"/>
        </w:numPr>
        <w:pBdr>
          <w:top w:val="nil"/>
          <w:left w:val="nil"/>
          <w:bottom w:val="nil"/>
          <w:right w:val="nil"/>
          <w:between w:val="nil"/>
        </w:pBdr>
        <w:tabs>
          <w:tab w:val="left" w:pos="432"/>
          <w:tab w:val="left" w:pos="1815"/>
        </w:tabs>
        <w:spacing w:after="120" w:line="360" w:lineRule="auto"/>
        <w:rPr>
          <w:rFonts w:ascii="Arial" w:eastAsia="Arial" w:hAnsi="Arial" w:cs="Arial"/>
          <w:color w:val="010000"/>
          <w:sz w:val="20"/>
          <w:szCs w:val="20"/>
        </w:rPr>
      </w:pPr>
      <w:r w:rsidRPr="00D4311C">
        <w:rPr>
          <w:rFonts w:ascii="Arial" w:hAnsi="Arial" w:cs="Arial"/>
          <w:color w:val="010000"/>
          <w:sz w:val="20"/>
        </w:rPr>
        <w:t>Transactions between the Company and the companies in which members of the Board of Directors, members of the Supervisory Board, the General Manager and other managers have been founding members or members of the Board of Directors, the General Manager for the past three (03) years (calculated at the time of reporting): None</w:t>
      </w:r>
    </w:p>
    <w:p w14:paraId="5F357623"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During the period, the Company had major transactions with related parties as follows:</w:t>
      </w:r>
    </w:p>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84"/>
        <w:gridCol w:w="3002"/>
        <w:gridCol w:w="2363"/>
      </w:tblGrid>
      <w:tr w:rsidR="008C254B" w:rsidRPr="00D4311C" w14:paraId="28F19B64" w14:textId="77777777" w:rsidTr="00B947E7">
        <w:tc>
          <w:tcPr>
            <w:tcW w:w="3077" w:type="pct"/>
            <w:shd w:val="clear" w:color="auto" w:fill="auto"/>
            <w:vAlign w:val="center"/>
          </w:tcPr>
          <w:p w14:paraId="2101F9C7" w14:textId="77777777" w:rsidR="008C254B" w:rsidRPr="00D4311C" w:rsidRDefault="008C254B" w:rsidP="00B947E7">
            <w:pPr>
              <w:spacing w:after="120" w:line="360" w:lineRule="auto"/>
              <w:rPr>
                <w:rFonts w:ascii="Arial" w:eastAsia="Arial" w:hAnsi="Arial" w:cs="Arial"/>
                <w:color w:val="010000"/>
                <w:sz w:val="20"/>
                <w:szCs w:val="20"/>
              </w:rPr>
            </w:pPr>
          </w:p>
        </w:tc>
        <w:tc>
          <w:tcPr>
            <w:tcW w:w="1076" w:type="pct"/>
            <w:shd w:val="clear" w:color="auto" w:fill="auto"/>
            <w:vAlign w:val="center"/>
          </w:tcPr>
          <w:p w14:paraId="63D811B2"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From January 1, 2023 to December 31, 2023</w:t>
            </w:r>
          </w:p>
          <w:p w14:paraId="732BC1A9"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proofErr w:type="spellStart"/>
            <w:r w:rsidRPr="00D4311C">
              <w:rPr>
                <w:rFonts w:ascii="Arial" w:hAnsi="Arial" w:cs="Arial"/>
                <w:color w:val="010000"/>
                <w:sz w:val="20"/>
              </w:rPr>
              <w:t>VND</w:t>
            </w:r>
            <w:proofErr w:type="spellEnd"/>
          </w:p>
        </w:tc>
        <w:tc>
          <w:tcPr>
            <w:tcW w:w="847" w:type="pct"/>
            <w:shd w:val="clear" w:color="auto" w:fill="auto"/>
            <w:vAlign w:val="center"/>
          </w:tcPr>
          <w:p w14:paraId="70B17517"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From January 1, 2022 to December 31, 2022</w:t>
            </w:r>
          </w:p>
          <w:p w14:paraId="62E5E791"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proofErr w:type="spellStart"/>
            <w:r w:rsidRPr="00D4311C">
              <w:rPr>
                <w:rFonts w:ascii="Arial" w:hAnsi="Arial" w:cs="Arial"/>
                <w:color w:val="010000"/>
                <w:sz w:val="20"/>
              </w:rPr>
              <w:t>VND</w:t>
            </w:r>
            <w:proofErr w:type="spellEnd"/>
          </w:p>
        </w:tc>
      </w:tr>
      <w:tr w:rsidR="008C254B" w:rsidRPr="00D4311C" w14:paraId="6C047ABA" w14:textId="77777777" w:rsidTr="00B947E7">
        <w:tc>
          <w:tcPr>
            <w:tcW w:w="3077" w:type="pct"/>
            <w:shd w:val="clear" w:color="auto" w:fill="auto"/>
            <w:vAlign w:val="center"/>
          </w:tcPr>
          <w:p w14:paraId="57E30C84"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Ho Chi Minh City Infrastructure Investment Joint Stock Company (CII)</w:t>
            </w:r>
          </w:p>
        </w:tc>
        <w:tc>
          <w:tcPr>
            <w:tcW w:w="1076" w:type="pct"/>
            <w:shd w:val="clear" w:color="auto" w:fill="auto"/>
            <w:vAlign w:val="center"/>
          </w:tcPr>
          <w:p w14:paraId="3C63FED7" w14:textId="77777777" w:rsidR="008C254B" w:rsidRPr="00D4311C" w:rsidRDefault="008C254B" w:rsidP="00B947E7">
            <w:pPr>
              <w:spacing w:after="120" w:line="360" w:lineRule="auto"/>
              <w:jc w:val="right"/>
              <w:rPr>
                <w:rFonts w:ascii="Arial" w:eastAsia="Arial" w:hAnsi="Arial" w:cs="Arial"/>
                <w:color w:val="010000"/>
                <w:sz w:val="20"/>
                <w:szCs w:val="20"/>
              </w:rPr>
            </w:pPr>
          </w:p>
        </w:tc>
        <w:tc>
          <w:tcPr>
            <w:tcW w:w="847" w:type="pct"/>
            <w:shd w:val="clear" w:color="auto" w:fill="auto"/>
            <w:vAlign w:val="center"/>
          </w:tcPr>
          <w:p w14:paraId="6334649B" w14:textId="77777777" w:rsidR="008C254B" w:rsidRPr="00D4311C" w:rsidRDefault="008C254B" w:rsidP="00B947E7">
            <w:pPr>
              <w:spacing w:after="120" w:line="360" w:lineRule="auto"/>
              <w:jc w:val="right"/>
              <w:rPr>
                <w:rFonts w:ascii="Arial" w:eastAsia="Arial" w:hAnsi="Arial" w:cs="Arial"/>
                <w:color w:val="010000"/>
                <w:sz w:val="20"/>
                <w:szCs w:val="20"/>
              </w:rPr>
            </w:pPr>
          </w:p>
        </w:tc>
      </w:tr>
      <w:tr w:rsidR="008C254B" w:rsidRPr="00D4311C" w14:paraId="05F22E05" w14:textId="77777777" w:rsidTr="00B947E7">
        <w:tc>
          <w:tcPr>
            <w:tcW w:w="3077" w:type="pct"/>
            <w:shd w:val="clear" w:color="auto" w:fill="auto"/>
            <w:vAlign w:val="center"/>
          </w:tcPr>
          <w:p w14:paraId="02E52B68"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 xml:space="preserve">CII transferred capital support to </w:t>
            </w:r>
            <w:proofErr w:type="spellStart"/>
            <w:r w:rsidRPr="00D4311C">
              <w:rPr>
                <w:rFonts w:ascii="Arial" w:hAnsi="Arial" w:cs="Arial"/>
                <w:color w:val="010000"/>
                <w:sz w:val="20"/>
              </w:rPr>
              <w:t>SGW</w:t>
            </w:r>
            <w:proofErr w:type="spellEnd"/>
            <w:r w:rsidRPr="00D4311C">
              <w:rPr>
                <w:rFonts w:ascii="Arial" w:hAnsi="Arial" w:cs="Arial"/>
                <w:color w:val="010000"/>
                <w:sz w:val="20"/>
              </w:rPr>
              <w:t xml:space="preserve"> during the period</w:t>
            </w:r>
          </w:p>
        </w:tc>
        <w:tc>
          <w:tcPr>
            <w:tcW w:w="1076" w:type="pct"/>
            <w:shd w:val="clear" w:color="auto" w:fill="auto"/>
            <w:vAlign w:val="center"/>
          </w:tcPr>
          <w:p w14:paraId="2CBEF5BF" w14:textId="77777777" w:rsidR="008C254B" w:rsidRPr="00D4311C" w:rsidRDefault="00B947E7" w:rsidP="00B947E7">
            <w:pPr>
              <w:spacing w:after="120" w:line="360" w:lineRule="auto"/>
              <w:jc w:val="right"/>
              <w:rPr>
                <w:rFonts w:ascii="Arial" w:eastAsia="Arial" w:hAnsi="Arial" w:cs="Arial"/>
                <w:color w:val="010000"/>
                <w:sz w:val="20"/>
                <w:szCs w:val="20"/>
              </w:rPr>
            </w:pPr>
            <w:r w:rsidRPr="00D4311C">
              <w:rPr>
                <w:rFonts w:ascii="Arial" w:hAnsi="Arial" w:cs="Arial"/>
                <w:color w:val="010000"/>
                <w:sz w:val="20"/>
              </w:rPr>
              <w:t>-</w:t>
            </w:r>
          </w:p>
        </w:tc>
        <w:tc>
          <w:tcPr>
            <w:tcW w:w="847" w:type="pct"/>
            <w:shd w:val="clear" w:color="auto" w:fill="auto"/>
            <w:vAlign w:val="center"/>
          </w:tcPr>
          <w:p w14:paraId="34E66660"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1,500,000,000</w:t>
            </w:r>
          </w:p>
        </w:tc>
      </w:tr>
      <w:tr w:rsidR="008C254B" w:rsidRPr="00D4311C" w14:paraId="66F0B8C6" w14:textId="77777777" w:rsidTr="00B947E7">
        <w:tc>
          <w:tcPr>
            <w:tcW w:w="3077" w:type="pct"/>
            <w:shd w:val="clear" w:color="auto" w:fill="auto"/>
            <w:vAlign w:val="center"/>
          </w:tcPr>
          <w:p w14:paraId="36DC31AF"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D4311C">
              <w:rPr>
                <w:rFonts w:ascii="Arial" w:hAnsi="Arial" w:cs="Arial"/>
                <w:color w:val="010000"/>
                <w:sz w:val="20"/>
              </w:rPr>
              <w:t>SII</w:t>
            </w:r>
            <w:proofErr w:type="spellEnd"/>
            <w:r w:rsidRPr="00D4311C">
              <w:rPr>
                <w:rFonts w:ascii="Arial" w:hAnsi="Arial" w:cs="Arial"/>
                <w:color w:val="010000"/>
                <w:sz w:val="20"/>
              </w:rPr>
              <w:t xml:space="preserve"> transfers interest arising from the Capital Support Contract</w:t>
            </w:r>
          </w:p>
        </w:tc>
        <w:tc>
          <w:tcPr>
            <w:tcW w:w="1076" w:type="pct"/>
            <w:shd w:val="clear" w:color="auto" w:fill="auto"/>
            <w:vAlign w:val="center"/>
          </w:tcPr>
          <w:p w14:paraId="386AE56F" w14:textId="77777777" w:rsidR="008C254B" w:rsidRPr="00D4311C" w:rsidRDefault="00B947E7" w:rsidP="00B947E7">
            <w:pPr>
              <w:spacing w:after="120" w:line="360" w:lineRule="auto"/>
              <w:jc w:val="right"/>
              <w:rPr>
                <w:rFonts w:ascii="Arial" w:eastAsia="Arial" w:hAnsi="Arial" w:cs="Arial"/>
                <w:color w:val="010000"/>
                <w:sz w:val="20"/>
                <w:szCs w:val="20"/>
              </w:rPr>
            </w:pPr>
            <w:r w:rsidRPr="00D4311C">
              <w:rPr>
                <w:rFonts w:ascii="Arial" w:hAnsi="Arial" w:cs="Arial"/>
                <w:color w:val="010000"/>
                <w:sz w:val="20"/>
              </w:rPr>
              <w:t>-</w:t>
            </w:r>
          </w:p>
        </w:tc>
        <w:tc>
          <w:tcPr>
            <w:tcW w:w="847" w:type="pct"/>
            <w:shd w:val="clear" w:color="auto" w:fill="auto"/>
            <w:vAlign w:val="center"/>
          </w:tcPr>
          <w:p w14:paraId="77F0AB83"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5,895,000,000</w:t>
            </w:r>
          </w:p>
        </w:tc>
      </w:tr>
      <w:tr w:rsidR="008C254B" w:rsidRPr="00D4311C" w14:paraId="4A195CF2" w14:textId="77777777" w:rsidTr="00B947E7">
        <w:tc>
          <w:tcPr>
            <w:tcW w:w="3077" w:type="pct"/>
            <w:shd w:val="clear" w:color="auto" w:fill="auto"/>
            <w:vAlign w:val="center"/>
          </w:tcPr>
          <w:p w14:paraId="3BED6B42"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Interest payable to CII on capital support</w:t>
            </w:r>
          </w:p>
        </w:tc>
        <w:tc>
          <w:tcPr>
            <w:tcW w:w="1076" w:type="pct"/>
            <w:shd w:val="clear" w:color="auto" w:fill="auto"/>
            <w:vAlign w:val="center"/>
          </w:tcPr>
          <w:p w14:paraId="1E3888F6" w14:textId="77777777" w:rsidR="008C254B" w:rsidRPr="00D4311C" w:rsidRDefault="00B947E7" w:rsidP="00B947E7">
            <w:pPr>
              <w:spacing w:after="120" w:line="360" w:lineRule="auto"/>
              <w:jc w:val="right"/>
              <w:rPr>
                <w:rFonts w:ascii="Arial" w:eastAsia="Arial" w:hAnsi="Arial" w:cs="Arial"/>
                <w:color w:val="010000"/>
                <w:sz w:val="20"/>
                <w:szCs w:val="20"/>
              </w:rPr>
            </w:pPr>
            <w:r w:rsidRPr="00D4311C">
              <w:rPr>
                <w:rFonts w:ascii="Arial" w:hAnsi="Arial" w:cs="Arial"/>
                <w:color w:val="010000"/>
                <w:sz w:val="20"/>
              </w:rPr>
              <w:t>-</w:t>
            </w:r>
          </w:p>
        </w:tc>
        <w:tc>
          <w:tcPr>
            <w:tcW w:w="847" w:type="pct"/>
            <w:shd w:val="clear" w:color="auto" w:fill="auto"/>
            <w:vAlign w:val="center"/>
          </w:tcPr>
          <w:p w14:paraId="79EB11DE"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8,064,579,213</w:t>
            </w:r>
          </w:p>
        </w:tc>
      </w:tr>
      <w:tr w:rsidR="008C254B" w:rsidRPr="00D4311C" w14:paraId="3ADE3FBA" w14:textId="77777777" w:rsidTr="00B947E7">
        <w:tc>
          <w:tcPr>
            <w:tcW w:w="3077" w:type="pct"/>
            <w:shd w:val="clear" w:color="auto" w:fill="auto"/>
            <w:vAlign w:val="center"/>
          </w:tcPr>
          <w:p w14:paraId="4A0F8DF3"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Transfer principal debt to CII (according to the Debt Offsetting Minutes)</w:t>
            </w:r>
          </w:p>
        </w:tc>
        <w:tc>
          <w:tcPr>
            <w:tcW w:w="1076" w:type="pct"/>
            <w:shd w:val="clear" w:color="auto" w:fill="auto"/>
            <w:vAlign w:val="center"/>
          </w:tcPr>
          <w:p w14:paraId="51C57B8B" w14:textId="77777777" w:rsidR="008C254B" w:rsidRPr="00D4311C" w:rsidRDefault="00B947E7" w:rsidP="00B947E7">
            <w:pPr>
              <w:spacing w:after="120" w:line="360" w:lineRule="auto"/>
              <w:jc w:val="right"/>
              <w:rPr>
                <w:rFonts w:ascii="Arial" w:eastAsia="Arial" w:hAnsi="Arial" w:cs="Arial"/>
                <w:color w:val="010000"/>
                <w:sz w:val="20"/>
                <w:szCs w:val="20"/>
              </w:rPr>
            </w:pPr>
            <w:r w:rsidRPr="00D4311C">
              <w:rPr>
                <w:rFonts w:ascii="Arial" w:hAnsi="Arial" w:cs="Arial"/>
                <w:color w:val="010000"/>
                <w:sz w:val="20"/>
              </w:rPr>
              <w:t>-</w:t>
            </w:r>
          </w:p>
        </w:tc>
        <w:tc>
          <w:tcPr>
            <w:tcW w:w="847" w:type="pct"/>
            <w:shd w:val="clear" w:color="auto" w:fill="auto"/>
            <w:vAlign w:val="center"/>
          </w:tcPr>
          <w:p w14:paraId="20215C4A"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281,442,562,125</w:t>
            </w:r>
          </w:p>
        </w:tc>
      </w:tr>
      <w:tr w:rsidR="008C254B" w:rsidRPr="00D4311C" w14:paraId="6DAC9CAC" w14:textId="77777777" w:rsidTr="00B947E7">
        <w:tc>
          <w:tcPr>
            <w:tcW w:w="3077" w:type="pct"/>
            <w:shd w:val="clear" w:color="auto" w:fill="auto"/>
            <w:vAlign w:val="center"/>
          </w:tcPr>
          <w:p w14:paraId="7B3F88ED"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Transfer interest to CII (according to the Debt Offsetting Minutes)</w:t>
            </w:r>
          </w:p>
        </w:tc>
        <w:tc>
          <w:tcPr>
            <w:tcW w:w="1076" w:type="pct"/>
            <w:shd w:val="clear" w:color="auto" w:fill="auto"/>
            <w:vAlign w:val="center"/>
          </w:tcPr>
          <w:p w14:paraId="4F74DB71" w14:textId="77777777" w:rsidR="008C254B" w:rsidRPr="00D4311C" w:rsidRDefault="00B947E7" w:rsidP="00B947E7">
            <w:pPr>
              <w:spacing w:after="120" w:line="360" w:lineRule="auto"/>
              <w:jc w:val="right"/>
              <w:rPr>
                <w:rFonts w:ascii="Arial" w:eastAsia="Arial" w:hAnsi="Arial" w:cs="Arial"/>
                <w:color w:val="010000"/>
                <w:sz w:val="20"/>
                <w:szCs w:val="20"/>
              </w:rPr>
            </w:pPr>
            <w:r w:rsidRPr="00D4311C">
              <w:rPr>
                <w:rFonts w:ascii="Arial" w:hAnsi="Arial" w:cs="Arial"/>
                <w:color w:val="010000"/>
                <w:sz w:val="20"/>
              </w:rPr>
              <w:t>-</w:t>
            </w:r>
          </w:p>
        </w:tc>
        <w:tc>
          <w:tcPr>
            <w:tcW w:w="847" w:type="pct"/>
            <w:shd w:val="clear" w:color="auto" w:fill="auto"/>
            <w:vAlign w:val="center"/>
          </w:tcPr>
          <w:p w14:paraId="511354E4"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8,035,139,507</w:t>
            </w:r>
          </w:p>
        </w:tc>
      </w:tr>
      <w:tr w:rsidR="008C254B" w:rsidRPr="00D4311C" w14:paraId="6013B8B7" w14:textId="77777777" w:rsidTr="00B947E7">
        <w:tc>
          <w:tcPr>
            <w:tcW w:w="3077" w:type="pct"/>
            <w:shd w:val="clear" w:color="auto" w:fill="auto"/>
            <w:vAlign w:val="center"/>
          </w:tcPr>
          <w:p w14:paraId="12035744"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CII Bridges and Roads Investment Joint Stock Company (</w:t>
            </w:r>
            <w:proofErr w:type="spellStart"/>
            <w:r w:rsidRPr="00D4311C">
              <w:rPr>
                <w:rFonts w:ascii="Arial" w:hAnsi="Arial" w:cs="Arial"/>
                <w:color w:val="010000"/>
                <w:sz w:val="20"/>
              </w:rPr>
              <w:t>B&amp;R</w:t>
            </w:r>
            <w:proofErr w:type="spellEnd"/>
            <w:r w:rsidRPr="00D4311C">
              <w:rPr>
                <w:rFonts w:ascii="Arial" w:hAnsi="Arial" w:cs="Arial"/>
                <w:color w:val="010000"/>
                <w:sz w:val="20"/>
              </w:rPr>
              <w:t>)</w:t>
            </w:r>
          </w:p>
        </w:tc>
        <w:tc>
          <w:tcPr>
            <w:tcW w:w="1076" w:type="pct"/>
            <w:shd w:val="clear" w:color="auto" w:fill="auto"/>
            <w:vAlign w:val="center"/>
          </w:tcPr>
          <w:p w14:paraId="25378B05" w14:textId="77777777" w:rsidR="008C254B" w:rsidRPr="00D4311C" w:rsidRDefault="008C254B" w:rsidP="00B947E7">
            <w:pPr>
              <w:spacing w:after="120" w:line="360" w:lineRule="auto"/>
              <w:jc w:val="right"/>
              <w:rPr>
                <w:rFonts w:ascii="Arial" w:eastAsia="Arial" w:hAnsi="Arial" w:cs="Arial"/>
                <w:color w:val="010000"/>
                <w:sz w:val="20"/>
                <w:szCs w:val="20"/>
              </w:rPr>
            </w:pPr>
          </w:p>
        </w:tc>
        <w:tc>
          <w:tcPr>
            <w:tcW w:w="847" w:type="pct"/>
            <w:shd w:val="clear" w:color="auto" w:fill="auto"/>
            <w:vAlign w:val="center"/>
          </w:tcPr>
          <w:p w14:paraId="5EDD04F3" w14:textId="77777777" w:rsidR="008C254B" w:rsidRPr="00D4311C" w:rsidRDefault="008C254B" w:rsidP="00B947E7">
            <w:pPr>
              <w:spacing w:after="120" w:line="360" w:lineRule="auto"/>
              <w:jc w:val="right"/>
              <w:rPr>
                <w:rFonts w:ascii="Arial" w:eastAsia="Arial" w:hAnsi="Arial" w:cs="Arial"/>
                <w:color w:val="010000"/>
                <w:sz w:val="20"/>
                <w:szCs w:val="20"/>
              </w:rPr>
            </w:pPr>
          </w:p>
        </w:tc>
      </w:tr>
      <w:tr w:rsidR="008C254B" w:rsidRPr="00D4311C" w14:paraId="174B4C04" w14:textId="77777777" w:rsidTr="00B947E7">
        <w:tc>
          <w:tcPr>
            <w:tcW w:w="3077" w:type="pct"/>
            <w:shd w:val="clear" w:color="auto" w:fill="auto"/>
            <w:vAlign w:val="center"/>
          </w:tcPr>
          <w:p w14:paraId="6FA22788"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Debt Settlement</w:t>
            </w:r>
          </w:p>
        </w:tc>
        <w:tc>
          <w:tcPr>
            <w:tcW w:w="1076" w:type="pct"/>
            <w:shd w:val="clear" w:color="auto" w:fill="auto"/>
            <w:vAlign w:val="center"/>
          </w:tcPr>
          <w:p w14:paraId="3AD3918E"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542,140,636</w:t>
            </w:r>
          </w:p>
        </w:tc>
        <w:tc>
          <w:tcPr>
            <w:tcW w:w="847" w:type="pct"/>
            <w:shd w:val="clear" w:color="auto" w:fill="auto"/>
            <w:vAlign w:val="center"/>
          </w:tcPr>
          <w:p w14:paraId="6183C5E2"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351,124,668</w:t>
            </w:r>
          </w:p>
        </w:tc>
      </w:tr>
      <w:tr w:rsidR="008C254B" w:rsidRPr="00D4311C" w14:paraId="2D8650A8" w14:textId="77777777" w:rsidTr="00B947E7">
        <w:tc>
          <w:tcPr>
            <w:tcW w:w="3077" w:type="pct"/>
            <w:shd w:val="clear" w:color="auto" w:fill="auto"/>
            <w:vAlign w:val="center"/>
          </w:tcPr>
          <w:p w14:paraId="3EAFF1EC"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Office leasing expenses</w:t>
            </w:r>
          </w:p>
        </w:tc>
        <w:tc>
          <w:tcPr>
            <w:tcW w:w="1076" w:type="pct"/>
            <w:shd w:val="clear" w:color="auto" w:fill="auto"/>
            <w:vAlign w:val="center"/>
          </w:tcPr>
          <w:p w14:paraId="7EE0B49C"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495,833,872</w:t>
            </w:r>
          </w:p>
        </w:tc>
        <w:tc>
          <w:tcPr>
            <w:tcW w:w="847" w:type="pct"/>
            <w:shd w:val="clear" w:color="auto" w:fill="auto"/>
            <w:vAlign w:val="center"/>
          </w:tcPr>
          <w:p w14:paraId="0D7DC8A0"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488,545,028</w:t>
            </w:r>
          </w:p>
        </w:tc>
      </w:tr>
      <w:tr w:rsidR="008C254B" w:rsidRPr="00D4311C" w14:paraId="1239A113" w14:textId="77777777" w:rsidTr="00B947E7">
        <w:tc>
          <w:tcPr>
            <w:tcW w:w="3077" w:type="pct"/>
            <w:shd w:val="clear" w:color="auto" w:fill="auto"/>
            <w:vAlign w:val="center"/>
          </w:tcPr>
          <w:p w14:paraId="14D10F28"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D4311C">
              <w:rPr>
                <w:rFonts w:ascii="Arial" w:hAnsi="Arial" w:cs="Arial"/>
                <w:color w:val="010000"/>
                <w:sz w:val="20"/>
              </w:rPr>
              <w:lastRenderedPageBreak/>
              <w:t>B&amp;R</w:t>
            </w:r>
            <w:proofErr w:type="spellEnd"/>
            <w:r w:rsidRPr="00D4311C">
              <w:rPr>
                <w:rFonts w:ascii="Arial" w:hAnsi="Arial" w:cs="Arial"/>
                <w:color w:val="010000"/>
                <w:sz w:val="20"/>
              </w:rPr>
              <w:t xml:space="preserve"> transferred capital support to </w:t>
            </w:r>
            <w:proofErr w:type="spellStart"/>
            <w:r w:rsidRPr="00D4311C">
              <w:rPr>
                <w:rFonts w:ascii="Arial" w:hAnsi="Arial" w:cs="Arial"/>
                <w:color w:val="010000"/>
                <w:sz w:val="20"/>
              </w:rPr>
              <w:t>SII</w:t>
            </w:r>
            <w:proofErr w:type="spellEnd"/>
          </w:p>
        </w:tc>
        <w:tc>
          <w:tcPr>
            <w:tcW w:w="1076" w:type="pct"/>
            <w:shd w:val="clear" w:color="auto" w:fill="auto"/>
            <w:vAlign w:val="center"/>
          </w:tcPr>
          <w:p w14:paraId="333F2801"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8,000,000,000</w:t>
            </w:r>
          </w:p>
        </w:tc>
        <w:tc>
          <w:tcPr>
            <w:tcW w:w="847" w:type="pct"/>
            <w:shd w:val="clear" w:color="auto" w:fill="auto"/>
            <w:vAlign w:val="center"/>
          </w:tcPr>
          <w:p w14:paraId="18EE8A3A"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w:t>
            </w:r>
          </w:p>
        </w:tc>
      </w:tr>
      <w:tr w:rsidR="008C254B" w:rsidRPr="00D4311C" w14:paraId="08574B9F" w14:textId="77777777" w:rsidTr="00B947E7">
        <w:tc>
          <w:tcPr>
            <w:tcW w:w="3077" w:type="pct"/>
            <w:shd w:val="clear" w:color="auto" w:fill="auto"/>
            <w:vAlign w:val="center"/>
          </w:tcPr>
          <w:p w14:paraId="47E50CC0"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Capital support costs</w:t>
            </w:r>
          </w:p>
        </w:tc>
        <w:tc>
          <w:tcPr>
            <w:tcW w:w="1076" w:type="pct"/>
            <w:shd w:val="clear" w:color="auto" w:fill="auto"/>
            <w:vAlign w:val="center"/>
          </w:tcPr>
          <w:p w14:paraId="3926FA17"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834,238,356</w:t>
            </w:r>
          </w:p>
        </w:tc>
        <w:tc>
          <w:tcPr>
            <w:tcW w:w="847" w:type="pct"/>
            <w:shd w:val="clear" w:color="auto" w:fill="auto"/>
            <w:vAlign w:val="center"/>
          </w:tcPr>
          <w:p w14:paraId="2755241E"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w:t>
            </w:r>
          </w:p>
        </w:tc>
      </w:tr>
      <w:tr w:rsidR="008C254B" w:rsidRPr="00D4311C" w14:paraId="58E046E7" w14:textId="77777777" w:rsidTr="00B947E7">
        <w:tc>
          <w:tcPr>
            <w:tcW w:w="3077" w:type="pct"/>
            <w:shd w:val="clear" w:color="auto" w:fill="auto"/>
            <w:vAlign w:val="center"/>
          </w:tcPr>
          <w:p w14:paraId="17FCD97F"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D4311C">
              <w:rPr>
                <w:rFonts w:ascii="Arial" w:hAnsi="Arial" w:cs="Arial"/>
                <w:color w:val="010000"/>
                <w:sz w:val="20"/>
              </w:rPr>
              <w:t>SII</w:t>
            </w:r>
            <w:proofErr w:type="spellEnd"/>
            <w:r w:rsidRPr="00D4311C">
              <w:rPr>
                <w:rFonts w:ascii="Arial" w:hAnsi="Arial" w:cs="Arial"/>
                <w:color w:val="010000"/>
                <w:sz w:val="20"/>
              </w:rPr>
              <w:t xml:space="preserve"> transfers capital support costs</w:t>
            </w:r>
          </w:p>
        </w:tc>
        <w:tc>
          <w:tcPr>
            <w:tcW w:w="1076" w:type="pct"/>
            <w:shd w:val="clear" w:color="auto" w:fill="auto"/>
            <w:vAlign w:val="center"/>
          </w:tcPr>
          <w:p w14:paraId="5A30A298"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834,238,356</w:t>
            </w:r>
          </w:p>
        </w:tc>
        <w:tc>
          <w:tcPr>
            <w:tcW w:w="847" w:type="pct"/>
            <w:shd w:val="clear" w:color="auto" w:fill="auto"/>
            <w:vAlign w:val="center"/>
          </w:tcPr>
          <w:p w14:paraId="16DA89AC"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w:t>
            </w:r>
          </w:p>
        </w:tc>
      </w:tr>
      <w:tr w:rsidR="008C254B" w:rsidRPr="00D4311C" w14:paraId="1115DCA7" w14:textId="77777777" w:rsidTr="00B947E7">
        <w:tc>
          <w:tcPr>
            <w:tcW w:w="3077" w:type="pct"/>
            <w:shd w:val="clear" w:color="auto" w:fill="auto"/>
            <w:vAlign w:val="center"/>
          </w:tcPr>
          <w:p w14:paraId="2F0CE755"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D4311C">
              <w:rPr>
                <w:rFonts w:ascii="Arial" w:hAnsi="Arial" w:cs="Arial"/>
                <w:color w:val="010000"/>
                <w:sz w:val="20"/>
              </w:rPr>
              <w:t>SII</w:t>
            </w:r>
            <w:proofErr w:type="spellEnd"/>
            <w:r w:rsidRPr="00D4311C">
              <w:rPr>
                <w:rFonts w:ascii="Arial" w:hAnsi="Arial" w:cs="Arial"/>
                <w:color w:val="010000"/>
                <w:sz w:val="20"/>
              </w:rPr>
              <w:t xml:space="preserve"> transfers the principal of capital support</w:t>
            </w:r>
          </w:p>
        </w:tc>
        <w:tc>
          <w:tcPr>
            <w:tcW w:w="1076" w:type="pct"/>
            <w:shd w:val="clear" w:color="auto" w:fill="auto"/>
            <w:vAlign w:val="center"/>
          </w:tcPr>
          <w:p w14:paraId="1D13726F"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27,000,000,000</w:t>
            </w:r>
          </w:p>
        </w:tc>
        <w:tc>
          <w:tcPr>
            <w:tcW w:w="847" w:type="pct"/>
            <w:shd w:val="clear" w:color="auto" w:fill="auto"/>
            <w:vAlign w:val="center"/>
          </w:tcPr>
          <w:p w14:paraId="0E19DBE7"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w:t>
            </w:r>
          </w:p>
        </w:tc>
      </w:tr>
      <w:tr w:rsidR="008C254B" w:rsidRPr="00D4311C" w14:paraId="4C2F13B4" w14:textId="77777777" w:rsidTr="00B947E7">
        <w:tc>
          <w:tcPr>
            <w:tcW w:w="3077" w:type="pct"/>
            <w:shd w:val="clear" w:color="auto" w:fill="auto"/>
            <w:vAlign w:val="center"/>
          </w:tcPr>
          <w:p w14:paraId="0EBE9AD5"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Tan Hiep Water Investment Joint Stock Company</w:t>
            </w:r>
          </w:p>
        </w:tc>
        <w:tc>
          <w:tcPr>
            <w:tcW w:w="1076" w:type="pct"/>
            <w:shd w:val="clear" w:color="auto" w:fill="auto"/>
            <w:vAlign w:val="center"/>
          </w:tcPr>
          <w:p w14:paraId="41469EA4" w14:textId="77777777" w:rsidR="008C254B" w:rsidRPr="00D4311C" w:rsidRDefault="008C254B" w:rsidP="00B947E7">
            <w:pPr>
              <w:spacing w:after="120" w:line="360" w:lineRule="auto"/>
              <w:jc w:val="right"/>
              <w:rPr>
                <w:rFonts w:ascii="Arial" w:eastAsia="Arial" w:hAnsi="Arial" w:cs="Arial"/>
                <w:color w:val="010000"/>
                <w:sz w:val="20"/>
                <w:szCs w:val="20"/>
              </w:rPr>
            </w:pPr>
          </w:p>
        </w:tc>
        <w:tc>
          <w:tcPr>
            <w:tcW w:w="847" w:type="pct"/>
            <w:shd w:val="clear" w:color="auto" w:fill="auto"/>
            <w:vAlign w:val="center"/>
          </w:tcPr>
          <w:p w14:paraId="4D40DB6F" w14:textId="77777777" w:rsidR="008C254B" w:rsidRPr="00D4311C" w:rsidRDefault="008C254B" w:rsidP="00B947E7">
            <w:pPr>
              <w:spacing w:after="120" w:line="360" w:lineRule="auto"/>
              <w:jc w:val="right"/>
              <w:rPr>
                <w:rFonts w:ascii="Arial" w:eastAsia="Arial" w:hAnsi="Arial" w:cs="Arial"/>
                <w:color w:val="010000"/>
                <w:sz w:val="20"/>
                <w:szCs w:val="20"/>
              </w:rPr>
            </w:pPr>
          </w:p>
        </w:tc>
      </w:tr>
      <w:tr w:rsidR="008C254B" w:rsidRPr="00D4311C" w14:paraId="1E1A3A0E" w14:textId="77777777" w:rsidTr="00B947E7">
        <w:tc>
          <w:tcPr>
            <w:tcW w:w="3077" w:type="pct"/>
            <w:shd w:val="clear" w:color="auto" w:fill="auto"/>
            <w:vAlign w:val="center"/>
          </w:tcPr>
          <w:p w14:paraId="4513CD30"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Receive dividends during the period</w:t>
            </w:r>
          </w:p>
        </w:tc>
        <w:tc>
          <w:tcPr>
            <w:tcW w:w="1076" w:type="pct"/>
            <w:shd w:val="clear" w:color="auto" w:fill="auto"/>
            <w:vAlign w:val="center"/>
          </w:tcPr>
          <w:p w14:paraId="23B37A63"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92,880,000,000</w:t>
            </w:r>
          </w:p>
        </w:tc>
        <w:tc>
          <w:tcPr>
            <w:tcW w:w="847" w:type="pct"/>
            <w:shd w:val="clear" w:color="auto" w:fill="auto"/>
            <w:vAlign w:val="center"/>
          </w:tcPr>
          <w:p w14:paraId="376AFA89"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30,960,000,000</w:t>
            </w:r>
          </w:p>
        </w:tc>
      </w:tr>
      <w:tr w:rsidR="008C254B" w:rsidRPr="00D4311C" w14:paraId="5A076EA9" w14:textId="77777777" w:rsidTr="00B947E7">
        <w:tc>
          <w:tcPr>
            <w:tcW w:w="3077" w:type="pct"/>
            <w:shd w:val="clear" w:color="auto" w:fill="auto"/>
            <w:vAlign w:val="center"/>
          </w:tcPr>
          <w:p w14:paraId="6F31EE38"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D4311C">
              <w:rPr>
                <w:rFonts w:ascii="Arial" w:hAnsi="Arial" w:cs="Arial"/>
                <w:color w:val="010000"/>
                <w:sz w:val="20"/>
              </w:rPr>
              <w:t>Sai</w:t>
            </w:r>
            <w:proofErr w:type="spellEnd"/>
            <w:r w:rsidRPr="00D4311C">
              <w:rPr>
                <w:rFonts w:ascii="Arial" w:hAnsi="Arial" w:cs="Arial"/>
                <w:color w:val="010000"/>
                <w:sz w:val="20"/>
              </w:rPr>
              <w:t xml:space="preserve"> </w:t>
            </w:r>
            <w:proofErr w:type="spellStart"/>
            <w:r w:rsidRPr="00D4311C">
              <w:rPr>
                <w:rFonts w:ascii="Arial" w:hAnsi="Arial" w:cs="Arial"/>
                <w:color w:val="010000"/>
                <w:sz w:val="20"/>
              </w:rPr>
              <w:t>Gon</w:t>
            </w:r>
            <w:proofErr w:type="spellEnd"/>
            <w:r w:rsidRPr="00D4311C">
              <w:rPr>
                <w:rFonts w:ascii="Arial" w:hAnsi="Arial" w:cs="Arial"/>
                <w:color w:val="010000"/>
                <w:sz w:val="20"/>
              </w:rPr>
              <w:t xml:space="preserve"> - </w:t>
            </w:r>
            <w:proofErr w:type="spellStart"/>
            <w:r w:rsidRPr="00D4311C">
              <w:rPr>
                <w:rFonts w:ascii="Arial" w:hAnsi="Arial" w:cs="Arial"/>
                <w:color w:val="010000"/>
                <w:sz w:val="20"/>
              </w:rPr>
              <w:t>Pleiku</w:t>
            </w:r>
            <w:proofErr w:type="spellEnd"/>
            <w:r w:rsidRPr="00D4311C">
              <w:rPr>
                <w:rFonts w:ascii="Arial" w:hAnsi="Arial" w:cs="Arial"/>
                <w:color w:val="010000"/>
                <w:sz w:val="20"/>
              </w:rPr>
              <w:t xml:space="preserve"> Water Supply Corporation</w:t>
            </w:r>
          </w:p>
        </w:tc>
        <w:tc>
          <w:tcPr>
            <w:tcW w:w="1076" w:type="pct"/>
            <w:shd w:val="clear" w:color="auto" w:fill="auto"/>
            <w:vAlign w:val="center"/>
          </w:tcPr>
          <w:p w14:paraId="698CD0F4" w14:textId="77777777" w:rsidR="008C254B" w:rsidRPr="00D4311C" w:rsidRDefault="008C254B" w:rsidP="00B947E7">
            <w:pPr>
              <w:spacing w:after="120" w:line="360" w:lineRule="auto"/>
              <w:jc w:val="right"/>
              <w:rPr>
                <w:rFonts w:ascii="Arial" w:eastAsia="Arial" w:hAnsi="Arial" w:cs="Arial"/>
                <w:color w:val="010000"/>
                <w:sz w:val="20"/>
                <w:szCs w:val="20"/>
              </w:rPr>
            </w:pPr>
          </w:p>
        </w:tc>
        <w:tc>
          <w:tcPr>
            <w:tcW w:w="847" w:type="pct"/>
            <w:shd w:val="clear" w:color="auto" w:fill="auto"/>
            <w:vAlign w:val="center"/>
          </w:tcPr>
          <w:p w14:paraId="5A390F29" w14:textId="77777777" w:rsidR="008C254B" w:rsidRPr="00D4311C" w:rsidRDefault="008C254B" w:rsidP="00B947E7">
            <w:pPr>
              <w:spacing w:after="120" w:line="360" w:lineRule="auto"/>
              <w:jc w:val="right"/>
              <w:rPr>
                <w:rFonts w:ascii="Arial" w:eastAsia="Arial" w:hAnsi="Arial" w:cs="Arial"/>
                <w:color w:val="010000"/>
                <w:sz w:val="20"/>
                <w:szCs w:val="20"/>
              </w:rPr>
            </w:pPr>
          </w:p>
        </w:tc>
      </w:tr>
      <w:tr w:rsidR="008C254B" w:rsidRPr="00D4311C" w14:paraId="44E84F0E" w14:textId="77777777" w:rsidTr="00B947E7">
        <w:tc>
          <w:tcPr>
            <w:tcW w:w="3077" w:type="pct"/>
            <w:shd w:val="clear" w:color="auto" w:fill="auto"/>
            <w:vAlign w:val="center"/>
          </w:tcPr>
          <w:p w14:paraId="6A2D3045"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D4311C">
              <w:rPr>
                <w:rFonts w:ascii="Arial" w:hAnsi="Arial" w:cs="Arial"/>
                <w:color w:val="010000"/>
                <w:sz w:val="20"/>
              </w:rPr>
              <w:t>SGW</w:t>
            </w:r>
            <w:proofErr w:type="spellEnd"/>
            <w:r w:rsidRPr="00D4311C">
              <w:rPr>
                <w:rFonts w:ascii="Arial" w:hAnsi="Arial" w:cs="Arial"/>
                <w:color w:val="010000"/>
                <w:sz w:val="20"/>
              </w:rPr>
              <w:t xml:space="preserve"> transfers loan support</w:t>
            </w:r>
          </w:p>
        </w:tc>
        <w:tc>
          <w:tcPr>
            <w:tcW w:w="1076" w:type="pct"/>
            <w:shd w:val="clear" w:color="auto" w:fill="auto"/>
            <w:vAlign w:val="center"/>
          </w:tcPr>
          <w:p w14:paraId="62A1AFF7"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22,300,000,000</w:t>
            </w:r>
          </w:p>
        </w:tc>
        <w:tc>
          <w:tcPr>
            <w:tcW w:w="847" w:type="pct"/>
            <w:shd w:val="clear" w:color="auto" w:fill="auto"/>
            <w:vAlign w:val="center"/>
          </w:tcPr>
          <w:p w14:paraId="6FE87BF5"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1,700,000,000</w:t>
            </w:r>
          </w:p>
        </w:tc>
      </w:tr>
      <w:tr w:rsidR="008C254B" w:rsidRPr="00D4311C" w14:paraId="42C3BE5A" w14:textId="77777777" w:rsidTr="00B947E7">
        <w:tc>
          <w:tcPr>
            <w:tcW w:w="3077" w:type="pct"/>
            <w:shd w:val="clear" w:color="auto" w:fill="auto"/>
            <w:vAlign w:val="center"/>
          </w:tcPr>
          <w:p w14:paraId="1F2D990A"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Record capital support interest expenses during the period</w:t>
            </w:r>
          </w:p>
        </w:tc>
        <w:tc>
          <w:tcPr>
            <w:tcW w:w="1076" w:type="pct"/>
            <w:shd w:val="clear" w:color="auto" w:fill="auto"/>
            <w:vAlign w:val="center"/>
          </w:tcPr>
          <w:p w14:paraId="3354DD04"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w:t>
            </w:r>
          </w:p>
        </w:tc>
        <w:tc>
          <w:tcPr>
            <w:tcW w:w="847" w:type="pct"/>
            <w:shd w:val="clear" w:color="auto" w:fill="auto"/>
            <w:vAlign w:val="center"/>
          </w:tcPr>
          <w:p w14:paraId="59AFA7C3"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7,908,534,201</w:t>
            </w:r>
          </w:p>
        </w:tc>
      </w:tr>
      <w:tr w:rsidR="008C254B" w:rsidRPr="00D4311C" w14:paraId="7BDABE12" w14:textId="77777777" w:rsidTr="00B947E7">
        <w:tc>
          <w:tcPr>
            <w:tcW w:w="3077" w:type="pct"/>
            <w:shd w:val="clear" w:color="auto" w:fill="auto"/>
            <w:vAlign w:val="center"/>
          </w:tcPr>
          <w:p w14:paraId="6A6A6CB7"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D4311C">
              <w:rPr>
                <w:rFonts w:ascii="Arial" w:hAnsi="Arial" w:cs="Arial"/>
                <w:color w:val="010000"/>
                <w:sz w:val="20"/>
              </w:rPr>
              <w:t>Sai</w:t>
            </w:r>
            <w:proofErr w:type="spellEnd"/>
            <w:r w:rsidRPr="00D4311C">
              <w:rPr>
                <w:rFonts w:ascii="Arial" w:hAnsi="Arial" w:cs="Arial"/>
                <w:color w:val="010000"/>
                <w:sz w:val="20"/>
              </w:rPr>
              <w:t xml:space="preserve"> </w:t>
            </w:r>
            <w:proofErr w:type="spellStart"/>
            <w:r w:rsidRPr="00D4311C">
              <w:rPr>
                <w:rFonts w:ascii="Arial" w:hAnsi="Arial" w:cs="Arial"/>
                <w:color w:val="010000"/>
                <w:sz w:val="20"/>
              </w:rPr>
              <w:t>Gon</w:t>
            </w:r>
            <w:proofErr w:type="spellEnd"/>
            <w:r w:rsidRPr="00D4311C">
              <w:rPr>
                <w:rFonts w:ascii="Arial" w:hAnsi="Arial" w:cs="Arial"/>
                <w:color w:val="010000"/>
                <w:sz w:val="20"/>
              </w:rPr>
              <w:t xml:space="preserve"> - </w:t>
            </w:r>
            <w:proofErr w:type="spellStart"/>
            <w:r w:rsidRPr="00D4311C">
              <w:rPr>
                <w:rFonts w:ascii="Arial" w:hAnsi="Arial" w:cs="Arial"/>
                <w:color w:val="010000"/>
                <w:sz w:val="20"/>
              </w:rPr>
              <w:t>Pleiku</w:t>
            </w:r>
            <w:proofErr w:type="spellEnd"/>
            <w:r w:rsidRPr="00D4311C">
              <w:rPr>
                <w:rFonts w:ascii="Arial" w:hAnsi="Arial" w:cs="Arial"/>
                <w:color w:val="010000"/>
                <w:sz w:val="20"/>
              </w:rPr>
              <w:t xml:space="preserve"> Water Supply Corporation transferred to repay the principal of the capital support</w:t>
            </w:r>
          </w:p>
        </w:tc>
        <w:tc>
          <w:tcPr>
            <w:tcW w:w="1076" w:type="pct"/>
            <w:shd w:val="clear" w:color="auto" w:fill="auto"/>
            <w:vAlign w:val="center"/>
          </w:tcPr>
          <w:p w14:paraId="0FD9A983"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3,500,000,000</w:t>
            </w:r>
          </w:p>
        </w:tc>
        <w:tc>
          <w:tcPr>
            <w:tcW w:w="847" w:type="pct"/>
            <w:shd w:val="clear" w:color="auto" w:fill="auto"/>
            <w:vAlign w:val="center"/>
          </w:tcPr>
          <w:p w14:paraId="2C48B1D3"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w:t>
            </w:r>
          </w:p>
        </w:tc>
      </w:tr>
      <w:tr w:rsidR="008C254B" w:rsidRPr="00D4311C" w14:paraId="60385CEC" w14:textId="77777777" w:rsidTr="00B947E7">
        <w:tc>
          <w:tcPr>
            <w:tcW w:w="3077" w:type="pct"/>
            <w:shd w:val="clear" w:color="auto" w:fill="auto"/>
            <w:vAlign w:val="center"/>
          </w:tcPr>
          <w:p w14:paraId="11BAB140"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D4311C">
              <w:rPr>
                <w:rFonts w:ascii="Arial" w:hAnsi="Arial" w:cs="Arial"/>
                <w:color w:val="010000"/>
                <w:sz w:val="20"/>
              </w:rPr>
              <w:t>Sai</w:t>
            </w:r>
            <w:proofErr w:type="spellEnd"/>
            <w:r w:rsidRPr="00D4311C">
              <w:rPr>
                <w:rFonts w:ascii="Arial" w:hAnsi="Arial" w:cs="Arial"/>
                <w:color w:val="010000"/>
                <w:sz w:val="20"/>
              </w:rPr>
              <w:t xml:space="preserve"> </w:t>
            </w:r>
            <w:proofErr w:type="spellStart"/>
            <w:r w:rsidRPr="00D4311C">
              <w:rPr>
                <w:rFonts w:ascii="Arial" w:hAnsi="Arial" w:cs="Arial"/>
                <w:color w:val="010000"/>
                <w:sz w:val="20"/>
              </w:rPr>
              <w:t>Gon</w:t>
            </w:r>
            <w:proofErr w:type="spellEnd"/>
            <w:r w:rsidRPr="00D4311C">
              <w:rPr>
                <w:rFonts w:ascii="Arial" w:hAnsi="Arial" w:cs="Arial"/>
                <w:color w:val="010000"/>
                <w:sz w:val="20"/>
              </w:rPr>
              <w:t xml:space="preserve"> - An </w:t>
            </w:r>
            <w:proofErr w:type="spellStart"/>
            <w:r w:rsidRPr="00D4311C">
              <w:rPr>
                <w:rFonts w:ascii="Arial" w:hAnsi="Arial" w:cs="Arial"/>
                <w:color w:val="010000"/>
                <w:sz w:val="20"/>
              </w:rPr>
              <w:t>Khe</w:t>
            </w:r>
            <w:proofErr w:type="spellEnd"/>
            <w:r w:rsidRPr="00D4311C">
              <w:rPr>
                <w:rFonts w:ascii="Arial" w:hAnsi="Arial" w:cs="Arial"/>
                <w:color w:val="010000"/>
                <w:sz w:val="20"/>
              </w:rPr>
              <w:t xml:space="preserve"> Water Joint Stock Company</w:t>
            </w:r>
          </w:p>
        </w:tc>
        <w:tc>
          <w:tcPr>
            <w:tcW w:w="1076" w:type="pct"/>
            <w:shd w:val="clear" w:color="auto" w:fill="auto"/>
            <w:vAlign w:val="center"/>
          </w:tcPr>
          <w:p w14:paraId="422EAFB4" w14:textId="77777777" w:rsidR="008C254B" w:rsidRPr="00D4311C" w:rsidRDefault="008C254B" w:rsidP="00B947E7">
            <w:pPr>
              <w:spacing w:after="120" w:line="360" w:lineRule="auto"/>
              <w:jc w:val="right"/>
              <w:rPr>
                <w:rFonts w:ascii="Arial" w:eastAsia="Arial" w:hAnsi="Arial" w:cs="Arial"/>
                <w:color w:val="010000"/>
                <w:sz w:val="20"/>
                <w:szCs w:val="20"/>
              </w:rPr>
            </w:pPr>
          </w:p>
        </w:tc>
        <w:tc>
          <w:tcPr>
            <w:tcW w:w="847" w:type="pct"/>
            <w:shd w:val="clear" w:color="auto" w:fill="auto"/>
            <w:vAlign w:val="center"/>
          </w:tcPr>
          <w:p w14:paraId="141762DC" w14:textId="77777777" w:rsidR="008C254B" w:rsidRPr="00D4311C" w:rsidRDefault="008C254B" w:rsidP="00B947E7">
            <w:pPr>
              <w:spacing w:after="120" w:line="360" w:lineRule="auto"/>
              <w:jc w:val="right"/>
              <w:rPr>
                <w:rFonts w:ascii="Arial" w:eastAsia="Arial" w:hAnsi="Arial" w:cs="Arial"/>
                <w:color w:val="010000"/>
                <w:sz w:val="20"/>
                <w:szCs w:val="20"/>
              </w:rPr>
            </w:pPr>
          </w:p>
        </w:tc>
      </w:tr>
      <w:tr w:rsidR="008C254B" w:rsidRPr="00D4311C" w14:paraId="633C0AC8" w14:textId="77777777" w:rsidTr="00B947E7">
        <w:tc>
          <w:tcPr>
            <w:tcW w:w="3077" w:type="pct"/>
            <w:shd w:val="clear" w:color="auto" w:fill="auto"/>
            <w:vAlign w:val="center"/>
          </w:tcPr>
          <w:p w14:paraId="6D51C31E"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Record capital support interest expenses during the period</w:t>
            </w:r>
          </w:p>
        </w:tc>
        <w:tc>
          <w:tcPr>
            <w:tcW w:w="1076" w:type="pct"/>
            <w:shd w:val="clear" w:color="auto" w:fill="auto"/>
            <w:vAlign w:val="center"/>
          </w:tcPr>
          <w:p w14:paraId="74B739A0"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w:t>
            </w:r>
          </w:p>
        </w:tc>
        <w:tc>
          <w:tcPr>
            <w:tcW w:w="847" w:type="pct"/>
            <w:shd w:val="clear" w:color="auto" w:fill="auto"/>
            <w:vAlign w:val="center"/>
          </w:tcPr>
          <w:p w14:paraId="342AA656"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457,292,207</w:t>
            </w:r>
          </w:p>
        </w:tc>
      </w:tr>
      <w:tr w:rsidR="008C254B" w:rsidRPr="00D4311C" w14:paraId="176B705F" w14:textId="77777777" w:rsidTr="00B947E7">
        <w:tc>
          <w:tcPr>
            <w:tcW w:w="3077" w:type="pct"/>
            <w:shd w:val="clear" w:color="auto" w:fill="auto"/>
            <w:vAlign w:val="center"/>
          </w:tcPr>
          <w:p w14:paraId="117676D2"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 xml:space="preserve">Saigon </w:t>
            </w:r>
            <w:proofErr w:type="spellStart"/>
            <w:r w:rsidRPr="00D4311C">
              <w:rPr>
                <w:rFonts w:ascii="Arial" w:hAnsi="Arial" w:cs="Arial"/>
                <w:color w:val="010000"/>
                <w:sz w:val="20"/>
              </w:rPr>
              <w:t>Dankia</w:t>
            </w:r>
            <w:proofErr w:type="spellEnd"/>
            <w:r w:rsidRPr="00D4311C">
              <w:rPr>
                <w:rFonts w:ascii="Arial" w:hAnsi="Arial" w:cs="Arial"/>
                <w:color w:val="010000"/>
                <w:sz w:val="20"/>
              </w:rPr>
              <w:t xml:space="preserve"> Water Supply Corporation</w:t>
            </w:r>
          </w:p>
        </w:tc>
        <w:tc>
          <w:tcPr>
            <w:tcW w:w="1076" w:type="pct"/>
            <w:shd w:val="clear" w:color="auto" w:fill="auto"/>
            <w:vAlign w:val="center"/>
          </w:tcPr>
          <w:p w14:paraId="08B919CE" w14:textId="77777777" w:rsidR="008C254B" w:rsidRPr="00D4311C" w:rsidRDefault="008C254B" w:rsidP="00B947E7">
            <w:pPr>
              <w:spacing w:after="120" w:line="360" w:lineRule="auto"/>
              <w:jc w:val="right"/>
              <w:rPr>
                <w:rFonts w:ascii="Arial" w:eastAsia="Arial" w:hAnsi="Arial" w:cs="Arial"/>
                <w:color w:val="010000"/>
                <w:sz w:val="20"/>
                <w:szCs w:val="20"/>
              </w:rPr>
            </w:pPr>
          </w:p>
        </w:tc>
        <w:tc>
          <w:tcPr>
            <w:tcW w:w="847" w:type="pct"/>
            <w:shd w:val="clear" w:color="auto" w:fill="auto"/>
            <w:vAlign w:val="center"/>
          </w:tcPr>
          <w:p w14:paraId="401F9A33" w14:textId="77777777" w:rsidR="008C254B" w:rsidRPr="00D4311C" w:rsidRDefault="008C254B" w:rsidP="00B947E7">
            <w:pPr>
              <w:spacing w:after="120" w:line="360" w:lineRule="auto"/>
              <w:jc w:val="right"/>
              <w:rPr>
                <w:rFonts w:ascii="Arial" w:eastAsia="Arial" w:hAnsi="Arial" w:cs="Arial"/>
                <w:color w:val="010000"/>
                <w:sz w:val="20"/>
                <w:szCs w:val="20"/>
              </w:rPr>
            </w:pPr>
          </w:p>
        </w:tc>
      </w:tr>
      <w:tr w:rsidR="008C254B" w:rsidRPr="00D4311C" w14:paraId="0400DD72" w14:textId="77777777" w:rsidTr="00B947E7">
        <w:tc>
          <w:tcPr>
            <w:tcW w:w="3077" w:type="pct"/>
            <w:shd w:val="clear" w:color="auto" w:fill="auto"/>
            <w:vAlign w:val="center"/>
          </w:tcPr>
          <w:p w14:paraId="0FC297D3"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 xml:space="preserve">Dividends recorded from Saigon </w:t>
            </w:r>
            <w:proofErr w:type="spellStart"/>
            <w:r w:rsidRPr="00D4311C">
              <w:rPr>
                <w:rFonts w:ascii="Arial" w:hAnsi="Arial" w:cs="Arial"/>
                <w:color w:val="010000"/>
                <w:sz w:val="20"/>
              </w:rPr>
              <w:t>Dankia</w:t>
            </w:r>
            <w:proofErr w:type="spellEnd"/>
            <w:r w:rsidRPr="00D4311C">
              <w:rPr>
                <w:rFonts w:ascii="Arial" w:hAnsi="Arial" w:cs="Arial"/>
                <w:color w:val="010000"/>
                <w:sz w:val="20"/>
              </w:rPr>
              <w:t xml:space="preserve"> Water Supply Corporation</w:t>
            </w:r>
          </w:p>
        </w:tc>
        <w:tc>
          <w:tcPr>
            <w:tcW w:w="1076" w:type="pct"/>
            <w:shd w:val="clear" w:color="auto" w:fill="auto"/>
            <w:vAlign w:val="center"/>
          </w:tcPr>
          <w:p w14:paraId="37472CAE"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10,800,000,000</w:t>
            </w:r>
          </w:p>
        </w:tc>
        <w:tc>
          <w:tcPr>
            <w:tcW w:w="847" w:type="pct"/>
            <w:shd w:val="clear" w:color="auto" w:fill="auto"/>
            <w:vAlign w:val="center"/>
          </w:tcPr>
          <w:p w14:paraId="4089DD70"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11,700,000,000</w:t>
            </w:r>
          </w:p>
        </w:tc>
      </w:tr>
      <w:tr w:rsidR="008C254B" w:rsidRPr="00D4311C" w14:paraId="4219BF8B" w14:textId="77777777" w:rsidTr="00B947E7">
        <w:tc>
          <w:tcPr>
            <w:tcW w:w="3077" w:type="pct"/>
            <w:shd w:val="clear" w:color="auto" w:fill="auto"/>
            <w:vAlign w:val="center"/>
          </w:tcPr>
          <w:p w14:paraId="303C0408"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 xml:space="preserve">Offset between dividends and capital support (principal + interest) between </w:t>
            </w:r>
            <w:proofErr w:type="spellStart"/>
            <w:r w:rsidRPr="00D4311C">
              <w:rPr>
                <w:rFonts w:ascii="Arial" w:hAnsi="Arial" w:cs="Arial"/>
                <w:color w:val="010000"/>
                <w:sz w:val="20"/>
              </w:rPr>
              <w:t>SGW</w:t>
            </w:r>
            <w:proofErr w:type="spellEnd"/>
            <w:r w:rsidRPr="00D4311C">
              <w:rPr>
                <w:rFonts w:ascii="Arial" w:hAnsi="Arial" w:cs="Arial"/>
                <w:color w:val="010000"/>
                <w:sz w:val="20"/>
              </w:rPr>
              <w:t xml:space="preserve"> and </w:t>
            </w:r>
            <w:proofErr w:type="spellStart"/>
            <w:r w:rsidRPr="00D4311C">
              <w:rPr>
                <w:rFonts w:ascii="Arial" w:hAnsi="Arial" w:cs="Arial"/>
                <w:color w:val="010000"/>
                <w:sz w:val="20"/>
              </w:rPr>
              <w:t>Dankia</w:t>
            </w:r>
            <w:proofErr w:type="spellEnd"/>
          </w:p>
        </w:tc>
        <w:tc>
          <w:tcPr>
            <w:tcW w:w="1076" w:type="pct"/>
            <w:shd w:val="clear" w:color="auto" w:fill="auto"/>
            <w:vAlign w:val="center"/>
          </w:tcPr>
          <w:p w14:paraId="0973616E"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9,900,000,000</w:t>
            </w:r>
          </w:p>
        </w:tc>
        <w:tc>
          <w:tcPr>
            <w:tcW w:w="847" w:type="pct"/>
            <w:shd w:val="clear" w:color="auto" w:fill="auto"/>
            <w:vAlign w:val="center"/>
          </w:tcPr>
          <w:p w14:paraId="2A6D671E"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11,700,000,000</w:t>
            </w:r>
          </w:p>
        </w:tc>
      </w:tr>
      <w:tr w:rsidR="008C254B" w:rsidRPr="00D4311C" w14:paraId="1011EA35" w14:textId="77777777" w:rsidTr="00B947E7">
        <w:tc>
          <w:tcPr>
            <w:tcW w:w="3077" w:type="pct"/>
            <w:shd w:val="clear" w:color="auto" w:fill="auto"/>
            <w:vAlign w:val="center"/>
          </w:tcPr>
          <w:p w14:paraId="70D60292"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D4311C">
              <w:rPr>
                <w:rFonts w:ascii="Arial" w:hAnsi="Arial" w:cs="Arial"/>
                <w:color w:val="010000"/>
                <w:sz w:val="20"/>
              </w:rPr>
              <w:t>Dankia</w:t>
            </w:r>
            <w:proofErr w:type="spellEnd"/>
            <w:r w:rsidRPr="00D4311C">
              <w:rPr>
                <w:rFonts w:ascii="Arial" w:hAnsi="Arial" w:cs="Arial"/>
                <w:color w:val="010000"/>
                <w:sz w:val="20"/>
              </w:rPr>
              <w:t xml:space="preserve"> prepays dividends in 2023</w:t>
            </w:r>
          </w:p>
        </w:tc>
        <w:tc>
          <w:tcPr>
            <w:tcW w:w="1076" w:type="pct"/>
            <w:shd w:val="clear" w:color="auto" w:fill="auto"/>
            <w:vAlign w:val="center"/>
          </w:tcPr>
          <w:p w14:paraId="5D2D9B64" w14:textId="77777777" w:rsidR="008C254B" w:rsidRPr="00D4311C" w:rsidRDefault="008C254B" w:rsidP="00B947E7">
            <w:pPr>
              <w:spacing w:after="120" w:line="360" w:lineRule="auto"/>
              <w:jc w:val="right"/>
              <w:rPr>
                <w:rFonts w:ascii="Arial" w:eastAsia="Arial" w:hAnsi="Arial" w:cs="Arial"/>
                <w:color w:val="010000"/>
                <w:sz w:val="20"/>
                <w:szCs w:val="20"/>
              </w:rPr>
            </w:pPr>
          </w:p>
        </w:tc>
        <w:tc>
          <w:tcPr>
            <w:tcW w:w="847" w:type="pct"/>
            <w:shd w:val="clear" w:color="auto" w:fill="auto"/>
            <w:vAlign w:val="center"/>
          </w:tcPr>
          <w:p w14:paraId="39AF2B03"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1,800,000,000</w:t>
            </w:r>
          </w:p>
        </w:tc>
      </w:tr>
      <w:tr w:rsidR="008C254B" w:rsidRPr="00D4311C" w14:paraId="212F5498" w14:textId="77777777" w:rsidTr="00B947E7">
        <w:tc>
          <w:tcPr>
            <w:tcW w:w="3077" w:type="pct"/>
            <w:shd w:val="clear" w:color="auto" w:fill="auto"/>
            <w:vAlign w:val="center"/>
          </w:tcPr>
          <w:p w14:paraId="1A52BE1C"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D4311C">
              <w:rPr>
                <w:rFonts w:ascii="Arial" w:hAnsi="Arial" w:cs="Arial"/>
                <w:color w:val="010000"/>
                <w:sz w:val="20"/>
              </w:rPr>
              <w:t>Dankia</w:t>
            </w:r>
            <w:proofErr w:type="spellEnd"/>
            <w:r w:rsidRPr="00D4311C">
              <w:rPr>
                <w:rFonts w:ascii="Arial" w:hAnsi="Arial" w:cs="Arial"/>
                <w:color w:val="010000"/>
                <w:sz w:val="20"/>
              </w:rPr>
              <w:t xml:space="preserve"> transferred financial support to </w:t>
            </w:r>
            <w:proofErr w:type="spellStart"/>
            <w:r w:rsidRPr="00D4311C">
              <w:rPr>
                <w:rFonts w:ascii="Arial" w:hAnsi="Arial" w:cs="Arial"/>
                <w:color w:val="010000"/>
                <w:sz w:val="20"/>
              </w:rPr>
              <w:t>SGW</w:t>
            </w:r>
            <w:proofErr w:type="spellEnd"/>
          </w:p>
        </w:tc>
        <w:tc>
          <w:tcPr>
            <w:tcW w:w="1076" w:type="pct"/>
            <w:shd w:val="clear" w:color="auto" w:fill="auto"/>
            <w:vAlign w:val="center"/>
          </w:tcPr>
          <w:p w14:paraId="7353FD41"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13,700,000,000</w:t>
            </w:r>
          </w:p>
        </w:tc>
        <w:tc>
          <w:tcPr>
            <w:tcW w:w="847" w:type="pct"/>
            <w:shd w:val="clear" w:color="auto" w:fill="auto"/>
            <w:vAlign w:val="center"/>
          </w:tcPr>
          <w:p w14:paraId="78279295"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5,895,000,000</w:t>
            </w:r>
          </w:p>
        </w:tc>
      </w:tr>
      <w:tr w:rsidR="008C254B" w:rsidRPr="00D4311C" w14:paraId="59B37753" w14:textId="77777777" w:rsidTr="00B947E7">
        <w:tc>
          <w:tcPr>
            <w:tcW w:w="3077" w:type="pct"/>
            <w:shd w:val="clear" w:color="auto" w:fill="auto"/>
            <w:vAlign w:val="center"/>
          </w:tcPr>
          <w:p w14:paraId="2FCD0570"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D4311C">
              <w:rPr>
                <w:rFonts w:ascii="Arial" w:hAnsi="Arial" w:cs="Arial"/>
                <w:color w:val="010000"/>
                <w:sz w:val="20"/>
              </w:rPr>
              <w:t>SII</w:t>
            </w:r>
            <w:proofErr w:type="spellEnd"/>
            <w:r w:rsidRPr="00D4311C">
              <w:rPr>
                <w:rFonts w:ascii="Arial" w:hAnsi="Arial" w:cs="Arial"/>
                <w:color w:val="010000"/>
                <w:sz w:val="20"/>
              </w:rPr>
              <w:t xml:space="preserve"> transfers the principal of capital support</w:t>
            </w:r>
          </w:p>
        </w:tc>
        <w:tc>
          <w:tcPr>
            <w:tcW w:w="1076" w:type="pct"/>
            <w:shd w:val="clear" w:color="auto" w:fill="auto"/>
            <w:vAlign w:val="center"/>
          </w:tcPr>
          <w:p w14:paraId="675678B2"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600,000,000</w:t>
            </w:r>
          </w:p>
        </w:tc>
        <w:tc>
          <w:tcPr>
            <w:tcW w:w="847" w:type="pct"/>
            <w:shd w:val="clear" w:color="auto" w:fill="auto"/>
            <w:vAlign w:val="center"/>
          </w:tcPr>
          <w:p w14:paraId="7B612ACA"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1,500,000,000</w:t>
            </w:r>
          </w:p>
        </w:tc>
      </w:tr>
      <w:tr w:rsidR="008C254B" w:rsidRPr="00D4311C" w14:paraId="4D756B91" w14:textId="77777777" w:rsidTr="00B947E7">
        <w:tc>
          <w:tcPr>
            <w:tcW w:w="3077" w:type="pct"/>
            <w:shd w:val="clear" w:color="auto" w:fill="auto"/>
            <w:vAlign w:val="center"/>
          </w:tcPr>
          <w:p w14:paraId="54F59360"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lastRenderedPageBreak/>
              <w:t xml:space="preserve">Interest arising from financial support from </w:t>
            </w:r>
            <w:proofErr w:type="spellStart"/>
            <w:r w:rsidRPr="00D4311C">
              <w:rPr>
                <w:rFonts w:ascii="Arial" w:hAnsi="Arial" w:cs="Arial"/>
                <w:color w:val="010000"/>
                <w:sz w:val="20"/>
              </w:rPr>
              <w:t>Dankia</w:t>
            </w:r>
            <w:proofErr w:type="spellEnd"/>
          </w:p>
        </w:tc>
        <w:tc>
          <w:tcPr>
            <w:tcW w:w="1076" w:type="pct"/>
            <w:shd w:val="clear" w:color="auto" w:fill="auto"/>
            <w:vAlign w:val="center"/>
          </w:tcPr>
          <w:p w14:paraId="6C23BD1D"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345,987,399</w:t>
            </w:r>
          </w:p>
        </w:tc>
        <w:tc>
          <w:tcPr>
            <w:tcW w:w="847" w:type="pct"/>
            <w:shd w:val="clear" w:color="auto" w:fill="auto"/>
            <w:vAlign w:val="center"/>
          </w:tcPr>
          <w:p w14:paraId="321AE950"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435,872,878</w:t>
            </w:r>
          </w:p>
        </w:tc>
      </w:tr>
      <w:tr w:rsidR="008C254B" w:rsidRPr="00D4311C" w14:paraId="15810100" w14:textId="77777777" w:rsidTr="00B947E7">
        <w:tc>
          <w:tcPr>
            <w:tcW w:w="3077" w:type="pct"/>
            <w:shd w:val="clear" w:color="auto" w:fill="auto"/>
            <w:vAlign w:val="center"/>
          </w:tcPr>
          <w:p w14:paraId="2CAC7AC9"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D4311C">
              <w:rPr>
                <w:rFonts w:ascii="Arial" w:hAnsi="Arial" w:cs="Arial"/>
                <w:color w:val="010000"/>
                <w:sz w:val="20"/>
              </w:rPr>
              <w:t>SII</w:t>
            </w:r>
            <w:proofErr w:type="spellEnd"/>
            <w:r w:rsidRPr="00D4311C">
              <w:rPr>
                <w:rFonts w:ascii="Arial" w:hAnsi="Arial" w:cs="Arial"/>
                <w:color w:val="010000"/>
                <w:sz w:val="20"/>
              </w:rPr>
              <w:t xml:space="preserve"> transfers capital support costs</w:t>
            </w:r>
          </w:p>
        </w:tc>
        <w:tc>
          <w:tcPr>
            <w:tcW w:w="1076" w:type="pct"/>
            <w:shd w:val="clear" w:color="auto" w:fill="auto"/>
            <w:vAlign w:val="center"/>
          </w:tcPr>
          <w:p w14:paraId="6FEF3414"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345,987,399</w:t>
            </w:r>
          </w:p>
        </w:tc>
        <w:tc>
          <w:tcPr>
            <w:tcW w:w="847" w:type="pct"/>
            <w:shd w:val="clear" w:color="auto" w:fill="auto"/>
            <w:vAlign w:val="center"/>
          </w:tcPr>
          <w:p w14:paraId="46ADD2E9"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209,446,835</w:t>
            </w:r>
          </w:p>
        </w:tc>
      </w:tr>
      <w:tr w:rsidR="008C254B" w:rsidRPr="00D4311C" w14:paraId="1FED9784" w14:textId="77777777" w:rsidTr="00B947E7">
        <w:tc>
          <w:tcPr>
            <w:tcW w:w="3077" w:type="pct"/>
            <w:shd w:val="clear" w:color="auto" w:fill="auto"/>
            <w:vAlign w:val="center"/>
          </w:tcPr>
          <w:p w14:paraId="11101400"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Cu Chi Water Supply Sewerage Joint Stock Company</w:t>
            </w:r>
          </w:p>
        </w:tc>
        <w:tc>
          <w:tcPr>
            <w:tcW w:w="1076" w:type="pct"/>
            <w:shd w:val="clear" w:color="auto" w:fill="auto"/>
            <w:vAlign w:val="center"/>
          </w:tcPr>
          <w:p w14:paraId="30DC03EA" w14:textId="77777777" w:rsidR="008C254B" w:rsidRPr="00D4311C" w:rsidRDefault="008C254B" w:rsidP="00B947E7">
            <w:pPr>
              <w:spacing w:after="120" w:line="360" w:lineRule="auto"/>
              <w:jc w:val="right"/>
              <w:rPr>
                <w:rFonts w:ascii="Arial" w:eastAsia="Arial" w:hAnsi="Arial" w:cs="Arial"/>
                <w:color w:val="010000"/>
                <w:sz w:val="20"/>
                <w:szCs w:val="20"/>
              </w:rPr>
            </w:pPr>
          </w:p>
        </w:tc>
        <w:tc>
          <w:tcPr>
            <w:tcW w:w="847" w:type="pct"/>
            <w:shd w:val="clear" w:color="auto" w:fill="auto"/>
            <w:vAlign w:val="center"/>
          </w:tcPr>
          <w:p w14:paraId="038EFF87" w14:textId="77777777" w:rsidR="008C254B" w:rsidRPr="00D4311C" w:rsidRDefault="008C254B" w:rsidP="00B947E7">
            <w:pPr>
              <w:spacing w:after="120" w:line="360" w:lineRule="auto"/>
              <w:jc w:val="right"/>
              <w:rPr>
                <w:rFonts w:ascii="Arial" w:eastAsia="Arial" w:hAnsi="Arial" w:cs="Arial"/>
                <w:color w:val="010000"/>
                <w:sz w:val="20"/>
                <w:szCs w:val="20"/>
              </w:rPr>
            </w:pPr>
          </w:p>
        </w:tc>
      </w:tr>
      <w:tr w:rsidR="008C254B" w:rsidRPr="00D4311C" w14:paraId="443ACCBF" w14:textId="77777777" w:rsidTr="00B947E7">
        <w:tc>
          <w:tcPr>
            <w:tcW w:w="3077" w:type="pct"/>
            <w:shd w:val="clear" w:color="auto" w:fill="auto"/>
            <w:vAlign w:val="center"/>
          </w:tcPr>
          <w:p w14:paraId="78DA62A4"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D4311C">
              <w:rPr>
                <w:rFonts w:ascii="Arial" w:hAnsi="Arial" w:cs="Arial"/>
                <w:color w:val="010000"/>
                <w:sz w:val="20"/>
              </w:rPr>
              <w:t>SGW</w:t>
            </w:r>
            <w:proofErr w:type="spellEnd"/>
            <w:r w:rsidRPr="00D4311C">
              <w:rPr>
                <w:rFonts w:ascii="Arial" w:hAnsi="Arial" w:cs="Arial"/>
                <w:color w:val="010000"/>
                <w:sz w:val="20"/>
              </w:rPr>
              <w:t xml:space="preserve"> transfers financial support</w:t>
            </w:r>
          </w:p>
        </w:tc>
        <w:tc>
          <w:tcPr>
            <w:tcW w:w="1076" w:type="pct"/>
            <w:shd w:val="clear" w:color="auto" w:fill="auto"/>
            <w:vAlign w:val="center"/>
          </w:tcPr>
          <w:p w14:paraId="6D07168D"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15,000,000</w:t>
            </w:r>
          </w:p>
        </w:tc>
        <w:tc>
          <w:tcPr>
            <w:tcW w:w="847" w:type="pct"/>
            <w:shd w:val="clear" w:color="auto" w:fill="auto"/>
            <w:vAlign w:val="center"/>
          </w:tcPr>
          <w:p w14:paraId="43F90B7E"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10,000,000</w:t>
            </w:r>
          </w:p>
        </w:tc>
      </w:tr>
      <w:tr w:rsidR="008C254B" w:rsidRPr="00D4311C" w14:paraId="13876B2C" w14:textId="77777777" w:rsidTr="00B947E7">
        <w:tc>
          <w:tcPr>
            <w:tcW w:w="3077" w:type="pct"/>
            <w:shd w:val="clear" w:color="auto" w:fill="auto"/>
            <w:vAlign w:val="center"/>
          </w:tcPr>
          <w:p w14:paraId="1ECD8B6A"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D4311C">
              <w:rPr>
                <w:rFonts w:ascii="Arial" w:hAnsi="Arial" w:cs="Arial"/>
                <w:color w:val="010000"/>
                <w:sz w:val="20"/>
              </w:rPr>
              <w:t>SGN</w:t>
            </w:r>
            <w:proofErr w:type="spellEnd"/>
            <w:r w:rsidRPr="00D4311C">
              <w:rPr>
                <w:rFonts w:ascii="Arial" w:hAnsi="Arial" w:cs="Arial"/>
                <w:color w:val="010000"/>
                <w:sz w:val="20"/>
              </w:rPr>
              <w:t xml:space="preserve"> Water Investment Company Limited</w:t>
            </w:r>
          </w:p>
        </w:tc>
        <w:tc>
          <w:tcPr>
            <w:tcW w:w="1076" w:type="pct"/>
            <w:shd w:val="clear" w:color="auto" w:fill="auto"/>
            <w:vAlign w:val="center"/>
          </w:tcPr>
          <w:p w14:paraId="4E6A14AF" w14:textId="77777777" w:rsidR="008C254B" w:rsidRPr="00D4311C" w:rsidRDefault="008C254B" w:rsidP="00B947E7">
            <w:pPr>
              <w:spacing w:after="120" w:line="360" w:lineRule="auto"/>
              <w:jc w:val="right"/>
              <w:rPr>
                <w:rFonts w:ascii="Arial" w:eastAsia="Arial" w:hAnsi="Arial" w:cs="Arial"/>
                <w:color w:val="010000"/>
                <w:sz w:val="20"/>
                <w:szCs w:val="20"/>
              </w:rPr>
            </w:pPr>
          </w:p>
        </w:tc>
        <w:tc>
          <w:tcPr>
            <w:tcW w:w="847" w:type="pct"/>
            <w:shd w:val="clear" w:color="auto" w:fill="auto"/>
            <w:vAlign w:val="center"/>
          </w:tcPr>
          <w:p w14:paraId="56A859BC" w14:textId="77777777" w:rsidR="008C254B" w:rsidRPr="00D4311C" w:rsidRDefault="008C254B" w:rsidP="00B947E7">
            <w:pPr>
              <w:spacing w:after="120" w:line="360" w:lineRule="auto"/>
              <w:jc w:val="right"/>
              <w:rPr>
                <w:rFonts w:ascii="Arial" w:eastAsia="Arial" w:hAnsi="Arial" w:cs="Arial"/>
                <w:color w:val="010000"/>
                <w:sz w:val="20"/>
                <w:szCs w:val="20"/>
              </w:rPr>
            </w:pPr>
          </w:p>
        </w:tc>
      </w:tr>
      <w:tr w:rsidR="008C254B" w:rsidRPr="00D4311C" w14:paraId="4FD4D463" w14:textId="77777777" w:rsidTr="00B947E7">
        <w:tc>
          <w:tcPr>
            <w:tcW w:w="3077" w:type="pct"/>
            <w:shd w:val="clear" w:color="auto" w:fill="auto"/>
            <w:vAlign w:val="center"/>
          </w:tcPr>
          <w:p w14:paraId="4D2743B6"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D4311C">
              <w:rPr>
                <w:rFonts w:ascii="Arial" w:hAnsi="Arial" w:cs="Arial"/>
                <w:color w:val="010000"/>
                <w:sz w:val="20"/>
              </w:rPr>
              <w:t>SGN</w:t>
            </w:r>
            <w:proofErr w:type="spellEnd"/>
            <w:r w:rsidRPr="00D4311C">
              <w:rPr>
                <w:rFonts w:ascii="Arial" w:hAnsi="Arial" w:cs="Arial"/>
                <w:color w:val="010000"/>
                <w:sz w:val="20"/>
              </w:rPr>
              <w:t xml:space="preserve"> transfers money to </w:t>
            </w:r>
            <w:proofErr w:type="spellStart"/>
            <w:r w:rsidRPr="00D4311C">
              <w:rPr>
                <w:rFonts w:ascii="Arial" w:hAnsi="Arial" w:cs="Arial"/>
                <w:color w:val="010000"/>
                <w:sz w:val="20"/>
              </w:rPr>
              <w:t>SGW</w:t>
            </w:r>
            <w:proofErr w:type="spellEnd"/>
          </w:p>
        </w:tc>
        <w:tc>
          <w:tcPr>
            <w:tcW w:w="1076" w:type="pct"/>
            <w:shd w:val="clear" w:color="auto" w:fill="auto"/>
            <w:vAlign w:val="center"/>
          </w:tcPr>
          <w:p w14:paraId="765D76F4"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2,418,228</w:t>
            </w:r>
          </w:p>
        </w:tc>
        <w:tc>
          <w:tcPr>
            <w:tcW w:w="847" w:type="pct"/>
            <w:shd w:val="clear" w:color="auto" w:fill="auto"/>
            <w:vAlign w:val="center"/>
          </w:tcPr>
          <w:p w14:paraId="7AA966AC"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w:t>
            </w:r>
          </w:p>
        </w:tc>
      </w:tr>
      <w:tr w:rsidR="008C254B" w:rsidRPr="00D4311C" w14:paraId="4571B51D" w14:textId="77777777" w:rsidTr="00B947E7">
        <w:tc>
          <w:tcPr>
            <w:tcW w:w="3077" w:type="pct"/>
            <w:shd w:val="clear" w:color="auto" w:fill="auto"/>
            <w:vAlign w:val="center"/>
          </w:tcPr>
          <w:p w14:paraId="32E4B634"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Mr. Nguyen Van Thanh</w:t>
            </w:r>
          </w:p>
        </w:tc>
        <w:tc>
          <w:tcPr>
            <w:tcW w:w="1076" w:type="pct"/>
            <w:shd w:val="clear" w:color="auto" w:fill="auto"/>
            <w:vAlign w:val="center"/>
          </w:tcPr>
          <w:p w14:paraId="0B2EB35F" w14:textId="77777777" w:rsidR="008C254B" w:rsidRPr="00D4311C" w:rsidRDefault="008C254B" w:rsidP="00B947E7">
            <w:pPr>
              <w:spacing w:after="120" w:line="360" w:lineRule="auto"/>
              <w:jc w:val="right"/>
              <w:rPr>
                <w:rFonts w:ascii="Arial" w:eastAsia="Arial" w:hAnsi="Arial" w:cs="Arial"/>
                <w:color w:val="010000"/>
                <w:sz w:val="20"/>
                <w:szCs w:val="20"/>
              </w:rPr>
            </w:pPr>
          </w:p>
        </w:tc>
        <w:tc>
          <w:tcPr>
            <w:tcW w:w="847" w:type="pct"/>
            <w:shd w:val="clear" w:color="auto" w:fill="auto"/>
            <w:vAlign w:val="center"/>
          </w:tcPr>
          <w:p w14:paraId="19A40C1F" w14:textId="77777777" w:rsidR="008C254B" w:rsidRPr="00D4311C" w:rsidRDefault="008C254B" w:rsidP="00B947E7">
            <w:pPr>
              <w:spacing w:after="120" w:line="360" w:lineRule="auto"/>
              <w:jc w:val="right"/>
              <w:rPr>
                <w:rFonts w:ascii="Arial" w:eastAsia="Arial" w:hAnsi="Arial" w:cs="Arial"/>
                <w:color w:val="010000"/>
                <w:sz w:val="20"/>
                <w:szCs w:val="20"/>
              </w:rPr>
            </w:pPr>
          </w:p>
        </w:tc>
      </w:tr>
      <w:tr w:rsidR="008C254B" w:rsidRPr="00D4311C" w14:paraId="61251CEB" w14:textId="77777777" w:rsidTr="00B947E7">
        <w:tc>
          <w:tcPr>
            <w:tcW w:w="3077" w:type="pct"/>
            <w:shd w:val="clear" w:color="auto" w:fill="auto"/>
            <w:vAlign w:val="center"/>
          </w:tcPr>
          <w:p w14:paraId="363DE7B0"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 xml:space="preserve">Transfer capital support to </w:t>
            </w:r>
            <w:proofErr w:type="spellStart"/>
            <w:r w:rsidRPr="00D4311C">
              <w:rPr>
                <w:rFonts w:ascii="Arial" w:hAnsi="Arial" w:cs="Arial"/>
                <w:color w:val="010000"/>
                <w:sz w:val="20"/>
              </w:rPr>
              <w:t>SGW</w:t>
            </w:r>
            <w:proofErr w:type="spellEnd"/>
          </w:p>
        </w:tc>
        <w:tc>
          <w:tcPr>
            <w:tcW w:w="1076" w:type="pct"/>
            <w:shd w:val="clear" w:color="auto" w:fill="auto"/>
            <w:vAlign w:val="center"/>
          </w:tcPr>
          <w:p w14:paraId="7FEE0FB8"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3,000,000,000</w:t>
            </w:r>
          </w:p>
        </w:tc>
        <w:tc>
          <w:tcPr>
            <w:tcW w:w="847" w:type="pct"/>
            <w:shd w:val="clear" w:color="auto" w:fill="auto"/>
            <w:vAlign w:val="center"/>
          </w:tcPr>
          <w:p w14:paraId="6ADDFC4E"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w:t>
            </w:r>
          </w:p>
        </w:tc>
      </w:tr>
      <w:tr w:rsidR="008C254B" w:rsidRPr="00D4311C" w14:paraId="477F8BD9" w14:textId="77777777" w:rsidTr="00B947E7">
        <w:tc>
          <w:tcPr>
            <w:tcW w:w="3077" w:type="pct"/>
            <w:shd w:val="clear" w:color="auto" w:fill="auto"/>
            <w:vAlign w:val="center"/>
          </w:tcPr>
          <w:p w14:paraId="67D34274"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r w:rsidRPr="00D4311C">
              <w:rPr>
                <w:rFonts w:ascii="Arial" w:hAnsi="Arial" w:cs="Arial"/>
                <w:color w:val="010000"/>
                <w:sz w:val="20"/>
              </w:rPr>
              <w:t>Interest arising from capital support</w:t>
            </w:r>
          </w:p>
        </w:tc>
        <w:tc>
          <w:tcPr>
            <w:tcW w:w="1076" w:type="pct"/>
            <w:shd w:val="clear" w:color="auto" w:fill="auto"/>
            <w:vAlign w:val="center"/>
          </w:tcPr>
          <w:p w14:paraId="2EA9493D"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34,027,397</w:t>
            </w:r>
          </w:p>
        </w:tc>
        <w:tc>
          <w:tcPr>
            <w:tcW w:w="847" w:type="pct"/>
            <w:shd w:val="clear" w:color="auto" w:fill="auto"/>
            <w:vAlign w:val="center"/>
          </w:tcPr>
          <w:p w14:paraId="2F6B6E9F"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w:t>
            </w:r>
          </w:p>
        </w:tc>
      </w:tr>
      <w:tr w:rsidR="008C254B" w:rsidRPr="00D4311C" w14:paraId="55713C74" w14:textId="77777777" w:rsidTr="00B947E7">
        <w:tc>
          <w:tcPr>
            <w:tcW w:w="3077" w:type="pct"/>
            <w:shd w:val="clear" w:color="auto" w:fill="auto"/>
            <w:vAlign w:val="center"/>
          </w:tcPr>
          <w:p w14:paraId="0324E59E" w14:textId="77777777" w:rsidR="008C254B" w:rsidRPr="00D4311C" w:rsidRDefault="00B947E7" w:rsidP="00B947E7">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D4311C">
              <w:rPr>
                <w:rFonts w:ascii="Arial" w:hAnsi="Arial" w:cs="Arial"/>
                <w:color w:val="010000"/>
                <w:sz w:val="20"/>
              </w:rPr>
              <w:t>SGW</w:t>
            </w:r>
            <w:proofErr w:type="spellEnd"/>
            <w:r w:rsidRPr="00D4311C">
              <w:rPr>
                <w:rFonts w:ascii="Arial" w:hAnsi="Arial" w:cs="Arial"/>
                <w:color w:val="010000"/>
                <w:sz w:val="20"/>
              </w:rPr>
              <w:t xml:space="preserve"> transfers capital support (principal + interest)</w:t>
            </w:r>
          </w:p>
        </w:tc>
        <w:tc>
          <w:tcPr>
            <w:tcW w:w="1076" w:type="pct"/>
            <w:shd w:val="clear" w:color="auto" w:fill="auto"/>
            <w:vAlign w:val="center"/>
          </w:tcPr>
          <w:p w14:paraId="39899373"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3,034,027,397</w:t>
            </w:r>
          </w:p>
        </w:tc>
        <w:tc>
          <w:tcPr>
            <w:tcW w:w="847" w:type="pct"/>
            <w:shd w:val="clear" w:color="auto" w:fill="auto"/>
            <w:vAlign w:val="center"/>
          </w:tcPr>
          <w:p w14:paraId="6DEA6D55" w14:textId="77777777" w:rsidR="008C254B" w:rsidRPr="00D4311C" w:rsidRDefault="00B947E7" w:rsidP="00B947E7">
            <w:pPr>
              <w:pBdr>
                <w:top w:val="nil"/>
                <w:left w:val="nil"/>
                <w:bottom w:val="nil"/>
                <w:right w:val="nil"/>
                <w:between w:val="nil"/>
              </w:pBdr>
              <w:spacing w:after="120" w:line="360" w:lineRule="auto"/>
              <w:jc w:val="right"/>
              <w:rPr>
                <w:rFonts w:ascii="Arial" w:eastAsia="Arial" w:hAnsi="Arial" w:cs="Arial"/>
                <w:color w:val="010000"/>
                <w:sz w:val="20"/>
                <w:szCs w:val="20"/>
              </w:rPr>
            </w:pPr>
            <w:r w:rsidRPr="00D4311C">
              <w:rPr>
                <w:rFonts w:ascii="Arial" w:hAnsi="Arial" w:cs="Arial"/>
                <w:color w:val="010000"/>
                <w:sz w:val="20"/>
              </w:rPr>
              <w:t>-</w:t>
            </w:r>
          </w:p>
        </w:tc>
      </w:tr>
    </w:tbl>
    <w:p w14:paraId="7429219A" w14:textId="77777777" w:rsidR="008C254B" w:rsidRPr="00D4311C" w:rsidRDefault="00B947E7" w:rsidP="00B947E7">
      <w:pPr>
        <w:numPr>
          <w:ilvl w:val="1"/>
          <w:numId w:val="5"/>
        </w:numPr>
        <w:pBdr>
          <w:top w:val="nil"/>
          <w:left w:val="nil"/>
          <w:bottom w:val="nil"/>
          <w:right w:val="nil"/>
          <w:between w:val="nil"/>
        </w:pBdr>
        <w:tabs>
          <w:tab w:val="left" w:pos="432"/>
          <w:tab w:val="left" w:pos="614"/>
        </w:tabs>
        <w:spacing w:after="120" w:line="360" w:lineRule="auto"/>
        <w:rPr>
          <w:rFonts w:ascii="Arial" w:eastAsia="Arial" w:hAnsi="Arial" w:cs="Arial"/>
          <w:color w:val="010000"/>
          <w:sz w:val="20"/>
          <w:szCs w:val="20"/>
        </w:rPr>
      </w:pPr>
      <w:r w:rsidRPr="00D4311C">
        <w:rPr>
          <w:rFonts w:ascii="Arial" w:hAnsi="Arial" w:cs="Arial"/>
          <w:color w:val="010000"/>
          <w:sz w:val="20"/>
        </w:rPr>
        <w:t>Transactions between the Company and company that affiliated persons of members of the Board of Directors, members of the Supervisory Board, the General Manager and other managers are members of the Board of Directors, the General Manager: None</w:t>
      </w:r>
    </w:p>
    <w:p w14:paraId="68FB0DA0" w14:textId="77777777" w:rsidR="008C254B" w:rsidRPr="00D4311C" w:rsidRDefault="00B947E7" w:rsidP="00B947E7">
      <w:pPr>
        <w:numPr>
          <w:ilvl w:val="1"/>
          <w:numId w:val="5"/>
        </w:numPr>
        <w:pBdr>
          <w:top w:val="nil"/>
          <w:left w:val="nil"/>
          <w:bottom w:val="nil"/>
          <w:right w:val="nil"/>
          <w:between w:val="nil"/>
        </w:pBdr>
        <w:tabs>
          <w:tab w:val="left" w:pos="432"/>
          <w:tab w:val="left" w:pos="1231"/>
        </w:tabs>
        <w:spacing w:after="120" w:line="360" w:lineRule="auto"/>
        <w:rPr>
          <w:rFonts w:ascii="Arial" w:eastAsia="Arial" w:hAnsi="Arial" w:cs="Arial"/>
          <w:color w:val="010000"/>
          <w:sz w:val="20"/>
          <w:szCs w:val="20"/>
        </w:rPr>
      </w:pPr>
      <w:r w:rsidRPr="00D4311C">
        <w:rPr>
          <w:rFonts w:ascii="Arial" w:hAnsi="Arial" w:cs="Arial"/>
          <w:color w:val="010000"/>
          <w:sz w:val="20"/>
        </w:rPr>
        <w:t>Other transactions of the Company (if any) which can bring material or non-material benefits to members of the Board of Directors, members of the Supervisory Board, the General Manager and other managers: None</w:t>
      </w:r>
    </w:p>
    <w:p w14:paraId="0246968F" w14:textId="77777777" w:rsidR="008C254B" w:rsidRPr="00D4311C" w:rsidRDefault="00B947E7" w:rsidP="00B947E7">
      <w:pPr>
        <w:numPr>
          <w:ilvl w:val="0"/>
          <w:numId w:val="32"/>
        </w:numPr>
        <w:pBdr>
          <w:top w:val="nil"/>
          <w:left w:val="nil"/>
          <w:bottom w:val="nil"/>
          <w:right w:val="nil"/>
          <w:between w:val="nil"/>
        </w:pBdr>
        <w:tabs>
          <w:tab w:val="left" w:pos="432"/>
          <w:tab w:val="left" w:pos="920"/>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Share transactions of </w:t>
      </w:r>
      <w:proofErr w:type="spellStart"/>
      <w:r w:rsidRPr="00D4311C">
        <w:rPr>
          <w:rFonts w:ascii="Arial" w:hAnsi="Arial" w:cs="Arial"/>
          <w:color w:val="010000"/>
          <w:sz w:val="20"/>
        </w:rPr>
        <w:t>PDMR</w:t>
      </w:r>
      <w:proofErr w:type="spellEnd"/>
      <w:r w:rsidRPr="00D4311C">
        <w:rPr>
          <w:rFonts w:ascii="Arial" w:hAnsi="Arial" w:cs="Arial"/>
          <w:color w:val="010000"/>
          <w:sz w:val="20"/>
        </w:rPr>
        <w:t xml:space="preserve"> and affiliated persons of </w:t>
      </w:r>
      <w:proofErr w:type="spellStart"/>
      <w:r w:rsidRPr="00D4311C">
        <w:rPr>
          <w:rFonts w:ascii="Arial" w:hAnsi="Arial" w:cs="Arial"/>
          <w:color w:val="010000"/>
          <w:sz w:val="20"/>
        </w:rPr>
        <w:t>PDMR</w:t>
      </w:r>
      <w:proofErr w:type="spellEnd"/>
      <w:r w:rsidRPr="00D4311C">
        <w:rPr>
          <w:rFonts w:ascii="Arial" w:hAnsi="Arial" w:cs="Arial"/>
          <w:color w:val="010000"/>
          <w:sz w:val="20"/>
        </w:rPr>
        <w:t xml:space="preserve"> </w:t>
      </w:r>
    </w:p>
    <w:p w14:paraId="690AA0D9" w14:textId="77777777" w:rsidR="008C254B" w:rsidRPr="00D4311C" w:rsidRDefault="00B947E7" w:rsidP="00B947E7">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 xml:space="preserve">Share transaction of </w:t>
      </w:r>
      <w:proofErr w:type="spellStart"/>
      <w:r w:rsidRPr="00D4311C">
        <w:rPr>
          <w:rFonts w:ascii="Arial" w:hAnsi="Arial" w:cs="Arial"/>
          <w:color w:val="010000"/>
          <w:sz w:val="20"/>
        </w:rPr>
        <w:t>PDMR</w:t>
      </w:r>
      <w:proofErr w:type="spellEnd"/>
      <w:r w:rsidRPr="00D4311C">
        <w:rPr>
          <w:rFonts w:ascii="Arial" w:hAnsi="Arial" w:cs="Arial"/>
          <w:color w:val="010000"/>
          <w:sz w:val="20"/>
        </w:rPr>
        <w:t xml:space="preserve"> and affiliated persons on the Company's shares: Yes</w:t>
      </w:r>
    </w:p>
    <w:tbl>
      <w:tblPr>
        <w:tblStyle w:val="a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1347"/>
        <w:gridCol w:w="2508"/>
        <w:gridCol w:w="1643"/>
        <w:gridCol w:w="2067"/>
        <w:gridCol w:w="1760"/>
        <w:gridCol w:w="1666"/>
        <w:gridCol w:w="11"/>
        <w:gridCol w:w="2332"/>
      </w:tblGrid>
      <w:tr w:rsidR="008C254B" w:rsidRPr="00D4311C" w14:paraId="0035CDC2" w14:textId="77777777" w:rsidTr="00B947E7">
        <w:tc>
          <w:tcPr>
            <w:tcW w:w="220" w:type="pct"/>
            <w:vMerge w:val="restart"/>
            <w:shd w:val="clear" w:color="auto" w:fill="auto"/>
            <w:vAlign w:val="center"/>
          </w:tcPr>
          <w:p w14:paraId="57C987D0"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No.</w:t>
            </w:r>
          </w:p>
          <w:p w14:paraId="696C2561" w14:textId="77777777" w:rsidR="008C254B" w:rsidRPr="00D4311C" w:rsidRDefault="008C254B"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83" w:type="pct"/>
            <w:vMerge w:val="restart"/>
            <w:shd w:val="clear" w:color="auto" w:fill="auto"/>
            <w:vAlign w:val="center"/>
          </w:tcPr>
          <w:p w14:paraId="74E2ECE0"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Transaction conductor </w:t>
            </w:r>
          </w:p>
        </w:tc>
        <w:tc>
          <w:tcPr>
            <w:tcW w:w="899" w:type="pct"/>
            <w:vMerge w:val="restart"/>
            <w:shd w:val="clear" w:color="auto" w:fill="auto"/>
            <w:vAlign w:val="center"/>
          </w:tcPr>
          <w:p w14:paraId="40A64A22"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Relations with </w:t>
            </w:r>
            <w:proofErr w:type="spellStart"/>
            <w:r w:rsidRPr="00D4311C">
              <w:rPr>
                <w:rFonts w:ascii="Arial" w:hAnsi="Arial" w:cs="Arial"/>
                <w:color w:val="010000"/>
                <w:sz w:val="20"/>
              </w:rPr>
              <w:t>PMDR</w:t>
            </w:r>
            <w:proofErr w:type="spellEnd"/>
            <w:r w:rsidRPr="00D4311C">
              <w:rPr>
                <w:rFonts w:ascii="Arial" w:hAnsi="Arial" w:cs="Arial"/>
                <w:color w:val="010000"/>
                <w:sz w:val="20"/>
              </w:rPr>
              <w:t xml:space="preserve"> </w:t>
            </w:r>
          </w:p>
        </w:tc>
        <w:tc>
          <w:tcPr>
            <w:tcW w:w="1330" w:type="pct"/>
            <w:gridSpan w:val="2"/>
            <w:shd w:val="clear" w:color="auto" w:fill="auto"/>
            <w:vAlign w:val="center"/>
          </w:tcPr>
          <w:p w14:paraId="4676BE76"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Number of shares owned at the beginning of the period </w:t>
            </w:r>
          </w:p>
        </w:tc>
        <w:tc>
          <w:tcPr>
            <w:tcW w:w="1227" w:type="pct"/>
            <w:gridSpan w:val="2"/>
            <w:shd w:val="clear" w:color="auto" w:fill="auto"/>
            <w:vAlign w:val="center"/>
          </w:tcPr>
          <w:p w14:paraId="547592FA"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Number of shares owned at the end of the period</w:t>
            </w:r>
          </w:p>
        </w:tc>
        <w:tc>
          <w:tcPr>
            <w:tcW w:w="841" w:type="pct"/>
            <w:gridSpan w:val="2"/>
            <w:vMerge w:val="restart"/>
            <w:shd w:val="clear" w:color="auto" w:fill="auto"/>
            <w:vAlign w:val="center"/>
          </w:tcPr>
          <w:p w14:paraId="3D94600E" w14:textId="379D0EBA"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Reasons for increase or decrease (buy, sell, convert, reward</w:t>
            </w:r>
            <w:proofErr w:type="gramStart"/>
            <w:r w:rsidRPr="00D4311C">
              <w:rPr>
                <w:rFonts w:ascii="Arial" w:hAnsi="Arial" w:cs="Arial"/>
                <w:color w:val="010000"/>
                <w:sz w:val="20"/>
              </w:rPr>
              <w:t>,...</w:t>
            </w:r>
            <w:proofErr w:type="gramEnd"/>
            <w:r w:rsidRPr="00D4311C">
              <w:rPr>
                <w:rFonts w:ascii="Arial" w:hAnsi="Arial" w:cs="Arial"/>
                <w:color w:val="010000"/>
                <w:sz w:val="20"/>
              </w:rPr>
              <w:t>)</w:t>
            </w:r>
          </w:p>
        </w:tc>
      </w:tr>
      <w:tr w:rsidR="008C254B" w:rsidRPr="00D4311C" w14:paraId="7725B9FC" w14:textId="77777777" w:rsidTr="00B947E7">
        <w:tc>
          <w:tcPr>
            <w:tcW w:w="220" w:type="pct"/>
            <w:vMerge/>
            <w:shd w:val="clear" w:color="auto" w:fill="auto"/>
            <w:vAlign w:val="center"/>
          </w:tcPr>
          <w:p w14:paraId="2B2348B2" w14:textId="77777777" w:rsidR="008C254B" w:rsidRPr="00D4311C" w:rsidRDefault="008C254B" w:rsidP="00B947E7">
            <w:pPr>
              <w:pBdr>
                <w:top w:val="nil"/>
                <w:left w:val="nil"/>
                <w:bottom w:val="nil"/>
                <w:right w:val="nil"/>
                <w:between w:val="nil"/>
              </w:pBdr>
              <w:spacing w:after="120" w:line="360" w:lineRule="auto"/>
              <w:rPr>
                <w:rFonts w:ascii="Arial" w:eastAsia="Arial" w:hAnsi="Arial" w:cs="Arial"/>
                <w:color w:val="010000"/>
                <w:sz w:val="20"/>
                <w:szCs w:val="20"/>
              </w:rPr>
            </w:pPr>
          </w:p>
        </w:tc>
        <w:tc>
          <w:tcPr>
            <w:tcW w:w="483" w:type="pct"/>
            <w:vMerge/>
            <w:shd w:val="clear" w:color="auto" w:fill="auto"/>
            <w:vAlign w:val="center"/>
          </w:tcPr>
          <w:p w14:paraId="03A89781" w14:textId="77777777" w:rsidR="008C254B" w:rsidRPr="00D4311C" w:rsidRDefault="008C254B" w:rsidP="00B947E7">
            <w:pPr>
              <w:pBdr>
                <w:top w:val="nil"/>
                <w:left w:val="nil"/>
                <w:bottom w:val="nil"/>
                <w:right w:val="nil"/>
                <w:between w:val="nil"/>
              </w:pBdr>
              <w:spacing w:after="120" w:line="360" w:lineRule="auto"/>
              <w:rPr>
                <w:rFonts w:ascii="Arial" w:eastAsia="Arial" w:hAnsi="Arial" w:cs="Arial"/>
                <w:color w:val="010000"/>
                <w:sz w:val="20"/>
                <w:szCs w:val="20"/>
              </w:rPr>
            </w:pPr>
          </w:p>
        </w:tc>
        <w:tc>
          <w:tcPr>
            <w:tcW w:w="899" w:type="pct"/>
            <w:vMerge/>
            <w:shd w:val="clear" w:color="auto" w:fill="auto"/>
            <w:vAlign w:val="center"/>
          </w:tcPr>
          <w:p w14:paraId="75C8F29F" w14:textId="77777777" w:rsidR="008C254B" w:rsidRPr="00D4311C" w:rsidRDefault="008C254B" w:rsidP="00B947E7">
            <w:pPr>
              <w:pBdr>
                <w:top w:val="nil"/>
                <w:left w:val="nil"/>
                <w:bottom w:val="nil"/>
                <w:right w:val="nil"/>
                <w:between w:val="nil"/>
              </w:pBdr>
              <w:spacing w:after="120" w:line="360" w:lineRule="auto"/>
              <w:rPr>
                <w:rFonts w:ascii="Arial" w:eastAsia="Arial" w:hAnsi="Arial" w:cs="Arial"/>
                <w:color w:val="010000"/>
                <w:sz w:val="20"/>
                <w:szCs w:val="20"/>
              </w:rPr>
            </w:pPr>
          </w:p>
        </w:tc>
        <w:tc>
          <w:tcPr>
            <w:tcW w:w="589" w:type="pct"/>
            <w:shd w:val="clear" w:color="auto" w:fill="auto"/>
            <w:vAlign w:val="center"/>
          </w:tcPr>
          <w:p w14:paraId="3910B7E5"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Number of shares </w:t>
            </w:r>
          </w:p>
        </w:tc>
        <w:tc>
          <w:tcPr>
            <w:tcW w:w="741" w:type="pct"/>
            <w:shd w:val="clear" w:color="auto" w:fill="auto"/>
            <w:vAlign w:val="center"/>
          </w:tcPr>
          <w:p w14:paraId="516BA907"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Rate </w:t>
            </w:r>
          </w:p>
        </w:tc>
        <w:tc>
          <w:tcPr>
            <w:tcW w:w="631" w:type="pct"/>
            <w:shd w:val="clear" w:color="auto" w:fill="auto"/>
            <w:vAlign w:val="center"/>
          </w:tcPr>
          <w:p w14:paraId="2A404D68"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Number of shares </w:t>
            </w:r>
          </w:p>
        </w:tc>
        <w:tc>
          <w:tcPr>
            <w:tcW w:w="597" w:type="pct"/>
            <w:shd w:val="clear" w:color="auto" w:fill="auto"/>
            <w:vAlign w:val="center"/>
          </w:tcPr>
          <w:p w14:paraId="7FE65CC7"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Rate </w:t>
            </w:r>
          </w:p>
        </w:tc>
        <w:tc>
          <w:tcPr>
            <w:tcW w:w="841" w:type="pct"/>
            <w:gridSpan w:val="2"/>
            <w:vMerge/>
            <w:shd w:val="clear" w:color="auto" w:fill="auto"/>
            <w:vAlign w:val="center"/>
          </w:tcPr>
          <w:p w14:paraId="438241DE" w14:textId="77777777" w:rsidR="008C254B" w:rsidRPr="00D4311C" w:rsidRDefault="008C254B" w:rsidP="00B947E7">
            <w:pPr>
              <w:pBdr>
                <w:top w:val="nil"/>
                <w:left w:val="nil"/>
                <w:bottom w:val="nil"/>
                <w:right w:val="nil"/>
                <w:between w:val="nil"/>
              </w:pBdr>
              <w:spacing w:after="120" w:line="360" w:lineRule="auto"/>
              <w:rPr>
                <w:rFonts w:ascii="Arial" w:eastAsia="Arial" w:hAnsi="Arial" w:cs="Arial"/>
                <w:color w:val="010000"/>
                <w:sz w:val="20"/>
                <w:szCs w:val="20"/>
              </w:rPr>
            </w:pPr>
          </w:p>
        </w:tc>
      </w:tr>
      <w:tr w:rsidR="008C254B" w:rsidRPr="00D4311C" w14:paraId="5D544373" w14:textId="77777777" w:rsidTr="00B947E7">
        <w:tc>
          <w:tcPr>
            <w:tcW w:w="220" w:type="pct"/>
            <w:shd w:val="clear" w:color="auto" w:fill="auto"/>
            <w:vAlign w:val="center"/>
          </w:tcPr>
          <w:p w14:paraId="7D5CFEAA"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lastRenderedPageBreak/>
              <w:t>1</w:t>
            </w:r>
          </w:p>
        </w:tc>
        <w:tc>
          <w:tcPr>
            <w:tcW w:w="483" w:type="pct"/>
            <w:shd w:val="clear" w:color="auto" w:fill="auto"/>
            <w:vAlign w:val="center"/>
          </w:tcPr>
          <w:p w14:paraId="73A2C55A"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4311C">
              <w:rPr>
                <w:rFonts w:ascii="Arial" w:hAnsi="Arial" w:cs="Arial"/>
                <w:color w:val="010000"/>
                <w:sz w:val="20"/>
              </w:rPr>
              <w:t>DNP</w:t>
            </w:r>
            <w:proofErr w:type="spellEnd"/>
            <w:r w:rsidRPr="00D4311C">
              <w:rPr>
                <w:rFonts w:ascii="Arial" w:hAnsi="Arial" w:cs="Arial"/>
                <w:color w:val="010000"/>
                <w:sz w:val="20"/>
              </w:rPr>
              <w:t>-Water Joint Stock Company</w:t>
            </w:r>
          </w:p>
        </w:tc>
        <w:tc>
          <w:tcPr>
            <w:tcW w:w="899" w:type="pct"/>
            <w:shd w:val="clear" w:color="auto" w:fill="auto"/>
            <w:vAlign w:val="center"/>
          </w:tcPr>
          <w:p w14:paraId="467A08CD" w14:textId="77777777" w:rsidR="008C254B" w:rsidRPr="00D4311C" w:rsidRDefault="00B947E7" w:rsidP="00B947E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 xml:space="preserve">Mr. Ngo Duc Vu is the Chair of the Board of Directors of </w:t>
            </w:r>
            <w:proofErr w:type="spellStart"/>
            <w:r w:rsidRPr="00D4311C">
              <w:rPr>
                <w:rFonts w:ascii="Arial" w:hAnsi="Arial" w:cs="Arial"/>
                <w:color w:val="010000"/>
                <w:sz w:val="20"/>
              </w:rPr>
              <w:t>DNP</w:t>
            </w:r>
            <w:proofErr w:type="spellEnd"/>
            <w:r w:rsidRPr="00D4311C">
              <w:rPr>
                <w:rFonts w:ascii="Arial" w:hAnsi="Arial" w:cs="Arial"/>
                <w:color w:val="010000"/>
                <w:sz w:val="20"/>
              </w:rPr>
              <w:t>-Water Joint Stock Company</w:t>
            </w:r>
          </w:p>
          <w:p w14:paraId="52B08B18" w14:textId="77777777" w:rsidR="008C254B" w:rsidRPr="00D4311C" w:rsidRDefault="00B947E7" w:rsidP="00B947E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 xml:space="preserve">Ms. Phan Thuy Giang is the Deputy General Manager of </w:t>
            </w:r>
            <w:proofErr w:type="spellStart"/>
            <w:r w:rsidRPr="00D4311C">
              <w:rPr>
                <w:rFonts w:ascii="Arial" w:hAnsi="Arial" w:cs="Arial"/>
                <w:color w:val="010000"/>
                <w:sz w:val="20"/>
              </w:rPr>
              <w:t>DNP</w:t>
            </w:r>
            <w:proofErr w:type="spellEnd"/>
            <w:r w:rsidRPr="00D4311C">
              <w:rPr>
                <w:rFonts w:ascii="Arial" w:hAnsi="Arial" w:cs="Arial"/>
                <w:color w:val="010000"/>
                <w:sz w:val="20"/>
              </w:rPr>
              <w:t>-Water Joint Stock Company</w:t>
            </w:r>
          </w:p>
          <w:p w14:paraId="59D503C4" w14:textId="77777777" w:rsidR="008C254B" w:rsidRPr="00D4311C" w:rsidRDefault="00B947E7" w:rsidP="00B947E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 xml:space="preserve">Mr. </w:t>
            </w:r>
            <w:proofErr w:type="spellStart"/>
            <w:r w:rsidRPr="00D4311C">
              <w:rPr>
                <w:rFonts w:ascii="Arial" w:hAnsi="Arial" w:cs="Arial"/>
                <w:color w:val="010000"/>
                <w:sz w:val="20"/>
              </w:rPr>
              <w:t>Leu</w:t>
            </w:r>
            <w:proofErr w:type="spellEnd"/>
            <w:r w:rsidRPr="00D4311C">
              <w:rPr>
                <w:rFonts w:ascii="Arial" w:hAnsi="Arial" w:cs="Arial"/>
                <w:color w:val="010000"/>
                <w:sz w:val="20"/>
              </w:rPr>
              <w:t xml:space="preserve"> Manh Huy is the Deputy General Manager of </w:t>
            </w:r>
            <w:proofErr w:type="spellStart"/>
            <w:r w:rsidRPr="00D4311C">
              <w:rPr>
                <w:rFonts w:ascii="Arial" w:hAnsi="Arial" w:cs="Arial"/>
                <w:color w:val="010000"/>
                <w:sz w:val="20"/>
              </w:rPr>
              <w:t>DNP</w:t>
            </w:r>
            <w:proofErr w:type="spellEnd"/>
            <w:r w:rsidRPr="00D4311C">
              <w:rPr>
                <w:rFonts w:ascii="Arial" w:hAnsi="Arial" w:cs="Arial"/>
                <w:color w:val="010000"/>
                <w:sz w:val="20"/>
              </w:rPr>
              <w:t>-Water Joint Stock Company</w:t>
            </w:r>
          </w:p>
        </w:tc>
        <w:tc>
          <w:tcPr>
            <w:tcW w:w="589" w:type="pct"/>
            <w:shd w:val="clear" w:color="auto" w:fill="auto"/>
            <w:vAlign w:val="center"/>
          </w:tcPr>
          <w:p w14:paraId="5BFE4D32"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w:t>
            </w:r>
          </w:p>
        </w:tc>
        <w:tc>
          <w:tcPr>
            <w:tcW w:w="741" w:type="pct"/>
            <w:shd w:val="clear" w:color="auto" w:fill="auto"/>
            <w:vAlign w:val="center"/>
          </w:tcPr>
          <w:p w14:paraId="45E44C95"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w:t>
            </w:r>
          </w:p>
        </w:tc>
        <w:tc>
          <w:tcPr>
            <w:tcW w:w="631" w:type="pct"/>
            <w:shd w:val="clear" w:color="auto" w:fill="auto"/>
            <w:vAlign w:val="center"/>
          </w:tcPr>
          <w:p w14:paraId="625ACCAA"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12,259,200</w:t>
            </w:r>
          </w:p>
          <w:p w14:paraId="506A7C1C"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4311C">
              <w:rPr>
                <w:rFonts w:ascii="Arial" w:hAnsi="Arial" w:cs="Arial"/>
                <w:color w:val="010000"/>
                <w:sz w:val="20"/>
              </w:rPr>
              <w:t>SII</w:t>
            </w:r>
            <w:proofErr w:type="spellEnd"/>
            <w:r w:rsidRPr="00D4311C">
              <w:rPr>
                <w:rFonts w:ascii="Arial" w:hAnsi="Arial" w:cs="Arial"/>
                <w:color w:val="010000"/>
                <w:sz w:val="20"/>
              </w:rPr>
              <w:t xml:space="preserve"> Shares</w:t>
            </w:r>
          </w:p>
        </w:tc>
        <w:tc>
          <w:tcPr>
            <w:tcW w:w="601" w:type="pct"/>
            <w:gridSpan w:val="2"/>
            <w:shd w:val="clear" w:color="auto" w:fill="auto"/>
            <w:vAlign w:val="center"/>
          </w:tcPr>
          <w:p w14:paraId="20281CA9"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19%</w:t>
            </w:r>
          </w:p>
        </w:tc>
        <w:tc>
          <w:tcPr>
            <w:tcW w:w="837" w:type="pct"/>
            <w:shd w:val="clear" w:color="auto" w:fill="auto"/>
            <w:vAlign w:val="center"/>
          </w:tcPr>
          <w:p w14:paraId="3DE034BE"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Purchase</w:t>
            </w:r>
          </w:p>
        </w:tc>
      </w:tr>
      <w:tr w:rsidR="008C254B" w:rsidRPr="00D4311C" w14:paraId="7F4D8674" w14:textId="77777777" w:rsidTr="00B947E7">
        <w:tc>
          <w:tcPr>
            <w:tcW w:w="220" w:type="pct"/>
            <w:shd w:val="clear" w:color="auto" w:fill="auto"/>
            <w:vAlign w:val="center"/>
          </w:tcPr>
          <w:p w14:paraId="04AC783C"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2</w:t>
            </w:r>
          </w:p>
        </w:tc>
        <w:tc>
          <w:tcPr>
            <w:tcW w:w="483" w:type="pct"/>
            <w:shd w:val="clear" w:color="auto" w:fill="auto"/>
            <w:vAlign w:val="center"/>
          </w:tcPr>
          <w:p w14:paraId="678D4706"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Ho Chi Minh City Infrastructure Investment Joint Stock Company</w:t>
            </w:r>
          </w:p>
        </w:tc>
        <w:tc>
          <w:tcPr>
            <w:tcW w:w="899" w:type="pct"/>
            <w:shd w:val="clear" w:color="auto" w:fill="auto"/>
            <w:vAlign w:val="center"/>
          </w:tcPr>
          <w:p w14:paraId="31EA97FC" w14:textId="77777777" w:rsidR="008C254B" w:rsidRPr="00D4311C" w:rsidRDefault="00B947E7" w:rsidP="00B947E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4311C">
              <w:rPr>
                <w:rFonts w:ascii="Arial" w:hAnsi="Arial" w:cs="Arial"/>
                <w:color w:val="010000"/>
                <w:sz w:val="20"/>
              </w:rPr>
              <w:t>Mr. Nguyen Van Thanh is the Deputy General Manager of Ho Chi Minh City Infrastructure Investment Joint Stock Company</w:t>
            </w:r>
          </w:p>
        </w:tc>
        <w:tc>
          <w:tcPr>
            <w:tcW w:w="589" w:type="pct"/>
            <w:shd w:val="clear" w:color="auto" w:fill="auto"/>
            <w:vAlign w:val="center"/>
          </w:tcPr>
          <w:p w14:paraId="0FD55A1E"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7,974,300 </w:t>
            </w:r>
            <w:proofErr w:type="spellStart"/>
            <w:r w:rsidRPr="00D4311C">
              <w:rPr>
                <w:rFonts w:ascii="Arial" w:hAnsi="Arial" w:cs="Arial"/>
                <w:color w:val="010000"/>
                <w:sz w:val="20"/>
              </w:rPr>
              <w:t>SII</w:t>
            </w:r>
            <w:proofErr w:type="spellEnd"/>
            <w:r w:rsidRPr="00D4311C">
              <w:rPr>
                <w:rFonts w:ascii="Arial" w:hAnsi="Arial" w:cs="Arial"/>
                <w:color w:val="010000"/>
                <w:sz w:val="20"/>
              </w:rPr>
              <w:t xml:space="preserve"> Shares</w:t>
            </w:r>
          </w:p>
        </w:tc>
        <w:tc>
          <w:tcPr>
            <w:tcW w:w="741" w:type="pct"/>
            <w:shd w:val="clear" w:color="auto" w:fill="auto"/>
            <w:vAlign w:val="center"/>
          </w:tcPr>
          <w:p w14:paraId="06EEF3E3"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12.36%</w:t>
            </w:r>
          </w:p>
        </w:tc>
        <w:tc>
          <w:tcPr>
            <w:tcW w:w="631" w:type="pct"/>
            <w:shd w:val="clear" w:color="auto" w:fill="auto"/>
            <w:vAlign w:val="center"/>
          </w:tcPr>
          <w:p w14:paraId="180F0DC7"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 xml:space="preserve">6,600 </w:t>
            </w:r>
            <w:proofErr w:type="spellStart"/>
            <w:r w:rsidRPr="00D4311C">
              <w:rPr>
                <w:rFonts w:ascii="Arial" w:hAnsi="Arial" w:cs="Arial"/>
                <w:color w:val="010000"/>
                <w:sz w:val="20"/>
              </w:rPr>
              <w:t>SII</w:t>
            </w:r>
            <w:proofErr w:type="spellEnd"/>
            <w:r w:rsidRPr="00D4311C">
              <w:rPr>
                <w:rFonts w:ascii="Arial" w:hAnsi="Arial" w:cs="Arial"/>
                <w:color w:val="010000"/>
                <w:sz w:val="20"/>
              </w:rPr>
              <w:t xml:space="preserve"> Shares</w:t>
            </w:r>
          </w:p>
        </w:tc>
        <w:tc>
          <w:tcPr>
            <w:tcW w:w="601" w:type="pct"/>
            <w:gridSpan w:val="2"/>
            <w:shd w:val="clear" w:color="auto" w:fill="auto"/>
            <w:vAlign w:val="center"/>
          </w:tcPr>
          <w:p w14:paraId="14905B9E"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0.01%</w:t>
            </w:r>
          </w:p>
        </w:tc>
        <w:tc>
          <w:tcPr>
            <w:tcW w:w="837" w:type="pct"/>
            <w:shd w:val="clear" w:color="auto" w:fill="auto"/>
            <w:vAlign w:val="center"/>
          </w:tcPr>
          <w:p w14:paraId="01178B74" w14:textId="77777777" w:rsidR="008C254B" w:rsidRPr="00D4311C" w:rsidRDefault="00B947E7" w:rsidP="00B947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311C">
              <w:rPr>
                <w:rFonts w:ascii="Arial" w:hAnsi="Arial" w:cs="Arial"/>
                <w:color w:val="010000"/>
                <w:sz w:val="20"/>
              </w:rPr>
              <w:t>Sell</w:t>
            </w:r>
          </w:p>
        </w:tc>
      </w:tr>
    </w:tbl>
    <w:p w14:paraId="5C2BFB83" w14:textId="77777777" w:rsidR="008C254B" w:rsidRPr="00D4311C" w:rsidRDefault="00B947E7" w:rsidP="00B947E7">
      <w:pPr>
        <w:numPr>
          <w:ilvl w:val="0"/>
          <w:numId w:val="32"/>
        </w:numPr>
        <w:pBdr>
          <w:top w:val="nil"/>
          <w:left w:val="nil"/>
          <w:bottom w:val="nil"/>
          <w:right w:val="nil"/>
          <w:between w:val="nil"/>
        </w:pBdr>
        <w:tabs>
          <w:tab w:val="left" w:pos="432"/>
          <w:tab w:val="left" w:pos="920"/>
        </w:tabs>
        <w:spacing w:after="120" w:line="360" w:lineRule="auto"/>
        <w:rPr>
          <w:rFonts w:ascii="Arial" w:eastAsia="Arial" w:hAnsi="Arial" w:cs="Arial"/>
          <w:color w:val="010000"/>
          <w:sz w:val="20"/>
          <w:szCs w:val="20"/>
        </w:rPr>
      </w:pPr>
      <w:r w:rsidRPr="00D4311C">
        <w:rPr>
          <w:rFonts w:ascii="Arial" w:hAnsi="Arial" w:cs="Arial"/>
          <w:color w:val="010000"/>
          <w:sz w:val="20"/>
        </w:rPr>
        <w:t>Other significant issues: None</w:t>
      </w:r>
    </w:p>
    <w:sectPr w:rsidR="008C254B" w:rsidRPr="00D4311C" w:rsidSect="00B947E7">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252C"/>
    <w:multiLevelType w:val="multilevel"/>
    <w:tmpl w:val="682E2EE0"/>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EE21BE"/>
    <w:multiLevelType w:val="multilevel"/>
    <w:tmpl w:val="C4487B6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AA310C"/>
    <w:multiLevelType w:val="multilevel"/>
    <w:tmpl w:val="CA32886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3B55BA1"/>
    <w:multiLevelType w:val="multilevel"/>
    <w:tmpl w:val="F56CF1B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6C3291C"/>
    <w:multiLevelType w:val="multilevel"/>
    <w:tmpl w:val="812AA91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BE03BC5"/>
    <w:multiLevelType w:val="multilevel"/>
    <w:tmpl w:val="51861AE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F165113"/>
    <w:multiLevelType w:val="multilevel"/>
    <w:tmpl w:val="F7CABD2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3122534"/>
    <w:multiLevelType w:val="multilevel"/>
    <w:tmpl w:val="FE8CD4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5E04D88"/>
    <w:multiLevelType w:val="multilevel"/>
    <w:tmpl w:val="201E911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7FC2E00"/>
    <w:multiLevelType w:val="multilevel"/>
    <w:tmpl w:val="1F1CFEF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9097195"/>
    <w:multiLevelType w:val="multilevel"/>
    <w:tmpl w:val="A62ECBE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793360"/>
    <w:multiLevelType w:val="multilevel"/>
    <w:tmpl w:val="53649FD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3A20520"/>
    <w:multiLevelType w:val="multilevel"/>
    <w:tmpl w:val="AEA6C8E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24F0F69"/>
    <w:multiLevelType w:val="multilevel"/>
    <w:tmpl w:val="DEA8873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ABF4A10"/>
    <w:multiLevelType w:val="multilevel"/>
    <w:tmpl w:val="0C9C24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BBE0AAF"/>
    <w:multiLevelType w:val="multilevel"/>
    <w:tmpl w:val="24787D6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C1D4027"/>
    <w:multiLevelType w:val="multilevel"/>
    <w:tmpl w:val="DE66695C"/>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CD41599"/>
    <w:multiLevelType w:val="multilevel"/>
    <w:tmpl w:val="77AEB32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D3D6B36"/>
    <w:multiLevelType w:val="multilevel"/>
    <w:tmpl w:val="9F7CC5C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F2A46C9"/>
    <w:multiLevelType w:val="multilevel"/>
    <w:tmpl w:val="71FAE78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1E219EA"/>
    <w:multiLevelType w:val="multilevel"/>
    <w:tmpl w:val="93CA597E"/>
    <w:lvl w:ilvl="0">
      <w:start w:val="1"/>
      <w:numFmt w:val="decimal"/>
      <w:lvlText w:val="%1."/>
      <w:lvlJc w:val="left"/>
      <w:pPr>
        <w:ind w:left="0" w:firstLine="0"/>
      </w:pPr>
      <w:rPr>
        <w:rFonts w:ascii="Arial" w:eastAsia="Arial" w:hAnsi="Arial" w:cs="Arial"/>
        <w:b w:val="0"/>
        <w:i w:val="0"/>
        <w:smallCaps w:val="0"/>
        <w:strike w:val="0"/>
        <w:color w:val="000000"/>
        <w:sz w:val="20"/>
        <w:szCs w:val="20"/>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2E6190A"/>
    <w:multiLevelType w:val="multilevel"/>
    <w:tmpl w:val="8BFA64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49114EB"/>
    <w:multiLevelType w:val="multilevel"/>
    <w:tmpl w:val="529A4E1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4BD1110"/>
    <w:multiLevelType w:val="multilevel"/>
    <w:tmpl w:val="84F4221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5FD04F2"/>
    <w:multiLevelType w:val="multilevel"/>
    <w:tmpl w:val="ADB482B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63E449A"/>
    <w:multiLevelType w:val="multilevel"/>
    <w:tmpl w:val="06983476"/>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7650A5A"/>
    <w:multiLevelType w:val="multilevel"/>
    <w:tmpl w:val="A462D6C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7B453D9"/>
    <w:multiLevelType w:val="multilevel"/>
    <w:tmpl w:val="DF6CE0B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85175FC"/>
    <w:multiLevelType w:val="multilevel"/>
    <w:tmpl w:val="3A04F43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E830359"/>
    <w:multiLevelType w:val="multilevel"/>
    <w:tmpl w:val="330EE61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4A3075F"/>
    <w:multiLevelType w:val="multilevel"/>
    <w:tmpl w:val="061CACB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53735ED"/>
    <w:multiLevelType w:val="multilevel"/>
    <w:tmpl w:val="08F4DC4E"/>
    <w:lvl w:ilvl="0">
      <w:start w:val="3"/>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681C5C"/>
    <w:multiLevelType w:val="multilevel"/>
    <w:tmpl w:val="5CE8CCEA"/>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95A635B"/>
    <w:multiLevelType w:val="multilevel"/>
    <w:tmpl w:val="B1EEAB2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B8B05BD"/>
    <w:multiLevelType w:val="multilevel"/>
    <w:tmpl w:val="8C8AEB2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7"/>
  </w:num>
  <w:num w:numId="3">
    <w:abstractNumId w:val="31"/>
  </w:num>
  <w:num w:numId="4">
    <w:abstractNumId w:val="8"/>
  </w:num>
  <w:num w:numId="5">
    <w:abstractNumId w:val="20"/>
  </w:num>
  <w:num w:numId="6">
    <w:abstractNumId w:val="26"/>
  </w:num>
  <w:num w:numId="7">
    <w:abstractNumId w:val="10"/>
  </w:num>
  <w:num w:numId="8">
    <w:abstractNumId w:val="12"/>
  </w:num>
  <w:num w:numId="9">
    <w:abstractNumId w:val="11"/>
  </w:num>
  <w:num w:numId="10">
    <w:abstractNumId w:val="7"/>
  </w:num>
  <w:num w:numId="11">
    <w:abstractNumId w:val="1"/>
  </w:num>
  <w:num w:numId="12">
    <w:abstractNumId w:val="24"/>
  </w:num>
  <w:num w:numId="13">
    <w:abstractNumId w:val="25"/>
  </w:num>
  <w:num w:numId="14">
    <w:abstractNumId w:val="5"/>
  </w:num>
  <w:num w:numId="15">
    <w:abstractNumId w:val="19"/>
  </w:num>
  <w:num w:numId="16">
    <w:abstractNumId w:val="14"/>
  </w:num>
  <w:num w:numId="17">
    <w:abstractNumId w:val="9"/>
  </w:num>
  <w:num w:numId="18">
    <w:abstractNumId w:val="15"/>
  </w:num>
  <w:num w:numId="19">
    <w:abstractNumId w:val="29"/>
  </w:num>
  <w:num w:numId="20">
    <w:abstractNumId w:val="16"/>
  </w:num>
  <w:num w:numId="21">
    <w:abstractNumId w:val="4"/>
  </w:num>
  <w:num w:numId="22">
    <w:abstractNumId w:val="6"/>
  </w:num>
  <w:num w:numId="23">
    <w:abstractNumId w:val="0"/>
  </w:num>
  <w:num w:numId="24">
    <w:abstractNumId w:val="27"/>
  </w:num>
  <w:num w:numId="25">
    <w:abstractNumId w:val="13"/>
  </w:num>
  <w:num w:numId="26">
    <w:abstractNumId w:val="33"/>
  </w:num>
  <w:num w:numId="27">
    <w:abstractNumId w:val="34"/>
  </w:num>
  <w:num w:numId="28">
    <w:abstractNumId w:val="3"/>
  </w:num>
  <w:num w:numId="29">
    <w:abstractNumId w:val="21"/>
  </w:num>
  <w:num w:numId="30">
    <w:abstractNumId w:val="30"/>
  </w:num>
  <w:num w:numId="31">
    <w:abstractNumId w:val="28"/>
  </w:num>
  <w:num w:numId="32">
    <w:abstractNumId w:val="32"/>
  </w:num>
  <w:num w:numId="33">
    <w:abstractNumId w:val="23"/>
  </w:num>
  <w:num w:numId="34">
    <w:abstractNumId w:val="2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4B"/>
    <w:rsid w:val="005D2E5B"/>
    <w:rsid w:val="00781552"/>
    <w:rsid w:val="008C254B"/>
    <w:rsid w:val="00A31B39"/>
    <w:rsid w:val="00B947E7"/>
    <w:rsid w:val="00D4311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CE851"/>
  <w15:docId w15:val="{603D4869-E2C0-4DB6-BA7F-FAEE4EAE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19"/>
      <w:szCs w:val="1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6"/>
      <w:szCs w:val="16"/>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styleId="BodyText">
    <w:name w:val="Body Text"/>
    <w:basedOn w:val="Normal"/>
    <w:link w:val="BodyTextChar"/>
    <w:qFormat/>
    <w:pPr>
      <w:spacing w:line="346" w:lineRule="auto"/>
      <w:ind w:firstLine="20"/>
    </w:pPr>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40">
    <w:name w:val="Body text (4)"/>
    <w:basedOn w:val="Normal"/>
    <w:link w:val="Bodytext4"/>
    <w:rPr>
      <w:rFonts w:ascii="Arial" w:eastAsia="Arial" w:hAnsi="Arial" w:cs="Arial"/>
      <w:b/>
      <w:bCs/>
      <w:sz w:val="19"/>
      <w:szCs w:val="19"/>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customStyle="1" w:styleId="Heading21">
    <w:name w:val="Heading #2"/>
    <w:basedOn w:val="Normal"/>
    <w:link w:val="Heading20"/>
    <w:pPr>
      <w:spacing w:line="127" w:lineRule="auto"/>
      <w:outlineLvl w:val="1"/>
    </w:pPr>
    <w:rPr>
      <w:rFonts w:ascii="Times New Roman" w:eastAsia="Times New Roman" w:hAnsi="Times New Roman" w:cs="Times New Roman"/>
      <w:sz w:val="26"/>
      <w:szCs w:val="26"/>
    </w:rPr>
  </w:style>
  <w:style w:type="paragraph" w:customStyle="1" w:styleId="Bodytext30">
    <w:name w:val="Body text (3)"/>
    <w:basedOn w:val="Normal"/>
    <w:link w:val="Bodytext3"/>
    <w:rPr>
      <w:rFonts w:ascii="Arial" w:eastAsia="Arial" w:hAnsi="Arial" w:cs="Arial"/>
      <w:sz w:val="16"/>
      <w:szCs w:val="16"/>
    </w:rPr>
  </w:style>
  <w:style w:type="paragraph" w:customStyle="1" w:styleId="Heading11">
    <w:name w:val="Heading #1"/>
    <w:basedOn w:val="Normal"/>
    <w:link w:val="Heading10"/>
    <w:pPr>
      <w:outlineLvl w:val="0"/>
    </w:pPr>
    <w:rPr>
      <w:rFonts w:ascii="Arial" w:eastAsia="Arial" w:hAnsi="Arial" w:cs="Arial"/>
      <w:sz w:val="30"/>
      <w:szCs w:val="30"/>
    </w:rPr>
  </w:style>
  <w:style w:type="paragraph" w:customStyle="1" w:styleId="Bodytext20">
    <w:name w:val="Body text (2)"/>
    <w:basedOn w:val="Normal"/>
    <w:link w:val="Bodytext2"/>
    <w:pPr>
      <w:spacing w:line="307" w:lineRule="auto"/>
    </w:pPr>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 w:type="table" w:customStyle="1" w:styleId="aa">
    <w:basedOn w:val="TableNormal"/>
    <w:tblPr>
      <w:tblStyleRowBandSize w:val="1"/>
      <w:tblStyleColBandSize w:val="1"/>
      <w:tblInd w:w="0" w:type="dxa"/>
      <w:tblCellMar>
        <w:top w:w="0" w:type="dxa"/>
        <w:bottom w:w="0" w:type="dxa"/>
      </w:tblCellMar>
    </w:tblPr>
  </w:style>
  <w:style w:type="table" w:customStyle="1" w:styleId="ab">
    <w:basedOn w:val="TableNormal"/>
    <w:tblPr>
      <w:tblStyleRowBandSize w:val="1"/>
      <w:tblStyleColBandSize w:val="1"/>
      <w:tblInd w:w="0" w:type="dxa"/>
      <w:tblCellMar>
        <w:top w:w="0" w:type="dxa"/>
        <w:bottom w:w="0" w:type="dxa"/>
      </w:tblCellMar>
    </w:tblPr>
  </w:style>
  <w:style w:type="table" w:customStyle="1" w:styleId="ac">
    <w:basedOn w:val="TableNormal"/>
    <w:tblPr>
      <w:tblStyleRowBandSize w:val="1"/>
      <w:tblStyleColBandSize w:val="1"/>
      <w:tblInd w:w="0" w:type="dxa"/>
      <w:tblCellMar>
        <w:top w:w="0" w:type="dxa"/>
        <w:bottom w:w="0" w:type="dxa"/>
      </w:tblCellMar>
    </w:tblPr>
  </w:style>
  <w:style w:type="table" w:customStyle="1" w:styleId="ad">
    <w:basedOn w:val="TableNormal"/>
    <w:tblPr>
      <w:tblStyleRowBandSize w:val="1"/>
      <w:tblStyleColBandSize w:val="1"/>
      <w:tblInd w:w="0" w:type="dxa"/>
      <w:tblCellMar>
        <w:top w:w="0" w:type="dxa"/>
        <w:bottom w:w="0" w:type="dxa"/>
      </w:tblCellMar>
    </w:tblPr>
  </w:style>
  <w:style w:type="table" w:customStyle="1" w:styleId="ae">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DhGZgM5np/q9U1+aHK6jrS9LHA==">CgMxLjA4AHIhMWZSTGJTb2ZZWV9xcFQyNEcwZFNEV3F5c2dWRG1QcXJU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4014</Words>
  <Characters>22883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2024-02-27T04:37:00Z</dcterms:created>
  <dcterms:modified xsi:type="dcterms:W3CDTF">2024-02-27T04:37:00Z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00083074ad12183b9969c5bdbe32e406189ab1e50e68d96a692832996aa3aac3</vt:lpwstr>
  </property>
</Properties>
</file>