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369CE" w:rsidRPr="00F61126" w:rsidRDefault="00CF66BE" w:rsidP="000E48F6">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proofErr w:type="spellStart"/>
      <w:r w:rsidRPr="00F61126">
        <w:rPr>
          <w:rFonts w:ascii="Arial" w:hAnsi="Arial" w:cs="Arial"/>
          <w:b/>
          <w:color w:val="010000"/>
          <w:sz w:val="20"/>
        </w:rPr>
        <w:t>CMP</w:t>
      </w:r>
      <w:proofErr w:type="spellEnd"/>
      <w:r w:rsidRPr="00F61126">
        <w:rPr>
          <w:rFonts w:ascii="Arial" w:hAnsi="Arial" w:cs="Arial"/>
          <w:b/>
          <w:color w:val="010000"/>
          <w:sz w:val="20"/>
        </w:rPr>
        <w:t>: Board Resolution</w:t>
      </w:r>
    </w:p>
    <w:p w14:paraId="00000002" w14:textId="739ABA28" w:rsidR="005369CE" w:rsidRPr="00F61126" w:rsidRDefault="00CF66BE" w:rsidP="000E48F6">
      <w:pPr>
        <w:pBdr>
          <w:top w:val="nil"/>
          <w:left w:val="nil"/>
          <w:bottom w:val="nil"/>
          <w:right w:val="nil"/>
          <w:between w:val="nil"/>
        </w:pBdr>
        <w:spacing w:after="120" w:line="360" w:lineRule="auto"/>
        <w:jc w:val="both"/>
        <w:rPr>
          <w:rFonts w:ascii="Arial" w:eastAsia="Arial" w:hAnsi="Arial" w:cs="Arial"/>
          <w:color w:val="010000"/>
          <w:sz w:val="20"/>
          <w:szCs w:val="20"/>
        </w:rPr>
      </w:pPr>
      <w:r w:rsidRPr="00F61126">
        <w:rPr>
          <w:rFonts w:ascii="Arial" w:hAnsi="Arial" w:cs="Arial"/>
          <w:color w:val="010000"/>
          <w:sz w:val="20"/>
        </w:rPr>
        <w:t>On February 01, 2024, Chan May Port Joint Stock Company announced Resolution No. 0</w:t>
      </w:r>
      <w:r w:rsidR="00CA6C00">
        <w:rPr>
          <w:rFonts w:ascii="Arial" w:hAnsi="Arial" w:cs="Arial"/>
          <w:color w:val="010000"/>
          <w:sz w:val="20"/>
        </w:rPr>
        <w:t>7</w:t>
      </w:r>
      <w:bookmarkStart w:id="1" w:name="_GoBack"/>
      <w:bookmarkEnd w:id="1"/>
      <w:r w:rsidRPr="00F61126">
        <w:rPr>
          <w:rFonts w:ascii="Arial" w:hAnsi="Arial" w:cs="Arial"/>
          <w:color w:val="010000"/>
          <w:sz w:val="20"/>
        </w:rPr>
        <w:t>/NQ-</w:t>
      </w:r>
      <w:proofErr w:type="spellStart"/>
      <w:r w:rsidRPr="00F61126">
        <w:rPr>
          <w:rFonts w:ascii="Arial" w:hAnsi="Arial" w:cs="Arial"/>
          <w:color w:val="010000"/>
          <w:sz w:val="20"/>
        </w:rPr>
        <w:t>HDQT</w:t>
      </w:r>
      <w:proofErr w:type="spellEnd"/>
      <w:r w:rsidRPr="00F61126">
        <w:rPr>
          <w:rFonts w:ascii="Arial" w:hAnsi="Arial" w:cs="Arial"/>
          <w:color w:val="010000"/>
          <w:sz w:val="20"/>
        </w:rPr>
        <w:t xml:space="preserve"> on approv</w:t>
      </w:r>
      <w:r w:rsidR="00F61126" w:rsidRPr="00F61126">
        <w:rPr>
          <w:rFonts w:ascii="Arial" w:hAnsi="Arial" w:cs="Arial"/>
          <w:color w:val="010000"/>
          <w:sz w:val="20"/>
        </w:rPr>
        <w:t>al of</w:t>
      </w:r>
      <w:r w:rsidRPr="00F61126">
        <w:rPr>
          <w:rFonts w:ascii="Arial" w:hAnsi="Arial" w:cs="Arial"/>
          <w:color w:val="010000"/>
          <w:sz w:val="20"/>
        </w:rPr>
        <w:t xml:space="preserve"> recording the list of shareholders to convene the Annual General Meeting of Shareholders 2024 as follows:</w:t>
      </w:r>
    </w:p>
    <w:p w14:paraId="00000003" w14:textId="77777777" w:rsidR="005369CE" w:rsidRPr="00F61126" w:rsidRDefault="00CF66BE" w:rsidP="000E48F6">
      <w:pPr>
        <w:pBdr>
          <w:top w:val="nil"/>
          <w:left w:val="nil"/>
          <w:bottom w:val="nil"/>
          <w:right w:val="nil"/>
          <w:between w:val="nil"/>
        </w:pBdr>
        <w:spacing w:after="120" w:line="360" w:lineRule="auto"/>
        <w:jc w:val="both"/>
        <w:rPr>
          <w:rFonts w:ascii="Arial" w:eastAsia="Arial" w:hAnsi="Arial" w:cs="Arial"/>
          <w:color w:val="010000"/>
          <w:sz w:val="20"/>
          <w:szCs w:val="20"/>
        </w:rPr>
      </w:pPr>
      <w:r w:rsidRPr="00F61126">
        <w:rPr>
          <w:rFonts w:ascii="Arial" w:hAnsi="Arial" w:cs="Arial"/>
          <w:color w:val="010000"/>
          <w:sz w:val="20"/>
        </w:rPr>
        <w:t>‎‎Article 1. Approve on recording the list of shareholders to convene the Annual General Meeting of Shareholders 2024:</w:t>
      </w:r>
    </w:p>
    <w:p w14:paraId="00000004" w14:textId="77777777" w:rsidR="005369CE" w:rsidRPr="00F61126" w:rsidRDefault="00CF66BE" w:rsidP="000E48F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1126">
        <w:rPr>
          <w:rFonts w:ascii="Arial" w:hAnsi="Arial" w:cs="Arial"/>
          <w:color w:val="010000"/>
          <w:sz w:val="20"/>
        </w:rPr>
        <w:t>Record date: March 08, 2024.</w:t>
      </w:r>
    </w:p>
    <w:p w14:paraId="00000005" w14:textId="77777777" w:rsidR="005369CE" w:rsidRPr="00F61126" w:rsidRDefault="00CF66BE" w:rsidP="000E48F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1126">
        <w:rPr>
          <w:rFonts w:ascii="Arial" w:hAnsi="Arial" w:cs="Arial"/>
          <w:color w:val="010000"/>
          <w:sz w:val="20"/>
        </w:rPr>
        <w:t>Expected date for the organization of the Meeting: In April 2024.</w:t>
      </w:r>
    </w:p>
    <w:p w14:paraId="00000006" w14:textId="77777777" w:rsidR="005369CE" w:rsidRPr="00F61126" w:rsidRDefault="00CF66BE" w:rsidP="000E48F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1126">
        <w:rPr>
          <w:rFonts w:ascii="Arial" w:hAnsi="Arial" w:cs="Arial"/>
          <w:color w:val="010000"/>
          <w:sz w:val="20"/>
        </w:rPr>
        <w:t xml:space="preserve">Venue: Hall on the 2nd Floor of the Company's headquarters, </w:t>
      </w:r>
      <w:proofErr w:type="spellStart"/>
      <w:r w:rsidRPr="00F61126">
        <w:rPr>
          <w:rFonts w:ascii="Arial" w:hAnsi="Arial" w:cs="Arial"/>
          <w:color w:val="010000"/>
          <w:sz w:val="20"/>
        </w:rPr>
        <w:t>Binh</w:t>
      </w:r>
      <w:proofErr w:type="spellEnd"/>
      <w:r w:rsidRPr="00F61126">
        <w:rPr>
          <w:rFonts w:ascii="Arial" w:hAnsi="Arial" w:cs="Arial"/>
          <w:color w:val="010000"/>
          <w:sz w:val="20"/>
        </w:rPr>
        <w:t xml:space="preserve"> </w:t>
      </w:r>
      <w:proofErr w:type="gramStart"/>
      <w:r w:rsidRPr="00F61126">
        <w:rPr>
          <w:rFonts w:ascii="Arial" w:hAnsi="Arial" w:cs="Arial"/>
          <w:color w:val="010000"/>
          <w:sz w:val="20"/>
        </w:rPr>
        <w:t>An</w:t>
      </w:r>
      <w:proofErr w:type="gramEnd"/>
      <w:r w:rsidRPr="00F61126">
        <w:rPr>
          <w:rFonts w:ascii="Arial" w:hAnsi="Arial" w:cs="Arial"/>
          <w:color w:val="010000"/>
          <w:sz w:val="20"/>
        </w:rPr>
        <w:t xml:space="preserve"> Village, </w:t>
      </w:r>
      <w:proofErr w:type="spellStart"/>
      <w:r w:rsidRPr="00F61126">
        <w:rPr>
          <w:rFonts w:ascii="Arial" w:hAnsi="Arial" w:cs="Arial"/>
          <w:color w:val="010000"/>
          <w:sz w:val="20"/>
        </w:rPr>
        <w:t>Loc</w:t>
      </w:r>
      <w:proofErr w:type="spellEnd"/>
      <w:r w:rsidRPr="00F61126">
        <w:rPr>
          <w:rFonts w:ascii="Arial" w:hAnsi="Arial" w:cs="Arial"/>
          <w:color w:val="010000"/>
          <w:sz w:val="20"/>
        </w:rPr>
        <w:t xml:space="preserve"> </w:t>
      </w:r>
      <w:proofErr w:type="spellStart"/>
      <w:r w:rsidRPr="00F61126">
        <w:rPr>
          <w:rFonts w:ascii="Arial" w:hAnsi="Arial" w:cs="Arial"/>
          <w:color w:val="010000"/>
          <w:sz w:val="20"/>
        </w:rPr>
        <w:t>Vinh</w:t>
      </w:r>
      <w:proofErr w:type="spellEnd"/>
      <w:r w:rsidRPr="00F61126">
        <w:rPr>
          <w:rFonts w:ascii="Arial" w:hAnsi="Arial" w:cs="Arial"/>
          <w:color w:val="010000"/>
          <w:sz w:val="20"/>
        </w:rPr>
        <w:t xml:space="preserve"> Commune, </w:t>
      </w:r>
      <w:proofErr w:type="spellStart"/>
      <w:r w:rsidRPr="00F61126">
        <w:rPr>
          <w:rFonts w:ascii="Arial" w:hAnsi="Arial" w:cs="Arial"/>
          <w:color w:val="010000"/>
          <w:sz w:val="20"/>
        </w:rPr>
        <w:t>Phu</w:t>
      </w:r>
      <w:proofErr w:type="spellEnd"/>
      <w:r w:rsidRPr="00F61126">
        <w:rPr>
          <w:rFonts w:ascii="Arial" w:hAnsi="Arial" w:cs="Arial"/>
          <w:color w:val="010000"/>
          <w:sz w:val="20"/>
        </w:rPr>
        <w:t xml:space="preserve"> </w:t>
      </w:r>
      <w:proofErr w:type="spellStart"/>
      <w:r w:rsidRPr="00F61126">
        <w:rPr>
          <w:rFonts w:ascii="Arial" w:hAnsi="Arial" w:cs="Arial"/>
          <w:color w:val="010000"/>
          <w:sz w:val="20"/>
        </w:rPr>
        <w:t>Loc</w:t>
      </w:r>
      <w:proofErr w:type="spellEnd"/>
      <w:r w:rsidRPr="00F61126">
        <w:rPr>
          <w:rFonts w:ascii="Arial" w:hAnsi="Arial" w:cs="Arial"/>
          <w:color w:val="010000"/>
          <w:sz w:val="20"/>
        </w:rPr>
        <w:t xml:space="preserve"> District, </w:t>
      </w:r>
      <w:proofErr w:type="spellStart"/>
      <w:r w:rsidRPr="00F61126">
        <w:rPr>
          <w:rFonts w:ascii="Arial" w:hAnsi="Arial" w:cs="Arial"/>
          <w:color w:val="010000"/>
          <w:sz w:val="20"/>
        </w:rPr>
        <w:t>Thua</w:t>
      </w:r>
      <w:proofErr w:type="spellEnd"/>
      <w:r w:rsidRPr="00F61126">
        <w:rPr>
          <w:rFonts w:ascii="Arial" w:hAnsi="Arial" w:cs="Arial"/>
          <w:color w:val="010000"/>
          <w:sz w:val="20"/>
        </w:rPr>
        <w:t xml:space="preserve"> </w:t>
      </w:r>
      <w:proofErr w:type="spellStart"/>
      <w:r w:rsidRPr="00F61126">
        <w:rPr>
          <w:rFonts w:ascii="Arial" w:hAnsi="Arial" w:cs="Arial"/>
          <w:color w:val="010000"/>
          <w:sz w:val="20"/>
        </w:rPr>
        <w:t>Thien</w:t>
      </w:r>
      <w:proofErr w:type="spellEnd"/>
      <w:r w:rsidRPr="00F61126">
        <w:rPr>
          <w:rFonts w:ascii="Arial" w:hAnsi="Arial" w:cs="Arial"/>
          <w:color w:val="010000"/>
          <w:sz w:val="20"/>
        </w:rPr>
        <w:t xml:space="preserve"> Hue Province.</w:t>
      </w:r>
    </w:p>
    <w:p w14:paraId="00000007" w14:textId="77777777" w:rsidR="005369CE" w:rsidRPr="00F61126" w:rsidRDefault="00CF66BE" w:rsidP="000E48F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1126">
        <w:rPr>
          <w:rFonts w:ascii="Arial" w:hAnsi="Arial" w:cs="Arial"/>
          <w:color w:val="010000"/>
          <w:sz w:val="20"/>
        </w:rPr>
        <w:t>Expected contents at the Meeting:</w:t>
      </w:r>
    </w:p>
    <w:p w14:paraId="00000008" w14:textId="71144266" w:rsidR="005369CE" w:rsidRPr="00F61126" w:rsidRDefault="00CF66BE" w:rsidP="000E48F6">
      <w:pPr>
        <w:numPr>
          <w:ilvl w:val="1"/>
          <w:numId w:val="1"/>
        </w:numPr>
        <w:pBdr>
          <w:top w:val="nil"/>
          <w:left w:val="nil"/>
          <w:bottom w:val="nil"/>
          <w:right w:val="nil"/>
          <w:between w:val="nil"/>
        </w:pBdr>
        <w:tabs>
          <w:tab w:val="left" w:pos="426"/>
          <w:tab w:val="left" w:pos="1299"/>
        </w:tabs>
        <w:spacing w:after="120" w:line="360" w:lineRule="auto"/>
        <w:jc w:val="both"/>
        <w:rPr>
          <w:rFonts w:ascii="Arial" w:eastAsia="Arial" w:hAnsi="Arial" w:cs="Arial"/>
          <w:color w:val="010000"/>
          <w:sz w:val="20"/>
          <w:szCs w:val="20"/>
        </w:rPr>
      </w:pPr>
      <w:r w:rsidRPr="00F61126">
        <w:rPr>
          <w:rFonts w:ascii="Arial" w:hAnsi="Arial" w:cs="Arial"/>
          <w:color w:val="010000"/>
          <w:sz w:val="20"/>
        </w:rPr>
        <w:t xml:space="preserve">Approve the </w:t>
      </w:r>
      <w:r w:rsidR="00F61126" w:rsidRPr="00F61126">
        <w:rPr>
          <w:rFonts w:ascii="Arial" w:hAnsi="Arial" w:cs="Arial"/>
          <w:color w:val="010000"/>
          <w:sz w:val="20"/>
        </w:rPr>
        <w:t>R</w:t>
      </w:r>
      <w:r w:rsidRPr="00F61126">
        <w:rPr>
          <w:rFonts w:ascii="Arial" w:hAnsi="Arial" w:cs="Arial"/>
          <w:color w:val="010000"/>
          <w:sz w:val="20"/>
        </w:rPr>
        <w:t>eport on production and business results 2023 and production and business plan for 2024.</w:t>
      </w:r>
    </w:p>
    <w:p w14:paraId="00000009" w14:textId="77777777" w:rsidR="005369CE" w:rsidRPr="00F61126" w:rsidRDefault="00CF66BE" w:rsidP="000E48F6">
      <w:pPr>
        <w:numPr>
          <w:ilvl w:val="1"/>
          <w:numId w:val="1"/>
        </w:numPr>
        <w:pBdr>
          <w:top w:val="nil"/>
          <w:left w:val="nil"/>
          <w:bottom w:val="nil"/>
          <w:right w:val="nil"/>
          <w:between w:val="nil"/>
        </w:pBdr>
        <w:tabs>
          <w:tab w:val="left" w:pos="426"/>
          <w:tab w:val="left" w:pos="1318"/>
        </w:tabs>
        <w:spacing w:after="120" w:line="360" w:lineRule="auto"/>
        <w:jc w:val="both"/>
        <w:rPr>
          <w:rFonts w:ascii="Arial" w:eastAsia="Arial" w:hAnsi="Arial" w:cs="Arial"/>
          <w:color w:val="010000"/>
          <w:sz w:val="20"/>
          <w:szCs w:val="20"/>
        </w:rPr>
      </w:pPr>
      <w:r w:rsidRPr="00F61126">
        <w:rPr>
          <w:rFonts w:ascii="Arial" w:hAnsi="Arial" w:cs="Arial"/>
          <w:color w:val="010000"/>
          <w:sz w:val="20"/>
        </w:rPr>
        <w:t>Approve the Audited Financial Statements 2023;</w:t>
      </w:r>
    </w:p>
    <w:p w14:paraId="0000000A" w14:textId="64A19AD4" w:rsidR="005369CE" w:rsidRPr="00F61126" w:rsidRDefault="00CF66BE" w:rsidP="000E48F6">
      <w:pPr>
        <w:numPr>
          <w:ilvl w:val="1"/>
          <w:numId w:val="1"/>
        </w:numPr>
        <w:pBdr>
          <w:top w:val="nil"/>
          <w:left w:val="nil"/>
          <w:bottom w:val="nil"/>
          <w:right w:val="nil"/>
          <w:between w:val="nil"/>
        </w:pBdr>
        <w:tabs>
          <w:tab w:val="left" w:pos="426"/>
          <w:tab w:val="left" w:pos="1299"/>
        </w:tabs>
        <w:spacing w:after="120" w:line="360" w:lineRule="auto"/>
        <w:jc w:val="both"/>
        <w:rPr>
          <w:rFonts w:ascii="Arial" w:eastAsia="Arial" w:hAnsi="Arial" w:cs="Arial"/>
          <w:color w:val="010000"/>
          <w:sz w:val="20"/>
          <w:szCs w:val="20"/>
        </w:rPr>
      </w:pPr>
      <w:r w:rsidRPr="00F61126">
        <w:rPr>
          <w:rFonts w:ascii="Arial" w:hAnsi="Arial" w:cs="Arial"/>
          <w:color w:val="010000"/>
          <w:sz w:val="20"/>
        </w:rPr>
        <w:t xml:space="preserve">Approve the </w:t>
      </w:r>
      <w:r w:rsidR="00F61126" w:rsidRPr="00F61126">
        <w:rPr>
          <w:rFonts w:ascii="Arial" w:hAnsi="Arial" w:cs="Arial"/>
          <w:color w:val="010000"/>
          <w:sz w:val="20"/>
        </w:rPr>
        <w:t>R</w:t>
      </w:r>
      <w:r w:rsidRPr="00F61126">
        <w:rPr>
          <w:rFonts w:ascii="Arial" w:hAnsi="Arial" w:cs="Arial"/>
          <w:color w:val="010000"/>
          <w:sz w:val="20"/>
        </w:rPr>
        <w:t>eport on management, direction and supervisory activities of the Board of Directors in 2023 and the operation</w:t>
      </w:r>
      <w:r w:rsidR="00F61126" w:rsidRPr="00F61126">
        <w:rPr>
          <w:rFonts w:ascii="Arial" w:hAnsi="Arial" w:cs="Arial"/>
          <w:color w:val="010000"/>
          <w:sz w:val="20"/>
        </w:rPr>
        <w:t>al</w:t>
      </w:r>
      <w:r w:rsidRPr="00F61126">
        <w:rPr>
          <w:rFonts w:ascii="Arial" w:hAnsi="Arial" w:cs="Arial"/>
          <w:color w:val="010000"/>
          <w:sz w:val="20"/>
        </w:rPr>
        <w:t xml:space="preserve"> plan in 2024.</w:t>
      </w:r>
    </w:p>
    <w:p w14:paraId="0000000B" w14:textId="54DD6B87" w:rsidR="005369CE" w:rsidRPr="00F61126" w:rsidRDefault="00CF66BE" w:rsidP="000E48F6">
      <w:pPr>
        <w:numPr>
          <w:ilvl w:val="1"/>
          <w:numId w:val="1"/>
        </w:numPr>
        <w:pBdr>
          <w:top w:val="nil"/>
          <w:left w:val="nil"/>
          <w:bottom w:val="nil"/>
          <w:right w:val="nil"/>
          <w:between w:val="nil"/>
        </w:pBdr>
        <w:tabs>
          <w:tab w:val="left" w:pos="426"/>
          <w:tab w:val="left" w:pos="1318"/>
        </w:tabs>
        <w:spacing w:after="120" w:line="360" w:lineRule="auto"/>
        <w:jc w:val="both"/>
        <w:rPr>
          <w:rFonts w:ascii="Arial" w:eastAsia="Arial" w:hAnsi="Arial" w:cs="Arial"/>
          <w:color w:val="010000"/>
          <w:sz w:val="20"/>
          <w:szCs w:val="20"/>
        </w:rPr>
      </w:pPr>
      <w:r w:rsidRPr="00F61126">
        <w:rPr>
          <w:rFonts w:ascii="Arial" w:hAnsi="Arial" w:cs="Arial"/>
          <w:color w:val="010000"/>
          <w:sz w:val="20"/>
        </w:rPr>
        <w:t xml:space="preserve">Approve the </w:t>
      </w:r>
      <w:r w:rsidR="00F61126" w:rsidRPr="00F61126">
        <w:rPr>
          <w:rFonts w:ascii="Arial" w:hAnsi="Arial" w:cs="Arial"/>
          <w:color w:val="010000"/>
          <w:sz w:val="20"/>
        </w:rPr>
        <w:t>R</w:t>
      </w:r>
      <w:r w:rsidRPr="00F61126">
        <w:rPr>
          <w:rFonts w:ascii="Arial" w:hAnsi="Arial" w:cs="Arial"/>
          <w:color w:val="010000"/>
          <w:sz w:val="20"/>
        </w:rPr>
        <w:t>eport on supervisory activities of the Supervisory Board in 2023.</w:t>
      </w:r>
    </w:p>
    <w:p w14:paraId="0000000C" w14:textId="77777777" w:rsidR="005369CE" w:rsidRPr="00F61126" w:rsidRDefault="00CF66BE" w:rsidP="000E48F6">
      <w:pPr>
        <w:numPr>
          <w:ilvl w:val="1"/>
          <w:numId w:val="1"/>
        </w:numPr>
        <w:pBdr>
          <w:top w:val="nil"/>
          <w:left w:val="nil"/>
          <w:bottom w:val="nil"/>
          <w:right w:val="nil"/>
          <w:between w:val="nil"/>
        </w:pBdr>
        <w:tabs>
          <w:tab w:val="left" w:pos="426"/>
          <w:tab w:val="left" w:pos="1304"/>
        </w:tabs>
        <w:spacing w:after="120" w:line="360" w:lineRule="auto"/>
        <w:jc w:val="both"/>
        <w:rPr>
          <w:rFonts w:ascii="Arial" w:eastAsia="Arial" w:hAnsi="Arial" w:cs="Arial"/>
          <w:color w:val="010000"/>
          <w:sz w:val="20"/>
          <w:szCs w:val="20"/>
        </w:rPr>
      </w:pPr>
      <w:r w:rsidRPr="00F61126">
        <w:rPr>
          <w:rFonts w:ascii="Arial" w:hAnsi="Arial" w:cs="Arial"/>
          <w:color w:val="010000"/>
          <w:sz w:val="20"/>
        </w:rPr>
        <w:t>Approve other Proposals (selection of audit company and some other contents</w:t>
      </w:r>
      <w:proofErr w:type="gramStart"/>
      <w:r w:rsidRPr="00F61126">
        <w:rPr>
          <w:rFonts w:ascii="Arial" w:hAnsi="Arial" w:cs="Arial"/>
          <w:color w:val="010000"/>
          <w:sz w:val="20"/>
        </w:rPr>
        <w:t>,...</w:t>
      </w:r>
      <w:proofErr w:type="gramEnd"/>
      <w:r w:rsidRPr="00F61126">
        <w:rPr>
          <w:rFonts w:ascii="Arial" w:hAnsi="Arial" w:cs="Arial"/>
          <w:color w:val="010000"/>
          <w:sz w:val="20"/>
        </w:rPr>
        <w:t>).</w:t>
      </w:r>
    </w:p>
    <w:p w14:paraId="0000000D" w14:textId="4E115620" w:rsidR="005369CE" w:rsidRPr="00F61126" w:rsidRDefault="00CF66BE" w:rsidP="000E48F6">
      <w:pPr>
        <w:pBdr>
          <w:top w:val="nil"/>
          <w:left w:val="nil"/>
          <w:bottom w:val="nil"/>
          <w:right w:val="nil"/>
          <w:between w:val="nil"/>
        </w:pBdr>
        <w:spacing w:after="120" w:line="360" w:lineRule="auto"/>
        <w:jc w:val="both"/>
        <w:rPr>
          <w:rFonts w:ascii="Arial" w:eastAsia="Arial" w:hAnsi="Arial" w:cs="Arial"/>
          <w:color w:val="010000"/>
          <w:sz w:val="20"/>
          <w:szCs w:val="20"/>
        </w:rPr>
      </w:pPr>
      <w:r w:rsidRPr="00F61126">
        <w:rPr>
          <w:rFonts w:ascii="Arial" w:hAnsi="Arial" w:cs="Arial"/>
          <w:color w:val="010000"/>
          <w:sz w:val="20"/>
        </w:rPr>
        <w:t>‎‎Article 2. This Resolution takes effect from the date of its signing. Members of the Board of Directors, the Supervisory Board, the Board of Management and other relevant departments are responsible for implementing this Resolution.</w:t>
      </w:r>
      <w:r w:rsidR="00F61126" w:rsidRPr="00F61126">
        <w:rPr>
          <w:rFonts w:ascii="Arial" w:hAnsi="Arial" w:cs="Arial"/>
          <w:color w:val="010000"/>
          <w:sz w:val="20"/>
        </w:rPr>
        <w:t>/.</w:t>
      </w:r>
    </w:p>
    <w:sectPr w:rsidR="005369CE" w:rsidRPr="00F61126" w:rsidSect="00EE42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B6389"/>
    <w:multiLevelType w:val="multilevel"/>
    <w:tmpl w:val="744C13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CE"/>
    <w:rsid w:val="000E48F6"/>
    <w:rsid w:val="005369CE"/>
    <w:rsid w:val="00CA6C00"/>
    <w:rsid w:val="00CF66BE"/>
    <w:rsid w:val="00EE427E"/>
    <w:rsid w:val="00F611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1DD70"/>
  <w15:docId w15:val="{6E4AE627-717F-4F81-9373-6C12DE3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N0W7bC1QrWJwFJXuvkGEIp6pw==">CgMxLjAyCGguZ2pkZ3hzOAByITFpNWliR3R6cVdPcjg1Z09lRHZIRHJPU0JEVE11RzhEMg==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2024-02-05T03:42:00Z</dcterms:created>
  <dcterms:modified xsi:type="dcterms:W3CDTF">2024-02-05T03:42:00Z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aaa9c34ed1f45a398d0744040d6f446155f31561222a0895b17766e80a2b6f77</vt:lpwstr>
  </property>
</Properties>
</file>