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6D8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130B1">
        <w:rPr>
          <w:rFonts w:ascii="Arial" w:hAnsi="Arial" w:cs="Arial"/>
          <w:b/>
          <w:color w:val="010000"/>
          <w:sz w:val="20"/>
        </w:rPr>
        <w:t>NTW: Annual Corporate Governance Report 2023</w:t>
      </w:r>
    </w:p>
    <w:p w14:paraId="0DC0C934" w14:textId="2895B225"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On January 29, 2024, Nhon Trach Water Supply Joint Stock Company announced Report No. 01/2024/BC-HDQT-NTW on corporate governance </w:t>
      </w:r>
      <w:r w:rsidR="003C0B86" w:rsidRPr="00D130B1">
        <w:rPr>
          <w:rFonts w:ascii="Arial" w:hAnsi="Arial" w:cs="Arial"/>
          <w:color w:val="010000"/>
          <w:sz w:val="20"/>
        </w:rPr>
        <w:t xml:space="preserve">in </w:t>
      </w:r>
      <w:r w:rsidRPr="00D130B1">
        <w:rPr>
          <w:rFonts w:ascii="Arial" w:hAnsi="Arial" w:cs="Arial"/>
          <w:color w:val="010000"/>
          <w:sz w:val="20"/>
        </w:rPr>
        <w:t xml:space="preserve">2023 as follows: </w:t>
      </w:r>
    </w:p>
    <w:p w14:paraId="37F3937A" w14:textId="77777777" w:rsidR="0046694D" w:rsidRPr="00D130B1" w:rsidRDefault="00475236" w:rsidP="003704B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30B1">
        <w:rPr>
          <w:rFonts w:ascii="Arial" w:hAnsi="Arial" w:cs="Arial"/>
          <w:color w:val="010000"/>
          <w:sz w:val="20"/>
        </w:rPr>
        <w:t>Name of public company: Nhon Trach Water Supply Joint Stock Company</w:t>
      </w:r>
    </w:p>
    <w:p w14:paraId="166D8305" w14:textId="77777777" w:rsidR="0046694D" w:rsidRPr="00D130B1" w:rsidRDefault="00475236" w:rsidP="003704B3">
      <w:pPr>
        <w:numPr>
          <w:ilvl w:val="0"/>
          <w:numId w:val="8"/>
        </w:numPr>
        <w:pBdr>
          <w:top w:val="nil"/>
          <w:left w:val="nil"/>
          <w:bottom w:val="nil"/>
          <w:right w:val="nil"/>
          <w:between w:val="nil"/>
        </w:pBdr>
        <w:tabs>
          <w:tab w:val="left" w:pos="432"/>
          <w:tab w:val="left" w:pos="1610"/>
        </w:tabs>
        <w:spacing w:after="120" w:line="360" w:lineRule="auto"/>
        <w:rPr>
          <w:rFonts w:ascii="Arial" w:eastAsia="Arial" w:hAnsi="Arial" w:cs="Arial"/>
          <w:color w:val="010000"/>
          <w:sz w:val="20"/>
          <w:szCs w:val="20"/>
        </w:rPr>
      </w:pPr>
      <w:r w:rsidRPr="00D130B1">
        <w:rPr>
          <w:rFonts w:ascii="Arial" w:hAnsi="Arial" w:cs="Arial"/>
          <w:color w:val="010000"/>
          <w:sz w:val="20"/>
        </w:rPr>
        <w:t>Head office address: Nhon Trach Industrial Park, Tran Phu Street, Hiep Phuoc Town, Nhon Trach District, Dong Nai Province.</w:t>
      </w:r>
    </w:p>
    <w:p w14:paraId="0248062D" w14:textId="7BFB1D3B" w:rsidR="0046694D" w:rsidRPr="00D130B1" w:rsidRDefault="00475236" w:rsidP="003704B3">
      <w:pPr>
        <w:numPr>
          <w:ilvl w:val="0"/>
          <w:numId w:val="8"/>
        </w:numPr>
        <w:pBdr>
          <w:top w:val="nil"/>
          <w:left w:val="nil"/>
          <w:bottom w:val="nil"/>
          <w:right w:val="nil"/>
          <w:between w:val="nil"/>
        </w:pBdr>
        <w:tabs>
          <w:tab w:val="left" w:pos="432"/>
          <w:tab w:val="left" w:pos="1610"/>
        </w:tabs>
        <w:spacing w:after="120" w:line="360" w:lineRule="auto"/>
        <w:rPr>
          <w:rFonts w:ascii="Arial" w:eastAsia="Arial" w:hAnsi="Arial" w:cs="Arial"/>
          <w:color w:val="010000"/>
          <w:sz w:val="20"/>
          <w:szCs w:val="20"/>
        </w:rPr>
      </w:pPr>
      <w:r w:rsidRPr="00D130B1">
        <w:rPr>
          <w:rFonts w:ascii="Arial" w:hAnsi="Arial" w:cs="Arial"/>
          <w:color w:val="010000"/>
          <w:sz w:val="20"/>
        </w:rPr>
        <w:t>Tel: (84-61) 3.560.574</w:t>
      </w:r>
      <w:r w:rsidR="003704B3" w:rsidRPr="00D130B1">
        <w:rPr>
          <w:rFonts w:ascii="Arial" w:hAnsi="Arial" w:cs="Arial"/>
          <w:color w:val="010000"/>
          <w:sz w:val="20"/>
        </w:rPr>
        <w:t xml:space="preserve"> </w:t>
      </w:r>
      <w:r w:rsidR="003C0B86" w:rsidRPr="00D130B1">
        <w:rPr>
          <w:rFonts w:ascii="Arial" w:hAnsi="Arial" w:cs="Arial"/>
          <w:color w:val="010000"/>
          <w:sz w:val="20"/>
        </w:rPr>
        <w:tab/>
      </w:r>
      <w:r w:rsidR="003C0B86" w:rsidRPr="00D130B1">
        <w:rPr>
          <w:rFonts w:ascii="Arial" w:hAnsi="Arial" w:cs="Arial"/>
          <w:color w:val="010000"/>
          <w:sz w:val="20"/>
        </w:rPr>
        <w:tab/>
      </w:r>
      <w:r w:rsidR="003C0B86" w:rsidRPr="00D130B1">
        <w:rPr>
          <w:rFonts w:ascii="Arial" w:hAnsi="Arial" w:cs="Arial"/>
          <w:color w:val="010000"/>
          <w:sz w:val="20"/>
        </w:rPr>
        <w:tab/>
      </w:r>
      <w:r w:rsidRPr="00D130B1">
        <w:rPr>
          <w:rFonts w:ascii="Arial" w:hAnsi="Arial" w:cs="Arial"/>
          <w:color w:val="010000"/>
          <w:sz w:val="20"/>
        </w:rPr>
        <w:t>Fax: (84-61)3.560.031</w:t>
      </w:r>
    </w:p>
    <w:p w14:paraId="20219808" w14:textId="77777777" w:rsidR="0046694D" w:rsidRPr="00D130B1" w:rsidRDefault="00475236" w:rsidP="003704B3">
      <w:pPr>
        <w:numPr>
          <w:ilvl w:val="0"/>
          <w:numId w:val="8"/>
        </w:numPr>
        <w:pBdr>
          <w:top w:val="nil"/>
          <w:left w:val="nil"/>
          <w:bottom w:val="nil"/>
          <w:right w:val="nil"/>
          <w:between w:val="nil"/>
        </w:pBdr>
        <w:tabs>
          <w:tab w:val="left" w:pos="432"/>
          <w:tab w:val="left" w:pos="1607"/>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Website: </w:t>
      </w:r>
      <w:hyperlink r:id="rId6">
        <w:r w:rsidRPr="00D130B1">
          <w:rPr>
            <w:rFonts w:ascii="Arial" w:hAnsi="Arial" w:cs="Arial"/>
            <w:color w:val="010000"/>
            <w:sz w:val="20"/>
          </w:rPr>
          <w:t>www.ntw.com.vn</w:t>
        </w:r>
      </w:hyperlink>
      <w:r w:rsidRPr="00D130B1">
        <w:rPr>
          <w:rFonts w:ascii="Arial" w:hAnsi="Arial" w:cs="Arial"/>
          <w:color w:val="010000"/>
          <w:sz w:val="20"/>
        </w:rPr>
        <w:tab/>
        <w:t xml:space="preserve">Email: </w:t>
      </w:r>
      <w:hyperlink r:id="rId7">
        <w:r w:rsidRPr="00D130B1">
          <w:rPr>
            <w:rFonts w:ascii="Arial" w:hAnsi="Arial" w:cs="Arial"/>
            <w:color w:val="010000"/>
            <w:sz w:val="20"/>
          </w:rPr>
          <w:t>capnuocnhontrach.ntw@email.com</w:t>
        </w:r>
      </w:hyperlink>
    </w:p>
    <w:p w14:paraId="43D240C7" w14:textId="77777777" w:rsidR="0046694D" w:rsidRPr="00D130B1" w:rsidRDefault="00475236" w:rsidP="003704B3">
      <w:pPr>
        <w:numPr>
          <w:ilvl w:val="0"/>
          <w:numId w:val="8"/>
        </w:numPr>
        <w:pBdr>
          <w:top w:val="nil"/>
          <w:left w:val="nil"/>
          <w:bottom w:val="nil"/>
          <w:right w:val="nil"/>
          <w:between w:val="nil"/>
        </w:pBdr>
        <w:tabs>
          <w:tab w:val="left" w:pos="432"/>
          <w:tab w:val="left" w:pos="1607"/>
        </w:tabs>
        <w:spacing w:after="120" w:line="360" w:lineRule="auto"/>
        <w:rPr>
          <w:rFonts w:ascii="Arial" w:eastAsia="Arial" w:hAnsi="Arial" w:cs="Arial"/>
          <w:color w:val="010000"/>
          <w:sz w:val="20"/>
          <w:szCs w:val="20"/>
        </w:rPr>
      </w:pPr>
      <w:r w:rsidRPr="00D130B1">
        <w:rPr>
          <w:rFonts w:ascii="Arial" w:hAnsi="Arial" w:cs="Arial"/>
          <w:color w:val="010000"/>
          <w:sz w:val="20"/>
        </w:rPr>
        <w:t>Charter capital: VND 100,000,000,000.</w:t>
      </w:r>
    </w:p>
    <w:p w14:paraId="740BE2EA" w14:textId="77777777" w:rsidR="0046694D" w:rsidRPr="00D130B1" w:rsidRDefault="00475236" w:rsidP="003704B3">
      <w:pPr>
        <w:numPr>
          <w:ilvl w:val="0"/>
          <w:numId w:val="8"/>
        </w:numPr>
        <w:pBdr>
          <w:top w:val="nil"/>
          <w:left w:val="nil"/>
          <w:bottom w:val="nil"/>
          <w:right w:val="nil"/>
          <w:between w:val="nil"/>
        </w:pBdr>
        <w:tabs>
          <w:tab w:val="left" w:pos="432"/>
          <w:tab w:val="left" w:pos="1607"/>
        </w:tabs>
        <w:spacing w:after="120" w:line="360" w:lineRule="auto"/>
        <w:rPr>
          <w:rFonts w:ascii="Arial" w:eastAsia="Arial" w:hAnsi="Arial" w:cs="Arial"/>
          <w:color w:val="010000"/>
          <w:sz w:val="20"/>
          <w:szCs w:val="20"/>
        </w:rPr>
      </w:pPr>
      <w:r w:rsidRPr="00D130B1">
        <w:rPr>
          <w:rFonts w:ascii="Arial" w:hAnsi="Arial" w:cs="Arial"/>
          <w:color w:val="010000"/>
          <w:sz w:val="20"/>
        </w:rPr>
        <w:t>Securities code: NTW</w:t>
      </w:r>
    </w:p>
    <w:p w14:paraId="070D15EF" w14:textId="77777777" w:rsidR="0046694D" w:rsidRPr="00D130B1" w:rsidRDefault="00475236" w:rsidP="003704B3">
      <w:pPr>
        <w:numPr>
          <w:ilvl w:val="0"/>
          <w:numId w:val="8"/>
        </w:numPr>
        <w:pBdr>
          <w:top w:val="nil"/>
          <w:left w:val="nil"/>
          <w:bottom w:val="nil"/>
          <w:right w:val="nil"/>
          <w:between w:val="nil"/>
        </w:pBdr>
        <w:tabs>
          <w:tab w:val="left" w:pos="432"/>
          <w:tab w:val="left" w:pos="1610"/>
        </w:tabs>
        <w:spacing w:after="120" w:line="360" w:lineRule="auto"/>
        <w:rPr>
          <w:rFonts w:ascii="Arial" w:eastAsia="Arial" w:hAnsi="Arial" w:cs="Arial"/>
          <w:color w:val="010000"/>
          <w:sz w:val="20"/>
          <w:szCs w:val="20"/>
        </w:rPr>
      </w:pPr>
      <w:r w:rsidRPr="00D130B1">
        <w:rPr>
          <w:rFonts w:ascii="Arial" w:hAnsi="Arial" w:cs="Arial"/>
          <w:color w:val="010000"/>
          <w:sz w:val="20"/>
        </w:rPr>
        <w:t>Corporate Governance Model: The General Meeting of Shareholders, the Board of Directors, the Supervisory Board and the Manager.</w:t>
      </w:r>
    </w:p>
    <w:p w14:paraId="1C0F2D18" w14:textId="77777777" w:rsidR="0046694D" w:rsidRPr="00D130B1" w:rsidRDefault="00475236" w:rsidP="003704B3">
      <w:pPr>
        <w:numPr>
          <w:ilvl w:val="0"/>
          <w:numId w:val="8"/>
        </w:numPr>
        <w:pBdr>
          <w:top w:val="nil"/>
          <w:left w:val="nil"/>
          <w:bottom w:val="nil"/>
          <w:right w:val="nil"/>
          <w:between w:val="nil"/>
        </w:pBdr>
        <w:tabs>
          <w:tab w:val="left" w:pos="432"/>
          <w:tab w:val="left" w:pos="1607"/>
        </w:tabs>
        <w:spacing w:after="120" w:line="360" w:lineRule="auto"/>
        <w:rPr>
          <w:rFonts w:ascii="Arial" w:eastAsia="Arial" w:hAnsi="Arial" w:cs="Arial"/>
          <w:color w:val="010000"/>
          <w:sz w:val="20"/>
          <w:szCs w:val="20"/>
        </w:rPr>
      </w:pPr>
      <w:r w:rsidRPr="00D130B1">
        <w:rPr>
          <w:rFonts w:ascii="Arial" w:hAnsi="Arial" w:cs="Arial"/>
          <w:color w:val="010000"/>
          <w:sz w:val="20"/>
        </w:rPr>
        <w:t>Internal audit execution: Unimplemented.</w:t>
      </w:r>
    </w:p>
    <w:p w14:paraId="0D41BF33" w14:textId="77777777" w:rsidR="0046694D" w:rsidRPr="00D130B1" w:rsidRDefault="00475236" w:rsidP="003704B3">
      <w:pPr>
        <w:numPr>
          <w:ilvl w:val="0"/>
          <w:numId w:val="9"/>
        </w:numPr>
        <w:pBdr>
          <w:top w:val="nil"/>
          <w:left w:val="nil"/>
          <w:bottom w:val="nil"/>
          <w:right w:val="nil"/>
          <w:between w:val="nil"/>
        </w:pBdr>
        <w:tabs>
          <w:tab w:val="left" w:pos="432"/>
          <w:tab w:val="left" w:pos="1684"/>
        </w:tabs>
        <w:spacing w:after="120" w:line="360" w:lineRule="auto"/>
        <w:rPr>
          <w:rFonts w:ascii="Arial" w:eastAsia="Arial" w:hAnsi="Arial" w:cs="Arial"/>
          <w:color w:val="010000"/>
          <w:sz w:val="20"/>
          <w:szCs w:val="20"/>
        </w:rPr>
      </w:pPr>
      <w:r w:rsidRPr="00D130B1">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3016"/>
        <w:gridCol w:w="1755"/>
        <w:gridCol w:w="8476"/>
      </w:tblGrid>
      <w:tr w:rsidR="0046694D" w:rsidRPr="00D130B1" w14:paraId="750B4CD3" w14:textId="77777777" w:rsidTr="003704B3">
        <w:tc>
          <w:tcPr>
            <w:tcW w:w="252" w:type="pct"/>
            <w:shd w:val="clear" w:color="auto" w:fill="auto"/>
            <w:tcMar>
              <w:top w:w="0" w:type="dxa"/>
              <w:bottom w:w="0" w:type="dxa"/>
            </w:tcMar>
            <w:vAlign w:val="center"/>
          </w:tcPr>
          <w:p w14:paraId="2E50B3F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tc>
        <w:tc>
          <w:tcPr>
            <w:tcW w:w="1081" w:type="pct"/>
            <w:shd w:val="clear" w:color="auto" w:fill="auto"/>
            <w:tcMar>
              <w:top w:w="0" w:type="dxa"/>
              <w:bottom w:w="0" w:type="dxa"/>
            </w:tcMar>
            <w:vAlign w:val="center"/>
          </w:tcPr>
          <w:p w14:paraId="6914B33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General Mandate No.</w:t>
            </w:r>
          </w:p>
        </w:tc>
        <w:tc>
          <w:tcPr>
            <w:tcW w:w="629" w:type="pct"/>
            <w:shd w:val="clear" w:color="auto" w:fill="auto"/>
            <w:tcMar>
              <w:top w:w="0" w:type="dxa"/>
              <w:bottom w:w="0" w:type="dxa"/>
            </w:tcMar>
            <w:vAlign w:val="center"/>
          </w:tcPr>
          <w:p w14:paraId="5A2B3BE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w:t>
            </w:r>
          </w:p>
        </w:tc>
        <w:tc>
          <w:tcPr>
            <w:tcW w:w="3038" w:type="pct"/>
            <w:shd w:val="clear" w:color="auto" w:fill="auto"/>
            <w:tcMar>
              <w:top w:w="0" w:type="dxa"/>
              <w:bottom w:w="0" w:type="dxa"/>
            </w:tcMar>
            <w:vAlign w:val="center"/>
          </w:tcPr>
          <w:p w14:paraId="47A7378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Content</w:t>
            </w:r>
          </w:p>
        </w:tc>
      </w:tr>
      <w:tr w:rsidR="0046694D" w:rsidRPr="00D130B1" w14:paraId="36D4027F" w14:textId="77777777" w:rsidTr="003704B3">
        <w:tc>
          <w:tcPr>
            <w:tcW w:w="252" w:type="pct"/>
            <w:shd w:val="clear" w:color="auto" w:fill="auto"/>
            <w:tcMar>
              <w:top w:w="0" w:type="dxa"/>
              <w:bottom w:w="0" w:type="dxa"/>
            </w:tcMar>
            <w:vAlign w:val="center"/>
          </w:tcPr>
          <w:p w14:paraId="4D8F3FB9"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w:t>
            </w:r>
          </w:p>
        </w:tc>
        <w:tc>
          <w:tcPr>
            <w:tcW w:w="1081" w:type="pct"/>
            <w:shd w:val="clear" w:color="auto" w:fill="auto"/>
            <w:tcMar>
              <w:top w:w="0" w:type="dxa"/>
              <w:bottom w:w="0" w:type="dxa"/>
            </w:tcMar>
            <w:vAlign w:val="center"/>
          </w:tcPr>
          <w:p w14:paraId="0B8C8CD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01/2023/NQ-DHDCD-NTW</w:t>
            </w:r>
          </w:p>
        </w:tc>
        <w:tc>
          <w:tcPr>
            <w:tcW w:w="629" w:type="pct"/>
            <w:shd w:val="clear" w:color="auto" w:fill="auto"/>
            <w:tcMar>
              <w:top w:w="0" w:type="dxa"/>
              <w:bottom w:w="0" w:type="dxa"/>
            </w:tcMar>
            <w:vAlign w:val="center"/>
          </w:tcPr>
          <w:p w14:paraId="2A0354B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3038" w:type="pct"/>
            <w:shd w:val="clear" w:color="auto" w:fill="auto"/>
            <w:tcMar>
              <w:top w:w="0" w:type="dxa"/>
              <w:bottom w:w="0" w:type="dxa"/>
            </w:tcMar>
            <w:vAlign w:val="center"/>
          </w:tcPr>
          <w:p w14:paraId="5CD5D70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The Annual General Mandate 2023 of Nhon Trach Water Supply Joint Stock Company:</w:t>
            </w:r>
          </w:p>
          <w:p w14:paraId="12A8277B" w14:textId="77777777"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t>Approve the production and business results in 2022 and the production and business plan for 2023.</w:t>
            </w:r>
          </w:p>
          <w:p w14:paraId="57FF42AB" w14:textId="77777777"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t>Approve the Audited Financial Statements 2022.</w:t>
            </w:r>
          </w:p>
          <w:p w14:paraId="76AD81AB" w14:textId="0B1E2AEE" w:rsidR="0046694D" w:rsidRPr="00D130B1" w:rsidRDefault="00475236" w:rsidP="003704B3">
            <w:pPr>
              <w:numPr>
                <w:ilvl w:val="0"/>
                <w:numId w:val="7"/>
              </w:numPr>
              <w:pBdr>
                <w:top w:val="nil"/>
                <w:left w:val="nil"/>
                <w:bottom w:val="nil"/>
                <w:right w:val="nil"/>
                <w:between w:val="nil"/>
              </w:pBdr>
              <w:tabs>
                <w:tab w:val="left" w:pos="133"/>
                <w:tab w:val="left" w:pos="384"/>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Approve the Report on the governance and activities results of the Board of Directors and each member of the Board of Directors in 2022 and the period </w:t>
            </w:r>
            <w:r w:rsidR="003C0B86" w:rsidRPr="00D130B1">
              <w:rPr>
                <w:rFonts w:ascii="Arial" w:hAnsi="Arial" w:cs="Arial"/>
                <w:color w:val="010000"/>
                <w:sz w:val="20"/>
              </w:rPr>
              <w:t xml:space="preserve">of </w:t>
            </w:r>
            <w:r w:rsidRPr="00D130B1">
              <w:rPr>
                <w:rFonts w:ascii="Arial" w:hAnsi="Arial" w:cs="Arial"/>
                <w:color w:val="010000"/>
                <w:sz w:val="20"/>
              </w:rPr>
              <w:t>2028-2023</w:t>
            </w:r>
            <w:r w:rsidR="003C0B86" w:rsidRPr="00D130B1">
              <w:rPr>
                <w:rFonts w:ascii="Arial" w:hAnsi="Arial" w:cs="Arial"/>
                <w:color w:val="010000"/>
                <w:sz w:val="20"/>
              </w:rPr>
              <w:t>; t</w:t>
            </w:r>
            <w:r w:rsidRPr="00D130B1">
              <w:rPr>
                <w:rFonts w:ascii="Arial" w:hAnsi="Arial" w:cs="Arial"/>
                <w:color w:val="010000"/>
                <w:sz w:val="20"/>
              </w:rPr>
              <w:t xml:space="preserve">he operational plans for 2023 and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p w14:paraId="79547E5F" w14:textId="431DF777"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 xml:space="preserve">Approve the Report on activities results of the Supervisory Board and each member of the Supervisory Board in 2022 and the period </w:t>
            </w:r>
            <w:r w:rsidR="003C0B86" w:rsidRPr="00D130B1">
              <w:rPr>
                <w:rFonts w:ascii="Arial" w:hAnsi="Arial" w:cs="Arial"/>
                <w:color w:val="010000"/>
                <w:sz w:val="20"/>
              </w:rPr>
              <w:t xml:space="preserve">of </w:t>
            </w:r>
            <w:r w:rsidRPr="00D130B1">
              <w:rPr>
                <w:rFonts w:ascii="Arial" w:hAnsi="Arial" w:cs="Arial"/>
                <w:color w:val="010000"/>
                <w:sz w:val="20"/>
              </w:rPr>
              <w:t>2018-2023</w:t>
            </w:r>
            <w:r w:rsidR="003C0B86" w:rsidRPr="00D130B1">
              <w:rPr>
                <w:rFonts w:ascii="Arial" w:hAnsi="Arial" w:cs="Arial"/>
                <w:color w:val="010000"/>
                <w:sz w:val="20"/>
              </w:rPr>
              <w:t>; t</w:t>
            </w:r>
            <w:r w:rsidRPr="00D130B1">
              <w:rPr>
                <w:rFonts w:ascii="Arial" w:hAnsi="Arial" w:cs="Arial"/>
                <w:color w:val="010000"/>
                <w:sz w:val="20"/>
              </w:rPr>
              <w:t xml:space="preserve">he operational plan of the Supervisory Board in 2023; Self-assessment Report on the activities of the Supervisory Board in 2022 and the period </w:t>
            </w:r>
            <w:r w:rsidR="003C0B86" w:rsidRPr="00D130B1">
              <w:rPr>
                <w:rFonts w:ascii="Arial" w:hAnsi="Arial" w:cs="Arial"/>
                <w:color w:val="010000"/>
                <w:sz w:val="20"/>
              </w:rPr>
              <w:t xml:space="preserve">of </w:t>
            </w:r>
            <w:r w:rsidRPr="00D130B1">
              <w:rPr>
                <w:rFonts w:ascii="Arial" w:hAnsi="Arial" w:cs="Arial"/>
                <w:color w:val="010000"/>
                <w:sz w:val="20"/>
              </w:rPr>
              <w:t>2018-2023.</w:t>
            </w:r>
          </w:p>
          <w:p w14:paraId="3980E917" w14:textId="77777777"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t>Approve the plan on profit distribution, appropriation for funds and dividend payment; the plan on profit distribution, appropriation for funds and dividend payment for 2023.</w:t>
            </w:r>
          </w:p>
          <w:p w14:paraId="217AE475" w14:textId="038D1B7C" w:rsidR="0046694D" w:rsidRPr="00D130B1" w:rsidRDefault="00475236" w:rsidP="003704B3">
            <w:pPr>
              <w:numPr>
                <w:ilvl w:val="0"/>
                <w:numId w:val="7"/>
              </w:numPr>
              <w:pBdr>
                <w:top w:val="nil"/>
                <w:left w:val="nil"/>
                <w:bottom w:val="nil"/>
                <w:right w:val="nil"/>
                <w:between w:val="nil"/>
              </w:pBdr>
              <w:tabs>
                <w:tab w:val="left" w:pos="133"/>
                <w:tab w:val="left" w:pos="389"/>
              </w:tabs>
              <w:spacing w:after="120" w:line="360" w:lineRule="auto"/>
              <w:rPr>
                <w:rFonts w:ascii="Arial" w:eastAsia="Arial" w:hAnsi="Arial" w:cs="Arial"/>
                <w:color w:val="010000"/>
                <w:sz w:val="20"/>
                <w:szCs w:val="20"/>
              </w:rPr>
            </w:pPr>
            <w:r w:rsidRPr="00D130B1">
              <w:rPr>
                <w:rFonts w:ascii="Arial" w:hAnsi="Arial" w:cs="Arial"/>
                <w:color w:val="010000"/>
                <w:sz w:val="20"/>
              </w:rPr>
              <w:t>Approve the salary and remuneration settlement of the Board of Directors and the Supervisory Board in 2022</w:t>
            </w:r>
            <w:r w:rsidR="003C0B86" w:rsidRPr="00D130B1">
              <w:rPr>
                <w:rFonts w:ascii="Arial" w:hAnsi="Arial" w:cs="Arial"/>
                <w:color w:val="010000"/>
                <w:sz w:val="20"/>
              </w:rPr>
              <w:t>; t</w:t>
            </w:r>
            <w:r w:rsidRPr="00D130B1">
              <w:rPr>
                <w:rFonts w:ascii="Arial" w:hAnsi="Arial" w:cs="Arial"/>
                <w:color w:val="010000"/>
                <w:sz w:val="20"/>
              </w:rPr>
              <w:t>he remuneration and salary plan of the Board of Directors and the Supervisory Board in 2023.</w:t>
            </w:r>
          </w:p>
          <w:p w14:paraId="029B32D3" w14:textId="7B5299F4" w:rsidR="0046694D" w:rsidRPr="00D130B1" w:rsidRDefault="00475236" w:rsidP="003704B3">
            <w:pPr>
              <w:numPr>
                <w:ilvl w:val="0"/>
                <w:numId w:val="7"/>
              </w:numPr>
              <w:pBdr>
                <w:top w:val="nil"/>
                <w:left w:val="nil"/>
                <w:bottom w:val="nil"/>
                <w:right w:val="nil"/>
                <w:between w:val="nil"/>
              </w:pBdr>
              <w:tabs>
                <w:tab w:val="left" w:pos="133"/>
                <w:tab w:val="left" w:pos="389"/>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Approve the selection of an </w:t>
            </w:r>
            <w:r w:rsidR="003C0B86" w:rsidRPr="00D130B1">
              <w:rPr>
                <w:rFonts w:ascii="Arial" w:hAnsi="Arial" w:cs="Arial"/>
                <w:color w:val="010000"/>
                <w:sz w:val="20"/>
              </w:rPr>
              <w:t>audit company</w:t>
            </w:r>
            <w:r w:rsidRPr="00D130B1">
              <w:rPr>
                <w:rFonts w:ascii="Arial" w:hAnsi="Arial" w:cs="Arial"/>
                <w:color w:val="010000"/>
                <w:sz w:val="20"/>
              </w:rPr>
              <w:t xml:space="preserve"> for the Financial Statements 2023.</w:t>
            </w:r>
          </w:p>
          <w:p w14:paraId="16F985B9" w14:textId="6F73D073"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Approve the number and the list of candidates to elect members of the Board of Directors for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p w14:paraId="7D8BBF1B" w14:textId="12A627E7"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Approve the number and the list of candidates to elect members of the Supervisory Board for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p w14:paraId="752F68CA" w14:textId="3BABD603" w:rsidR="0046694D" w:rsidRPr="00D130B1" w:rsidRDefault="00475236" w:rsidP="003704B3">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The Board of Directors and Supervisory Board held a meeting to elect the positions of Chair of the Board of Directors, </w:t>
            </w:r>
            <w:r w:rsidR="003C0B86" w:rsidRPr="00D130B1">
              <w:rPr>
                <w:rFonts w:ascii="Arial" w:hAnsi="Arial" w:cs="Arial"/>
                <w:color w:val="010000"/>
                <w:sz w:val="20"/>
              </w:rPr>
              <w:t xml:space="preserve">the </w:t>
            </w:r>
            <w:r w:rsidRPr="00D130B1">
              <w:rPr>
                <w:rFonts w:ascii="Arial" w:hAnsi="Arial" w:cs="Arial"/>
                <w:color w:val="010000"/>
                <w:sz w:val="20"/>
              </w:rPr>
              <w:t xml:space="preserve">Chief of the Supervisory Board and </w:t>
            </w:r>
            <w:r w:rsidR="003C0B86" w:rsidRPr="00D130B1">
              <w:rPr>
                <w:rFonts w:ascii="Arial" w:hAnsi="Arial" w:cs="Arial"/>
                <w:color w:val="010000"/>
                <w:sz w:val="20"/>
              </w:rPr>
              <w:t xml:space="preserve">the </w:t>
            </w:r>
            <w:r w:rsidRPr="00D130B1">
              <w:rPr>
                <w:rFonts w:ascii="Arial" w:hAnsi="Arial" w:cs="Arial"/>
                <w:color w:val="010000"/>
                <w:sz w:val="20"/>
              </w:rPr>
              <w:t xml:space="preserve">Manager of the Company for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tc>
      </w:tr>
    </w:tbl>
    <w:p w14:paraId="7E709860"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The Board of Directors:</w:t>
      </w:r>
    </w:p>
    <w:p w14:paraId="40929DB3" w14:textId="77777777" w:rsidR="0046694D" w:rsidRPr="00D130B1" w:rsidRDefault="00475236" w:rsidP="003704B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30B1">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877"/>
        <w:gridCol w:w="3501"/>
        <w:gridCol w:w="4168"/>
        <w:gridCol w:w="2851"/>
        <w:gridCol w:w="2553"/>
      </w:tblGrid>
      <w:tr w:rsidR="0046694D" w:rsidRPr="00D130B1" w14:paraId="3DCFEADB" w14:textId="77777777" w:rsidTr="003704B3">
        <w:tc>
          <w:tcPr>
            <w:tcW w:w="314" w:type="pct"/>
            <w:vMerge w:val="restart"/>
            <w:tcBorders>
              <w:top w:val="single" w:sz="4" w:space="0" w:color="000000"/>
              <w:left w:val="single" w:sz="4" w:space="0" w:color="000000"/>
            </w:tcBorders>
            <w:shd w:val="clear" w:color="auto" w:fill="auto"/>
            <w:tcMar>
              <w:top w:w="0" w:type="dxa"/>
              <w:bottom w:w="0" w:type="dxa"/>
            </w:tcMar>
            <w:vAlign w:val="center"/>
          </w:tcPr>
          <w:p w14:paraId="53B8BB8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tc>
        <w:tc>
          <w:tcPr>
            <w:tcW w:w="1255" w:type="pct"/>
            <w:vMerge w:val="restart"/>
            <w:tcBorders>
              <w:top w:val="single" w:sz="4" w:space="0" w:color="000000"/>
              <w:left w:val="single" w:sz="4" w:space="0" w:color="000000"/>
            </w:tcBorders>
            <w:shd w:val="clear" w:color="auto" w:fill="auto"/>
            <w:tcMar>
              <w:top w:w="0" w:type="dxa"/>
              <w:bottom w:w="0" w:type="dxa"/>
            </w:tcMar>
            <w:vAlign w:val="center"/>
          </w:tcPr>
          <w:p w14:paraId="71004D7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 of the Board of Directors</w:t>
            </w:r>
          </w:p>
        </w:tc>
        <w:tc>
          <w:tcPr>
            <w:tcW w:w="1494" w:type="pct"/>
            <w:vMerge w:val="restart"/>
            <w:tcBorders>
              <w:top w:val="single" w:sz="4" w:space="0" w:color="000000"/>
              <w:left w:val="single" w:sz="4" w:space="0" w:color="000000"/>
            </w:tcBorders>
            <w:shd w:val="clear" w:color="auto" w:fill="auto"/>
            <w:tcMar>
              <w:top w:w="0" w:type="dxa"/>
              <w:bottom w:w="0" w:type="dxa"/>
            </w:tcMar>
            <w:vAlign w:val="center"/>
          </w:tcPr>
          <w:p w14:paraId="33A9ADD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Position</w:t>
            </w:r>
          </w:p>
        </w:tc>
        <w:tc>
          <w:tcPr>
            <w:tcW w:w="193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80086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appointment/dismissal as member/independent member of the Board of Directors</w:t>
            </w:r>
          </w:p>
        </w:tc>
      </w:tr>
      <w:tr w:rsidR="0046694D" w:rsidRPr="00D130B1" w14:paraId="2ABE56B0" w14:textId="77777777" w:rsidTr="003704B3">
        <w:tc>
          <w:tcPr>
            <w:tcW w:w="314" w:type="pct"/>
            <w:vMerge/>
            <w:tcBorders>
              <w:top w:val="single" w:sz="4" w:space="0" w:color="000000"/>
              <w:left w:val="single" w:sz="4" w:space="0" w:color="000000"/>
            </w:tcBorders>
            <w:shd w:val="clear" w:color="auto" w:fill="auto"/>
            <w:tcMar>
              <w:top w:w="0" w:type="dxa"/>
              <w:bottom w:w="0" w:type="dxa"/>
            </w:tcMar>
            <w:vAlign w:val="center"/>
          </w:tcPr>
          <w:p w14:paraId="6C71A24E" w14:textId="77777777" w:rsidR="0046694D" w:rsidRPr="00D130B1" w:rsidRDefault="0046694D" w:rsidP="003704B3">
            <w:pPr>
              <w:pBdr>
                <w:top w:val="nil"/>
                <w:left w:val="nil"/>
                <w:bottom w:val="nil"/>
                <w:right w:val="nil"/>
                <w:between w:val="nil"/>
              </w:pBdr>
              <w:spacing w:after="120" w:line="360" w:lineRule="auto"/>
              <w:rPr>
                <w:rFonts w:ascii="Arial" w:eastAsia="Arial" w:hAnsi="Arial" w:cs="Arial"/>
                <w:color w:val="010000"/>
                <w:sz w:val="20"/>
                <w:szCs w:val="20"/>
              </w:rPr>
            </w:pPr>
          </w:p>
        </w:tc>
        <w:tc>
          <w:tcPr>
            <w:tcW w:w="1255" w:type="pct"/>
            <w:vMerge/>
            <w:tcBorders>
              <w:top w:val="single" w:sz="4" w:space="0" w:color="000000"/>
              <w:left w:val="single" w:sz="4" w:space="0" w:color="000000"/>
            </w:tcBorders>
            <w:shd w:val="clear" w:color="auto" w:fill="auto"/>
            <w:tcMar>
              <w:top w:w="0" w:type="dxa"/>
              <w:bottom w:w="0" w:type="dxa"/>
            </w:tcMar>
            <w:vAlign w:val="center"/>
          </w:tcPr>
          <w:p w14:paraId="5E6C86DE" w14:textId="77777777" w:rsidR="0046694D" w:rsidRPr="00D130B1" w:rsidRDefault="0046694D" w:rsidP="003704B3">
            <w:pPr>
              <w:pBdr>
                <w:top w:val="nil"/>
                <w:left w:val="nil"/>
                <w:bottom w:val="nil"/>
                <w:right w:val="nil"/>
                <w:between w:val="nil"/>
              </w:pBdr>
              <w:spacing w:after="120" w:line="360" w:lineRule="auto"/>
              <w:rPr>
                <w:rFonts w:ascii="Arial" w:eastAsia="Arial" w:hAnsi="Arial" w:cs="Arial"/>
                <w:color w:val="010000"/>
                <w:sz w:val="20"/>
                <w:szCs w:val="20"/>
              </w:rPr>
            </w:pPr>
          </w:p>
        </w:tc>
        <w:tc>
          <w:tcPr>
            <w:tcW w:w="1494" w:type="pct"/>
            <w:vMerge/>
            <w:tcBorders>
              <w:top w:val="single" w:sz="4" w:space="0" w:color="000000"/>
              <w:left w:val="single" w:sz="4" w:space="0" w:color="000000"/>
            </w:tcBorders>
            <w:shd w:val="clear" w:color="auto" w:fill="auto"/>
            <w:tcMar>
              <w:top w:w="0" w:type="dxa"/>
              <w:bottom w:w="0" w:type="dxa"/>
            </w:tcMar>
            <w:vAlign w:val="center"/>
          </w:tcPr>
          <w:p w14:paraId="047EC84C" w14:textId="77777777" w:rsidR="0046694D" w:rsidRPr="00D130B1" w:rsidRDefault="0046694D" w:rsidP="003704B3">
            <w:pPr>
              <w:pBdr>
                <w:top w:val="nil"/>
                <w:left w:val="nil"/>
                <w:bottom w:val="nil"/>
                <w:right w:val="nil"/>
                <w:between w:val="nil"/>
              </w:pBdr>
              <w:spacing w:after="120" w:line="360" w:lineRule="auto"/>
              <w:rPr>
                <w:rFonts w:ascii="Arial" w:eastAsia="Arial" w:hAnsi="Arial" w:cs="Arial"/>
                <w:color w:val="010000"/>
                <w:sz w:val="20"/>
                <w:szCs w:val="20"/>
              </w:rPr>
            </w:pPr>
          </w:p>
        </w:tc>
        <w:tc>
          <w:tcPr>
            <w:tcW w:w="1022" w:type="pct"/>
            <w:tcBorders>
              <w:top w:val="single" w:sz="4" w:space="0" w:color="000000"/>
              <w:left w:val="single" w:sz="4" w:space="0" w:color="000000"/>
            </w:tcBorders>
            <w:shd w:val="clear" w:color="auto" w:fill="auto"/>
            <w:tcMar>
              <w:top w:w="0" w:type="dxa"/>
              <w:bottom w:w="0" w:type="dxa"/>
            </w:tcMar>
            <w:vAlign w:val="center"/>
          </w:tcPr>
          <w:p w14:paraId="0ED6B05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appointment</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373A2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dismissal</w:t>
            </w:r>
          </w:p>
        </w:tc>
      </w:tr>
      <w:tr w:rsidR="0046694D" w:rsidRPr="00D130B1" w14:paraId="4D7CAB16"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63106F1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1</w:t>
            </w:r>
          </w:p>
        </w:tc>
        <w:tc>
          <w:tcPr>
            <w:tcW w:w="1255" w:type="pct"/>
            <w:tcBorders>
              <w:top w:val="single" w:sz="4" w:space="0" w:color="000000"/>
              <w:left w:val="single" w:sz="4" w:space="0" w:color="000000"/>
            </w:tcBorders>
            <w:shd w:val="clear" w:color="auto" w:fill="auto"/>
            <w:tcMar>
              <w:top w:w="0" w:type="dxa"/>
              <w:bottom w:w="0" w:type="dxa"/>
            </w:tcMar>
            <w:vAlign w:val="center"/>
          </w:tcPr>
          <w:p w14:paraId="08826DF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Nguyen Van Lich</w:t>
            </w:r>
          </w:p>
        </w:tc>
        <w:tc>
          <w:tcPr>
            <w:tcW w:w="1494" w:type="pct"/>
            <w:tcBorders>
              <w:top w:val="single" w:sz="4" w:space="0" w:color="000000"/>
              <w:left w:val="single" w:sz="4" w:space="0" w:color="000000"/>
            </w:tcBorders>
            <w:shd w:val="clear" w:color="auto" w:fill="auto"/>
            <w:tcMar>
              <w:top w:w="0" w:type="dxa"/>
              <w:bottom w:w="0" w:type="dxa"/>
            </w:tcMar>
            <w:vAlign w:val="center"/>
          </w:tcPr>
          <w:p w14:paraId="0EC187C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Chair</w:t>
            </w:r>
          </w:p>
        </w:tc>
        <w:tc>
          <w:tcPr>
            <w:tcW w:w="1022" w:type="pct"/>
            <w:tcBorders>
              <w:top w:val="single" w:sz="4" w:space="0" w:color="000000"/>
              <w:left w:val="single" w:sz="4" w:space="0" w:color="000000"/>
            </w:tcBorders>
            <w:shd w:val="clear" w:color="auto" w:fill="auto"/>
            <w:tcMar>
              <w:top w:w="0" w:type="dxa"/>
              <w:bottom w:w="0" w:type="dxa"/>
            </w:tcMar>
            <w:vAlign w:val="center"/>
          </w:tcPr>
          <w:p w14:paraId="3183B2F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April 22, 2020</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75925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r>
      <w:tr w:rsidR="0046694D" w:rsidRPr="00D130B1" w14:paraId="003B9F50"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42BC58C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w:t>
            </w:r>
          </w:p>
        </w:tc>
        <w:tc>
          <w:tcPr>
            <w:tcW w:w="1255" w:type="pct"/>
            <w:tcBorders>
              <w:top w:val="single" w:sz="4" w:space="0" w:color="000000"/>
              <w:left w:val="single" w:sz="4" w:space="0" w:color="000000"/>
            </w:tcBorders>
            <w:shd w:val="clear" w:color="auto" w:fill="auto"/>
            <w:tcMar>
              <w:top w:w="0" w:type="dxa"/>
              <w:bottom w:w="0" w:type="dxa"/>
            </w:tcMar>
            <w:vAlign w:val="center"/>
          </w:tcPr>
          <w:p w14:paraId="4EA60EA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Ngo Duong Dai</w:t>
            </w:r>
          </w:p>
        </w:tc>
        <w:tc>
          <w:tcPr>
            <w:tcW w:w="1494" w:type="pct"/>
            <w:tcBorders>
              <w:top w:val="single" w:sz="4" w:space="0" w:color="000000"/>
              <w:left w:val="single" w:sz="4" w:space="0" w:color="000000"/>
            </w:tcBorders>
            <w:shd w:val="clear" w:color="auto" w:fill="auto"/>
            <w:tcMar>
              <w:top w:w="0" w:type="dxa"/>
              <w:bottom w:w="0" w:type="dxa"/>
            </w:tcMar>
            <w:vAlign w:val="center"/>
          </w:tcPr>
          <w:p w14:paraId="538CE00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Chair</w:t>
            </w:r>
          </w:p>
        </w:tc>
        <w:tc>
          <w:tcPr>
            <w:tcW w:w="1022" w:type="pct"/>
            <w:tcBorders>
              <w:top w:val="single" w:sz="4" w:space="0" w:color="000000"/>
              <w:left w:val="single" w:sz="4" w:space="0" w:color="000000"/>
            </w:tcBorders>
            <w:shd w:val="clear" w:color="auto" w:fill="auto"/>
            <w:tcMar>
              <w:top w:w="0" w:type="dxa"/>
              <w:bottom w:w="0" w:type="dxa"/>
            </w:tcMar>
            <w:vAlign w:val="center"/>
          </w:tcPr>
          <w:p w14:paraId="5E7B51B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F9FBBF"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46694D" w:rsidRPr="00D130B1" w14:paraId="7F90E29D"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0A5B7A2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3</w:t>
            </w:r>
          </w:p>
        </w:tc>
        <w:tc>
          <w:tcPr>
            <w:tcW w:w="1255" w:type="pct"/>
            <w:tcBorders>
              <w:top w:val="single" w:sz="4" w:space="0" w:color="000000"/>
              <w:left w:val="single" w:sz="4" w:space="0" w:color="000000"/>
            </w:tcBorders>
            <w:shd w:val="clear" w:color="auto" w:fill="auto"/>
            <w:tcMar>
              <w:top w:w="0" w:type="dxa"/>
              <w:bottom w:w="0" w:type="dxa"/>
            </w:tcMar>
            <w:vAlign w:val="center"/>
          </w:tcPr>
          <w:p w14:paraId="72693B6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Tran Van Thuy</w:t>
            </w:r>
          </w:p>
        </w:tc>
        <w:tc>
          <w:tcPr>
            <w:tcW w:w="1494" w:type="pct"/>
            <w:tcBorders>
              <w:top w:val="single" w:sz="4" w:space="0" w:color="000000"/>
              <w:left w:val="single" w:sz="4" w:space="0" w:color="000000"/>
            </w:tcBorders>
            <w:shd w:val="clear" w:color="auto" w:fill="auto"/>
            <w:tcMar>
              <w:top w:w="0" w:type="dxa"/>
              <w:bottom w:w="0" w:type="dxa"/>
            </w:tcMar>
            <w:vAlign w:val="center"/>
          </w:tcPr>
          <w:p w14:paraId="4A199AF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Executive member of the Board of Directors</w:t>
            </w:r>
          </w:p>
        </w:tc>
        <w:tc>
          <w:tcPr>
            <w:tcW w:w="1022" w:type="pct"/>
            <w:tcBorders>
              <w:top w:val="single" w:sz="4" w:space="0" w:color="000000"/>
              <w:left w:val="single" w:sz="4" w:space="0" w:color="000000"/>
            </w:tcBorders>
            <w:shd w:val="clear" w:color="auto" w:fill="auto"/>
            <w:tcMar>
              <w:top w:w="0" w:type="dxa"/>
              <w:bottom w:w="0" w:type="dxa"/>
            </w:tcMar>
            <w:vAlign w:val="center"/>
          </w:tcPr>
          <w:p w14:paraId="535B6A5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0C9A85"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46694D" w:rsidRPr="00D130B1" w14:paraId="41167409"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74529C7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4</w:t>
            </w:r>
          </w:p>
        </w:tc>
        <w:tc>
          <w:tcPr>
            <w:tcW w:w="1255" w:type="pct"/>
            <w:tcBorders>
              <w:top w:val="single" w:sz="4" w:space="0" w:color="000000"/>
              <w:left w:val="single" w:sz="4" w:space="0" w:color="000000"/>
            </w:tcBorders>
            <w:shd w:val="clear" w:color="auto" w:fill="auto"/>
            <w:tcMar>
              <w:top w:w="0" w:type="dxa"/>
              <w:bottom w:w="0" w:type="dxa"/>
            </w:tcMar>
            <w:vAlign w:val="center"/>
          </w:tcPr>
          <w:p w14:paraId="20487B3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Vu Van Luyen</w:t>
            </w:r>
          </w:p>
        </w:tc>
        <w:tc>
          <w:tcPr>
            <w:tcW w:w="1494" w:type="pct"/>
            <w:tcBorders>
              <w:top w:val="single" w:sz="4" w:space="0" w:color="000000"/>
              <w:left w:val="single" w:sz="4" w:space="0" w:color="000000"/>
            </w:tcBorders>
            <w:shd w:val="clear" w:color="auto" w:fill="auto"/>
            <w:tcMar>
              <w:top w:w="0" w:type="dxa"/>
              <w:bottom w:w="0" w:type="dxa"/>
            </w:tcMar>
            <w:vAlign w:val="center"/>
          </w:tcPr>
          <w:p w14:paraId="17AA95B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Non-executive member of the Board of Directors</w:t>
            </w:r>
          </w:p>
        </w:tc>
        <w:tc>
          <w:tcPr>
            <w:tcW w:w="1022" w:type="pct"/>
            <w:tcBorders>
              <w:top w:val="single" w:sz="4" w:space="0" w:color="000000"/>
              <w:left w:val="single" w:sz="4" w:space="0" w:color="000000"/>
            </w:tcBorders>
            <w:shd w:val="clear" w:color="auto" w:fill="auto"/>
            <w:tcMar>
              <w:top w:w="0" w:type="dxa"/>
              <w:bottom w:w="0" w:type="dxa"/>
            </w:tcMar>
            <w:vAlign w:val="center"/>
          </w:tcPr>
          <w:p w14:paraId="063E469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April 26, 2021</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265EF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r>
      <w:tr w:rsidR="0046694D" w:rsidRPr="00D130B1" w14:paraId="4564A958"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156E679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5</w:t>
            </w:r>
          </w:p>
        </w:tc>
        <w:tc>
          <w:tcPr>
            <w:tcW w:w="1255" w:type="pct"/>
            <w:tcBorders>
              <w:top w:val="single" w:sz="4" w:space="0" w:color="000000"/>
              <w:left w:val="single" w:sz="4" w:space="0" w:color="000000"/>
            </w:tcBorders>
            <w:shd w:val="clear" w:color="auto" w:fill="auto"/>
            <w:tcMar>
              <w:top w:w="0" w:type="dxa"/>
              <w:bottom w:w="0" w:type="dxa"/>
            </w:tcMar>
            <w:vAlign w:val="center"/>
          </w:tcPr>
          <w:p w14:paraId="4789026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Nguyen Viet Hung</w:t>
            </w:r>
          </w:p>
        </w:tc>
        <w:tc>
          <w:tcPr>
            <w:tcW w:w="1494" w:type="pct"/>
            <w:tcBorders>
              <w:top w:val="single" w:sz="4" w:space="0" w:color="000000"/>
              <w:left w:val="single" w:sz="4" w:space="0" w:color="000000"/>
            </w:tcBorders>
            <w:shd w:val="clear" w:color="auto" w:fill="auto"/>
            <w:tcMar>
              <w:top w:w="0" w:type="dxa"/>
              <w:bottom w:w="0" w:type="dxa"/>
            </w:tcMar>
            <w:vAlign w:val="center"/>
          </w:tcPr>
          <w:p w14:paraId="6E2D9DC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Non-executive member</w:t>
            </w:r>
          </w:p>
        </w:tc>
        <w:tc>
          <w:tcPr>
            <w:tcW w:w="1022" w:type="pct"/>
            <w:tcBorders>
              <w:top w:val="single" w:sz="4" w:space="0" w:color="000000"/>
              <w:left w:val="single" w:sz="4" w:space="0" w:color="000000"/>
            </w:tcBorders>
            <w:shd w:val="clear" w:color="auto" w:fill="auto"/>
            <w:tcMar>
              <w:top w:w="0" w:type="dxa"/>
              <w:bottom w:w="0" w:type="dxa"/>
            </w:tcMar>
            <w:vAlign w:val="center"/>
          </w:tcPr>
          <w:p w14:paraId="670BBBC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April 26, 2018</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2EC5B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r>
      <w:tr w:rsidR="0046694D" w:rsidRPr="00D130B1" w14:paraId="6B53A032"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41C16BF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6</w:t>
            </w:r>
          </w:p>
        </w:tc>
        <w:tc>
          <w:tcPr>
            <w:tcW w:w="1255" w:type="pct"/>
            <w:tcBorders>
              <w:top w:val="single" w:sz="4" w:space="0" w:color="000000"/>
              <w:left w:val="single" w:sz="4" w:space="0" w:color="000000"/>
            </w:tcBorders>
            <w:shd w:val="clear" w:color="auto" w:fill="auto"/>
            <w:tcMar>
              <w:top w:w="0" w:type="dxa"/>
              <w:bottom w:w="0" w:type="dxa"/>
            </w:tcMar>
            <w:vAlign w:val="center"/>
          </w:tcPr>
          <w:p w14:paraId="345791C9"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Ms. Nguyen Thu Trang</w:t>
            </w:r>
          </w:p>
        </w:tc>
        <w:tc>
          <w:tcPr>
            <w:tcW w:w="1494" w:type="pct"/>
            <w:tcBorders>
              <w:top w:val="single" w:sz="4" w:space="0" w:color="000000"/>
              <w:left w:val="single" w:sz="4" w:space="0" w:color="000000"/>
            </w:tcBorders>
            <w:shd w:val="clear" w:color="auto" w:fill="auto"/>
            <w:tcMar>
              <w:top w:w="0" w:type="dxa"/>
              <w:bottom w:w="0" w:type="dxa"/>
            </w:tcMar>
            <w:vAlign w:val="center"/>
          </w:tcPr>
          <w:p w14:paraId="1E80A88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Non-executive member of the Board of Directors</w:t>
            </w:r>
          </w:p>
        </w:tc>
        <w:tc>
          <w:tcPr>
            <w:tcW w:w="1022" w:type="pct"/>
            <w:tcBorders>
              <w:top w:val="single" w:sz="4" w:space="0" w:color="000000"/>
              <w:left w:val="single" w:sz="4" w:space="0" w:color="000000"/>
            </w:tcBorders>
            <w:shd w:val="clear" w:color="auto" w:fill="auto"/>
            <w:tcMar>
              <w:top w:w="0" w:type="dxa"/>
              <w:bottom w:w="0" w:type="dxa"/>
            </w:tcMar>
            <w:vAlign w:val="center"/>
          </w:tcPr>
          <w:p w14:paraId="48CF35F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5516AC"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46694D" w:rsidRPr="00D130B1" w14:paraId="46D88604" w14:textId="77777777" w:rsidTr="003704B3">
        <w:tc>
          <w:tcPr>
            <w:tcW w:w="314" w:type="pct"/>
            <w:tcBorders>
              <w:top w:val="single" w:sz="4" w:space="0" w:color="000000"/>
              <w:left w:val="single" w:sz="4" w:space="0" w:color="000000"/>
            </w:tcBorders>
            <w:shd w:val="clear" w:color="auto" w:fill="auto"/>
            <w:tcMar>
              <w:top w:w="0" w:type="dxa"/>
              <w:bottom w:w="0" w:type="dxa"/>
            </w:tcMar>
            <w:vAlign w:val="center"/>
          </w:tcPr>
          <w:p w14:paraId="0235849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7</w:t>
            </w:r>
          </w:p>
        </w:tc>
        <w:tc>
          <w:tcPr>
            <w:tcW w:w="1255" w:type="pct"/>
            <w:tcBorders>
              <w:top w:val="single" w:sz="4" w:space="0" w:color="000000"/>
              <w:left w:val="single" w:sz="4" w:space="0" w:color="000000"/>
            </w:tcBorders>
            <w:shd w:val="clear" w:color="auto" w:fill="auto"/>
            <w:tcMar>
              <w:top w:w="0" w:type="dxa"/>
              <w:bottom w:w="0" w:type="dxa"/>
            </w:tcMar>
            <w:vAlign w:val="center"/>
          </w:tcPr>
          <w:p w14:paraId="5A2C7A6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Khuong Thanh Hao</w:t>
            </w:r>
          </w:p>
        </w:tc>
        <w:tc>
          <w:tcPr>
            <w:tcW w:w="1494" w:type="pct"/>
            <w:tcBorders>
              <w:top w:val="single" w:sz="4" w:space="0" w:color="000000"/>
              <w:left w:val="single" w:sz="4" w:space="0" w:color="000000"/>
            </w:tcBorders>
            <w:shd w:val="clear" w:color="auto" w:fill="auto"/>
            <w:tcMar>
              <w:top w:w="0" w:type="dxa"/>
              <w:bottom w:w="0" w:type="dxa"/>
            </w:tcMar>
            <w:vAlign w:val="center"/>
          </w:tcPr>
          <w:p w14:paraId="775FE029"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Non-executive member of the Board of Directors</w:t>
            </w:r>
          </w:p>
        </w:tc>
        <w:tc>
          <w:tcPr>
            <w:tcW w:w="1022" w:type="pct"/>
            <w:tcBorders>
              <w:top w:val="single" w:sz="4" w:space="0" w:color="000000"/>
              <w:left w:val="single" w:sz="4" w:space="0" w:color="000000"/>
            </w:tcBorders>
            <w:shd w:val="clear" w:color="auto" w:fill="auto"/>
            <w:tcMar>
              <w:top w:w="0" w:type="dxa"/>
              <w:bottom w:w="0" w:type="dxa"/>
            </w:tcMar>
            <w:vAlign w:val="center"/>
          </w:tcPr>
          <w:p w14:paraId="34277E9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2FCD01"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46694D" w:rsidRPr="00D130B1" w14:paraId="185178BD" w14:textId="77777777" w:rsidTr="003704B3">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9A1B7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8</w:t>
            </w:r>
          </w:p>
        </w:tc>
        <w:tc>
          <w:tcPr>
            <w:tcW w:w="12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1BD60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Nguyen Anh Tan</w:t>
            </w:r>
          </w:p>
        </w:tc>
        <w:tc>
          <w:tcPr>
            <w:tcW w:w="14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EDCC4A"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Non-executive member of the Board of Directors</w:t>
            </w:r>
          </w:p>
        </w:tc>
        <w:tc>
          <w:tcPr>
            <w:tcW w:w="10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C30A4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6D0B25"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bl>
    <w:p w14:paraId="0891AC87" w14:textId="77777777" w:rsidR="0046694D" w:rsidRPr="00D130B1" w:rsidRDefault="00475236" w:rsidP="003704B3">
      <w:pPr>
        <w:numPr>
          <w:ilvl w:val="0"/>
          <w:numId w:val="4"/>
        </w:numPr>
        <w:pBdr>
          <w:top w:val="nil"/>
          <w:left w:val="nil"/>
          <w:bottom w:val="nil"/>
          <w:right w:val="nil"/>
          <w:between w:val="nil"/>
        </w:pBdr>
        <w:tabs>
          <w:tab w:val="left" w:pos="432"/>
          <w:tab w:val="left" w:pos="1553"/>
        </w:tabs>
        <w:spacing w:after="120" w:line="360" w:lineRule="auto"/>
        <w:ind w:left="0" w:firstLine="0"/>
        <w:rPr>
          <w:rFonts w:ascii="Arial" w:eastAsia="Arial" w:hAnsi="Arial" w:cs="Arial"/>
          <w:color w:val="010000"/>
          <w:sz w:val="20"/>
          <w:szCs w:val="20"/>
        </w:rPr>
      </w:pPr>
      <w:r w:rsidRPr="00D130B1">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3"/>
        <w:gridCol w:w="2957"/>
        <w:gridCol w:w="1685"/>
        <w:gridCol w:w="8325"/>
      </w:tblGrid>
      <w:tr w:rsidR="00475236" w:rsidRPr="00D130B1" w14:paraId="67C93D71" w14:textId="77777777" w:rsidTr="003704B3">
        <w:tc>
          <w:tcPr>
            <w:tcW w:w="352" w:type="pct"/>
            <w:shd w:val="clear" w:color="auto" w:fill="auto"/>
            <w:tcMar>
              <w:top w:w="0" w:type="dxa"/>
              <w:bottom w:w="0" w:type="dxa"/>
            </w:tcMar>
            <w:vAlign w:val="center"/>
          </w:tcPr>
          <w:p w14:paraId="57945D8E"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tc>
        <w:tc>
          <w:tcPr>
            <w:tcW w:w="1060" w:type="pct"/>
            <w:shd w:val="clear" w:color="auto" w:fill="auto"/>
            <w:tcMar>
              <w:top w:w="0" w:type="dxa"/>
              <w:bottom w:w="0" w:type="dxa"/>
            </w:tcMar>
            <w:vAlign w:val="center"/>
          </w:tcPr>
          <w:p w14:paraId="71D5F85C"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Resolution/Decision No.</w:t>
            </w:r>
          </w:p>
        </w:tc>
        <w:tc>
          <w:tcPr>
            <w:tcW w:w="604" w:type="pct"/>
            <w:shd w:val="clear" w:color="auto" w:fill="auto"/>
            <w:tcMar>
              <w:top w:w="0" w:type="dxa"/>
              <w:bottom w:w="0" w:type="dxa"/>
            </w:tcMar>
            <w:vAlign w:val="center"/>
          </w:tcPr>
          <w:p w14:paraId="38A5D13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w:t>
            </w:r>
          </w:p>
        </w:tc>
        <w:tc>
          <w:tcPr>
            <w:tcW w:w="2984" w:type="pct"/>
            <w:shd w:val="clear" w:color="auto" w:fill="auto"/>
            <w:tcMar>
              <w:top w:w="0" w:type="dxa"/>
              <w:bottom w:w="0" w:type="dxa"/>
            </w:tcMar>
            <w:vAlign w:val="center"/>
          </w:tcPr>
          <w:p w14:paraId="4C58051E"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Content</w:t>
            </w:r>
          </w:p>
        </w:tc>
      </w:tr>
      <w:tr w:rsidR="00475236" w:rsidRPr="00D130B1" w14:paraId="69C6013D" w14:textId="77777777" w:rsidTr="003704B3">
        <w:tc>
          <w:tcPr>
            <w:tcW w:w="352" w:type="pct"/>
            <w:shd w:val="clear" w:color="auto" w:fill="auto"/>
            <w:tcMar>
              <w:top w:w="0" w:type="dxa"/>
              <w:bottom w:w="0" w:type="dxa"/>
            </w:tcMar>
            <w:vAlign w:val="center"/>
          </w:tcPr>
          <w:p w14:paraId="2E470752"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w:t>
            </w:r>
          </w:p>
        </w:tc>
        <w:tc>
          <w:tcPr>
            <w:tcW w:w="1060" w:type="pct"/>
            <w:shd w:val="clear" w:color="auto" w:fill="auto"/>
            <w:tcMar>
              <w:top w:w="0" w:type="dxa"/>
              <w:bottom w:w="0" w:type="dxa"/>
            </w:tcMar>
            <w:vAlign w:val="center"/>
          </w:tcPr>
          <w:p w14:paraId="75F0A483"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01/2023/NQ-HDQT-NTW</w:t>
            </w:r>
          </w:p>
        </w:tc>
        <w:tc>
          <w:tcPr>
            <w:tcW w:w="604" w:type="pct"/>
            <w:shd w:val="clear" w:color="auto" w:fill="auto"/>
            <w:tcMar>
              <w:top w:w="0" w:type="dxa"/>
              <w:bottom w:w="0" w:type="dxa"/>
            </w:tcMar>
            <w:vAlign w:val="center"/>
          </w:tcPr>
          <w:p w14:paraId="2BE4199F"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February 06, 2023</w:t>
            </w:r>
          </w:p>
        </w:tc>
        <w:tc>
          <w:tcPr>
            <w:tcW w:w="2984" w:type="pct"/>
            <w:shd w:val="clear" w:color="auto" w:fill="auto"/>
            <w:tcMar>
              <w:top w:w="0" w:type="dxa"/>
              <w:bottom w:w="0" w:type="dxa"/>
            </w:tcMar>
            <w:vAlign w:val="center"/>
          </w:tcPr>
          <w:p w14:paraId="68B7AF1E"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Resolution on the record date for the list of shareholders to attend the Annual General Meeting of Shareholders 2023 of Nhon Trach Water Supply Joint Stock Company</w:t>
            </w:r>
          </w:p>
        </w:tc>
      </w:tr>
      <w:tr w:rsidR="00475236" w:rsidRPr="00D130B1" w14:paraId="04D10121" w14:textId="77777777" w:rsidTr="003704B3">
        <w:tc>
          <w:tcPr>
            <w:tcW w:w="352" w:type="pct"/>
            <w:shd w:val="clear" w:color="auto" w:fill="auto"/>
            <w:tcMar>
              <w:top w:w="0" w:type="dxa"/>
              <w:bottom w:w="0" w:type="dxa"/>
            </w:tcMar>
            <w:vAlign w:val="center"/>
          </w:tcPr>
          <w:p w14:paraId="6C2A7E3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w:t>
            </w:r>
          </w:p>
        </w:tc>
        <w:tc>
          <w:tcPr>
            <w:tcW w:w="1060" w:type="pct"/>
            <w:shd w:val="clear" w:color="auto" w:fill="auto"/>
            <w:tcMar>
              <w:top w:w="0" w:type="dxa"/>
              <w:bottom w:w="0" w:type="dxa"/>
            </w:tcMar>
            <w:vAlign w:val="center"/>
          </w:tcPr>
          <w:p w14:paraId="3538E3E4"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02/2023/NQ-HDQT-NTW</w:t>
            </w:r>
          </w:p>
        </w:tc>
        <w:tc>
          <w:tcPr>
            <w:tcW w:w="604" w:type="pct"/>
            <w:shd w:val="clear" w:color="auto" w:fill="auto"/>
            <w:tcMar>
              <w:top w:w="0" w:type="dxa"/>
              <w:bottom w:w="0" w:type="dxa"/>
            </w:tcMar>
            <w:vAlign w:val="center"/>
          </w:tcPr>
          <w:p w14:paraId="628B687C"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21, 2023</w:t>
            </w:r>
          </w:p>
        </w:tc>
        <w:tc>
          <w:tcPr>
            <w:tcW w:w="2984" w:type="pct"/>
            <w:shd w:val="clear" w:color="auto" w:fill="auto"/>
            <w:tcMar>
              <w:top w:w="0" w:type="dxa"/>
              <w:bottom w:w="0" w:type="dxa"/>
            </w:tcMar>
            <w:vAlign w:val="center"/>
          </w:tcPr>
          <w:p w14:paraId="193441E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Resolution on approving the contents and documents submitted to the Annual General Meeting of Shareholders 2023 of Nhon Trach Water Supply Joint Stock Company</w:t>
            </w:r>
          </w:p>
        </w:tc>
      </w:tr>
      <w:tr w:rsidR="00475236" w:rsidRPr="00D130B1" w14:paraId="6EA906B8" w14:textId="77777777" w:rsidTr="003704B3">
        <w:tc>
          <w:tcPr>
            <w:tcW w:w="352" w:type="pct"/>
            <w:shd w:val="clear" w:color="auto" w:fill="auto"/>
            <w:tcMar>
              <w:top w:w="0" w:type="dxa"/>
              <w:bottom w:w="0" w:type="dxa"/>
            </w:tcMar>
            <w:vAlign w:val="center"/>
          </w:tcPr>
          <w:p w14:paraId="61250A08"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3</w:t>
            </w:r>
          </w:p>
        </w:tc>
        <w:tc>
          <w:tcPr>
            <w:tcW w:w="1060" w:type="pct"/>
            <w:shd w:val="clear" w:color="auto" w:fill="auto"/>
            <w:tcMar>
              <w:top w:w="0" w:type="dxa"/>
              <w:bottom w:w="0" w:type="dxa"/>
            </w:tcMar>
            <w:vAlign w:val="center"/>
          </w:tcPr>
          <w:p w14:paraId="64FEB3D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03/2023/NQ-HDQT-NTW</w:t>
            </w:r>
          </w:p>
        </w:tc>
        <w:tc>
          <w:tcPr>
            <w:tcW w:w="604" w:type="pct"/>
            <w:shd w:val="clear" w:color="auto" w:fill="auto"/>
            <w:tcMar>
              <w:top w:w="0" w:type="dxa"/>
              <w:bottom w:w="0" w:type="dxa"/>
            </w:tcMar>
            <w:vAlign w:val="center"/>
          </w:tcPr>
          <w:p w14:paraId="1A461E44"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235E2B1F" w14:textId="25176119"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Resolution on </w:t>
            </w:r>
            <w:r w:rsidR="003C0B86" w:rsidRPr="00D130B1">
              <w:rPr>
                <w:rFonts w:ascii="Arial" w:hAnsi="Arial" w:cs="Arial"/>
                <w:color w:val="010000"/>
                <w:sz w:val="20"/>
              </w:rPr>
              <w:t>electing the</w:t>
            </w:r>
            <w:r w:rsidRPr="00D130B1">
              <w:rPr>
                <w:rFonts w:ascii="Arial" w:hAnsi="Arial" w:cs="Arial"/>
                <w:color w:val="010000"/>
                <w:sz w:val="20"/>
              </w:rPr>
              <w:t xml:space="preserve"> Chair of the Board of Directors and </w:t>
            </w:r>
            <w:r w:rsidR="003C0B86" w:rsidRPr="00D130B1">
              <w:rPr>
                <w:rFonts w:ascii="Arial" w:hAnsi="Arial" w:cs="Arial"/>
                <w:color w:val="010000"/>
                <w:sz w:val="20"/>
              </w:rPr>
              <w:t>appointing the</w:t>
            </w:r>
            <w:r w:rsidRPr="00D130B1">
              <w:rPr>
                <w:rFonts w:ascii="Arial" w:hAnsi="Arial" w:cs="Arial"/>
                <w:color w:val="010000"/>
                <w:sz w:val="20"/>
              </w:rPr>
              <w:t xml:space="preserve"> Manager</w:t>
            </w:r>
            <w:r w:rsidR="003C0B86" w:rsidRPr="00D130B1">
              <w:rPr>
                <w:rFonts w:ascii="Arial" w:eastAsia="Arial" w:hAnsi="Arial" w:cs="Arial"/>
                <w:color w:val="010000"/>
                <w:sz w:val="20"/>
                <w:szCs w:val="20"/>
              </w:rPr>
              <w:t xml:space="preserve"> o</w:t>
            </w:r>
            <w:r w:rsidRPr="00D130B1">
              <w:rPr>
                <w:rFonts w:ascii="Arial" w:hAnsi="Arial" w:cs="Arial"/>
                <w:color w:val="010000"/>
                <w:sz w:val="20"/>
              </w:rPr>
              <w:t xml:space="preserve">f Nhon Trach Water Supply Joint Stock Company for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tc>
      </w:tr>
      <w:tr w:rsidR="00475236" w:rsidRPr="00D130B1" w14:paraId="5BAB00AB" w14:textId="77777777" w:rsidTr="003704B3">
        <w:tc>
          <w:tcPr>
            <w:tcW w:w="352" w:type="pct"/>
            <w:shd w:val="clear" w:color="auto" w:fill="auto"/>
            <w:tcMar>
              <w:top w:w="0" w:type="dxa"/>
              <w:bottom w:w="0" w:type="dxa"/>
            </w:tcMar>
            <w:vAlign w:val="center"/>
          </w:tcPr>
          <w:p w14:paraId="6573C57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4</w:t>
            </w:r>
          </w:p>
        </w:tc>
        <w:tc>
          <w:tcPr>
            <w:tcW w:w="1060" w:type="pct"/>
            <w:shd w:val="clear" w:color="auto" w:fill="auto"/>
            <w:tcMar>
              <w:top w:w="0" w:type="dxa"/>
              <w:bottom w:w="0" w:type="dxa"/>
            </w:tcMar>
            <w:vAlign w:val="center"/>
          </w:tcPr>
          <w:p w14:paraId="256B538E"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04/2023/NQ-HDQT-NTW</w:t>
            </w:r>
          </w:p>
        </w:tc>
        <w:tc>
          <w:tcPr>
            <w:tcW w:w="604" w:type="pct"/>
            <w:shd w:val="clear" w:color="auto" w:fill="auto"/>
            <w:tcMar>
              <w:top w:w="0" w:type="dxa"/>
              <w:bottom w:w="0" w:type="dxa"/>
            </w:tcMar>
            <w:vAlign w:val="center"/>
          </w:tcPr>
          <w:p w14:paraId="2171229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0C48B095" w14:textId="097E4653" w:rsidR="00475236" w:rsidRPr="00D130B1" w:rsidRDefault="00475236" w:rsidP="003C0B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Resolution on </w:t>
            </w:r>
            <w:r w:rsidR="003C0B86" w:rsidRPr="00D130B1">
              <w:rPr>
                <w:rFonts w:ascii="Arial" w:hAnsi="Arial" w:cs="Arial"/>
                <w:color w:val="010000"/>
                <w:sz w:val="20"/>
              </w:rPr>
              <w:t>reappointing</w:t>
            </w:r>
            <w:r w:rsidRPr="00D130B1">
              <w:rPr>
                <w:rFonts w:ascii="Arial" w:hAnsi="Arial" w:cs="Arial"/>
                <w:color w:val="010000"/>
                <w:sz w:val="20"/>
              </w:rPr>
              <w:t xml:space="preserve"> </w:t>
            </w:r>
            <w:r w:rsidR="003C0B86" w:rsidRPr="00D130B1">
              <w:rPr>
                <w:rFonts w:ascii="Arial" w:hAnsi="Arial" w:cs="Arial"/>
                <w:color w:val="010000"/>
                <w:sz w:val="20"/>
              </w:rPr>
              <w:t>the Deputy Manager and appointing the</w:t>
            </w:r>
            <w:r w:rsidRPr="00D130B1">
              <w:rPr>
                <w:rFonts w:ascii="Arial" w:hAnsi="Arial" w:cs="Arial"/>
                <w:color w:val="010000"/>
                <w:sz w:val="20"/>
              </w:rPr>
              <w:t xml:space="preserve"> Person in charge of accounting of Nhon Trach Water Supply Joint Stock Company for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tc>
      </w:tr>
      <w:tr w:rsidR="00475236" w:rsidRPr="00D130B1" w14:paraId="272B830D" w14:textId="77777777" w:rsidTr="003704B3">
        <w:tc>
          <w:tcPr>
            <w:tcW w:w="352" w:type="pct"/>
            <w:shd w:val="clear" w:color="auto" w:fill="auto"/>
            <w:tcMar>
              <w:top w:w="0" w:type="dxa"/>
              <w:bottom w:w="0" w:type="dxa"/>
            </w:tcMar>
            <w:vAlign w:val="center"/>
          </w:tcPr>
          <w:p w14:paraId="4A459755"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5</w:t>
            </w:r>
          </w:p>
        </w:tc>
        <w:tc>
          <w:tcPr>
            <w:tcW w:w="1060" w:type="pct"/>
            <w:shd w:val="clear" w:color="auto" w:fill="auto"/>
            <w:tcMar>
              <w:top w:w="0" w:type="dxa"/>
              <w:bottom w:w="0" w:type="dxa"/>
            </w:tcMar>
            <w:vAlign w:val="center"/>
          </w:tcPr>
          <w:p w14:paraId="6ACB715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05/2023/NQ-HDQT-NTW</w:t>
            </w:r>
          </w:p>
        </w:tc>
        <w:tc>
          <w:tcPr>
            <w:tcW w:w="604" w:type="pct"/>
            <w:shd w:val="clear" w:color="auto" w:fill="auto"/>
            <w:tcMar>
              <w:top w:w="0" w:type="dxa"/>
              <w:bottom w:w="0" w:type="dxa"/>
            </w:tcMar>
            <w:vAlign w:val="center"/>
          </w:tcPr>
          <w:p w14:paraId="19C8122A"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2B6D9CF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Resolution on bonus payment for the Management Board and the Executive Board of the Company in 2022</w:t>
            </w:r>
          </w:p>
        </w:tc>
      </w:tr>
      <w:tr w:rsidR="00475236" w:rsidRPr="00D130B1" w14:paraId="122CCC50" w14:textId="77777777" w:rsidTr="003704B3">
        <w:tc>
          <w:tcPr>
            <w:tcW w:w="352" w:type="pct"/>
            <w:shd w:val="clear" w:color="auto" w:fill="auto"/>
            <w:tcMar>
              <w:top w:w="0" w:type="dxa"/>
              <w:bottom w:w="0" w:type="dxa"/>
            </w:tcMar>
            <w:vAlign w:val="center"/>
          </w:tcPr>
          <w:p w14:paraId="4B4F62F6"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6</w:t>
            </w:r>
          </w:p>
        </w:tc>
        <w:tc>
          <w:tcPr>
            <w:tcW w:w="1060" w:type="pct"/>
            <w:shd w:val="clear" w:color="auto" w:fill="auto"/>
            <w:tcMar>
              <w:top w:w="0" w:type="dxa"/>
              <w:bottom w:w="0" w:type="dxa"/>
            </w:tcMar>
            <w:vAlign w:val="center"/>
          </w:tcPr>
          <w:p w14:paraId="3F945E05"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06/2023/NQ-HDQT-NTW</w:t>
            </w:r>
          </w:p>
        </w:tc>
        <w:tc>
          <w:tcPr>
            <w:tcW w:w="604" w:type="pct"/>
            <w:shd w:val="clear" w:color="auto" w:fill="auto"/>
            <w:tcMar>
              <w:top w:w="0" w:type="dxa"/>
              <w:bottom w:w="0" w:type="dxa"/>
            </w:tcMar>
            <w:vAlign w:val="center"/>
          </w:tcPr>
          <w:p w14:paraId="39E7B9D0"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June 09, 2023</w:t>
            </w:r>
          </w:p>
        </w:tc>
        <w:tc>
          <w:tcPr>
            <w:tcW w:w="2984" w:type="pct"/>
            <w:shd w:val="clear" w:color="auto" w:fill="auto"/>
            <w:tcMar>
              <w:top w:w="0" w:type="dxa"/>
              <w:bottom w:w="0" w:type="dxa"/>
            </w:tcMar>
            <w:vAlign w:val="center"/>
          </w:tcPr>
          <w:p w14:paraId="09D02BCB" w14:textId="6900AA6E" w:rsidR="00475236" w:rsidRPr="00D130B1" w:rsidRDefault="00475236" w:rsidP="003C0B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Resolution on </w:t>
            </w:r>
            <w:r w:rsidR="003C0B86" w:rsidRPr="00D130B1">
              <w:rPr>
                <w:rFonts w:ascii="Arial" w:hAnsi="Arial" w:cs="Arial"/>
                <w:color w:val="010000"/>
                <w:sz w:val="20"/>
              </w:rPr>
              <w:t>selecting</w:t>
            </w:r>
            <w:r w:rsidRPr="00D130B1">
              <w:rPr>
                <w:rFonts w:ascii="Arial" w:hAnsi="Arial" w:cs="Arial"/>
                <w:color w:val="010000"/>
                <w:sz w:val="20"/>
              </w:rPr>
              <w:t xml:space="preserve"> an audit company for the Financial Statements 2023</w:t>
            </w:r>
          </w:p>
        </w:tc>
      </w:tr>
      <w:tr w:rsidR="00475236" w:rsidRPr="00D130B1" w14:paraId="7B510E2F" w14:textId="77777777" w:rsidTr="003704B3">
        <w:tc>
          <w:tcPr>
            <w:tcW w:w="352" w:type="pct"/>
            <w:shd w:val="clear" w:color="auto" w:fill="auto"/>
            <w:tcMar>
              <w:top w:w="0" w:type="dxa"/>
              <w:bottom w:w="0" w:type="dxa"/>
            </w:tcMar>
            <w:vAlign w:val="center"/>
          </w:tcPr>
          <w:p w14:paraId="5BA6CA10"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7</w:t>
            </w:r>
          </w:p>
        </w:tc>
        <w:tc>
          <w:tcPr>
            <w:tcW w:w="1060" w:type="pct"/>
            <w:shd w:val="clear" w:color="auto" w:fill="auto"/>
            <w:tcMar>
              <w:top w:w="0" w:type="dxa"/>
              <w:bottom w:w="0" w:type="dxa"/>
            </w:tcMar>
            <w:vAlign w:val="center"/>
          </w:tcPr>
          <w:p w14:paraId="28A2C013"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07/2023/NQ-HDQT-NTW</w:t>
            </w:r>
          </w:p>
        </w:tc>
        <w:tc>
          <w:tcPr>
            <w:tcW w:w="604" w:type="pct"/>
            <w:shd w:val="clear" w:color="auto" w:fill="auto"/>
            <w:tcMar>
              <w:top w:w="0" w:type="dxa"/>
              <w:bottom w:w="0" w:type="dxa"/>
            </w:tcMar>
            <w:vAlign w:val="center"/>
          </w:tcPr>
          <w:p w14:paraId="06AF60D6"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July 05, 2023</w:t>
            </w:r>
          </w:p>
        </w:tc>
        <w:tc>
          <w:tcPr>
            <w:tcW w:w="2984" w:type="pct"/>
            <w:shd w:val="clear" w:color="auto" w:fill="auto"/>
            <w:tcMar>
              <w:top w:w="0" w:type="dxa"/>
              <w:bottom w:w="0" w:type="dxa"/>
            </w:tcMar>
            <w:vAlign w:val="center"/>
          </w:tcPr>
          <w:p w14:paraId="1122B39B" w14:textId="516A6E0C" w:rsidR="00475236" w:rsidRPr="00D130B1" w:rsidRDefault="00475236" w:rsidP="003C0B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Resolution on </w:t>
            </w:r>
            <w:r w:rsidR="003C0B86" w:rsidRPr="00D130B1">
              <w:rPr>
                <w:rFonts w:ascii="Arial" w:hAnsi="Arial" w:cs="Arial"/>
                <w:color w:val="010000"/>
                <w:sz w:val="20"/>
              </w:rPr>
              <w:t>selecting</w:t>
            </w:r>
            <w:r w:rsidRPr="00D130B1">
              <w:rPr>
                <w:rFonts w:ascii="Arial" w:hAnsi="Arial" w:cs="Arial"/>
                <w:color w:val="010000"/>
                <w:sz w:val="20"/>
              </w:rPr>
              <w:t xml:space="preserve"> the record date to exercise the rights of dividend payment of 2022</w:t>
            </w:r>
          </w:p>
        </w:tc>
      </w:tr>
      <w:tr w:rsidR="00475236" w:rsidRPr="00D130B1" w14:paraId="35AD9975" w14:textId="77777777" w:rsidTr="003704B3">
        <w:tc>
          <w:tcPr>
            <w:tcW w:w="352" w:type="pct"/>
            <w:shd w:val="clear" w:color="auto" w:fill="auto"/>
            <w:tcMar>
              <w:top w:w="0" w:type="dxa"/>
              <w:bottom w:w="0" w:type="dxa"/>
            </w:tcMar>
            <w:vAlign w:val="center"/>
          </w:tcPr>
          <w:p w14:paraId="6F9A08D9"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8</w:t>
            </w:r>
          </w:p>
        </w:tc>
        <w:tc>
          <w:tcPr>
            <w:tcW w:w="1060" w:type="pct"/>
            <w:shd w:val="clear" w:color="auto" w:fill="auto"/>
            <w:tcMar>
              <w:top w:w="0" w:type="dxa"/>
              <w:bottom w:w="0" w:type="dxa"/>
            </w:tcMar>
            <w:vAlign w:val="center"/>
          </w:tcPr>
          <w:p w14:paraId="03525CB4"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08/2023/NQ-HDQT-NTW</w:t>
            </w:r>
          </w:p>
        </w:tc>
        <w:tc>
          <w:tcPr>
            <w:tcW w:w="604" w:type="pct"/>
            <w:shd w:val="clear" w:color="auto" w:fill="auto"/>
            <w:tcMar>
              <w:top w:w="0" w:type="dxa"/>
              <w:bottom w:w="0" w:type="dxa"/>
            </w:tcMar>
            <w:vAlign w:val="center"/>
          </w:tcPr>
          <w:p w14:paraId="09BB203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August 25, 2023</w:t>
            </w:r>
          </w:p>
        </w:tc>
        <w:tc>
          <w:tcPr>
            <w:tcW w:w="2984" w:type="pct"/>
            <w:shd w:val="clear" w:color="auto" w:fill="auto"/>
            <w:tcMar>
              <w:top w:w="0" w:type="dxa"/>
              <w:bottom w:w="0" w:type="dxa"/>
            </w:tcMar>
            <w:vAlign w:val="center"/>
          </w:tcPr>
          <w:p w14:paraId="6ACF81A5" w14:textId="67D30076"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Resolution on the 2nd Board of Directors Meeting of Nhon Trach Water Supply Joint Stock Company in the period </w:t>
            </w:r>
            <w:r w:rsidR="003C0B86" w:rsidRPr="00D130B1">
              <w:rPr>
                <w:rFonts w:ascii="Arial" w:hAnsi="Arial" w:cs="Arial"/>
                <w:color w:val="010000"/>
                <w:sz w:val="20"/>
              </w:rPr>
              <w:t xml:space="preserve">of </w:t>
            </w:r>
            <w:r w:rsidRPr="00D130B1">
              <w:rPr>
                <w:rFonts w:ascii="Arial" w:hAnsi="Arial" w:cs="Arial"/>
                <w:color w:val="010000"/>
                <w:sz w:val="20"/>
              </w:rPr>
              <w:t>2023-2028</w:t>
            </w:r>
          </w:p>
        </w:tc>
      </w:tr>
      <w:tr w:rsidR="00475236" w:rsidRPr="00D130B1" w14:paraId="30539DD7" w14:textId="77777777" w:rsidTr="003704B3">
        <w:tc>
          <w:tcPr>
            <w:tcW w:w="352" w:type="pct"/>
            <w:shd w:val="clear" w:color="auto" w:fill="auto"/>
            <w:tcMar>
              <w:top w:w="0" w:type="dxa"/>
              <w:bottom w:w="0" w:type="dxa"/>
            </w:tcMar>
            <w:vAlign w:val="center"/>
          </w:tcPr>
          <w:p w14:paraId="5FE4F83E"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9</w:t>
            </w:r>
          </w:p>
        </w:tc>
        <w:tc>
          <w:tcPr>
            <w:tcW w:w="1060" w:type="pct"/>
            <w:shd w:val="clear" w:color="auto" w:fill="auto"/>
            <w:tcMar>
              <w:top w:w="0" w:type="dxa"/>
              <w:bottom w:w="0" w:type="dxa"/>
            </w:tcMar>
            <w:vAlign w:val="center"/>
          </w:tcPr>
          <w:p w14:paraId="6E143B16"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01/2023/QD-HDQT-NTW</w:t>
            </w:r>
          </w:p>
        </w:tc>
        <w:tc>
          <w:tcPr>
            <w:tcW w:w="604" w:type="pct"/>
            <w:shd w:val="clear" w:color="auto" w:fill="auto"/>
            <w:tcMar>
              <w:top w:w="0" w:type="dxa"/>
              <w:bottom w:w="0" w:type="dxa"/>
            </w:tcMar>
            <w:vAlign w:val="center"/>
          </w:tcPr>
          <w:p w14:paraId="192BAFA9"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21, 2023</w:t>
            </w:r>
          </w:p>
        </w:tc>
        <w:tc>
          <w:tcPr>
            <w:tcW w:w="2984" w:type="pct"/>
            <w:shd w:val="clear" w:color="auto" w:fill="auto"/>
            <w:tcMar>
              <w:top w:w="0" w:type="dxa"/>
              <w:bottom w:w="0" w:type="dxa"/>
            </w:tcMar>
            <w:vAlign w:val="center"/>
          </w:tcPr>
          <w:p w14:paraId="3BFE92D4"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Decision on establishing the Shareholder's Eligibility Verification Committee for the Annual General Meeting of Shareholders 2023</w:t>
            </w:r>
          </w:p>
        </w:tc>
      </w:tr>
      <w:tr w:rsidR="00475236" w:rsidRPr="00D130B1" w14:paraId="57F49060" w14:textId="77777777" w:rsidTr="003704B3">
        <w:tc>
          <w:tcPr>
            <w:tcW w:w="352" w:type="pct"/>
            <w:shd w:val="clear" w:color="auto" w:fill="auto"/>
            <w:tcMar>
              <w:top w:w="0" w:type="dxa"/>
              <w:bottom w:w="0" w:type="dxa"/>
            </w:tcMar>
            <w:vAlign w:val="center"/>
          </w:tcPr>
          <w:p w14:paraId="12DB1E3F"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10</w:t>
            </w:r>
          </w:p>
        </w:tc>
        <w:tc>
          <w:tcPr>
            <w:tcW w:w="1060" w:type="pct"/>
            <w:shd w:val="clear" w:color="auto" w:fill="auto"/>
            <w:tcMar>
              <w:top w:w="0" w:type="dxa"/>
              <w:bottom w:w="0" w:type="dxa"/>
            </w:tcMar>
            <w:vAlign w:val="center"/>
          </w:tcPr>
          <w:p w14:paraId="7B2401E4"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02/2023/QD-HDQT-NTW</w:t>
            </w:r>
          </w:p>
        </w:tc>
        <w:tc>
          <w:tcPr>
            <w:tcW w:w="604" w:type="pct"/>
            <w:shd w:val="clear" w:color="auto" w:fill="auto"/>
            <w:tcMar>
              <w:top w:w="0" w:type="dxa"/>
              <w:bottom w:w="0" w:type="dxa"/>
            </w:tcMar>
            <w:vAlign w:val="center"/>
          </w:tcPr>
          <w:p w14:paraId="2F699212"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00159B54" w14:textId="7BDEDA14" w:rsidR="00475236" w:rsidRPr="00D130B1" w:rsidRDefault="00475236" w:rsidP="003C0B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Decision on </w:t>
            </w:r>
            <w:r w:rsidR="003C0B86" w:rsidRPr="00D130B1">
              <w:rPr>
                <w:rFonts w:ascii="Arial" w:hAnsi="Arial" w:cs="Arial"/>
                <w:color w:val="010000"/>
                <w:sz w:val="20"/>
              </w:rPr>
              <w:t>appointing</w:t>
            </w:r>
            <w:r w:rsidRPr="00D130B1">
              <w:rPr>
                <w:rFonts w:ascii="Arial" w:hAnsi="Arial" w:cs="Arial"/>
                <w:color w:val="010000"/>
                <w:sz w:val="20"/>
              </w:rPr>
              <w:t xml:space="preserve"> Mr. Tran Van Thuy as the Manager of the Company</w:t>
            </w:r>
          </w:p>
        </w:tc>
      </w:tr>
      <w:tr w:rsidR="00475236" w:rsidRPr="00D130B1" w14:paraId="381D16D1" w14:textId="77777777" w:rsidTr="003704B3">
        <w:tc>
          <w:tcPr>
            <w:tcW w:w="352" w:type="pct"/>
            <w:shd w:val="clear" w:color="auto" w:fill="auto"/>
            <w:tcMar>
              <w:top w:w="0" w:type="dxa"/>
              <w:bottom w:w="0" w:type="dxa"/>
            </w:tcMar>
            <w:vAlign w:val="center"/>
          </w:tcPr>
          <w:p w14:paraId="5C5388D1"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11</w:t>
            </w:r>
          </w:p>
        </w:tc>
        <w:tc>
          <w:tcPr>
            <w:tcW w:w="1060" w:type="pct"/>
            <w:shd w:val="clear" w:color="auto" w:fill="auto"/>
            <w:tcMar>
              <w:top w:w="0" w:type="dxa"/>
              <w:bottom w:w="0" w:type="dxa"/>
            </w:tcMar>
            <w:vAlign w:val="center"/>
          </w:tcPr>
          <w:p w14:paraId="0BB4AE85"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03/2023/QD-HDQT-NTW</w:t>
            </w:r>
          </w:p>
        </w:tc>
        <w:tc>
          <w:tcPr>
            <w:tcW w:w="604" w:type="pct"/>
            <w:shd w:val="clear" w:color="auto" w:fill="auto"/>
            <w:tcMar>
              <w:top w:w="0" w:type="dxa"/>
              <w:bottom w:w="0" w:type="dxa"/>
            </w:tcMar>
            <w:vAlign w:val="center"/>
          </w:tcPr>
          <w:p w14:paraId="2D97C9B5"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3321F0BB" w14:textId="7ED5B237" w:rsidR="00475236" w:rsidRPr="00D130B1" w:rsidRDefault="00475236"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Decision on </w:t>
            </w:r>
            <w:r w:rsidR="00055EAD" w:rsidRPr="00D130B1">
              <w:rPr>
                <w:rFonts w:ascii="Arial" w:hAnsi="Arial" w:cs="Arial"/>
                <w:color w:val="010000"/>
                <w:sz w:val="20"/>
              </w:rPr>
              <w:t>reappointing</w:t>
            </w:r>
            <w:r w:rsidRPr="00D130B1">
              <w:rPr>
                <w:rFonts w:ascii="Arial" w:hAnsi="Arial" w:cs="Arial"/>
                <w:color w:val="010000"/>
                <w:sz w:val="20"/>
              </w:rPr>
              <w:t xml:space="preserve"> Mr. Nguyen Luong Thang as the Deputy Manager of the Company</w:t>
            </w:r>
          </w:p>
        </w:tc>
      </w:tr>
      <w:tr w:rsidR="00475236" w:rsidRPr="00D130B1" w14:paraId="3BFF4842" w14:textId="77777777" w:rsidTr="003704B3">
        <w:tc>
          <w:tcPr>
            <w:tcW w:w="352" w:type="pct"/>
            <w:shd w:val="clear" w:color="auto" w:fill="auto"/>
            <w:tcMar>
              <w:top w:w="0" w:type="dxa"/>
              <w:bottom w:w="0" w:type="dxa"/>
            </w:tcMar>
            <w:vAlign w:val="center"/>
          </w:tcPr>
          <w:p w14:paraId="4F012472"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12</w:t>
            </w:r>
          </w:p>
        </w:tc>
        <w:tc>
          <w:tcPr>
            <w:tcW w:w="1060" w:type="pct"/>
            <w:shd w:val="clear" w:color="auto" w:fill="auto"/>
            <w:tcMar>
              <w:top w:w="0" w:type="dxa"/>
              <w:bottom w:w="0" w:type="dxa"/>
            </w:tcMar>
            <w:vAlign w:val="center"/>
          </w:tcPr>
          <w:p w14:paraId="79DFFF0E"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04/2023/QD-HDQT-NTW</w:t>
            </w:r>
          </w:p>
        </w:tc>
        <w:tc>
          <w:tcPr>
            <w:tcW w:w="604" w:type="pct"/>
            <w:shd w:val="clear" w:color="auto" w:fill="auto"/>
            <w:tcMar>
              <w:top w:w="0" w:type="dxa"/>
              <w:bottom w:w="0" w:type="dxa"/>
            </w:tcMar>
            <w:vAlign w:val="center"/>
          </w:tcPr>
          <w:p w14:paraId="2148AD88"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7C35EE2E" w14:textId="771A91C2" w:rsidR="00475236" w:rsidRPr="00D130B1" w:rsidRDefault="00475236"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Decision on </w:t>
            </w:r>
            <w:r w:rsidR="00055EAD" w:rsidRPr="00D130B1">
              <w:rPr>
                <w:rFonts w:ascii="Arial" w:hAnsi="Arial" w:cs="Arial"/>
                <w:color w:val="010000"/>
                <w:sz w:val="20"/>
              </w:rPr>
              <w:t>appointing</w:t>
            </w:r>
            <w:r w:rsidRPr="00D130B1">
              <w:rPr>
                <w:rFonts w:ascii="Arial" w:hAnsi="Arial" w:cs="Arial"/>
                <w:color w:val="010000"/>
                <w:sz w:val="20"/>
              </w:rPr>
              <w:t xml:space="preserve"> Ms. Vu Thi Oanh as the Person in charge of accounting of the Company</w:t>
            </w:r>
          </w:p>
        </w:tc>
      </w:tr>
      <w:tr w:rsidR="00475236" w:rsidRPr="00D130B1" w14:paraId="465D92AC" w14:textId="77777777" w:rsidTr="003704B3">
        <w:tc>
          <w:tcPr>
            <w:tcW w:w="352" w:type="pct"/>
            <w:shd w:val="clear" w:color="auto" w:fill="auto"/>
            <w:tcMar>
              <w:top w:w="0" w:type="dxa"/>
              <w:bottom w:w="0" w:type="dxa"/>
            </w:tcMar>
            <w:vAlign w:val="center"/>
          </w:tcPr>
          <w:p w14:paraId="4B83D508"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13</w:t>
            </w:r>
          </w:p>
        </w:tc>
        <w:tc>
          <w:tcPr>
            <w:tcW w:w="1060" w:type="pct"/>
            <w:shd w:val="clear" w:color="auto" w:fill="auto"/>
            <w:tcMar>
              <w:top w:w="0" w:type="dxa"/>
              <w:bottom w:w="0" w:type="dxa"/>
            </w:tcMar>
            <w:vAlign w:val="center"/>
          </w:tcPr>
          <w:p w14:paraId="1B907192"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05/2023/QD-HDQT-NTW</w:t>
            </w:r>
          </w:p>
        </w:tc>
        <w:tc>
          <w:tcPr>
            <w:tcW w:w="604" w:type="pct"/>
            <w:shd w:val="clear" w:color="auto" w:fill="auto"/>
            <w:tcMar>
              <w:top w:w="0" w:type="dxa"/>
              <w:bottom w:w="0" w:type="dxa"/>
            </w:tcMar>
            <w:vAlign w:val="center"/>
          </w:tcPr>
          <w:p w14:paraId="0F61A377" w14:textId="77777777" w:rsidR="00475236"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2984" w:type="pct"/>
            <w:shd w:val="clear" w:color="auto" w:fill="auto"/>
            <w:tcMar>
              <w:top w:w="0" w:type="dxa"/>
              <w:bottom w:w="0" w:type="dxa"/>
            </w:tcMar>
            <w:vAlign w:val="center"/>
          </w:tcPr>
          <w:p w14:paraId="2FC8D344" w14:textId="7F882B09" w:rsidR="00475236" w:rsidRPr="00D130B1" w:rsidRDefault="00475236"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Decision on </w:t>
            </w:r>
            <w:r w:rsidR="00055EAD" w:rsidRPr="00D130B1">
              <w:rPr>
                <w:rFonts w:ascii="Arial" w:hAnsi="Arial" w:cs="Arial"/>
                <w:color w:val="010000"/>
                <w:sz w:val="20"/>
              </w:rPr>
              <w:t>appointing</w:t>
            </w:r>
            <w:r w:rsidRPr="00D130B1">
              <w:rPr>
                <w:rFonts w:ascii="Arial" w:hAnsi="Arial" w:cs="Arial"/>
                <w:color w:val="010000"/>
                <w:sz w:val="20"/>
              </w:rPr>
              <w:t xml:space="preserve"> Mr. Nguyen Ngoc Hien as the Person in charge of Corporate Governance</w:t>
            </w:r>
          </w:p>
        </w:tc>
      </w:tr>
    </w:tbl>
    <w:p w14:paraId="0ED0A874"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The Supervisory Board:</w:t>
      </w:r>
    </w:p>
    <w:p w14:paraId="75DB270E" w14:textId="77777777" w:rsidR="0046694D" w:rsidRPr="00D130B1" w:rsidRDefault="00475236" w:rsidP="003704B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30B1">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2"/>
        <w:gridCol w:w="4414"/>
        <w:gridCol w:w="2193"/>
        <w:gridCol w:w="3507"/>
        <w:gridCol w:w="2994"/>
      </w:tblGrid>
      <w:tr w:rsidR="0046694D" w:rsidRPr="00D130B1" w14:paraId="18E23058" w14:textId="77777777" w:rsidTr="003704B3">
        <w:tc>
          <w:tcPr>
            <w:tcW w:w="302" w:type="pct"/>
            <w:shd w:val="clear" w:color="auto" w:fill="auto"/>
            <w:tcMar>
              <w:top w:w="0" w:type="dxa"/>
              <w:bottom w:w="0" w:type="dxa"/>
            </w:tcMar>
            <w:vAlign w:val="center"/>
          </w:tcPr>
          <w:p w14:paraId="737637C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tc>
        <w:tc>
          <w:tcPr>
            <w:tcW w:w="1582" w:type="pct"/>
            <w:shd w:val="clear" w:color="auto" w:fill="auto"/>
            <w:tcMar>
              <w:top w:w="0" w:type="dxa"/>
              <w:bottom w:w="0" w:type="dxa"/>
            </w:tcMar>
            <w:vAlign w:val="center"/>
          </w:tcPr>
          <w:p w14:paraId="1946922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 of the Supervisory Board</w:t>
            </w:r>
          </w:p>
        </w:tc>
        <w:tc>
          <w:tcPr>
            <w:tcW w:w="786" w:type="pct"/>
            <w:shd w:val="clear" w:color="auto" w:fill="auto"/>
            <w:tcMar>
              <w:top w:w="0" w:type="dxa"/>
              <w:bottom w:w="0" w:type="dxa"/>
            </w:tcMar>
            <w:vAlign w:val="center"/>
          </w:tcPr>
          <w:p w14:paraId="4361B94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Position</w:t>
            </w:r>
          </w:p>
        </w:tc>
        <w:tc>
          <w:tcPr>
            <w:tcW w:w="1257" w:type="pct"/>
            <w:shd w:val="clear" w:color="auto" w:fill="auto"/>
            <w:tcMar>
              <w:top w:w="0" w:type="dxa"/>
              <w:bottom w:w="0" w:type="dxa"/>
            </w:tcMar>
            <w:vAlign w:val="center"/>
          </w:tcPr>
          <w:p w14:paraId="170EEF0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appointment/dismissal as member of the Supervisory Board</w:t>
            </w:r>
          </w:p>
        </w:tc>
        <w:tc>
          <w:tcPr>
            <w:tcW w:w="1073" w:type="pct"/>
            <w:shd w:val="clear" w:color="auto" w:fill="auto"/>
            <w:tcMar>
              <w:top w:w="0" w:type="dxa"/>
              <w:bottom w:w="0" w:type="dxa"/>
            </w:tcMar>
            <w:vAlign w:val="center"/>
          </w:tcPr>
          <w:p w14:paraId="32F5C06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Qualification</w:t>
            </w:r>
          </w:p>
        </w:tc>
      </w:tr>
      <w:tr w:rsidR="0046694D" w:rsidRPr="00D130B1" w14:paraId="5126C996" w14:textId="77777777" w:rsidTr="003704B3">
        <w:tc>
          <w:tcPr>
            <w:tcW w:w="302" w:type="pct"/>
            <w:shd w:val="clear" w:color="auto" w:fill="auto"/>
            <w:tcMar>
              <w:top w:w="0" w:type="dxa"/>
              <w:bottom w:w="0" w:type="dxa"/>
            </w:tcMar>
            <w:vAlign w:val="center"/>
          </w:tcPr>
          <w:p w14:paraId="3865510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1</w:t>
            </w:r>
          </w:p>
        </w:tc>
        <w:tc>
          <w:tcPr>
            <w:tcW w:w="1582" w:type="pct"/>
            <w:shd w:val="clear" w:color="auto" w:fill="auto"/>
            <w:tcMar>
              <w:top w:w="0" w:type="dxa"/>
              <w:bottom w:w="0" w:type="dxa"/>
            </w:tcMar>
            <w:vAlign w:val="center"/>
          </w:tcPr>
          <w:p w14:paraId="21E3123A"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Nguyen Thi Mai Hanh</w:t>
            </w:r>
          </w:p>
        </w:tc>
        <w:tc>
          <w:tcPr>
            <w:tcW w:w="786" w:type="pct"/>
            <w:shd w:val="clear" w:color="auto" w:fill="auto"/>
            <w:tcMar>
              <w:top w:w="0" w:type="dxa"/>
              <w:bottom w:w="0" w:type="dxa"/>
            </w:tcMar>
            <w:vAlign w:val="center"/>
          </w:tcPr>
          <w:p w14:paraId="1F3EFEE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Chief</w:t>
            </w:r>
          </w:p>
        </w:tc>
        <w:tc>
          <w:tcPr>
            <w:tcW w:w="1257" w:type="pct"/>
            <w:shd w:val="clear" w:color="auto" w:fill="auto"/>
            <w:tcMar>
              <w:top w:w="0" w:type="dxa"/>
              <w:bottom w:w="0" w:type="dxa"/>
            </w:tcMar>
            <w:vAlign w:val="center"/>
          </w:tcPr>
          <w:p w14:paraId="4EC4E65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Dismissed on</w:t>
            </w:r>
          </w:p>
          <w:p w14:paraId="72C560F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1073" w:type="pct"/>
            <w:shd w:val="clear" w:color="auto" w:fill="auto"/>
            <w:tcMar>
              <w:top w:w="0" w:type="dxa"/>
              <w:bottom w:w="0" w:type="dxa"/>
            </w:tcMar>
            <w:vAlign w:val="center"/>
          </w:tcPr>
          <w:p w14:paraId="1925908A"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Master in Business Administration</w:t>
            </w:r>
          </w:p>
        </w:tc>
      </w:tr>
      <w:tr w:rsidR="0046694D" w:rsidRPr="00D130B1" w14:paraId="7ECA747C" w14:textId="77777777" w:rsidTr="003704B3">
        <w:tc>
          <w:tcPr>
            <w:tcW w:w="302" w:type="pct"/>
            <w:shd w:val="clear" w:color="auto" w:fill="auto"/>
            <w:tcMar>
              <w:top w:w="0" w:type="dxa"/>
              <w:bottom w:w="0" w:type="dxa"/>
            </w:tcMar>
            <w:vAlign w:val="center"/>
          </w:tcPr>
          <w:p w14:paraId="581055F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w:t>
            </w:r>
          </w:p>
        </w:tc>
        <w:tc>
          <w:tcPr>
            <w:tcW w:w="1582" w:type="pct"/>
            <w:shd w:val="clear" w:color="auto" w:fill="auto"/>
            <w:tcMar>
              <w:top w:w="0" w:type="dxa"/>
              <w:bottom w:w="0" w:type="dxa"/>
            </w:tcMar>
            <w:vAlign w:val="center"/>
          </w:tcPr>
          <w:p w14:paraId="05BE896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Tran Hoang Anh Phuong</w:t>
            </w:r>
          </w:p>
        </w:tc>
        <w:tc>
          <w:tcPr>
            <w:tcW w:w="786" w:type="pct"/>
            <w:shd w:val="clear" w:color="auto" w:fill="auto"/>
            <w:tcMar>
              <w:top w:w="0" w:type="dxa"/>
              <w:bottom w:w="0" w:type="dxa"/>
            </w:tcMar>
            <w:vAlign w:val="center"/>
          </w:tcPr>
          <w:p w14:paraId="79A8D48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Chief</w:t>
            </w:r>
          </w:p>
        </w:tc>
        <w:tc>
          <w:tcPr>
            <w:tcW w:w="1257" w:type="pct"/>
            <w:shd w:val="clear" w:color="auto" w:fill="auto"/>
            <w:tcMar>
              <w:top w:w="0" w:type="dxa"/>
              <w:bottom w:w="0" w:type="dxa"/>
            </w:tcMar>
            <w:vAlign w:val="center"/>
          </w:tcPr>
          <w:p w14:paraId="5CEE492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Appointed on</w:t>
            </w:r>
          </w:p>
          <w:p w14:paraId="3C78949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1073" w:type="pct"/>
            <w:shd w:val="clear" w:color="auto" w:fill="auto"/>
            <w:tcMar>
              <w:top w:w="0" w:type="dxa"/>
              <w:bottom w:w="0" w:type="dxa"/>
            </w:tcMar>
            <w:vAlign w:val="center"/>
          </w:tcPr>
          <w:p w14:paraId="78E831C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Bachelor of Accounting and Auditing</w:t>
            </w:r>
          </w:p>
        </w:tc>
      </w:tr>
      <w:tr w:rsidR="0046694D" w:rsidRPr="00D130B1" w14:paraId="549CBD06" w14:textId="77777777" w:rsidTr="003704B3">
        <w:tc>
          <w:tcPr>
            <w:tcW w:w="302" w:type="pct"/>
            <w:shd w:val="clear" w:color="auto" w:fill="auto"/>
            <w:tcMar>
              <w:top w:w="0" w:type="dxa"/>
              <w:bottom w:w="0" w:type="dxa"/>
            </w:tcMar>
            <w:vAlign w:val="center"/>
          </w:tcPr>
          <w:p w14:paraId="37E3A71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3</w:t>
            </w:r>
          </w:p>
        </w:tc>
        <w:tc>
          <w:tcPr>
            <w:tcW w:w="1582" w:type="pct"/>
            <w:shd w:val="clear" w:color="auto" w:fill="auto"/>
            <w:tcMar>
              <w:top w:w="0" w:type="dxa"/>
              <w:bottom w:w="0" w:type="dxa"/>
            </w:tcMar>
            <w:vAlign w:val="center"/>
          </w:tcPr>
          <w:p w14:paraId="338EFD4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Nguyen Ba Hai</w:t>
            </w:r>
          </w:p>
        </w:tc>
        <w:tc>
          <w:tcPr>
            <w:tcW w:w="786" w:type="pct"/>
            <w:shd w:val="clear" w:color="auto" w:fill="auto"/>
            <w:tcMar>
              <w:top w:w="0" w:type="dxa"/>
              <w:bottom w:w="0" w:type="dxa"/>
            </w:tcMar>
            <w:vAlign w:val="center"/>
          </w:tcPr>
          <w:p w14:paraId="0F98067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w:t>
            </w:r>
          </w:p>
        </w:tc>
        <w:tc>
          <w:tcPr>
            <w:tcW w:w="1257" w:type="pct"/>
            <w:shd w:val="clear" w:color="auto" w:fill="auto"/>
            <w:tcMar>
              <w:top w:w="0" w:type="dxa"/>
              <w:bottom w:w="0" w:type="dxa"/>
            </w:tcMar>
            <w:vAlign w:val="center"/>
          </w:tcPr>
          <w:p w14:paraId="563C72A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Dismissed on</w:t>
            </w:r>
          </w:p>
          <w:p w14:paraId="680804DA"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1073" w:type="pct"/>
            <w:shd w:val="clear" w:color="auto" w:fill="auto"/>
            <w:tcMar>
              <w:top w:w="0" w:type="dxa"/>
              <w:bottom w:w="0" w:type="dxa"/>
            </w:tcMar>
            <w:vAlign w:val="center"/>
          </w:tcPr>
          <w:p w14:paraId="16AF0D4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Bachelor of Accounting</w:t>
            </w:r>
          </w:p>
        </w:tc>
      </w:tr>
      <w:tr w:rsidR="0046694D" w:rsidRPr="00D130B1" w14:paraId="315058A6" w14:textId="77777777" w:rsidTr="003704B3">
        <w:tc>
          <w:tcPr>
            <w:tcW w:w="302" w:type="pct"/>
            <w:shd w:val="clear" w:color="auto" w:fill="auto"/>
            <w:tcMar>
              <w:top w:w="0" w:type="dxa"/>
              <w:bottom w:w="0" w:type="dxa"/>
            </w:tcMar>
            <w:vAlign w:val="center"/>
          </w:tcPr>
          <w:p w14:paraId="1C0C686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4</w:t>
            </w:r>
          </w:p>
        </w:tc>
        <w:tc>
          <w:tcPr>
            <w:tcW w:w="1582" w:type="pct"/>
            <w:shd w:val="clear" w:color="auto" w:fill="auto"/>
            <w:tcMar>
              <w:top w:w="0" w:type="dxa"/>
              <w:bottom w:w="0" w:type="dxa"/>
            </w:tcMar>
            <w:vAlign w:val="center"/>
          </w:tcPr>
          <w:p w14:paraId="230EB78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Dang Nguyen Thanh Liem</w:t>
            </w:r>
          </w:p>
        </w:tc>
        <w:tc>
          <w:tcPr>
            <w:tcW w:w="786" w:type="pct"/>
            <w:shd w:val="clear" w:color="auto" w:fill="auto"/>
            <w:tcMar>
              <w:top w:w="0" w:type="dxa"/>
              <w:bottom w:w="0" w:type="dxa"/>
            </w:tcMar>
            <w:vAlign w:val="center"/>
          </w:tcPr>
          <w:p w14:paraId="06A363A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w:t>
            </w:r>
          </w:p>
        </w:tc>
        <w:tc>
          <w:tcPr>
            <w:tcW w:w="1257" w:type="pct"/>
            <w:shd w:val="clear" w:color="auto" w:fill="auto"/>
            <w:tcMar>
              <w:top w:w="0" w:type="dxa"/>
              <w:bottom w:w="0" w:type="dxa"/>
            </w:tcMar>
            <w:vAlign w:val="center"/>
          </w:tcPr>
          <w:p w14:paraId="4533AF1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Dismissed on</w:t>
            </w:r>
          </w:p>
          <w:p w14:paraId="6AD053D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1073" w:type="pct"/>
            <w:shd w:val="clear" w:color="auto" w:fill="auto"/>
            <w:tcMar>
              <w:top w:w="0" w:type="dxa"/>
              <w:bottom w:w="0" w:type="dxa"/>
            </w:tcMar>
            <w:vAlign w:val="center"/>
          </w:tcPr>
          <w:p w14:paraId="552CC36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Master of Accounting and Auditing</w:t>
            </w:r>
          </w:p>
        </w:tc>
      </w:tr>
      <w:tr w:rsidR="0046694D" w:rsidRPr="00D130B1" w14:paraId="0D0D8D0C" w14:textId="77777777" w:rsidTr="003704B3">
        <w:tc>
          <w:tcPr>
            <w:tcW w:w="302" w:type="pct"/>
            <w:shd w:val="clear" w:color="auto" w:fill="auto"/>
            <w:tcMar>
              <w:top w:w="0" w:type="dxa"/>
              <w:bottom w:w="0" w:type="dxa"/>
            </w:tcMar>
            <w:vAlign w:val="center"/>
          </w:tcPr>
          <w:p w14:paraId="7265AE2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5</w:t>
            </w:r>
          </w:p>
        </w:tc>
        <w:tc>
          <w:tcPr>
            <w:tcW w:w="1582" w:type="pct"/>
            <w:shd w:val="clear" w:color="auto" w:fill="auto"/>
            <w:tcMar>
              <w:top w:w="0" w:type="dxa"/>
              <w:bottom w:w="0" w:type="dxa"/>
            </w:tcMar>
            <w:vAlign w:val="center"/>
          </w:tcPr>
          <w:p w14:paraId="41D7ADF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Ms. To Thi Thanh Ha</w:t>
            </w:r>
          </w:p>
        </w:tc>
        <w:tc>
          <w:tcPr>
            <w:tcW w:w="786" w:type="pct"/>
            <w:shd w:val="clear" w:color="auto" w:fill="auto"/>
            <w:tcMar>
              <w:top w:w="0" w:type="dxa"/>
              <w:bottom w:w="0" w:type="dxa"/>
            </w:tcMar>
            <w:vAlign w:val="center"/>
          </w:tcPr>
          <w:p w14:paraId="0A39D0C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w:t>
            </w:r>
          </w:p>
        </w:tc>
        <w:tc>
          <w:tcPr>
            <w:tcW w:w="1257" w:type="pct"/>
            <w:shd w:val="clear" w:color="auto" w:fill="auto"/>
            <w:tcMar>
              <w:top w:w="0" w:type="dxa"/>
              <w:bottom w:w="0" w:type="dxa"/>
            </w:tcMar>
            <w:vAlign w:val="center"/>
          </w:tcPr>
          <w:p w14:paraId="670BE37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Appointed on</w:t>
            </w:r>
          </w:p>
          <w:p w14:paraId="4E21753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1073" w:type="pct"/>
            <w:shd w:val="clear" w:color="auto" w:fill="auto"/>
            <w:tcMar>
              <w:top w:w="0" w:type="dxa"/>
              <w:bottom w:w="0" w:type="dxa"/>
            </w:tcMar>
            <w:vAlign w:val="center"/>
          </w:tcPr>
          <w:p w14:paraId="749B836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Master of Accounting</w:t>
            </w:r>
          </w:p>
        </w:tc>
      </w:tr>
      <w:tr w:rsidR="0046694D" w:rsidRPr="00D130B1" w14:paraId="367B59A7" w14:textId="77777777" w:rsidTr="003704B3">
        <w:tc>
          <w:tcPr>
            <w:tcW w:w="302" w:type="pct"/>
            <w:shd w:val="clear" w:color="auto" w:fill="auto"/>
            <w:tcMar>
              <w:top w:w="0" w:type="dxa"/>
              <w:bottom w:w="0" w:type="dxa"/>
            </w:tcMar>
            <w:vAlign w:val="center"/>
          </w:tcPr>
          <w:p w14:paraId="5BE8AB7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6</w:t>
            </w:r>
          </w:p>
        </w:tc>
        <w:tc>
          <w:tcPr>
            <w:tcW w:w="1582" w:type="pct"/>
            <w:shd w:val="clear" w:color="auto" w:fill="auto"/>
            <w:tcMar>
              <w:top w:w="0" w:type="dxa"/>
              <w:bottom w:w="0" w:type="dxa"/>
            </w:tcMar>
            <w:vAlign w:val="center"/>
          </w:tcPr>
          <w:p w14:paraId="0808127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Ms. Dang Thi Tu</w:t>
            </w:r>
          </w:p>
        </w:tc>
        <w:tc>
          <w:tcPr>
            <w:tcW w:w="786" w:type="pct"/>
            <w:shd w:val="clear" w:color="auto" w:fill="auto"/>
            <w:tcMar>
              <w:top w:w="0" w:type="dxa"/>
              <w:bottom w:w="0" w:type="dxa"/>
            </w:tcMar>
            <w:vAlign w:val="center"/>
          </w:tcPr>
          <w:p w14:paraId="38B80A5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w:t>
            </w:r>
          </w:p>
        </w:tc>
        <w:tc>
          <w:tcPr>
            <w:tcW w:w="1257" w:type="pct"/>
            <w:shd w:val="clear" w:color="auto" w:fill="auto"/>
            <w:tcMar>
              <w:top w:w="0" w:type="dxa"/>
              <w:bottom w:w="0" w:type="dxa"/>
            </w:tcMar>
            <w:vAlign w:val="center"/>
          </w:tcPr>
          <w:p w14:paraId="077243B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Appointed on</w:t>
            </w:r>
          </w:p>
          <w:p w14:paraId="459B8FBA"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c>
          <w:tcPr>
            <w:tcW w:w="1073" w:type="pct"/>
            <w:shd w:val="clear" w:color="auto" w:fill="auto"/>
            <w:tcMar>
              <w:top w:w="0" w:type="dxa"/>
              <w:bottom w:w="0" w:type="dxa"/>
            </w:tcMar>
            <w:vAlign w:val="center"/>
          </w:tcPr>
          <w:p w14:paraId="7BE5B5C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Master of Accounting</w:t>
            </w:r>
          </w:p>
        </w:tc>
      </w:tr>
    </w:tbl>
    <w:p w14:paraId="352B24B9"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4283"/>
        <w:gridCol w:w="2101"/>
        <w:gridCol w:w="3373"/>
        <w:gridCol w:w="3387"/>
      </w:tblGrid>
      <w:tr w:rsidR="0046694D" w:rsidRPr="00D130B1" w14:paraId="2AE99F37" w14:textId="77777777" w:rsidTr="003704B3">
        <w:tc>
          <w:tcPr>
            <w:tcW w:w="289" w:type="pct"/>
            <w:shd w:val="clear" w:color="auto" w:fill="auto"/>
            <w:tcMar>
              <w:top w:w="0" w:type="dxa"/>
              <w:bottom w:w="0" w:type="dxa"/>
            </w:tcMar>
            <w:vAlign w:val="center"/>
          </w:tcPr>
          <w:p w14:paraId="532CAAD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tc>
        <w:tc>
          <w:tcPr>
            <w:tcW w:w="1535" w:type="pct"/>
            <w:shd w:val="clear" w:color="auto" w:fill="auto"/>
            <w:tcMar>
              <w:top w:w="0" w:type="dxa"/>
              <w:bottom w:w="0" w:type="dxa"/>
            </w:tcMar>
            <w:vAlign w:val="center"/>
          </w:tcPr>
          <w:p w14:paraId="73A3E26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Member of The Executive Board</w:t>
            </w:r>
          </w:p>
        </w:tc>
        <w:tc>
          <w:tcPr>
            <w:tcW w:w="753" w:type="pct"/>
            <w:shd w:val="clear" w:color="auto" w:fill="auto"/>
            <w:tcMar>
              <w:top w:w="0" w:type="dxa"/>
              <w:bottom w:w="0" w:type="dxa"/>
            </w:tcMar>
            <w:vAlign w:val="center"/>
          </w:tcPr>
          <w:p w14:paraId="7132A9B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birth</w:t>
            </w:r>
          </w:p>
        </w:tc>
        <w:tc>
          <w:tcPr>
            <w:tcW w:w="1209" w:type="pct"/>
            <w:shd w:val="clear" w:color="auto" w:fill="auto"/>
            <w:tcMar>
              <w:top w:w="0" w:type="dxa"/>
              <w:bottom w:w="0" w:type="dxa"/>
            </w:tcMar>
            <w:vAlign w:val="center"/>
          </w:tcPr>
          <w:p w14:paraId="3FA5D92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Qualification</w:t>
            </w:r>
          </w:p>
        </w:tc>
        <w:tc>
          <w:tcPr>
            <w:tcW w:w="1214" w:type="pct"/>
            <w:shd w:val="clear" w:color="auto" w:fill="auto"/>
            <w:tcMar>
              <w:top w:w="0" w:type="dxa"/>
              <w:bottom w:w="0" w:type="dxa"/>
            </w:tcMar>
            <w:vAlign w:val="center"/>
          </w:tcPr>
          <w:p w14:paraId="58896B6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appointment/dismissal as member of the Executive Board</w:t>
            </w:r>
          </w:p>
        </w:tc>
      </w:tr>
      <w:tr w:rsidR="0046694D" w:rsidRPr="00D130B1" w14:paraId="446FBC30" w14:textId="77777777" w:rsidTr="003704B3">
        <w:tc>
          <w:tcPr>
            <w:tcW w:w="289" w:type="pct"/>
            <w:shd w:val="clear" w:color="auto" w:fill="auto"/>
            <w:tcMar>
              <w:top w:w="0" w:type="dxa"/>
              <w:bottom w:w="0" w:type="dxa"/>
            </w:tcMar>
            <w:vAlign w:val="center"/>
          </w:tcPr>
          <w:p w14:paraId="5F8DCA2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w:t>
            </w:r>
          </w:p>
        </w:tc>
        <w:tc>
          <w:tcPr>
            <w:tcW w:w="1535" w:type="pct"/>
            <w:shd w:val="clear" w:color="auto" w:fill="auto"/>
            <w:tcMar>
              <w:top w:w="0" w:type="dxa"/>
              <w:bottom w:w="0" w:type="dxa"/>
            </w:tcMar>
            <w:vAlign w:val="center"/>
          </w:tcPr>
          <w:p w14:paraId="5D9258A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Tran Van Thuy</w:t>
            </w:r>
          </w:p>
        </w:tc>
        <w:tc>
          <w:tcPr>
            <w:tcW w:w="753" w:type="pct"/>
            <w:shd w:val="clear" w:color="auto" w:fill="auto"/>
            <w:tcMar>
              <w:top w:w="0" w:type="dxa"/>
              <w:bottom w:w="0" w:type="dxa"/>
            </w:tcMar>
            <w:vAlign w:val="center"/>
          </w:tcPr>
          <w:p w14:paraId="5260920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August 08, 1979</w:t>
            </w:r>
          </w:p>
        </w:tc>
        <w:tc>
          <w:tcPr>
            <w:tcW w:w="1209" w:type="pct"/>
            <w:shd w:val="clear" w:color="auto" w:fill="auto"/>
            <w:tcMar>
              <w:top w:w="0" w:type="dxa"/>
              <w:bottom w:w="0" w:type="dxa"/>
            </w:tcMar>
            <w:vAlign w:val="center"/>
          </w:tcPr>
          <w:p w14:paraId="5DCF04B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Bachelor of Accounting</w:t>
            </w:r>
          </w:p>
        </w:tc>
        <w:tc>
          <w:tcPr>
            <w:tcW w:w="1214" w:type="pct"/>
            <w:shd w:val="clear" w:color="auto" w:fill="auto"/>
            <w:tcMar>
              <w:top w:w="0" w:type="dxa"/>
              <w:bottom w:w="0" w:type="dxa"/>
            </w:tcMar>
            <w:vAlign w:val="center"/>
          </w:tcPr>
          <w:p w14:paraId="69F3AE39"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r>
      <w:tr w:rsidR="0046694D" w:rsidRPr="00D130B1" w14:paraId="426BE545" w14:textId="77777777" w:rsidTr="003704B3">
        <w:tc>
          <w:tcPr>
            <w:tcW w:w="289" w:type="pct"/>
            <w:shd w:val="clear" w:color="auto" w:fill="auto"/>
            <w:tcMar>
              <w:top w:w="0" w:type="dxa"/>
              <w:bottom w:w="0" w:type="dxa"/>
            </w:tcMar>
            <w:vAlign w:val="center"/>
          </w:tcPr>
          <w:p w14:paraId="0D93647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w:t>
            </w:r>
          </w:p>
        </w:tc>
        <w:tc>
          <w:tcPr>
            <w:tcW w:w="1535" w:type="pct"/>
            <w:shd w:val="clear" w:color="auto" w:fill="auto"/>
            <w:tcMar>
              <w:top w:w="0" w:type="dxa"/>
              <w:bottom w:w="0" w:type="dxa"/>
            </w:tcMar>
            <w:vAlign w:val="center"/>
          </w:tcPr>
          <w:p w14:paraId="6A81F9B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Mr. Nguyen Luong Thang</w:t>
            </w:r>
          </w:p>
        </w:tc>
        <w:tc>
          <w:tcPr>
            <w:tcW w:w="753" w:type="pct"/>
            <w:shd w:val="clear" w:color="auto" w:fill="auto"/>
            <w:tcMar>
              <w:top w:w="0" w:type="dxa"/>
              <w:bottom w:w="0" w:type="dxa"/>
            </w:tcMar>
            <w:vAlign w:val="center"/>
          </w:tcPr>
          <w:p w14:paraId="17554B6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December 22, 1975</w:t>
            </w:r>
          </w:p>
        </w:tc>
        <w:tc>
          <w:tcPr>
            <w:tcW w:w="1209" w:type="pct"/>
            <w:shd w:val="clear" w:color="auto" w:fill="auto"/>
            <w:tcMar>
              <w:top w:w="0" w:type="dxa"/>
              <w:bottom w:w="0" w:type="dxa"/>
            </w:tcMar>
            <w:vAlign w:val="center"/>
          </w:tcPr>
          <w:p w14:paraId="3E398BA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Electrical - Electrification Engineer; Bachelor of Law</w:t>
            </w:r>
          </w:p>
        </w:tc>
        <w:tc>
          <w:tcPr>
            <w:tcW w:w="1214" w:type="pct"/>
            <w:shd w:val="clear" w:color="auto" w:fill="auto"/>
            <w:tcMar>
              <w:top w:w="0" w:type="dxa"/>
              <w:bottom w:w="0" w:type="dxa"/>
            </w:tcMar>
            <w:vAlign w:val="center"/>
          </w:tcPr>
          <w:p w14:paraId="40B0319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r>
    </w:tbl>
    <w:p w14:paraId="4047595D"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The Chief Accountant/Person in charge of accounting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5"/>
        <w:gridCol w:w="3069"/>
        <w:gridCol w:w="4386"/>
        <w:gridCol w:w="4090"/>
      </w:tblGrid>
      <w:tr w:rsidR="0046694D" w:rsidRPr="00D130B1" w14:paraId="0183ED46" w14:textId="77777777" w:rsidTr="003704B3">
        <w:tc>
          <w:tcPr>
            <w:tcW w:w="862" w:type="pct"/>
            <w:shd w:val="clear" w:color="auto" w:fill="auto"/>
            <w:tcMar>
              <w:top w:w="0" w:type="dxa"/>
              <w:bottom w:w="0" w:type="dxa"/>
            </w:tcMar>
            <w:vAlign w:val="center"/>
          </w:tcPr>
          <w:p w14:paraId="0C3C21B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Full name</w:t>
            </w:r>
          </w:p>
        </w:tc>
        <w:tc>
          <w:tcPr>
            <w:tcW w:w="1100" w:type="pct"/>
            <w:shd w:val="clear" w:color="auto" w:fill="auto"/>
            <w:tcMar>
              <w:top w:w="0" w:type="dxa"/>
              <w:bottom w:w="0" w:type="dxa"/>
            </w:tcMar>
            <w:vAlign w:val="center"/>
          </w:tcPr>
          <w:p w14:paraId="79E58C7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birth</w:t>
            </w:r>
          </w:p>
        </w:tc>
        <w:tc>
          <w:tcPr>
            <w:tcW w:w="1572" w:type="pct"/>
            <w:shd w:val="clear" w:color="auto" w:fill="auto"/>
            <w:tcMar>
              <w:top w:w="0" w:type="dxa"/>
              <w:bottom w:w="0" w:type="dxa"/>
            </w:tcMar>
            <w:vAlign w:val="center"/>
          </w:tcPr>
          <w:p w14:paraId="764BAE0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Qualification</w:t>
            </w:r>
          </w:p>
        </w:tc>
        <w:tc>
          <w:tcPr>
            <w:tcW w:w="1466" w:type="pct"/>
            <w:shd w:val="clear" w:color="auto" w:fill="auto"/>
            <w:tcMar>
              <w:top w:w="0" w:type="dxa"/>
              <w:bottom w:w="0" w:type="dxa"/>
            </w:tcMar>
            <w:vAlign w:val="center"/>
          </w:tcPr>
          <w:p w14:paraId="505FAD3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Date of appointment/dismissal</w:t>
            </w:r>
          </w:p>
        </w:tc>
      </w:tr>
      <w:tr w:rsidR="0046694D" w:rsidRPr="00D130B1" w14:paraId="276114C8" w14:textId="77777777" w:rsidTr="003704B3">
        <w:tc>
          <w:tcPr>
            <w:tcW w:w="862" w:type="pct"/>
            <w:shd w:val="clear" w:color="auto" w:fill="auto"/>
            <w:tcMar>
              <w:top w:w="0" w:type="dxa"/>
              <w:bottom w:w="0" w:type="dxa"/>
            </w:tcMar>
            <w:vAlign w:val="center"/>
          </w:tcPr>
          <w:p w14:paraId="3D3239F2"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Ms. Vu Thi Oanh</w:t>
            </w:r>
          </w:p>
        </w:tc>
        <w:tc>
          <w:tcPr>
            <w:tcW w:w="1100" w:type="pct"/>
            <w:shd w:val="clear" w:color="auto" w:fill="auto"/>
            <w:tcMar>
              <w:top w:w="0" w:type="dxa"/>
              <w:bottom w:w="0" w:type="dxa"/>
            </w:tcMar>
            <w:vAlign w:val="center"/>
          </w:tcPr>
          <w:p w14:paraId="4AE5D68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February 24, 1973</w:t>
            </w:r>
          </w:p>
        </w:tc>
        <w:tc>
          <w:tcPr>
            <w:tcW w:w="1572" w:type="pct"/>
            <w:shd w:val="clear" w:color="auto" w:fill="auto"/>
            <w:tcMar>
              <w:top w:w="0" w:type="dxa"/>
              <w:bottom w:w="0" w:type="dxa"/>
            </w:tcMar>
            <w:vAlign w:val="center"/>
          </w:tcPr>
          <w:p w14:paraId="6E62CCC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Bachelor of Economics</w:t>
            </w:r>
          </w:p>
        </w:tc>
        <w:tc>
          <w:tcPr>
            <w:tcW w:w="1466" w:type="pct"/>
            <w:shd w:val="clear" w:color="auto" w:fill="auto"/>
            <w:tcMar>
              <w:top w:w="0" w:type="dxa"/>
              <w:bottom w:w="0" w:type="dxa"/>
            </w:tcMar>
            <w:vAlign w:val="center"/>
          </w:tcPr>
          <w:p w14:paraId="5F56FE2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March 30, 2023</w:t>
            </w:r>
          </w:p>
        </w:tc>
      </w:tr>
    </w:tbl>
    <w:p w14:paraId="526704BD"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Training on Corporate Governance: </w:t>
      </w:r>
    </w:p>
    <w:p w14:paraId="552D9675"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List of affiliated persons of the public company (Annual Report) and transactions between the affiliated persons of the Company and the Company itself:</w:t>
      </w:r>
    </w:p>
    <w:p w14:paraId="50F1F180" w14:textId="77777777" w:rsidR="0046694D" w:rsidRPr="00D130B1" w:rsidRDefault="00475236" w:rsidP="003704B3">
      <w:pPr>
        <w:keepNext/>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30B1">
        <w:rPr>
          <w:rFonts w:ascii="Arial" w:hAnsi="Arial" w:cs="Arial"/>
          <w:color w:val="010000"/>
          <w:sz w:val="20"/>
        </w:rPr>
        <w:t>Transactions between the Company and affiliated persons of the Company; or between the Company and major shareholders, PDMR,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8"/>
        <w:gridCol w:w="2631"/>
        <w:gridCol w:w="1258"/>
        <w:gridCol w:w="1565"/>
        <w:gridCol w:w="1945"/>
        <w:gridCol w:w="1317"/>
        <w:gridCol w:w="2352"/>
        <w:gridCol w:w="1858"/>
        <w:gridCol w:w="586"/>
      </w:tblGrid>
      <w:tr w:rsidR="00055EAD" w:rsidRPr="00D130B1" w14:paraId="2094543A" w14:textId="77777777" w:rsidTr="003704B3">
        <w:tc>
          <w:tcPr>
            <w:tcW w:w="157" w:type="pct"/>
            <w:shd w:val="clear" w:color="auto" w:fill="auto"/>
            <w:tcMar>
              <w:top w:w="0" w:type="dxa"/>
              <w:bottom w:w="0" w:type="dxa"/>
            </w:tcMar>
            <w:vAlign w:val="center"/>
          </w:tcPr>
          <w:p w14:paraId="6CCAA40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p w14:paraId="350362E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w:t>
            </w:r>
          </w:p>
        </w:tc>
        <w:tc>
          <w:tcPr>
            <w:tcW w:w="943" w:type="pct"/>
            <w:shd w:val="clear" w:color="auto" w:fill="auto"/>
            <w:tcMar>
              <w:top w:w="0" w:type="dxa"/>
              <w:bottom w:w="0" w:type="dxa"/>
            </w:tcMar>
            <w:vAlign w:val="center"/>
          </w:tcPr>
          <w:p w14:paraId="5DF71BE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Name of organization/individual</w:t>
            </w:r>
          </w:p>
        </w:tc>
        <w:tc>
          <w:tcPr>
            <w:tcW w:w="451" w:type="pct"/>
            <w:shd w:val="clear" w:color="auto" w:fill="auto"/>
            <w:tcMar>
              <w:top w:w="0" w:type="dxa"/>
              <w:bottom w:w="0" w:type="dxa"/>
            </w:tcMar>
            <w:vAlign w:val="center"/>
          </w:tcPr>
          <w:p w14:paraId="6BF645C8"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Relations with the company</w:t>
            </w:r>
          </w:p>
        </w:tc>
        <w:tc>
          <w:tcPr>
            <w:tcW w:w="561" w:type="pct"/>
            <w:shd w:val="clear" w:color="auto" w:fill="auto"/>
            <w:tcMar>
              <w:top w:w="0" w:type="dxa"/>
              <w:bottom w:w="0" w:type="dxa"/>
            </w:tcMar>
            <w:vAlign w:val="center"/>
          </w:tcPr>
          <w:p w14:paraId="61DFF3D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NSH No., Date of issue, Place of issue of NSH</w:t>
            </w:r>
          </w:p>
        </w:tc>
        <w:tc>
          <w:tcPr>
            <w:tcW w:w="697" w:type="pct"/>
            <w:shd w:val="clear" w:color="auto" w:fill="auto"/>
            <w:tcMar>
              <w:top w:w="0" w:type="dxa"/>
              <w:bottom w:w="0" w:type="dxa"/>
            </w:tcMar>
            <w:vAlign w:val="center"/>
          </w:tcPr>
          <w:p w14:paraId="6799F4B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Head office address/Contact address</w:t>
            </w:r>
          </w:p>
        </w:tc>
        <w:tc>
          <w:tcPr>
            <w:tcW w:w="472" w:type="pct"/>
            <w:shd w:val="clear" w:color="auto" w:fill="auto"/>
            <w:tcMar>
              <w:top w:w="0" w:type="dxa"/>
              <w:bottom w:w="0" w:type="dxa"/>
            </w:tcMar>
            <w:vAlign w:val="center"/>
          </w:tcPr>
          <w:p w14:paraId="184CFAA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Time of transaction</w:t>
            </w:r>
          </w:p>
        </w:tc>
        <w:tc>
          <w:tcPr>
            <w:tcW w:w="843" w:type="pct"/>
            <w:shd w:val="clear" w:color="auto" w:fill="auto"/>
            <w:tcMar>
              <w:top w:w="0" w:type="dxa"/>
              <w:bottom w:w="0" w:type="dxa"/>
            </w:tcMar>
            <w:vAlign w:val="center"/>
          </w:tcPr>
          <w:p w14:paraId="5C379B2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General Mandate/Decision of General Meeting of Shareholders No. or Board Resolution/Decision No.</w:t>
            </w:r>
          </w:p>
        </w:tc>
        <w:tc>
          <w:tcPr>
            <w:tcW w:w="666" w:type="pct"/>
            <w:shd w:val="clear" w:color="auto" w:fill="auto"/>
            <w:tcMar>
              <w:top w:w="0" w:type="dxa"/>
              <w:bottom w:w="0" w:type="dxa"/>
            </w:tcMar>
            <w:vAlign w:val="center"/>
          </w:tcPr>
          <w:p w14:paraId="5C48D90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Content, quantity, total value of transactions</w:t>
            </w:r>
          </w:p>
        </w:tc>
        <w:tc>
          <w:tcPr>
            <w:tcW w:w="210" w:type="pct"/>
            <w:shd w:val="clear" w:color="auto" w:fill="auto"/>
            <w:tcMar>
              <w:top w:w="0" w:type="dxa"/>
              <w:bottom w:w="0" w:type="dxa"/>
            </w:tcMar>
            <w:vAlign w:val="center"/>
          </w:tcPr>
          <w:p w14:paraId="71BAA68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Note</w:t>
            </w:r>
          </w:p>
        </w:tc>
      </w:tr>
      <w:tr w:rsidR="00055EAD" w:rsidRPr="00D130B1" w14:paraId="5C93F288" w14:textId="77777777" w:rsidTr="003704B3">
        <w:tc>
          <w:tcPr>
            <w:tcW w:w="157" w:type="pct"/>
            <w:shd w:val="clear" w:color="auto" w:fill="auto"/>
            <w:tcMar>
              <w:top w:w="0" w:type="dxa"/>
              <w:bottom w:w="0" w:type="dxa"/>
            </w:tcMar>
            <w:vAlign w:val="center"/>
          </w:tcPr>
          <w:p w14:paraId="7570093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w:t>
            </w:r>
          </w:p>
        </w:tc>
        <w:tc>
          <w:tcPr>
            <w:tcW w:w="943" w:type="pct"/>
            <w:shd w:val="clear" w:color="auto" w:fill="auto"/>
            <w:tcMar>
              <w:top w:w="0" w:type="dxa"/>
              <w:bottom w:w="0" w:type="dxa"/>
            </w:tcMar>
            <w:vAlign w:val="center"/>
          </w:tcPr>
          <w:p w14:paraId="661E5C2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Dong Nai Water Joint Stock Company</w:t>
            </w:r>
          </w:p>
        </w:tc>
        <w:tc>
          <w:tcPr>
            <w:tcW w:w="451" w:type="pct"/>
            <w:shd w:val="clear" w:color="auto" w:fill="auto"/>
            <w:tcMar>
              <w:top w:w="0" w:type="dxa"/>
              <w:bottom w:w="0" w:type="dxa"/>
            </w:tcMar>
            <w:vAlign w:val="center"/>
          </w:tcPr>
          <w:p w14:paraId="686C7E7B" w14:textId="506A7DBC"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The </w:t>
            </w:r>
            <w:r w:rsidR="00055EAD" w:rsidRPr="00D130B1">
              <w:rPr>
                <w:rFonts w:ascii="Arial" w:hAnsi="Arial" w:cs="Arial"/>
                <w:color w:val="010000"/>
                <w:sz w:val="20"/>
              </w:rPr>
              <w:t>Holding Company</w:t>
            </w:r>
            <w:r w:rsidRPr="00D130B1">
              <w:rPr>
                <w:rFonts w:ascii="Arial" w:hAnsi="Arial" w:cs="Arial"/>
                <w:color w:val="010000"/>
                <w:sz w:val="20"/>
              </w:rPr>
              <w:t xml:space="preserve"> accounts for 52.437%</w:t>
            </w:r>
            <w:r w:rsidR="003704B3" w:rsidRPr="00D130B1">
              <w:rPr>
                <w:rFonts w:ascii="Arial" w:hAnsi="Arial" w:cs="Arial"/>
                <w:color w:val="010000"/>
                <w:sz w:val="20"/>
              </w:rPr>
              <w:t xml:space="preserve"> of </w:t>
            </w:r>
            <w:r w:rsidRPr="00D130B1">
              <w:rPr>
                <w:rFonts w:ascii="Arial" w:hAnsi="Arial" w:cs="Arial"/>
                <w:color w:val="010000"/>
                <w:sz w:val="20"/>
              </w:rPr>
              <w:t>Charter capital</w:t>
            </w:r>
          </w:p>
        </w:tc>
        <w:tc>
          <w:tcPr>
            <w:tcW w:w="561" w:type="pct"/>
            <w:shd w:val="clear" w:color="auto" w:fill="auto"/>
            <w:tcMar>
              <w:top w:w="0" w:type="dxa"/>
              <w:bottom w:w="0" w:type="dxa"/>
            </w:tcMar>
            <w:vAlign w:val="center"/>
          </w:tcPr>
          <w:p w14:paraId="253D1DA9" w14:textId="567B8B84"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3600259296, Date of issue: September 26, 2022, </w:t>
            </w:r>
            <w:r w:rsidR="00055EAD" w:rsidRPr="00D130B1">
              <w:rPr>
                <w:rFonts w:ascii="Arial" w:hAnsi="Arial" w:cs="Arial"/>
                <w:color w:val="010000"/>
                <w:sz w:val="20"/>
              </w:rPr>
              <w:t xml:space="preserve">Place of issue: </w:t>
            </w:r>
            <w:r w:rsidRPr="00D130B1">
              <w:rPr>
                <w:rFonts w:ascii="Arial" w:hAnsi="Arial" w:cs="Arial"/>
                <w:color w:val="010000"/>
                <w:sz w:val="20"/>
              </w:rPr>
              <w:t>Department of Planning and Investment of Dong Nai Province</w:t>
            </w:r>
          </w:p>
        </w:tc>
        <w:tc>
          <w:tcPr>
            <w:tcW w:w="697" w:type="pct"/>
            <w:shd w:val="clear" w:color="auto" w:fill="auto"/>
            <w:tcMar>
              <w:top w:w="0" w:type="dxa"/>
              <w:bottom w:w="0" w:type="dxa"/>
            </w:tcMar>
            <w:vAlign w:val="center"/>
          </w:tcPr>
          <w:p w14:paraId="34A7A23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 48 Cach Mang Thang 8 Street, Quyet Thang Ward, Bien Hoa City, Dong Nai Province</w:t>
            </w:r>
          </w:p>
        </w:tc>
        <w:tc>
          <w:tcPr>
            <w:tcW w:w="472" w:type="pct"/>
            <w:shd w:val="clear" w:color="auto" w:fill="auto"/>
            <w:tcMar>
              <w:top w:w="0" w:type="dxa"/>
              <w:bottom w:w="0" w:type="dxa"/>
            </w:tcMar>
            <w:vAlign w:val="center"/>
          </w:tcPr>
          <w:p w14:paraId="1E07700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2023</w:t>
            </w:r>
          </w:p>
        </w:tc>
        <w:tc>
          <w:tcPr>
            <w:tcW w:w="843" w:type="pct"/>
            <w:shd w:val="clear" w:color="auto" w:fill="auto"/>
            <w:tcMar>
              <w:top w:w="0" w:type="dxa"/>
              <w:bottom w:w="0" w:type="dxa"/>
            </w:tcMar>
            <w:vAlign w:val="center"/>
          </w:tcPr>
          <w:p w14:paraId="1E607D2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15CQ/CNLT/ 2017/HD-CN</w:t>
            </w:r>
          </w:p>
        </w:tc>
        <w:tc>
          <w:tcPr>
            <w:tcW w:w="666" w:type="pct"/>
            <w:shd w:val="clear" w:color="auto" w:fill="auto"/>
            <w:tcMar>
              <w:top w:w="0" w:type="dxa"/>
              <w:bottom w:w="0" w:type="dxa"/>
            </w:tcMar>
            <w:vAlign w:val="center"/>
          </w:tcPr>
          <w:p w14:paraId="76AF04A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Purchase clean water through the Meter for a total of VND 51,456,671,000</w:t>
            </w:r>
          </w:p>
        </w:tc>
        <w:tc>
          <w:tcPr>
            <w:tcW w:w="210" w:type="pct"/>
            <w:shd w:val="clear" w:color="auto" w:fill="auto"/>
            <w:tcMar>
              <w:top w:w="0" w:type="dxa"/>
              <w:bottom w:w="0" w:type="dxa"/>
            </w:tcMar>
            <w:vAlign w:val="center"/>
          </w:tcPr>
          <w:p w14:paraId="33519A29"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055EAD" w:rsidRPr="00D130B1" w14:paraId="664D058F" w14:textId="77777777" w:rsidTr="003704B3">
        <w:tc>
          <w:tcPr>
            <w:tcW w:w="157" w:type="pct"/>
            <w:shd w:val="clear" w:color="auto" w:fill="auto"/>
            <w:tcMar>
              <w:top w:w="0" w:type="dxa"/>
              <w:bottom w:w="0" w:type="dxa"/>
            </w:tcMar>
            <w:vAlign w:val="center"/>
          </w:tcPr>
          <w:p w14:paraId="32CC2AD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w:t>
            </w:r>
          </w:p>
        </w:tc>
        <w:tc>
          <w:tcPr>
            <w:tcW w:w="943" w:type="pct"/>
            <w:shd w:val="clear" w:color="auto" w:fill="auto"/>
            <w:tcMar>
              <w:top w:w="0" w:type="dxa"/>
              <w:bottom w:w="0" w:type="dxa"/>
            </w:tcMar>
            <w:vAlign w:val="center"/>
          </w:tcPr>
          <w:p w14:paraId="5D9549D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Dong Nai Water Joint Stock </w:t>
            </w:r>
            <w:r w:rsidRPr="00D130B1">
              <w:rPr>
                <w:rFonts w:ascii="Arial" w:hAnsi="Arial" w:cs="Arial"/>
                <w:color w:val="010000"/>
                <w:sz w:val="20"/>
              </w:rPr>
              <w:lastRenderedPageBreak/>
              <w:t>Company</w:t>
            </w:r>
          </w:p>
        </w:tc>
        <w:tc>
          <w:tcPr>
            <w:tcW w:w="451" w:type="pct"/>
            <w:shd w:val="clear" w:color="auto" w:fill="auto"/>
            <w:tcMar>
              <w:top w:w="0" w:type="dxa"/>
              <w:bottom w:w="0" w:type="dxa"/>
            </w:tcMar>
            <w:vAlign w:val="center"/>
          </w:tcPr>
          <w:p w14:paraId="6F8BAD09" w14:textId="1806DDC1"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 xml:space="preserve">The </w:t>
            </w:r>
            <w:r w:rsidR="00055EAD" w:rsidRPr="00D130B1">
              <w:rPr>
                <w:rFonts w:ascii="Arial" w:hAnsi="Arial" w:cs="Arial"/>
                <w:color w:val="010000"/>
                <w:sz w:val="20"/>
              </w:rPr>
              <w:t xml:space="preserve">Holding </w:t>
            </w:r>
            <w:r w:rsidR="00055EAD" w:rsidRPr="00D130B1">
              <w:rPr>
                <w:rFonts w:ascii="Arial" w:hAnsi="Arial" w:cs="Arial"/>
                <w:color w:val="010000"/>
                <w:sz w:val="20"/>
              </w:rPr>
              <w:lastRenderedPageBreak/>
              <w:t>Company</w:t>
            </w:r>
            <w:r w:rsidRPr="00D130B1">
              <w:rPr>
                <w:rFonts w:ascii="Arial" w:hAnsi="Arial" w:cs="Arial"/>
                <w:color w:val="010000"/>
                <w:sz w:val="20"/>
              </w:rPr>
              <w:t xml:space="preserve"> accounts for 52.437%</w:t>
            </w:r>
            <w:r w:rsidR="003704B3" w:rsidRPr="00D130B1">
              <w:rPr>
                <w:rFonts w:ascii="Arial" w:hAnsi="Arial" w:cs="Arial"/>
                <w:color w:val="010000"/>
                <w:sz w:val="20"/>
              </w:rPr>
              <w:t xml:space="preserve"> of </w:t>
            </w:r>
            <w:r w:rsidRPr="00D130B1">
              <w:rPr>
                <w:rFonts w:ascii="Arial" w:hAnsi="Arial" w:cs="Arial"/>
                <w:color w:val="010000"/>
                <w:sz w:val="20"/>
              </w:rPr>
              <w:t>Charter capital</w:t>
            </w:r>
          </w:p>
        </w:tc>
        <w:tc>
          <w:tcPr>
            <w:tcW w:w="561" w:type="pct"/>
            <w:shd w:val="clear" w:color="auto" w:fill="auto"/>
            <w:tcMar>
              <w:top w:w="0" w:type="dxa"/>
              <w:bottom w:w="0" w:type="dxa"/>
            </w:tcMar>
            <w:vAlign w:val="center"/>
          </w:tcPr>
          <w:p w14:paraId="557C4E76" w14:textId="0DDDE0E6" w:rsidR="0046694D" w:rsidRPr="00D130B1" w:rsidRDefault="00475236"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 xml:space="preserve">3600259296, </w:t>
            </w:r>
            <w:r w:rsidRPr="00D130B1">
              <w:rPr>
                <w:rFonts w:ascii="Arial" w:hAnsi="Arial" w:cs="Arial"/>
                <w:color w:val="010000"/>
                <w:sz w:val="20"/>
              </w:rPr>
              <w:lastRenderedPageBreak/>
              <w:t>Date of issue: September 26, 2022</w:t>
            </w:r>
            <w:r w:rsidR="00055EAD" w:rsidRPr="00D130B1">
              <w:rPr>
                <w:rFonts w:ascii="Arial" w:hAnsi="Arial" w:cs="Arial"/>
                <w:color w:val="010000"/>
                <w:sz w:val="20"/>
              </w:rPr>
              <w:t xml:space="preserve">, Place of issue: </w:t>
            </w:r>
            <w:r w:rsidRPr="00D130B1">
              <w:rPr>
                <w:rFonts w:ascii="Arial" w:hAnsi="Arial" w:cs="Arial"/>
                <w:color w:val="010000"/>
                <w:sz w:val="20"/>
              </w:rPr>
              <w:t>Department of Planning and Investment of Dong Nai Province</w:t>
            </w:r>
          </w:p>
        </w:tc>
        <w:tc>
          <w:tcPr>
            <w:tcW w:w="697" w:type="pct"/>
            <w:shd w:val="clear" w:color="auto" w:fill="auto"/>
            <w:tcMar>
              <w:top w:w="0" w:type="dxa"/>
              <w:bottom w:w="0" w:type="dxa"/>
            </w:tcMar>
            <w:vAlign w:val="center"/>
          </w:tcPr>
          <w:p w14:paraId="1CDAE6BA"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 xml:space="preserve">No. 48 Cach Mang </w:t>
            </w:r>
            <w:r w:rsidRPr="00D130B1">
              <w:rPr>
                <w:rFonts w:ascii="Arial" w:hAnsi="Arial" w:cs="Arial"/>
                <w:color w:val="010000"/>
                <w:sz w:val="20"/>
              </w:rPr>
              <w:lastRenderedPageBreak/>
              <w:t>Thang 8 Street, Quyet Thang Ward, Bien Hoa City, Dong Nai Province</w:t>
            </w:r>
          </w:p>
        </w:tc>
        <w:tc>
          <w:tcPr>
            <w:tcW w:w="472" w:type="pct"/>
            <w:shd w:val="clear" w:color="auto" w:fill="auto"/>
            <w:tcMar>
              <w:top w:w="0" w:type="dxa"/>
              <w:bottom w:w="0" w:type="dxa"/>
            </w:tcMar>
            <w:vAlign w:val="center"/>
          </w:tcPr>
          <w:p w14:paraId="14D22997"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2023</w:t>
            </w:r>
          </w:p>
        </w:tc>
        <w:tc>
          <w:tcPr>
            <w:tcW w:w="843" w:type="pct"/>
            <w:shd w:val="clear" w:color="auto" w:fill="auto"/>
            <w:tcMar>
              <w:top w:w="0" w:type="dxa"/>
              <w:bottom w:w="0" w:type="dxa"/>
            </w:tcMar>
            <w:vAlign w:val="center"/>
          </w:tcPr>
          <w:p w14:paraId="5D924C49"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c>
          <w:tcPr>
            <w:tcW w:w="666" w:type="pct"/>
            <w:shd w:val="clear" w:color="auto" w:fill="auto"/>
            <w:tcMar>
              <w:top w:w="0" w:type="dxa"/>
              <w:bottom w:w="0" w:type="dxa"/>
            </w:tcMar>
            <w:vAlign w:val="center"/>
          </w:tcPr>
          <w:p w14:paraId="508582D5"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Purchase bottled </w:t>
            </w:r>
            <w:r w:rsidRPr="00D130B1">
              <w:rPr>
                <w:rFonts w:ascii="Arial" w:hAnsi="Arial" w:cs="Arial"/>
                <w:color w:val="010000"/>
                <w:sz w:val="20"/>
              </w:rPr>
              <w:lastRenderedPageBreak/>
              <w:t>water for VND 14,240,000</w:t>
            </w:r>
          </w:p>
        </w:tc>
        <w:tc>
          <w:tcPr>
            <w:tcW w:w="210" w:type="pct"/>
            <w:shd w:val="clear" w:color="auto" w:fill="auto"/>
            <w:tcMar>
              <w:top w:w="0" w:type="dxa"/>
              <w:bottom w:w="0" w:type="dxa"/>
            </w:tcMar>
            <w:vAlign w:val="center"/>
          </w:tcPr>
          <w:p w14:paraId="2CF8F7F4"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055EAD" w:rsidRPr="00D130B1" w14:paraId="11E7786F" w14:textId="77777777" w:rsidTr="003704B3">
        <w:tc>
          <w:tcPr>
            <w:tcW w:w="157" w:type="pct"/>
            <w:shd w:val="clear" w:color="auto" w:fill="auto"/>
            <w:tcMar>
              <w:top w:w="0" w:type="dxa"/>
              <w:bottom w:w="0" w:type="dxa"/>
            </w:tcMar>
            <w:vAlign w:val="center"/>
          </w:tcPr>
          <w:p w14:paraId="33DB287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3</w:t>
            </w:r>
          </w:p>
        </w:tc>
        <w:tc>
          <w:tcPr>
            <w:tcW w:w="943" w:type="pct"/>
            <w:shd w:val="clear" w:color="auto" w:fill="auto"/>
            <w:tcMar>
              <w:top w:w="0" w:type="dxa"/>
              <w:bottom w:w="0" w:type="dxa"/>
            </w:tcMar>
            <w:vAlign w:val="center"/>
          </w:tcPr>
          <w:p w14:paraId="79AB940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Dong Nai Water Joint Stock Company</w:t>
            </w:r>
          </w:p>
        </w:tc>
        <w:tc>
          <w:tcPr>
            <w:tcW w:w="451" w:type="pct"/>
            <w:shd w:val="clear" w:color="auto" w:fill="auto"/>
            <w:tcMar>
              <w:top w:w="0" w:type="dxa"/>
              <w:bottom w:w="0" w:type="dxa"/>
            </w:tcMar>
            <w:vAlign w:val="center"/>
          </w:tcPr>
          <w:p w14:paraId="1C9E0213" w14:textId="7C98EA49"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The </w:t>
            </w:r>
            <w:r w:rsidR="00055EAD" w:rsidRPr="00D130B1">
              <w:rPr>
                <w:rFonts w:ascii="Arial" w:hAnsi="Arial" w:cs="Arial"/>
                <w:color w:val="010000"/>
                <w:sz w:val="20"/>
              </w:rPr>
              <w:t>Holding Company</w:t>
            </w:r>
            <w:r w:rsidRPr="00D130B1">
              <w:rPr>
                <w:rFonts w:ascii="Arial" w:hAnsi="Arial" w:cs="Arial"/>
                <w:color w:val="010000"/>
                <w:sz w:val="20"/>
              </w:rPr>
              <w:t xml:space="preserve"> accounts for 52.437%</w:t>
            </w:r>
            <w:r w:rsidR="003704B3" w:rsidRPr="00D130B1">
              <w:rPr>
                <w:rFonts w:ascii="Arial" w:hAnsi="Arial" w:cs="Arial"/>
                <w:color w:val="010000"/>
                <w:sz w:val="20"/>
              </w:rPr>
              <w:t xml:space="preserve"> of </w:t>
            </w:r>
            <w:r w:rsidRPr="00D130B1">
              <w:rPr>
                <w:rFonts w:ascii="Arial" w:hAnsi="Arial" w:cs="Arial"/>
                <w:color w:val="010000"/>
                <w:sz w:val="20"/>
              </w:rPr>
              <w:t>Charter capital</w:t>
            </w:r>
          </w:p>
        </w:tc>
        <w:tc>
          <w:tcPr>
            <w:tcW w:w="561" w:type="pct"/>
            <w:shd w:val="clear" w:color="auto" w:fill="auto"/>
            <w:tcMar>
              <w:top w:w="0" w:type="dxa"/>
              <w:bottom w:w="0" w:type="dxa"/>
            </w:tcMar>
            <w:vAlign w:val="center"/>
          </w:tcPr>
          <w:p w14:paraId="60BBB33D" w14:textId="717BCDD4" w:rsidR="0046694D" w:rsidRPr="00D130B1" w:rsidRDefault="00475236"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3600259296, Date of issue: September 26, 2022</w:t>
            </w:r>
            <w:r w:rsidR="00055EAD" w:rsidRPr="00D130B1">
              <w:rPr>
                <w:rFonts w:ascii="Arial" w:hAnsi="Arial" w:cs="Arial"/>
                <w:color w:val="010000"/>
                <w:sz w:val="20"/>
              </w:rPr>
              <w:t xml:space="preserve">, Place of issue: </w:t>
            </w:r>
            <w:r w:rsidRPr="00D130B1">
              <w:rPr>
                <w:rFonts w:ascii="Arial" w:hAnsi="Arial" w:cs="Arial"/>
                <w:color w:val="010000"/>
                <w:sz w:val="20"/>
              </w:rPr>
              <w:t>Department of Planning and Investment of Dong Nai Province</w:t>
            </w:r>
          </w:p>
        </w:tc>
        <w:tc>
          <w:tcPr>
            <w:tcW w:w="697" w:type="pct"/>
            <w:shd w:val="clear" w:color="auto" w:fill="auto"/>
            <w:tcMar>
              <w:top w:w="0" w:type="dxa"/>
              <w:bottom w:w="0" w:type="dxa"/>
            </w:tcMar>
            <w:vAlign w:val="center"/>
          </w:tcPr>
          <w:p w14:paraId="1BD814B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 48 Cach Mang Thang 8 Street, Quyet Thang Ward, Bien Hoa City, Dong Nai Province</w:t>
            </w:r>
          </w:p>
        </w:tc>
        <w:tc>
          <w:tcPr>
            <w:tcW w:w="472" w:type="pct"/>
            <w:shd w:val="clear" w:color="auto" w:fill="auto"/>
            <w:tcMar>
              <w:top w:w="0" w:type="dxa"/>
              <w:bottom w:w="0" w:type="dxa"/>
            </w:tcMar>
            <w:vAlign w:val="center"/>
          </w:tcPr>
          <w:p w14:paraId="4BA0478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2023</w:t>
            </w:r>
          </w:p>
        </w:tc>
        <w:tc>
          <w:tcPr>
            <w:tcW w:w="843" w:type="pct"/>
            <w:shd w:val="clear" w:color="auto" w:fill="auto"/>
            <w:tcMar>
              <w:top w:w="0" w:type="dxa"/>
              <w:bottom w:w="0" w:type="dxa"/>
            </w:tcMar>
            <w:vAlign w:val="center"/>
          </w:tcPr>
          <w:p w14:paraId="5EE456E9"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07/2023/NQ-HDQT-NTW</w:t>
            </w:r>
          </w:p>
        </w:tc>
        <w:tc>
          <w:tcPr>
            <w:tcW w:w="666" w:type="pct"/>
            <w:shd w:val="clear" w:color="auto" w:fill="auto"/>
            <w:tcMar>
              <w:top w:w="0" w:type="dxa"/>
              <w:bottom w:w="0" w:type="dxa"/>
            </w:tcMar>
            <w:vAlign w:val="center"/>
          </w:tcPr>
          <w:p w14:paraId="78E71F2E"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Dividend payment 2022: VND 5,243,736,000</w:t>
            </w:r>
          </w:p>
        </w:tc>
        <w:tc>
          <w:tcPr>
            <w:tcW w:w="210" w:type="pct"/>
            <w:shd w:val="clear" w:color="auto" w:fill="auto"/>
            <w:tcMar>
              <w:top w:w="0" w:type="dxa"/>
              <w:bottom w:w="0" w:type="dxa"/>
            </w:tcMar>
            <w:vAlign w:val="center"/>
          </w:tcPr>
          <w:p w14:paraId="55A40F30"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055EAD" w:rsidRPr="00D130B1" w14:paraId="1DCF50E7" w14:textId="77777777" w:rsidTr="003704B3">
        <w:tc>
          <w:tcPr>
            <w:tcW w:w="157" w:type="pct"/>
            <w:shd w:val="clear" w:color="auto" w:fill="auto"/>
            <w:tcMar>
              <w:top w:w="0" w:type="dxa"/>
              <w:bottom w:w="0" w:type="dxa"/>
            </w:tcMar>
            <w:vAlign w:val="center"/>
          </w:tcPr>
          <w:p w14:paraId="7804058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4</w:t>
            </w:r>
          </w:p>
        </w:tc>
        <w:tc>
          <w:tcPr>
            <w:tcW w:w="943" w:type="pct"/>
            <w:shd w:val="clear" w:color="auto" w:fill="auto"/>
            <w:tcMar>
              <w:top w:w="0" w:type="dxa"/>
              <w:bottom w:w="0" w:type="dxa"/>
            </w:tcMar>
            <w:vAlign w:val="center"/>
          </w:tcPr>
          <w:p w14:paraId="719EBB3E" w14:textId="0B94A9BB"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Sonadezi An Binh</w:t>
            </w:r>
            <w:r w:rsidR="003704B3" w:rsidRPr="00D130B1">
              <w:rPr>
                <w:rFonts w:ascii="Arial" w:hAnsi="Arial" w:cs="Arial"/>
                <w:color w:val="010000"/>
                <w:sz w:val="20"/>
              </w:rPr>
              <w:t xml:space="preserve"> </w:t>
            </w:r>
            <w:r w:rsidRPr="00D130B1">
              <w:rPr>
                <w:rFonts w:ascii="Arial" w:hAnsi="Arial" w:cs="Arial"/>
                <w:color w:val="010000"/>
                <w:sz w:val="20"/>
              </w:rPr>
              <w:t>Joint Stock Company</w:t>
            </w:r>
          </w:p>
        </w:tc>
        <w:tc>
          <w:tcPr>
            <w:tcW w:w="451" w:type="pct"/>
            <w:shd w:val="clear" w:color="auto" w:fill="auto"/>
            <w:tcMar>
              <w:top w:w="0" w:type="dxa"/>
              <w:bottom w:w="0" w:type="dxa"/>
            </w:tcMar>
            <w:vAlign w:val="center"/>
          </w:tcPr>
          <w:p w14:paraId="718238C0" w14:textId="19EB7F5B" w:rsidR="0046694D" w:rsidRPr="00D130B1" w:rsidRDefault="00055EAD"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Subsidiary of the same Holding C</w:t>
            </w:r>
            <w:r w:rsidR="00475236" w:rsidRPr="00D130B1">
              <w:rPr>
                <w:rFonts w:ascii="Arial" w:hAnsi="Arial" w:cs="Arial"/>
                <w:color w:val="010000"/>
                <w:sz w:val="20"/>
              </w:rPr>
              <w:t>ompany</w:t>
            </w:r>
          </w:p>
        </w:tc>
        <w:tc>
          <w:tcPr>
            <w:tcW w:w="561" w:type="pct"/>
            <w:shd w:val="clear" w:color="auto" w:fill="auto"/>
            <w:tcMar>
              <w:top w:w="0" w:type="dxa"/>
              <w:bottom w:w="0" w:type="dxa"/>
            </w:tcMar>
            <w:vAlign w:val="center"/>
          </w:tcPr>
          <w:p w14:paraId="33EA9127" w14:textId="18A8F151" w:rsidR="0046694D" w:rsidRPr="00D130B1" w:rsidRDefault="00475236"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3600449307; Date of issue: April 17, 2023</w:t>
            </w:r>
            <w:r w:rsidR="00055EAD" w:rsidRPr="00D130B1">
              <w:rPr>
                <w:rFonts w:ascii="Arial" w:hAnsi="Arial" w:cs="Arial"/>
                <w:color w:val="010000"/>
                <w:sz w:val="20"/>
              </w:rPr>
              <w:t xml:space="preserve">, Place of issue: </w:t>
            </w:r>
            <w:r w:rsidRPr="00D130B1">
              <w:rPr>
                <w:rFonts w:ascii="Arial" w:hAnsi="Arial" w:cs="Arial"/>
                <w:color w:val="010000"/>
                <w:sz w:val="20"/>
              </w:rPr>
              <w:t xml:space="preserve">Department of Planning and </w:t>
            </w:r>
            <w:r w:rsidRPr="00D130B1">
              <w:rPr>
                <w:rFonts w:ascii="Arial" w:hAnsi="Arial" w:cs="Arial"/>
                <w:color w:val="010000"/>
                <w:sz w:val="20"/>
              </w:rPr>
              <w:lastRenderedPageBreak/>
              <w:t>Investment of Dong Nai Province</w:t>
            </w:r>
          </w:p>
        </w:tc>
        <w:tc>
          <w:tcPr>
            <w:tcW w:w="697" w:type="pct"/>
            <w:shd w:val="clear" w:color="auto" w:fill="auto"/>
            <w:tcMar>
              <w:top w:w="0" w:type="dxa"/>
              <w:bottom w:w="0" w:type="dxa"/>
            </w:tcMar>
            <w:vAlign w:val="center"/>
          </w:tcPr>
          <w:p w14:paraId="48CF4D4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lastRenderedPageBreak/>
              <w:t>No. 113-116 Lot C2, Street 9, An Binh Residential Area, Bien Hoa City, Dong Nai Province</w:t>
            </w:r>
          </w:p>
        </w:tc>
        <w:tc>
          <w:tcPr>
            <w:tcW w:w="472" w:type="pct"/>
            <w:shd w:val="clear" w:color="auto" w:fill="auto"/>
            <w:tcMar>
              <w:top w:w="0" w:type="dxa"/>
              <w:bottom w:w="0" w:type="dxa"/>
            </w:tcMar>
            <w:vAlign w:val="center"/>
          </w:tcPr>
          <w:p w14:paraId="53D3600C"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2023</w:t>
            </w:r>
          </w:p>
        </w:tc>
        <w:tc>
          <w:tcPr>
            <w:tcW w:w="843" w:type="pct"/>
            <w:shd w:val="clear" w:color="auto" w:fill="auto"/>
            <w:tcMar>
              <w:top w:w="0" w:type="dxa"/>
              <w:bottom w:w="0" w:type="dxa"/>
            </w:tcMar>
            <w:vAlign w:val="center"/>
          </w:tcPr>
          <w:p w14:paraId="6F18975B"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From Contract No. 64/2021/HD-NTW to Contract No. 73/2021/HD-NTW</w:t>
            </w:r>
          </w:p>
        </w:tc>
        <w:tc>
          <w:tcPr>
            <w:tcW w:w="666" w:type="pct"/>
            <w:shd w:val="clear" w:color="auto" w:fill="auto"/>
            <w:tcMar>
              <w:top w:w="0" w:type="dxa"/>
              <w:bottom w:w="0" w:type="dxa"/>
            </w:tcMar>
            <w:vAlign w:val="center"/>
          </w:tcPr>
          <w:p w14:paraId="1D736696"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Construction warranty expenses: VND 154,196,671</w:t>
            </w:r>
          </w:p>
        </w:tc>
        <w:tc>
          <w:tcPr>
            <w:tcW w:w="210" w:type="pct"/>
            <w:shd w:val="clear" w:color="auto" w:fill="auto"/>
            <w:tcMar>
              <w:top w:w="0" w:type="dxa"/>
              <w:bottom w:w="0" w:type="dxa"/>
            </w:tcMar>
            <w:vAlign w:val="center"/>
          </w:tcPr>
          <w:p w14:paraId="6F334AF3"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r w:rsidR="00055EAD" w:rsidRPr="00D130B1" w14:paraId="215381DD" w14:textId="77777777" w:rsidTr="003704B3">
        <w:tc>
          <w:tcPr>
            <w:tcW w:w="157" w:type="pct"/>
            <w:shd w:val="clear" w:color="auto" w:fill="auto"/>
            <w:tcMar>
              <w:top w:w="0" w:type="dxa"/>
              <w:bottom w:w="0" w:type="dxa"/>
            </w:tcMar>
            <w:vAlign w:val="center"/>
          </w:tcPr>
          <w:p w14:paraId="355F74E0"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5</w:t>
            </w:r>
          </w:p>
        </w:tc>
        <w:tc>
          <w:tcPr>
            <w:tcW w:w="943" w:type="pct"/>
            <w:shd w:val="clear" w:color="auto" w:fill="auto"/>
            <w:tcMar>
              <w:top w:w="0" w:type="dxa"/>
              <w:bottom w:w="0" w:type="dxa"/>
            </w:tcMar>
            <w:vAlign w:val="center"/>
          </w:tcPr>
          <w:p w14:paraId="2A138FBD"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Sonadezi Services Joint Stock Company</w:t>
            </w:r>
          </w:p>
        </w:tc>
        <w:tc>
          <w:tcPr>
            <w:tcW w:w="451" w:type="pct"/>
            <w:shd w:val="clear" w:color="auto" w:fill="auto"/>
            <w:tcMar>
              <w:top w:w="0" w:type="dxa"/>
              <w:bottom w:w="0" w:type="dxa"/>
            </w:tcMar>
            <w:vAlign w:val="center"/>
          </w:tcPr>
          <w:p w14:paraId="4B7E21BF" w14:textId="5D3E4FD1" w:rsidR="0046694D" w:rsidRPr="00D130B1" w:rsidRDefault="00055EAD"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Subsidiary of the same Holding C</w:t>
            </w:r>
            <w:r w:rsidR="00475236" w:rsidRPr="00D130B1">
              <w:rPr>
                <w:rFonts w:ascii="Arial" w:hAnsi="Arial" w:cs="Arial"/>
                <w:color w:val="010000"/>
                <w:sz w:val="20"/>
              </w:rPr>
              <w:t>ompany</w:t>
            </w:r>
          </w:p>
        </w:tc>
        <w:tc>
          <w:tcPr>
            <w:tcW w:w="561" w:type="pct"/>
            <w:shd w:val="clear" w:color="auto" w:fill="auto"/>
            <w:tcMar>
              <w:top w:w="0" w:type="dxa"/>
              <w:bottom w:w="0" w:type="dxa"/>
            </w:tcMar>
            <w:vAlign w:val="center"/>
          </w:tcPr>
          <w:p w14:paraId="40E17F4B" w14:textId="243E6C4C" w:rsidR="0046694D" w:rsidRPr="00D130B1" w:rsidRDefault="00475236" w:rsidP="003704B3">
            <w:pPr>
              <w:pBdr>
                <w:top w:val="nil"/>
                <w:left w:val="nil"/>
                <w:bottom w:val="nil"/>
                <w:right w:val="nil"/>
                <w:between w:val="nil"/>
              </w:pBdr>
              <w:tabs>
                <w:tab w:val="left" w:pos="432"/>
              </w:tabs>
              <w:spacing w:after="120" w:line="360" w:lineRule="auto"/>
              <w:rPr>
                <w:rFonts w:ascii="Arial" w:hAnsi="Arial" w:cs="Arial"/>
                <w:color w:val="010000"/>
                <w:sz w:val="20"/>
              </w:rPr>
            </w:pPr>
            <w:r w:rsidRPr="00D130B1">
              <w:rPr>
                <w:rFonts w:ascii="Arial" w:hAnsi="Arial" w:cs="Arial"/>
                <w:color w:val="010000"/>
                <w:sz w:val="20"/>
              </w:rPr>
              <w:t>3600890938</w:t>
            </w:r>
          </w:p>
          <w:p w14:paraId="25DD3118" w14:textId="5034089D" w:rsidR="0046694D" w:rsidRPr="00D130B1" w:rsidRDefault="00055EAD" w:rsidP="00055E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Place of issue: </w:t>
            </w:r>
            <w:r w:rsidR="00475236" w:rsidRPr="00D130B1">
              <w:rPr>
                <w:rFonts w:ascii="Arial" w:hAnsi="Arial" w:cs="Arial"/>
                <w:color w:val="010000"/>
                <w:sz w:val="20"/>
              </w:rPr>
              <w:t>Department of Planning and Investment of Dong Nai Province</w:t>
            </w:r>
          </w:p>
        </w:tc>
        <w:tc>
          <w:tcPr>
            <w:tcW w:w="697" w:type="pct"/>
            <w:shd w:val="clear" w:color="auto" w:fill="auto"/>
            <w:tcMar>
              <w:top w:w="0" w:type="dxa"/>
              <w:bottom w:w="0" w:type="dxa"/>
            </w:tcMar>
            <w:vAlign w:val="center"/>
          </w:tcPr>
          <w:p w14:paraId="31B13F2F"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No. 22B Road 3A, Bien Hoa 2 Industrial Park, Bien Hoa City, Dong Nai Province</w:t>
            </w:r>
          </w:p>
        </w:tc>
        <w:tc>
          <w:tcPr>
            <w:tcW w:w="472" w:type="pct"/>
            <w:shd w:val="clear" w:color="auto" w:fill="auto"/>
            <w:tcMar>
              <w:top w:w="0" w:type="dxa"/>
              <w:bottom w:w="0" w:type="dxa"/>
            </w:tcMar>
            <w:vAlign w:val="center"/>
          </w:tcPr>
          <w:p w14:paraId="77D1C344"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2023</w:t>
            </w:r>
          </w:p>
        </w:tc>
        <w:tc>
          <w:tcPr>
            <w:tcW w:w="843" w:type="pct"/>
            <w:shd w:val="clear" w:color="auto" w:fill="auto"/>
            <w:tcMar>
              <w:top w:w="0" w:type="dxa"/>
              <w:bottom w:w="0" w:type="dxa"/>
            </w:tcMar>
            <w:vAlign w:val="center"/>
          </w:tcPr>
          <w:p w14:paraId="453CF5B3"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131/HD-NTWA</w:t>
            </w:r>
          </w:p>
        </w:tc>
        <w:tc>
          <w:tcPr>
            <w:tcW w:w="666" w:type="pct"/>
            <w:shd w:val="clear" w:color="auto" w:fill="auto"/>
            <w:tcMar>
              <w:top w:w="0" w:type="dxa"/>
              <w:bottom w:w="0" w:type="dxa"/>
            </w:tcMar>
            <w:vAlign w:val="center"/>
          </w:tcPr>
          <w:p w14:paraId="4EAAA061" w14:textId="77777777" w:rsidR="0046694D" w:rsidRPr="00D130B1" w:rsidRDefault="00475236" w:rsidP="003704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Collect money for water purchases in 2023: VND 77,557,725</w:t>
            </w:r>
          </w:p>
        </w:tc>
        <w:tc>
          <w:tcPr>
            <w:tcW w:w="210" w:type="pct"/>
            <w:shd w:val="clear" w:color="auto" w:fill="auto"/>
            <w:tcMar>
              <w:top w:w="0" w:type="dxa"/>
              <w:bottom w:w="0" w:type="dxa"/>
            </w:tcMar>
            <w:vAlign w:val="center"/>
          </w:tcPr>
          <w:p w14:paraId="02D7869A" w14:textId="77777777" w:rsidR="0046694D" w:rsidRPr="00D130B1" w:rsidRDefault="0046694D" w:rsidP="003704B3">
            <w:pPr>
              <w:tabs>
                <w:tab w:val="left" w:pos="432"/>
              </w:tabs>
              <w:spacing w:after="120" w:line="360" w:lineRule="auto"/>
              <w:rPr>
                <w:rFonts w:ascii="Arial" w:eastAsia="Arial" w:hAnsi="Arial" w:cs="Arial"/>
                <w:color w:val="010000"/>
                <w:sz w:val="20"/>
                <w:szCs w:val="20"/>
              </w:rPr>
            </w:pPr>
          </w:p>
        </w:tc>
      </w:tr>
    </w:tbl>
    <w:p w14:paraId="1BA9AC71" w14:textId="77777777" w:rsidR="0046694D" w:rsidRPr="00D130B1" w:rsidRDefault="00475236" w:rsidP="003704B3">
      <w:pPr>
        <w:numPr>
          <w:ilvl w:val="0"/>
          <w:numId w:val="1"/>
        </w:numPr>
        <w:pBdr>
          <w:top w:val="nil"/>
          <w:left w:val="nil"/>
          <w:bottom w:val="nil"/>
          <w:right w:val="nil"/>
          <w:between w:val="nil"/>
        </w:pBdr>
        <w:tabs>
          <w:tab w:val="left" w:pos="432"/>
          <w:tab w:val="left" w:pos="1029"/>
        </w:tabs>
        <w:spacing w:after="120" w:line="360" w:lineRule="auto"/>
        <w:rPr>
          <w:rFonts w:ascii="Arial" w:eastAsia="Arial" w:hAnsi="Arial" w:cs="Arial"/>
          <w:color w:val="010000"/>
          <w:sz w:val="20"/>
          <w:szCs w:val="20"/>
        </w:rPr>
      </w:pPr>
      <w:r w:rsidRPr="00D130B1">
        <w:rPr>
          <w:rFonts w:ascii="Arial" w:hAnsi="Arial" w:cs="Arial"/>
          <w:color w:val="010000"/>
          <w:sz w:val="20"/>
        </w:rPr>
        <w:t>Transactions between Company’s PDMR, affiliated persons of PDMR and subsidiaries, companies controlled by the Company: None.</w:t>
      </w:r>
    </w:p>
    <w:p w14:paraId="57493B86" w14:textId="77777777" w:rsidR="0046694D" w:rsidRPr="00D130B1" w:rsidRDefault="00475236" w:rsidP="003704B3">
      <w:pPr>
        <w:numPr>
          <w:ilvl w:val="0"/>
          <w:numId w:val="1"/>
        </w:numPr>
        <w:pBdr>
          <w:top w:val="nil"/>
          <w:left w:val="nil"/>
          <w:bottom w:val="nil"/>
          <w:right w:val="nil"/>
          <w:between w:val="nil"/>
        </w:pBdr>
        <w:tabs>
          <w:tab w:val="left" w:pos="432"/>
          <w:tab w:val="left" w:pos="1029"/>
        </w:tabs>
        <w:spacing w:after="120" w:line="360" w:lineRule="auto"/>
        <w:rPr>
          <w:rFonts w:ascii="Arial" w:eastAsia="Arial" w:hAnsi="Arial" w:cs="Arial"/>
          <w:color w:val="010000"/>
          <w:sz w:val="20"/>
          <w:szCs w:val="20"/>
        </w:rPr>
      </w:pPr>
      <w:r w:rsidRPr="00D130B1">
        <w:rPr>
          <w:rFonts w:ascii="Arial" w:hAnsi="Arial" w:cs="Arial"/>
          <w:color w:val="010000"/>
          <w:sz w:val="20"/>
        </w:rPr>
        <w:t>Transactions between the Company and other entities: None.</w:t>
      </w:r>
    </w:p>
    <w:p w14:paraId="2F7D60AB" w14:textId="1C0353C7" w:rsidR="0046694D" w:rsidRPr="00D130B1" w:rsidRDefault="00475236" w:rsidP="003704B3">
      <w:pPr>
        <w:numPr>
          <w:ilvl w:val="1"/>
          <w:numId w:val="1"/>
        </w:numPr>
        <w:pBdr>
          <w:top w:val="nil"/>
          <w:left w:val="nil"/>
          <w:bottom w:val="nil"/>
          <w:right w:val="nil"/>
          <w:between w:val="nil"/>
        </w:pBdr>
        <w:tabs>
          <w:tab w:val="left" w:pos="432"/>
          <w:tab w:val="left" w:pos="1175"/>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Transactions between the Company and companies </w:t>
      </w:r>
      <w:r w:rsidR="00055EAD" w:rsidRPr="00D130B1">
        <w:rPr>
          <w:rFonts w:ascii="Arial" w:hAnsi="Arial" w:cs="Arial"/>
          <w:color w:val="010000"/>
          <w:sz w:val="20"/>
        </w:rPr>
        <w:t>where</w:t>
      </w:r>
      <w:r w:rsidRPr="00D130B1">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years (</w:t>
      </w:r>
      <w:r w:rsidR="00055EAD" w:rsidRPr="00D130B1">
        <w:rPr>
          <w:rFonts w:ascii="Arial" w:hAnsi="Arial" w:cs="Arial"/>
          <w:color w:val="010000"/>
          <w:sz w:val="20"/>
        </w:rPr>
        <w:t>as</w:t>
      </w:r>
      <w:r w:rsidRPr="00D130B1">
        <w:rPr>
          <w:rFonts w:ascii="Arial" w:hAnsi="Arial" w:cs="Arial"/>
          <w:color w:val="010000"/>
          <w:sz w:val="20"/>
        </w:rPr>
        <w:t xml:space="preserve"> at the time of reporting): None.</w:t>
      </w:r>
    </w:p>
    <w:p w14:paraId="77F2438E" w14:textId="3F6AECD8" w:rsidR="0046694D" w:rsidRPr="00D130B1" w:rsidRDefault="00475236" w:rsidP="003704B3">
      <w:pPr>
        <w:numPr>
          <w:ilvl w:val="1"/>
          <w:numId w:val="1"/>
        </w:numPr>
        <w:pBdr>
          <w:top w:val="nil"/>
          <w:left w:val="nil"/>
          <w:bottom w:val="nil"/>
          <w:right w:val="nil"/>
          <w:between w:val="nil"/>
        </w:pBdr>
        <w:tabs>
          <w:tab w:val="left" w:pos="432"/>
          <w:tab w:val="left" w:pos="1180"/>
        </w:tabs>
        <w:spacing w:after="120" w:line="360" w:lineRule="auto"/>
        <w:rPr>
          <w:rFonts w:ascii="Arial" w:eastAsia="Arial" w:hAnsi="Arial" w:cs="Arial"/>
          <w:color w:val="010000"/>
          <w:sz w:val="20"/>
          <w:szCs w:val="20"/>
        </w:rPr>
      </w:pPr>
      <w:r w:rsidRPr="00D130B1">
        <w:rPr>
          <w:rFonts w:ascii="Arial" w:hAnsi="Arial" w:cs="Arial"/>
          <w:color w:val="010000"/>
          <w:sz w:val="20"/>
        </w:rPr>
        <w:t xml:space="preserve">Transactions between the Company and companies </w:t>
      </w:r>
      <w:r w:rsidR="00055EAD" w:rsidRPr="00D130B1">
        <w:rPr>
          <w:rFonts w:ascii="Arial" w:hAnsi="Arial" w:cs="Arial"/>
          <w:color w:val="010000"/>
          <w:sz w:val="20"/>
        </w:rPr>
        <w:t>where</w:t>
      </w:r>
      <w:r w:rsidRPr="00D130B1">
        <w:rPr>
          <w:rFonts w:ascii="Arial" w:hAnsi="Arial" w:cs="Arial"/>
          <w:color w:val="010000"/>
          <w:sz w:val="20"/>
        </w:rPr>
        <w:t xml:space="preserve"> affiliated persons of members of the Board of Directors, members of the Supervisory Board, the Manager (General Manager) and other managers are members of the Board of Directors, the Executive Manager (General Manager): None.</w:t>
      </w:r>
    </w:p>
    <w:p w14:paraId="24168AB6" w14:textId="77777777" w:rsidR="0046694D" w:rsidRPr="00D130B1" w:rsidRDefault="00475236" w:rsidP="003704B3">
      <w:pPr>
        <w:numPr>
          <w:ilvl w:val="1"/>
          <w:numId w:val="1"/>
        </w:numPr>
        <w:pBdr>
          <w:top w:val="nil"/>
          <w:left w:val="nil"/>
          <w:bottom w:val="nil"/>
          <w:right w:val="nil"/>
          <w:between w:val="nil"/>
        </w:pBdr>
        <w:tabs>
          <w:tab w:val="left" w:pos="432"/>
          <w:tab w:val="left" w:pos="1180"/>
        </w:tabs>
        <w:spacing w:after="120" w:line="360" w:lineRule="auto"/>
        <w:rPr>
          <w:rFonts w:ascii="Arial" w:eastAsia="Arial" w:hAnsi="Arial" w:cs="Arial"/>
          <w:color w:val="010000"/>
          <w:sz w:val="20"/>
          <w:szCs w:val="20"/>
        </w:rPr>
      </w:pPr>
      <w:r w:rsidRPr="00D130B1">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0FD41FCB"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D130B1">
        <w:rPr>
          <w:rFonts w:ascii="Arial" w:hAnsi="Arial" w:cs="Arial"/>
          <w:color w:val="010000"/>
          <w:sz w:val="20"/>
        </w:rPr>
        <w:t>Share transactions of PDMR and affiliated persons of PDMR in 2023:</w:t>
      </w:r>
    </w:p>
    <w:p w14:paraId="57D460A6" w14:textId="182308D7" w:rsidR="0046694D" w:rsidRPr="00D130B1" w:rsidRDefault="00055EAD" w:rsidP="003704B3">
      <w:pPr>
        <w:numPr>
          <w:ilvl w:val="0"/>
          <w:numId w:val="3"/>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Company’s share t</w:t>
      </w:r>
      <w:r w:rsidR="00475236" w:rsidRPr="00D130B1">
        <w:rPr>
          <w:rFonts w:ascii="Arial" w:hAnsi="Arial" w:cs="Arial"/>
          <w:color w:val="010000"/>
          <w:sz w:val="20"/>
        </w:rPr>
        <w:t>ransactions of PDMR and affiliated persons: None.</w:t>
      </w:r>
    </w:p>
    <w:p w14:paraId="098C9919" w14:textId="77777777" w:rsidR="0046694D" w:rsidRPr="00D130B1" w:rsidRDefault="00475236" w:rsidP="003704B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0B1">
        <w:rPr>
          <w:rFonts w:ascii="Arial" w:hAnsi="Arial" w:cs="Arial"/>
          <w:color w:val="010000"/>
          <w:sz w:val="20"/>
        </w:rPr>
        <w:t>Other significant issues: None.</w:t>
      </w:r>
    </w:p>
    <w:sectPr w:rsidR="0046694D" w:rsidRPr="00D130B1" w:rsidSect="003704B3">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C7"/>
    <w:multiLevelType w:val="multilevel"/>
    <w:tmpl w:val="AD0EA624"/>
    <w:lvl w:ilvl="0">
      <w:start w:val="1"/>
      <w:numFmt w:val="bullet"/>
      <w:lvlText w:val="-"/>
      <w:lvlJc w:val="left"/>
      <w:pPr>
        <w:ind w:left="0" w:firstLine="0"/>
      </w:pPr>
      <w:rPr>
        <w:rFonts w:ascii="Arial" w:eastAsia="Arial" w:hAnsi="Arial" w:cs="Arial"/>
        <w:b w:val="0"/>
        <w:i w:val="0"/>
        <w:smallCaps w:val="0"/>
        <w:strike w:val="0"/>
        <w:color w:val="4140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F638B0"/>
    <w:multiLevelType w:val="multilevel"/>
    <w:tmpl w:val="83DADB7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B0537F"/>
    <w:multiLevelType w:val="multilevel"/>
    <w:tmpl w:val="AE50C6C6"/>
    <w:lvl w:ilvl="0">
      <w:start w:val="1"/>
      <w:numFmt w:val="bullet"/>
      <w:lvlText w:val="-"/>
      <w:lvlJc w:val="left"/>
      <w:pPr>
        <w:ind w:left="0" w:firstLine="0"/>
      </w:pPr>
      <w:rPr>
        <w:rFonts w:ascii="Arial" w:eastAsia="Arial" w:hAnsi="Arial" w:cs="Arial"/>
        <w:b w:val="0"/>
        <w:i w:val="0"/>
        <w:smallCaps w:val="0"/>
        <w:strike w:val="0"/>
        <w:color w:val="4140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4920EC"/>
    <w:multiLevelType w:val="multilevel"/>
    <w:tmpl w:val="CD00104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506DE7"/>
    <w:multiLevelType w:val="multilevel"/>
    <w:tmpl w:val="DA5A274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413D0C"/>
    <w:multiLevelType w:val="multilevel"/>
    <w:tmpl w:val="87A0659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40F04"/>
    <w:multiLevelType w:val="multilevel"/>
    <w:tmpl w:val="501CB6C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9902086"/>
    <w:multiLevelType w:val="multilevel"/>
    <w:tmpl w:val="0BD43BB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5CA2261"/>
    <w:multiLevelType w:val="multilevel"/>
    <w:tmpl w:val="0D8874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8"/>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4D"/>
    <w:rsid w:val="00055EAD"/>
    <w:rsid w:val="003704B3"/>
    <w:rsid w:val="003C0B86"/>
    <w:rsid w:val="0046694D"/>
    <w:rsid w:val="00475236"/>
    <w:rsid w:val="00D1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1A74"/>
  <w15:docId w15:val="{92925039-C9F0-4C6D-AED1-F0EDD7D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14049"/>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1404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41404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14049"/>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E5B75"/>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DE5B75"/>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14049"/>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414049"/>
      <w:sz w:val="28"/>
      <w:szCs w:val="28"/>
      <w:u w:val="none"/>
      <w:shd w:val="clear" w:color="auto" w:fill="auto"/>
    </w:rPr>
  </w:style>
  <w:style w:type="paragraph" w:customStyle="1" w:styleId="Other0">
    <w:name w:val="Other"/>
    <w:basedOn w:val="Normal"/>
    <w:link w:val="Other"/>
    <w:pPr>
      <w:jc w:val="center"/>
    </w:pPr>
    <w:rPr>
      <w:rFonts w:ascii="Times New Roman" w:eastAsia="Times New Roman" w:hAnsi="Times New Roman" w:cs="Times New Roman"/>
      <w:color w:val="414049"/>
      <w:sz w:val="22"/>
      <w:szCs w:val="22"/>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color w:val="414049"/>
    </w:rPr>
  </w:style>
  <w:style w:type="paragraph" w:customStyle="1" w:styleId="Tablecaption0">
    <w:name w:val="Table caption"/>
    <w:basedOn w:val="Normal"/>
    <w:link w:val="Tablecaption"/>
    <w:rPr>
      <w:rFonts w:ascii="Times New Roman" w:eastAsia="Times New Roman" w:hAnsi="Times New Roman" w:cs="Times New Roman"/>
      <w:color w:val="414049"/>
    </w:rPr>
  </w:style>
  <w:style w:type="paragraph" w:customStyle="1" w:styleId="Bodytext20">
    <w:name w:val="Body text (2)"/>
    <w:basedOn w:val="Normal"/>
    <w:link w:val="Bodytext2"/>
    <w:rPr>
      <w:rFonts w:ascii="Times New Roman" w:eastAsia="Times New Roman" w:hAnsi="Times New Roman" w:cs="Times New Roman"/>
      <w:color w:val="414049"/>
      <w:sz w:val="22"/>
      <w:szCs w:val="22"/>
    </w:rPr>
  </w:style>
  <w:style w:type="paragraph" w:customStyle="1" w:styleId="Bodytext30">
    <w:name w:val="Body text (3)"/>
    <w:basedOn w:val="Normal"/>
    <w:link w:val="Bodytext3"/>
    <w:rPr>
      <w:rFonts w:ascii="Arial" w:eastAsia="Arial" w:hAnsi="Arial" w:cs="Arial"/>
      <w:color w:val="DE5B75"/>
      <w:sz w:val="16"/>
      <w:szCs w:val="16"/>
    </w:rPr>
  </w:style>
  <w:style w:type="paragraph" w:customStyle="1" w:styleId="Bodytext40">
    <w:name w:val="Body text (4)"/>
    <w:basedOn w:val="Normal"/>
    <w:link w:val="Bodytext4"/>
    <w:rPr>
      <w:rFonts w:ascii="Times New Roman" w:eastAsia="Times New Roman" w:hAnsi="Times New Roman" w:cs="Times New Roman"/>
      <w:b/>
      <w:bCs/>
      <w:color w:val="DE5B75"/>
      <w:sz w:val="17"/>
      <w:szCs w:val="17"/>
    </w:rPr>
  </w:style>
  <w:style w:type="paragraph" w:customStyle="1" w:styleId="Heading11">
    <w:name w:val="Heading #1"/>
    <w:basedOn w:val="Normal"/>
    <w:link w:val="Heading10"/>
    <w:pPr>
      <w:ind w:left="1320"/>
      <w:outlineLvl w:val="0"/>
    </w:pPr>
    <w:rPr>
      <w:rFonts w:ascii="Times New Roman" w:eastAsia="Times New Roman" w:hAnsi="Times New Roman" w:cs="Times New Roman"/>
      <w:b/>
      <w:bCs/>
      <w:color w:val="414049"/>
      <w:sz w:val="28"/>
      <w:szCs w:val="28"/>
    </w:rPr>
  </w:style>
  <w:style w:type="paragraph" w:customStyle="1" w:styleId="Heading21">
    <w:name w:val="Heading #2"/>
    <w:basedOn w:val="Normal"/>
    <w:link w:val="Heading20"/>
    <w:pPr>
      <w:ind w:left="660" w:firstLine="900"/>
      <w:outlineLvl w:val="1"/>
    </w:pPr>
    <w:rPr>
      <w:rFonts w:ascii="Times New Roman" w:eastAsia="Times New Roman" w:hAnsi="Times New Roman" w:cs="Times New Roman"/>
      <w:color w:val="414049"/>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pnuocnhontrach.ntw@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tw.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39NwIi9zs6La/xeIgGVVAd9RCA==">CgMxLjAyCGguZ2pkZ3hzOAByITFTaTVfazRKakdoTDZ0aTZzMF90bmxqRWh5aEpvWjFENg==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1661</Words>
  <Characters>8838</Characters>
  <Application>Microsoft Office Word</Application>
  <DocSecurity>0</DocSecurity>
  <Lines>441</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2024-02-05T04:00:00Z</dcterms:created>
  <dcterms:modified xsi:type="dcterms:W3CDTF">2024-02-06T01:19:00Z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5a160d81e7ad5b699594289c95d58aa56eac0e0ccc65aa0c694848fc5669ae23</vt:lpwstr>
  </property>
</Properties>
</file>