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E845"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64321">
        <w:rPr>
          <w:rFonts w:ascii="Arial" w:hAnsi="Arial" w:cs="Arial"/>
          <w:b/>
          <w:color w:val="010000"/>
          <w:sz w:val="20"/>
        </w:rPr>
        <w:t>PTP: Annual Corporate Governance Report 2023</w:t>
      </w:r>
    </w:p>
    <w:p w14:paraId="3E3B8498"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On January 23, 2024, Post Printing and Telecommunication Services Joint Stock Company announced Report No. 23-01/BC-PTP on the corporate governance of the Company in 2023 as follows:</w:t>
      </w:r>
    </w:p>
    <w:p w14:paraId="0C5A99C8" w14:textId="77777777" w:rsidR="00D67F04" w:rsidRPr="00C64321" w:rsidRDefault="00F92271" w:rsidP="005C354E">
      <w:pPr>
        <w:numPr>
          <w:ilvl w:val="0"/>
          <w:numId w:val="7"/>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sidRPr="00C64321">
        <w:rPr>
          <w:rFonts w:ascii="Arial" w:hAnsi="Arial" w:cs="Arial"/>
          <w:color w:val="010000"/>
          <w:sz w:val="20"/>
        </w:rPr>
        <w:t>Name of company: Post Printing and Telecommunication Services Joint Stock Company</w:t>
      </w:r>
    </w:p>
    <w:p w14:paraId="0ACA49FA" w14:textId="7FDD44AD" w:rsidR="00D67F04" w:rsidRPr="00C64321" w:rsidRDefault="009F5B98" w:rsidP="005C354E">
      <w:pPr>
        <w:numPr>
          <w:ilvl w:val="0"/>
          <w:numId w:val="7"/>
        </w:numPr>
        <w:pBdr>
          <w:top w:val="nil"/>
          <w:left w:val="nil"/>
          <w:bottom w:val="nil"/>
          <w:right w:val="nil"/>
          <w:between w:val="nil"/>
        </w:pBdr>
        <w:tabs>
          <w:tab w:val="left" w:pos="432"/>
          <w:tab w:val="left" w:pos="974"/>
        </w:tabs>
        <w:spacing w:after="120" w:line="360" w:lineRule="auto"/>
        <w:rPr>
          <w:rFonts w:ascii="Arial" w:eastAsia="Arial" w:hAnsi="Arial" w:cs="Arial"/>
          <w:color w:val="010000"/>
          <w:sz w:val="20"/>
          <w:szCs w:val="20"/>
        </w:rPr>
      </w:pPr>
      <w:r w:rsidRPr="00C64321">
        <w:rPr>
          <w:rFonts w:ascii="Arial" w:hAnsi="Arial" w:cs="Arial"/>
          <w:color w:val="010000"/>
          <w:sz w:val="20"/>
        </w:rPr>
        <w:t>Head office</w:t>
      </w:r>
      <w:r w:rsidR="00F92271" w:rsidRPr="00C64321">
        <w:rPr>
          <w:rFonts w:ascii="Arial" w:hAnsi="Arial" w:cs="Arial"/>
          <w:color w:val="010000"/>
          <w:sz w:val="20"/>
        </w:rPr>
        <w:t xml:space="preserve"> address: No. 564 Nguyen Van Cu Street, Gia Thuy Ward, Long Bien District, Hanoi</w:t>
      </w:r>
    </w:p>
    <w:p w14:paraId="0D84B7C4" w14:textId="77777777" w:rsidR="00D67F04" w:rsidRPr="00C64321" w:rsidRDefault="00F92271" w:rsidP="005C354E">
      <w:pPr>
        <w:numPr>
          <w:ilvl w:val="0"/>
          <w:numId w:val="7"/>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C64321">
        <w:rPr>
          <w:rFonts w:ascii="Arial" w:hAnsi="Arial" w:cs="Arial"/>
          <w:color w:val="010000"/>
          <w:sz w:val="20"/>
        </w:rPr>
        <w:t>Tel: 1800 55 88 50 Email: cskh@ptp.vn</w:t>
      </w:r>
    </w:p>
    <w:p w14:paraId="378A99AB" w14:textId="77777777" w:rsidR="00D67F04" w:rsidRPr="00C64321" w:rsidRDefault="00F92271" w:rsidP="005C354E">
      <w:pPr>
        <w:numPr>
          <w:ilvl w:val="0"/>
          <w:numId w:val="7"/>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C64321">
        <w:rPr>
          <w:rFonts w:ascii="Arial" w:hAnsi="Arial" w:cs="Arial"/>
          <w:color w:val="010000"/>
          <w:sz w:val="20"/>
        </w:rPr>
        <w:t>Charter capital: VND 68,000,000,000</w:t>
      </w:r>
    </w:p>
    <w:p w14:paraId="5B360930" w14:textId="77777777" w:rsidR="00D67F04" w:rsidRPr="00C64321" w:rsidRDefault="00F92271" w:rsidP="005C354E">
      <w:pPr>
        <w:numPr>
          <w:ilvl w:val="0"/>
          <w:numId w:val="7"/>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C64321">
        <w:rPr>
          <w:rFonts w:ascii="Arial" w:hAnsi="Arial" w:cs="Arial"/>
          <w:color w:val="010000"/>
          <w:sz w:val="20"/>
        </w:rPr>
        <w:t>Securities code: PTP</w:t>
      </w:r>
    </w:p>
    <w:p w14:paraId="430B6EFF" w14:textId="77777777" w:rsidR="00D67F04" w:rsidRPr="00C64321" w:rsidRDefault="00F92271" w:rsidP="005C354E">
      <w:pPr>
        <w:numPr>
          <w:ilvl w:val="0"/>
          <w:numId w:val="7"/>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C64321">
        <w:rPr>
          <w:rFonts w:ascii="Arial" w:hAnsi="Arial" w:cs="Arial"/>
          <w:color w:val="010000"/>
          <w:sz w:val="20"/>
        </w:rPr>
        <w:t>Corporate Governance Model: Public company.</w:t>
      </w:r>
    </w:p>
    <w:p w14:paraId="28AE1071" w14:textId="77777777" w:rsidR="00D67F04" w:rsidRPr="00C64321" w:rsidRDefault="00F92271" w:rsidP="005C354E">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The General Meeting of Shareholders, the Board of Directors, the Supervisory Board, and the General Manager.</w:t>
      </w:r>
    </w:p>
    <w:p w14:paraId="38B996CB" w14:textId="77777777" w:rsidR="00D67F04" w:rsidRPr="00C64321" w:rsidRDefault="00F92271" w:rsidP="005C354E">
      <w:pPr>
        <w:numPr>
          <w:ilvl w:val="0"/>
          <w:numId w:val="7"/>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C64321">
        <w:rPr>
          <w:rFonts w:ascii="Arial" w:hAnsi="Arial" w:cs="Arial"/>
          <w:color w:val="010000"/>
          <w:sz w:val="20"/>
        </w:rPr>
        <w:t>Internal audit execution: Not executed.</w:t>
      </w:r>
    </w:p>
    <w:p w14:paraId="42DAB81F" w14:textId="77777777" w:rsidR="00D67F04" w:rsidRPr="00C64321" w:rsidRDefault="00F92271" w:rsidP="005C354E">
      <w:pPr>
        <w:numPr>
          <w:ilvl w:val="0"/>
          <w:numId w:val="8"/>
        </w:numPr>
        <w:pBdr>
          <w:top w:val="nil"/>
          <w:left w:val="nil"/>
          <w:bottom w:val="nil"/>
          <w:right w:val="nil"/>
          <w:between w:val="nil"/>
        </w:pBdr>
        <w:tabs>
          <w:tab w:val="left" w:pos="432"/>
          <w:tab w:val="left" w:pos="1044"/>
        </w:tabs>
        <w:spacing w:after="120" w:line="360" w:lineRule="auto"/>
        <w:rPr>
          <w:rFonts w:ascii="Arial" w:eastAsia="Arial" w:hAnsi="Arial" w:cs="Arial"/>
          <w:color w:val="010000"/>
          <w:sz w:val="20"/>
          <w:szCs w:val="20"/>
        </w:rPr>
      </w:pPr>
      <w:r w:rsidRPr="00C64321">
        <w:rPr>
          <w:rFonts w:ascii="Arial" w:hAnsi="Arial" w:cs="Arial"/>
          <w:color w:val="010000"/>
          <w:sz w:val="20"/>
        </w:rPr>
        <w:t>Activities of the General Meeting of Shareholders:</w:t>
      </w:r>
    </w:p>
    <w:p w14:paraId="5BD656F3" w14:textId="66A0A52B"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Information about meetings and General Mandates/Decisions of the General Meeting of Shareholders (including General Mandates approved by collecting opinions via a ballot)</w:t>
      </w:r>
      <w:r w:rsidR="009F5B98" w:rsidRPr="00C64321">
        <w:rPr>
          <w:rFonts w:ascii="Arial" w:hAnsi="Arial" w:cs="Arial"/>
          <w:color w:val="010000"/>
          <w:sz w:val="20"/>
        </w:rPr>
        <w:t>:</w:t>
      </w:r>
    </w:p>
    <w:p w14:paraId="48D29260" w14:textId="08D80D8E"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The Annual General Meeting of Shareholders of Post Printing and Telecommunication Services Joint Stock Company </w:t>
      </w:r>
      <w:r w:rsidR="009F5B98" w:rsidRPr="00C64321">
        <w:rPr>
          <w:rFonts w:ascii="Arial" w:hAnsi="Arial" w:cs="Arial"/>
          <w:color w:val="010000"/>
          <w:sz w:val="20"/>
        </w:rPr>
        <w:t xml:space="preserve">was </w:t>
      </w:r>
      <w:r w:rsidRPr="00C64321">
        <w:rPr>
          <w:rFonts w:ascii="Arial" w:hAnsi="Arial" w:cs="Arial"/>
          <w:color w:val="010000"/>
          <w:sz w:val="20"/>
        </w:rPr>
        <w:t>held on April 21, 2022</w:t>
      </w:r>
      <w:r w:rsidR="009F5B98" w:rsidRPr="00C64321">
        <w:rPr>
          <w:rFonts w:ascii="Arial" w:hAnsi="Arial" w:cs="Arial"/>
          <w:color w:val="010000"/>
          <w:sz w:val="20"/>
        </w:rPr>
        <w:t>. On the basis of Reports, P</w:t>
      </w:r>
      <w:r w:rsidRPr="00C64321">
        <w:rPr>
          <w:rFonts w:ascii="Arial" w:hAnsi="Arial" w:cs="Arial"/>
          <w:color w:val="010000"/>
          <w:sz w:val="20"/>
        </w:rPr>
        <w:t>roposals and discussions, the Meeting promulgated General Mandate No. 1904/NQHDQT.2023 on April 19, 2023, approving the following main contents:</w:t>
      </w:r>
    </w:p>
    <w:p w14:paraId="51464E81" w14:textId="7D62730A" w:rsidR="00D67F04" w:rsidRPr="00C64321" w:rsidRDefault="009F5B98" w:rsidP="005C354E">
      <w:pPr>
        <w:numPr>
          <w:ilvl w:val="0"/>
          <w:numId w:val="7"/>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sidRPr="00C64321">
        <w:rPr>
          <w:rFonts w:ascii="Arial" w:hAnsi="Arial" w:cs="Arial"/>
          <w:color w:val="010000"/>
          <w:sz w:val="20"/>
        </w:rPr>
        <w:t>Approve the R</w:t>
      </w:r>
      <w:r w:rsidR="00F92271" w:rsidRPr="00C64321">
        <w:rPr>
          <w:rFonts w:ascii="Arial" w:hAnsi="Arial" w:cs="Arial"/>
          <w:color w:val="010000"/>
          <w:sz w:val="20"/>
        </w:rPr>
        <w:t>eport on production and business activities in 2022, the Audited Financial Statements 2022, and the plan on production and business in 2023.</w:t>
      </w:r>
    </w:p>
    <w:p w14:paraId="113E9EB5" w14:textId="143EF73E" w:rsidR="00D67F04" w:rsidRPr="00C64321" w:rsidRDefault="00F92271" w:rsidP="005C354E">
      <w:pPr>
        <w:numPr>
          <w:ilvl w:val="0"/>
          <w:numId w:val="7"/>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Approve the Report of the Board of Directors on the activities in 2022 and the </w:t>
      </w:r>
      <w:r w:rsidR="009F5B98" w:rsidRPr="00C64321">
        <w:rPr>
          <w:rFonts w:ascii="Arial" w:hAnsi="Arial" w:cs="Arial"/>
          <w:color w:val="010000"/>
          <w:sz w:val="20"/>
        </w:rPr>
        <w:t xml:space="preserve">operating </w:t>
      </w:r>
      <w:r w:rsidRPr="00C64321">
        <w:rPr>
          <w:rFonts w:ascii="Arial" w:hAnsi="Arial" w:cs="Arial"/>
          <w:color w:val="010000"/>
          <w:sz w:val="20"/>
        </w:rPr>
        <w:t>plan for 2023.</w:t>
      </w:r>
    </w:p>
    <w:p w14:paraId="2A5B3230" w14:textId="77777777" w:rsidR="00D67F04" w:rsidRPr="00C64321" w:rsidRDefault="00F92271" w:rsidP="005C354E">
      <w:pPr>
        <w:numPr>
          <w:ilvl w:val="0"/>
          <w:numId w:val="7"/>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C64321">
        <w:rPr>
          <w:rFonts w:ascii="Arial" w:hAnsi="Arial" w:cs="Arial"/>
          <w:color w:val="010000"/>
          <w:sz w:val="20"/>
        </w:rPr>
        <w:t>Approve the Report of the Supervisory Board in 2022.</w:t>
      </w:r>
    </w:p>
    <w:p w14:paraId="07A12A44" w14:textId="70818A9B" w:rsidR="00D67F04" w:rsidRPr="00C64321" w:rsidRDefault="00F92271" w:rsidP="005C354E">
      <w:pPr>
        <w:numPr>
          <w:ilvl w:val="0"/>
          <w:numId w:val="7"/>
        </w:numPr>
        <w:pBdr>
          <w:top w:val="nil"/>
          <w:left w:val="nil"/>
          <w:bottom w:val="nil"/>
          <w:right w:val="nil"/>
          <w:between w:val="nil"/>
        </w:pBdr>
        <w:tabs>
          <w:tab w:val="left" w:pos="432"/>
          <w:tab w:val="left" w:pos="970"/>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Approve the plan on profit distribution, appropriation for funds, remuneration of the Board of Directors and the Supervisory Board and dividend payment </w:t>
      </w:r>
      <w:r w:rsidR="009F5B98" w:rsidRPr="00C64321">
        <w:rPr>
          <w:rFonts w:ascii="Arial" w:hAnsi="Arial" w:cs="Arial"/>
          <w:color w:val="010000"/>
          <w:sz w:val="20"/>
        </w:rPr>
        <w:t>in</w:t>
      </w:r>
      <w:r w:rsidRPr="00C64321">
        <w:rPr>
          <w:rFonts w:ascii="Arial" w:hAnsi="Arial" w:cs="Arial"/>
          <w:color w:val="010000"/>
          <w:sz w:val="20"/>
        </w:rPr>
        <w:t xml:space="preserve"> 2022.</w:t>
      </w:r>
    </w:p>
    <w:p w14:paraId="4CDF297A" w14:textId="77777777" w:rsidR="00D67F04" w:rsidRPr="00C64321" w:rsidRDefault="00F92271" w:rsidP="005C354E">
      <w:pPr>
        <w:numPr>
          <w:ilvl w:val="0"/>
          <w:numId w:val="7"/>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sidRPr="00C64321">
        <w:rPr>
          <w:rFonts w:ascii="Arial" w:hAnsi="Arial" w:cs="Arial"/>
          <w:color w:val="010000"/>
          <w:sz w:val="20"/>
        </w:rPr>
        <w:t>Approve the selection of the audit company for the fiscal year 2023.</w:t>
      </w:r>
    </w:p>
    <w:p w14:paraId="2846FEB2" w14:textId="77777777" w:rsidR="00D67F04" w:rsidRPr="00C64321" w:rsidRDefault="00F92271" w:rsidP="005C354E">
      <w:pPr>
        <w:numPr>
          <w:ilvl w:val="0"/>
          <w:numId w:val="7"/>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C64321">
        <w:rPr>
          <w:rFonts w:ascii="Arial" w:hAnsi="Arial" w:cs="Arial"/>
          <w:color w:val="010000"/>
          <w:sz w:val="20"/>
        </w:rPr>
        <w:t>Approve the remuneration of the Board of Directors and the Supervisory Board in 2023.</w:t>
      </w:r>
    </w:p>
    <w:p w14:paraId="46A5B02E" w14:textId="77777777" w:rsidR="00D67F04" w:rsidRPr="00C64321" w:rsidRDefault="00F92271" w:rsidP="005C354E">
      <w:pPr>
        <w:numPr>
          <w:ilvl w:val="0"/>
          <w:numId w:val="7"/>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Approve the Proposal on the dismissal and election of members of the Supervisory Board. </w:t>
      </w:r>
    </w:p>
    <w:p w14:paraId="5D64B36B" w14:textId="67A0666A" w:rsidR="00D67F04" w:rsidRPr="00C64321" w:rsidRDefault="00F92271" w:rsidP="005C354E">
      <w:pPr>
        <w:numPr>
          <w:ilvl w:val="0"/>
          <w:numId w:val="7"/>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Approve the Proposal on </w:t>
      </w:r>
      <w:r w:rsidR="009F5B98" w:rsidRPr="00C64321">
        <w:rPr>
          <w:rFonts w:ascii="Arial" w:hAnsi="Arial" w:cs="Arial"/>
          <w:color w:val="010000"/>
          <w:sz w:val="20"/>
        </w:rPr>
        <w:t>the election of</w:t>
      </w:r>
      <w:r w:rsidRPr="00C64321">
        <w:rPr>
          <w:rFonts w:ascii="Arial" w:hAnsi="Arial" w:cs="Arial"/>
          <w:color w:val="010000"/>
          <w:sz w:val="20"/>
        </w:rPr>
        <w:t xml:space="preserve"> additional members of the Supervisory Board.</w:t>
      </w:r>
    </w:p>
    <w:p w14:paraId="7B44007C" w14:textId="77777777" w:rsidR="00D67F04" w:rsidRPr="00C64321" w:rsidRDefault="00F92271" w:rsidP="005C354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The Board of Directors (Annual Report 2023)</w:t>
      </w:r>
    </w:p>
    <w:p w14:paraId="7AD39579" w14:textId="77777777" w:rsidR="00D67F04" w:rsidRPr="00C64321" w:rsidRDefault="00F92271" w:rsidP="005C354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4321">
        <w:rPr>
          <w:rFonts w:ascii="Arial" w:hAnsi="Arial" w:cs="Arial"/>
          <w:color w:val="010000"/>
          <w:sz w:val="20"/>
        </w:rPr>
        <w:t>Information about members of the Board of Directors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4"/>
        <w:gridCol w:w="2401"/>
        <w:gridCol w:w="2551"/>
        <w:gridCol w:w="1558"/>
        <w:gridCol w:w="1795"/>
      </w:tblGrid>
      <w:tr w:rsidR="00D67F04" w:rsidRPr="00C64321" w14:paraId="1018E8FE" w14:textId="77777777" w:rsidTr="005C354E">
        <w:tc>
          <w:tcPr>
            <w:tcW w:w="396" w:type="pct"/>
            <w:vMerge w:val="restart"/>
            <w:shd w:val="clear" w:color="auto" w:fill="auto"/>
            <w:tcMar>
              <w:top w:w="0" w:type="dxa"/>
              <w:bottom w:w="0" w:type="dxa"/>
            </w:tcMar>
            <w:vAlign w:val="center"/>
          </w:tcPr>
          <w:p w14:paraId="221A29B0"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lastRenderedPageBreak/>
              <w:t>No.</w:t>
            </w:r>
          </w:p>
        </w:tc>
        <w:tc>
          <w:tcPr>
            <w:tcW w:w="1331" w:type="pct"/>
            <w:vMerge w:val="restart"/>
            <w:shd w:val="clear" w:color="auto" w:fill="auto"/>
            <w:tcMar>
              <w:top w:w="0" w:type="dxa"/>
              <w:bottom w:w="0" w:type="dxa"/>
            </w:tcMar>
            <w:vAlign w:val="center"/>
          </w:tcPr>
          <w:p w14:paraId="60BDF99C" w14:textId="205C28B2" w:rsidR="00D67F04" w:rsidRPr="00C64321" w:rsidRDefault="009F5B98"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w:t>
            </w:r>
            <w:r w:rsidR="00F92271" w:rsidRPr="00C64321">
              <w:rPr>
                <w:rFonts w:ascii="Arial" w:hAnsi="Arial" w:cs="Arial"/>
                <w:color w:val="010000"/>
                <w:sz w:val="20"/>
              </w:rPr>
              <w:t xml:space="preserve"> of the Board of Directors</w:t>
            </w:r>
          </w:p>
        </w:tc>
        <w:tc>
          <w:tcPr>
            <w:tcW w:w="1414" w:type="pct"/>
            <w:vMerge w:val="restart"/>
            <w:shd w:val="clear" w:color="auto" w:fill="auto"/>
            <w:tcMar>
              <w:top w:w="0" w:type="dxa"/>
              <w:bottom w:w="0" w:type="dxa"/>
            </w:tcMar>
            <w:vAlign w:val="center"/>
          </w:tcPr>
          <w:p w14:paraId="731DCA1C"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Position (member, non-executive member of the Board of Directors)</w:t>
            </w:r>
          </w:p>
        </w:tc>
        <w:tc>
          <w:tcPr>
            <w:tcW w:w="1859" w:type="pct"/>
            <w:gridSpan w:val="2"/>
            <w:shd w:val="clear" w:color="auto" w:fill="auto"/>
            <w:tcMar>
              <w:top w:w="0" w:type="dxa"/>
              <w:bottom w:w="0" w:type="dxa"/>
            </w:tcMar>
            <w:vAlign w:val="center"/>
          </w:tcPr>
          <w:p w14:paraId="58DF785A"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Appointment date</w:t>
            </w:r>
          </w:p>
        </w:tc>
      </w:tr>
      <w:tr w:rsidR="00D67F04" w:rsidRPr="00C64321" w14:paraId="053F1833" w14:textId="77777777" w:rsidTr="005C354E">
        <w:tc>
          <w:tcPr>
            <w:tcW w:w="396" w:type="pct"/>
            <w:vMerge/>
            <w:shd w:val="clear" w:color="auto" w:fill="auto"/>
            <w:tcMar>
              <w:top w:w="0" w:type="dxa"/>
              <w:bottom w:w="0" w:type="dxa"/>
            </w:tcMar>
            <w:vAlign w:val="center"/>
          </w:tcPr>
          <w:p w14:paraId="26AF1903" w14:textId="77777777" w:rsidR="00D67F04" w:rsidRPr="00C64321" w:rsidRDefault="00D67F04" w:rsidP="005C354E">
            <w:pPr>
              <w:pBdr>
                <w:top w:val="nil"/>
                <w:left w:val="nil"/>
                <w:bottom w:val="nil"/>
                <w:right w:val="nil"/>
                <w:between w:val="nil"/>
              </w:pBdr>
              <w:spacing w:after="120" w:line="360" w:lineRule="auto"/>
              <w:rPr>
                <w:rFonts w:ascii="Arial" w:eastAsia="Arial" w:hAnsi="Arial" w:cs="Arial"/>
                <w:color w:val="010000"/>
                <w:sz w:val="20"/>
                <w:szCs w:val="20"/>
              </w:rPr>
            </w:pPr>
          </w:p>
        </w:tc>
        <w:tc>
          <w:tcPr>
            <w:tcW w:w="1331" w:type="pct"/>
            <w:vMerge/>
            <w:shd w:val="clear" w:color="auto" w:fill="auto"/>
            <w:tcMar>
              <w:top w:w="0" w:type="dxa"/>
              <w:bottom w:w="0" w:type="dxa"/>
            </w:tcMar>
            <w:vAlign w:val="center"/>
          </w:tcPr>
          <w:p w14:paraId="265F5F88" w14:textId="77777777" w:rsidR="00D67F04" w:rsidRPr="00C64321" w:rsidRDefault="00D67F04" w:rsidP="005C354E">
            <w:pPr>
              <w:pBdr>
                <w:top w:val="nil"/>
                <w:left w:val="nil"/>
                <w:bottom w:val="nil"/>
                <w:right w:val="nil"/>
                <w:between w:val="nil"/>
              </w:pBdr>
              <w:spacing w:after="120" w:line="360" w:lineRule="auto"/>
              <w:rPr>
                <w:rFonts w:ascii="Arial" w:eastAsia="Arial" w:hAnsi="Arial" w:cs="Arial"/>
                <w:color w:val="010000"/>
                <w:sz w:val="20"/>
                <w:szCs w:val="20"/>
              </w:rPr>
            </w:pPr>
          </w:p>
        </w:tc>
        <w:tc>
          <w:tcPr>
            <w:tcW w:w="1414" w:type="pct"/>
            <w:vMerge/>
            <w:shd w:val="clear" w:color="auto" w:fill="auto"/>
            <w:tcMar>
              <w:top w:w="0" w:type="dxa"/>
              <w:bottom w:w="0" w:type="dxa"/>
            </w:tcMar>
            <w:vAlign w:val="center"/>
          </w:tcPr>
          <w:p w14:paraId="33E0BD46" w14:textId="77777777" w:rsidR="00D67F04" w:rsidRPr="00C64321" w:rsidRDefault="00D67F04" w:rsidP="005C354E">
            <w:pPr>
              <w:pBdr>
                <w:top w:val="nil"/>
                <w:left w:val="nil"/>
                <w:bottom w:val="nil"/>
                <w:right w:val="nil"/>
                <w:between w:val="nil"/>
              </w:pBdr>
              <w:spacing w:after="120" w:line="360" w:lineRule="auto"/>
              <w:rPr>
                <w:rFonts w:ascii="Arial" w:eastAsia="Arial" w:hAnsi="Arial" w:cs="Arial"/>
                <w:color w:val="010000"/>
                <w:sz w:val="20"/>
                <w:szCs w:val="20"/>
              </w:rPr>
            </w:pPr>
          </w:p>
        </w:tc>
        <w:tc>
          <w:tcPr>
            <w:tcW w:w="864" w:type="pct"/>
            <w:shd w:val="clear" w:color="auto" w:fill="auto"/>
            <w:tcMar>
              <w:top w:w="0" w:type="dxa"/>
              <w:bottom w:w="0" w:type="dxa"/>
            </w:tcMar>
            <w:vAlign w:val="center"/>
          </w:tcPr>
          <w:p w14:paraId="4FC9EA3D"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Date of appointment</w:t>
            </w:r>
          </w:p>
        </w:tc>
        <w:tc>
          <w:tcPr>
            <w:tcW w:w="995" w:type="pct"/>
            <w:shd w:val="clear" w:color="auto" w:fill="auto"/>
            <w:tcMar>
              <w:top w:w="0" w:type="dxa"/>
              <w:bottom w:w="0" w:type="dxa"/>
            </w:tcMar>
            <w:vAlign w:val="center"/>
          </w:tcPr>
          <w:p w14:paraId="102C0EC3"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Dismissal date</w:t>
            </w:r>
          </w:p>
        </w:tc>
      </w:tr>
      <w:tr w:rsidR="00D67F04" w:rsidRPr="00C64321" w14:paraId="049C3F43" w14:textId="77777777" w:rsidTr="005C354E">
        <w:tc>
          <w:tcPr>
            <w:tcW w:w="396" w:type="pct"/>
            <w:shd w:val="clear" w:color="auto" w:fill="auto"/>
            <w:tcMar>
              <w:top w:w="0" w:type="dxa"/>
              <w:bottom w:w="0" w:type="dxa"/>
            </w:tcMar>
            <w:vAlign w:val="center"/>
          </w:tcPr>
          <w:p w14:paraId="60900955"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1</w:t>
            </w:r>
          </w:p>
        </w:tc>
        <w:tc>
          <w:tcPr>
            <w:tcW w:w="1331" w:type="pct"/>
            <w:shd w:val="clear" w:color="auto" w:fill="auto"/>
            <w:tcMar>
              <w:top w:w="0" w:type="dxa"/>
              <w:bottom w:w="0" w:type="dxa"/>
            </w:tcMar>
            <w:vAlign w:val="center"/>
          </w:tcPr>
          <w:p w14:paraId="10C2F38C"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Nguyen Thi Minh Huyen</w:t>
            </w:r>
          </w:p>
        </w:tc>
        <w:tc>
          <w:tcPr>
            <w:tcW w:w="1414" w:type="pct"/>
            <w:shd w:val="clear" w:color="auto" w:fill="auto"/>
            <w:tcMar>
              <w:top w:w="0" w:type="dxa"/>
              <w:bottom w:w="0" w:type="dxa"/>
            </w:tcMar>
            <w:vAlign w:val="center"/>
          </w:tcPr>
          <w:p w14:paraId="22060A64"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Chair of the Board of Directors</w:t>
            </w:r>
          </w:p>
        </w:tc>
        <w:tc>
          <w:tcPr>
            <w:tcW w:w="864" w:type="pct"/>
            <w:shd w:val="clear" w:color="auto" w:fill="auto"/>
            <w:tcMar>
              <w:top w:w="0" w:type="dxa"/>
              <w:bottom w:w="0" w:type="dxa"/>
            </w:tcMar>
            <w:vAlign w:val="center"/>
          </w:tcPr>
          <w:p w14:paraId="5CC97192"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c>
          <w:tcPr>
            <w:tcW w:w="995" w:type="pct"/>
            <w:shd w:val="clear" w:color="auto" w:fill="auto"/>
            <w:tcMar>
              <w:top w:w="0" w:type="dxa"/>
              <w:bottom w:w="0" w:type="dxa"/>
            </w:tcMar>
            <w:vAlign w:val="center"/>
          </w:tcPr>
          <w:p w14:paraId="3716E6AD" w14:textId="77777777" w:rsidR="00D67F04" w:rsidRPr="00C64321" w:rsidRDefault="00D67F04" w:rsidP="005C354E">
            <w:pPr>
              <w:tabs>
                <w:tab w:val="left" w:pos="432"/>
              </w:tabs>
              <w:spacing w:after="120" w:line="360" w:lineRule="auto"/>
              <w:rPr>
                <w:rFonts w:ascii="Arial" w:eastAsia="Arial" w:hAnsi="Arial" w:cs="Arial"/>
                <w:color w:val="010000"/>
                <w:sz w:val="20"/>
                <w:szCs w:val="20"/>
              </w:rPr>
            </w:pPr>
          </w:p>
        </w:tc>
      </w:tr>
      <w:tr w:rsidR="00D67F04" w:rsidRPr="00C64321" w14:paraId="6579B133" w14:textId="77777777" w:rsidTr="005C354E">
        <w:tc>
          <w:tcPr>
            <w:tcW w:w="396" w:type="pct"/>
            <w:shd w:val="clear" w:color="auto" w:fill="auto"/>
            <w:tcMar>
              <w:top w:w="0" w:type="dxa"/>
              <w:bottom w:w="0" w:type="dxa"/>
            </w:tcMar>
            <w:vAlign w:val="center"/>
          </w:tcPr>
          <w:p w14:paraId="79339A98"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2</w:t>
            </w:r>
          </w:p>
        </w:tc>
        <w:tc>
          <w:tcPr>
            <w:tcW w:w="1331" w:type="pct"/>
            <w:shd w:val="clear" w:color="auto" w:fill="auto"/>
            <w:tcMar>
              <w:top w:w="0" w:type="dxa"/>
              <w:bottom w:w="0" w:type="dxa"/>
            </w:tcMar>
            <w:vAlign w:val="center"/>
          </w:tcPr>
          <w:p w14:paraId="4BBEAE55"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Ngo Manh Hung</w:t>
            </w:r>
          </w:p>
        </w:tc>
        <w:tc>
          <w:tcPr>
            <w:tcW w:w="1414" w:type="pct"/>
            <w:shd w:val="clear" w:color="auto" w:fill="auto"/>
            <w:tcMar>
              <w:top w:w="0" w:type="dxa"/>
              <w:bottom w:w="0" w:type="dxa"/>
            </w:tcMar>
            <w:vAlign w:val="center"/>
          </w:tcPr>
          <w:p w14:paraId="6D32C91E"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 of the Board of Directors - General Manager</w:t>
            </w:r>
          </w:p>
        </w:tc>
        <w:tc>
          <w:tcPr>
            <w:tcW w:w="864" w:type="pct"/>
            <w:shd w:val="clear" w:color="auto" w:fill="auto"/>
            <w:tcMar>
              <w:top w:w="0" w:type="dxa"/>
              <w:bottom w:w="0" w:type="dxa"/>
            </w:tcMar>
            <w:vAlign w:val="center"/>
          </w:tcPr>
          <w:p w14:paraId="505A86B9"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c>
          <w:tcPr>
            <w:tcW w:w="995" w:type="pct"/>
            <w:shd w:val="clear" w:color="auto" w:fill="auto"/>
            <w:tcMar>
              <w:top w:w="0" w:type="dxa"/>
              <w:bottom w:w="0" w:type="dxa"/>
            </w:tcMar>
            <w:vAlign w:val="center"/>
          </w:tcPr>
          <w:p w14:paraId="3BEF46BE" w14:textId="77777777" w:rsidR="00D67F04" w:rsidRPr="00C64321" w:rsidRDefault="00D67F04"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D67F04" w:rsidRPr="00C64321" w14:paraId="544A8D8C" w14:textId="77777777" w:rsidTr="005C354E">
        <w:tc>
          <w:tcPr>
            <w:tcW w:w="396" w:type="pct"/>
            <w:shd w:val="clear" w:color="auto" w:fill="auto"/>
            <w:tcMar>
              <w:top w:w="0" w:type="dxa"/>
              <w:bottom w:w="0" w:type="dxa"/>
            </w:tcMar>
            <w:vAlign w:val="center"/>
          </w:tcPr>
          <w:p w14:paraId="088FEAFD"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3</w:t>
            </w:r>
          </w:p>
        </w:tc>
        <w:tc>
          <w:tcPr>
            <w:tcW w:w="1331" w:type="pct"/>
            <w:shd w:val="clear" w:color="auto" w:fill="auto"/>
            <w:tcMar>
              <w:top w:w="0" w:type="dxa"/>
              <w:bottom w:w="0" w:type="dxa"/>
            </w:tcMar>
            <w:vAlign w:val="center"/>
          </w:tcPr>
          <w:p w14:paraId="1436B03F"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Tran Khanh</w:t>
            </w:r>
          </w:p>
        </w:tc>
        <w:tc>
          <w:tcPr>
            <w:tcW w:w="1414" w:type="pct"/>
            <w:shd w:val="clear" w:color="auto" w:fill="auto"/>
            <w:tcMar>
              <w:top w:w="0" w:type="dxa"/>
              <w:bottom w:w="0" w:type="dxa"/>
            </w:tcMar>
            <w:vAlign w:val="center"/>
          </w:tcPr>
          <w:p w14:paraId="11142D8B"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 of the Board of Directors - the Deputy General Manager</w:t>
            </w:r>
          </w:p>
        </w:tc>
        <w:tc>
          <w:tcPr>
            <w:tcW w:w="864" w:type="pct"/>
            <w:shd w:val="clear" w:color="auto" w:fill="auto"/>
            <w:tcMar>
              <w:top w:w="0" w:type="dxa"/>
              <w:bottom w:w="0" w:type="dxa"/>
            </w:tcMar>
            <w:vAlign w:val="center"/>
          </w:tcPr>
          <w:p w14:paraId="4E23DA01"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c>
          <w:tcPr>
            <w:tcW w:w="995" w:type="pct"/>
            <w:shd w:val="clear" w:color="auto" w:fill="auto"/>
            <w:tcMar>
              <w:top w:w="0" w:type="dxa"/>
              <w:bottom w:w="0" w:type="dxa"/>
            </w:tcMar>
            <w:vAlign w:val="center"/>
          </w:tcPr>
          <w:p w14:paraId="506F2E28" w14:textId="77777777" w:rsidR="00D67F04" w:rsidRPr="00C64321" w:rsidRDefault="00D67F04" w:rsidP="005C354E">
            <w:pPr>
              <w:tabs>
                <w:tab w:val="left" w:pos="432"/>
              </w:tabs>
              <w:spacing w:after="120" w:line="360" w:lineRule="auto"/>
              <w:rPr>
                <w:rFonts w:ascii="Arial" w:eastAsia="Arial" w:hAnsi="Arial" w:cs="Arial"/>
                <w:color w:val="010000"/>
                <w:sz w:val="20"/>
                <w:szCs w:val="20"/>
              </w:rPr>
            </w:pPr>
          </w:p>
        </w:tc>
      </w:tr>
      <w:tr w:rsidR="00D67F04" w:rsidRPr="00C64321" w14:paraId="5C3EDDD3" w14:textId="77777777" w:rsidTr="005C354E">
        <w:tc>
          <w:tcPr>
            <w:tcW w:w="396" w:type="pct"/>
            <w:shd w:val="clear" w:color="auto" w:fill="auto"/>
            <w:tcMar>
              <w:top w:w="0" w:type="dxa"/>
              <w:bottom w:w="0" w:type="dxa"/>
            </w:tcMar>
            <w:vAlign w:val="center"/>
          </w:tcPr>
          <w:p w14:paraId="4B25059B"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4</w:t>
            </w:r>
          </w:p>
        </w:tc>
        <w:tc>
          <w:tcPr>
            <w:tcW w:w="1331" w:type="pct"/>
            <w:shd w:val="clear" w:color="auto" w:fill="auto"/>
            <w:tcMar>
              <w:top w:w="0" w:type="dxa"/>
              <w:bottom w:w="0" w:type="dxa"/>
            </w:tcMar>
            <w:vAlign w:val="center"/>
          </w:tcPr>
          <w:p w14:paraId="6654EBAA"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Le Hoan</w:t>
            </w:r>
          </w:p>
        </w:tc>
        <w:tc>
          <w:tcPr>
            <w:tcW w:w="1414" w:type="pct"/>
            <w:shd w:val="clear" w:color="auto" w:fill="auto"/>
            <w:tcMar>
              <w:top w:w="0" w:type="dxa"/>
              <w:bottom w:w="0" w:type="dxa"/>
            </w:tcMar>
            <w:vAlign w:val="center"/>
          </w:tcPr>
          <w:p w14:paraId="62E1C939"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 of the Board of Directors - Chief Accountant</w:t>
            </w:r>
          </w:p>
        </w:tc>
        <w:tc>
          <w:tcPr>
            <w:tcW w:w="864" w:type="pct"/>
            <w:shd w:val="clear" w:color="auto" w:fill="auto"/>
            <w:tcMar>
              <w:top w:w="0" w:type="dxa"/>
              <w:bottom w:w="0" w:type="dxa"/>
            </w:tcMar>
            <w:vAlign w:val="center"/>
          </w:tcPr>
          <w:p w14:paraId="0AF18233"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c>
          <w:tcPr>
            <w:tcW w:w="995" w:type="pct"/>
            <w:shd w:val="clear" w:color="auto" w:fill="auto"/>
            <w:tcMar>
              <w:top w:w="0" w:type="dxa"/>
              <w:bottom w:w="0" w:type="dxa"/>
            </w:tcMar>
            <w:vAlign w:val="center"/>
          </w:tcPr>
          <w:p w14:paraId="6E1CA6FB" w14:textId="77777777" w:rsidR="00D67F04" w:rsidRPr="00C64321" w:rsidRDefault="00D67F04" w:rsidP="005C354E">
            <w:pPr>
              <w:tabs>
                <w:tab w:val="left" w:pos="432"/>
              </w:tabs>
              <w:spacing w:after="120" w:line="360" w:lineRule="auto"/>
              <w:rPr>
                <w:rFonts w:ascii="Arial" w:eastAsia="Arial" w:hAnsi="Arial" w:cs="Arial"/>
                <w:color w:val="010000"/>
                <w:sz w:val="20"/>
                <w:szCs w:val="20"/>
              </w:rPr>
            </w:pPr>
          </w:p>
        </w:tc>
      </w:tr>
      <w:tr w:rsidR="00D67F04" w:rsidRPr="00C64321" w14:paraId="0D667EFF" w14:textId="77777777" w:rsidTr="005C354E">
        <w:tc>
          <w:tcPr>
            <w:tcW w:w="396" w:type="pct"/>
            <w:shd w:val="clear" w:color="auto" w:fill="auto"/>
            <w:tcMar>
              <w:top w:w="0" w:type="dxa"/>
              <w:bottom w:w="0" w:type="dxa"/>
            </w:tcMar>
            <w:vAlign w:val="center"/>
          </w:tcPr>
          <w:p w14:paraId="72D0BE31"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5</w:t>
            </w:r>
          </w:p>
        </w:tc>
        <w:tc>
          <w:tcPr>
            <w:tcW w:w="1331" w:type="pct"/>
            <w:shd w:val="clear" w:color="auto" w:fill="auto"/>
            <w:tcMar>
              <w:top w:w="0" w:type="dxa"/>
              <w:bottom w:w="0" w:type="dxa"/>
            </w:tcMar>
            <w:vAlign w:val="center"/>
          </w:tcPr>
          <w:p w14:paraId="4D1D5623"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Nguyen Hong Lam</w:t>
            </w:r>
          </w:p>
        </w:tc>
        <w:tc>
          <w:tcPr>
            <w:tcW w:w="1414" w:type="pct"/>
            <w:shd w:val="clear" w:color="auto" w:fill="auto"/>
            <w:tcMar>
              <w:top w:w="0" w:type="dxa"/>
              <w:bottom w:w="0" w:type="dxa"/>
            </w:tcMar>
            <w:vAlign w:val="center"/>
          </w:tcPr>
          <w:p w14:paraId="797E4BC3"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 of the Board of Directors</w:t>
            </w:r>
          </w:p>
        </w:tc>
        <w:tc>
          <w:tcPr>
            <w:tcW w:w="864" w:type="pct"/>
            <w:shd w:val="clear" w:color="auto" w:fill="auto"/>
            <w:tcMar>
              <w:top w:w="0" w:type="dxa"/>
              <w:bottom w:w="0" w:type="dxa"/>
            </w:tcMar>
            <w:vAlign w:val="center"/>
          </w:tcPr>
          <w:p w14:paraId="7D2D69E1"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c>
          <w:tcPr>
            <w:tcW w:w="995" w:type="pct"/>
            <w:shd w:val="clear" w:color="auto" w:fill="auto"/>
            <w:tcMar>
              <w:top w:w="0" w:type="dxa"/>
              <w:bottom w:w="0" w:type="dxa"/>
            </w:tcMar>
            <w:vAlign w:val="center"/>
          </w:tcPr>
          <w:p w14:paraId="5243C842" w14:textId="77777777" w:rsidR="00D67F04" w:rsidRPr="00C64321" w:rsidRDefault="00D67F04" w:rsidP="005C354E">
            <w:pPr>
              <w:tabs>
                <w:tab w:val="left" w:pos="432"/>
              </w:tabs>
              <w:spacing w:after="120" w:line="360" w:lineRule="auto"/>
              <w:rPr>
                <w:rFonts w:ascii="Arial" w:eastAsia="Arial" w:hAnsi="Arial" w:cs="Arial"/>
                <w:color w:val="010000"/>
                <w:sz w:val="20"/>
                <w:szCs w:val="20"/>
              </w:rPr>
            </w:pPr>
          </w:p>
        </w:tc>
      </w:tr>
    </w:tbl>
    <w:p w14:paraId="3022A925" w14:textId="77777777" w:rsidR="00D67F04" w:rsidRPr="00C64321" w:rsidRDefault="00F92271" w:rsidP="005C354E">
      <w:pPr>
        <w:numPr>
          <w:ilvl w:val="0"/>
          <w:numId w:val="3"/>
        </w:numPr>
        <w:pBdr>
          <w:top w:val="nil"/>
          <w:left w:val="nil"/>
          <w:bottom w:val="nil"/>
          <w:right w:val="nil"/>
          <w:between w:val="nil"/>
        </w:pBdr>
        <w:tabs>
          <w:tab w:val="left" w:pos="432"/>
          <w:tab w:val="left" w:pos="1057"/>
        </w:tabs>
        <w:spacing w:after="120" w:line="360" w:lineRule="auto"/>
        <w:ind w:left="0" w:firstLine="0"/>
        <w:rPr>
          <w:rFonts w:ascii="Arial" w:eastAsia="Arial" w:hAnsi="Arial" w:cs="Arial"/>
          <w:color w:val="010000"/>
          <w:sz w:val="20"/>
          <w:szCs w:val="20"/>
        </w:rPr>
      </w:pPr>
      <w:r w:rsidRPr="00C64321">
        <w:rPr>
          <w:rFonts w:ascii="Arial" w:hAnsi="Arial" w:cs="Arial"/>
          <w:color w:val="010000"/>
          <w:sz w:val="20"/>
        </w:rPr>
        <w:t>Board Resolutions/Board Decisions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
        <w:gridCol w:w="3101"/>
        <w:gridCol w:w="943"/>
        <w:gridCol w:w="4286"/>
      </w:tblGrid>
      <w:tr w:rsidR="00F92271" w:rsidRPr="00C64321" w14:paraId="2A5DFD8E" w14:textId="77777777" w:rsidTr="005C354E">
        <w:tc>
          <w:tcPr>
            <w:tcW w:w="382" w:type="pct"/>
            <w:shd w:val="clear" w:color="auto" w:fill="auto"/>
            <w:tcMar>
              <w:top w:w="0" w:type="dxa"/>
              <w:bottom w:w="0" w:type="dxa"/>
            </w:tcMar>
            <w:vAlign w:val="center"/>
          </w:tcPr>
          <w:p w14:paraId="3CBFC63C"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No.</w:t>
            </w:r>
          </w:p>
        </w:tc>
        <w:tc>
          <w:tcPr>
            <w:tcW w:w="1719" w:type="pct"/>
            <w:shd w:val="clear" w:color="auto" w:fill="auto"/>
            <w:tcMar>
              <w:top w:w="0" w:type="dxa"/>
              <w:bottom w:w="0" w:type="dxa"/>
            </w:tcMar>
            <w:vAlign w:val="center"/>
          </w:tcPr>
          <w:p w14:paraId="2424C4D0"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Board Resolution/Board Decision No.</w:t>
            </w:r>
          </w:p>
        </w:tc>
        <w:tc>
          <w:tcPr>
            <w:tcW w:w="523" w:type="pct"/>
            <w:shd w:val="clear" w:color="auto" w:fill="auto"/>
            <w:tcMar>
              <w:top w:w="0" w:type="dxa"/>
              <w:bottom w:w="0" w:type="dxa"/>
            </w:tcMar>
            <w:vAlign w:val="center"/>
          </w:tcPr>
          <w:p w14:paraId="319F314F"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Date</w:t>
            </w:r>
          </w:p>
        </w:tc>
        <w:tc>
          <w:tcPr>
            <w:tcW w:w="2376" w:type="pct"/>
            <w:shd w:val="clear" w:color="auto" w:fill="auto"/>
            <w:tcMar>
              <w:top w:w="0" w:type="dxa"/>
              <w:bottom w:w="0" w:type="dxa"/>
            </w:tcMar>
            <w:vAlign w:val="center"/>
          </w:tcPr>
          <w:p w14:paraId="4333840F"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Contents</w:t>
            </w:r>
          </w:p>
        </w:tc>
      </w:tr>
      <w:tr w:rsidR="00F92271" w:rsidRPr="00C64321" w14:paraId="04E301ED" w14:textId="77777777" w:rsidTr="005C354E">
        <w:tc>
          <w:tcPr>
            <w:tcW w:w="382" w:type="pct"/>
            <w:shd w:val="clear" w:color="auto" w:fill="auto"/>
            <w:tcMar>
              <w:top w:w="0" w:type="dxa"/>
              <w:bottom w:w="0" w:type="dxa"/>
            </w:tcMar>
            <w:vAlign w:val="center"/>
          </w:tcPr>
          <w:p w14:paraId="72D4FCB6"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1</w:t>
            </w:r>
          </w:p>
        </w:tc>
        <w:tc>
          <w:tcPr>
            <w:tcW w:w="1719" w:type="pct"/>
            <w:shd w:val="clear" w:color="auto" w:fill="auto"/>
            <w:tcMar>
              <w:top w:w="0" w:type="dxa"/>
              <w:bottom w:w="0" w:type="dxa"/>
            </w:tcMar>
            <w:vAlign w:val="center"/>
          </w:tcPr>
          <w:p w14:paraId="6FEFC0EF" w14:textId="77777777"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 28-03/NQHDQT/2023</w:t>
            </w:r>
          </w:p>
        </w:tc>
        <w:tc>
          <w:tcPr>
            <w:tcW w:w="523" w:type="pct"/>
            <w:shd w:val="clear" w:color="auto" w:fill="auto"/>
            <w:tcMar>
              <w:top w:w="0" w:type="dxa"/>
              <w:bottom w:w="0" w:type="dxa"/>
            </w:tcMar>
            <w:vAlign w:val="center"/>
          </w:tcPr>
          <w:p w14:paraId="5BC9838A"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March 28, 2023</w:t>
            </w:r>
          </w:p>
        </w:tc>
        <w:tc>
          <w:tcPr>
            <w:tcW w:w="2376" w:type="pct"/>
            <w:shd w:val="clear" w:color="auto" w:fill="auto"/>
            <w:tcMar>
              <w:top w:w="0" w:type="dxa"/>
              <w:bottom w:w="0" w:type="dxa"/>
            </w:tcMar>
            <w:vAlign w:val="center"/>
          </w:tcPr>
          <w:p w14:paraId="5CC82291" w14:textId="03E129B4"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Approve the production results </w:t>
            </w:r>
            <w:r w:rsidR="009F5B98" w:rsidRPr="00C64321">
              <w:rPr>
                <w:rFonts w:ascii="Arial" w:hAnsi="Arial" w:cs="Arial"/>
                <w:color w:val="010000"/>
                <w:sz w:val="20"/>
              </w:rPr>
              <w:t xml:space="preserve">in </w:t>
            </w:r>
            <w:r w:rsidRPr="00C64321">
              <w:rPr>
                <w:rFonts w:ascii="Arial" w:hAnsi="Arial" w:cs="Arial"/>
                <w:color w:val="010000"/>
                <w:sz w:val="20"/>
              </w:rPr>
              <w:t>2022 and the plan for 2023, nominate Ms. Le Thu Bich to the Supervisory Board....</w:t>
            </w:r>
          </w:p>
        </w:tc>
      </w:tr>
      <w:tr w:rsidR="00F92271" w:rsidRPr="00C64321" w14:paraId="6BC965F9" w14:textId="77777777" w:rsidTr="005C354E">
        <w:tc>
          <w:tcPr>
            <w:tcW w:w="382" w:type="pct"/>
            <w:shd w:val="clear" w:color="auto" w:fill="auto"/>
            <w:tcMar>
              <w:top w:w="0" w:type="dxa"/>
              <w:bottom w:w="0" w:type="dxa"/>
            </w:tcMar>
            <w:vAlign w:val="center"/>
          </w:tcPr>
          <w:p w14:paraId="13CD8E22"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2</w:t>
            </w:r>
          </w:p>
        </w:tc>
        <w:tc>
          <w:tcPr>
            <w:tcW w:w="1719" w:type="pct"/>
            <w:shd w:val="clear" w:color="auto" w:fill="auto"/>
            <w:tcMar>
              <w:top w:w="0" w:type="dxa"/>
              <w:bottom w:w="0" w:type="dxa"/>
            </w:tcMar>
            <w:vAlign w:val="center"/>
          </w:tcPr>
          <w:p w14:paraId="4FD26832" w14:textId="77777777"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 19-04/NQHDQT/2023</w:t>
            </w:r>
          </w:p>
        </w:tc>
        <w:tc>
          <w:tcPr>
            <w:tcW w:w="523" w:type="pct"/>
            <w:shd w:val="clear" w:color="auto" w:fill="auto"/>
            <w:tcMar>
              <w:top w:w="0" w:type="dxa"/>
              <w:bottom w:w="0" w:type="dxa"/>
            </w:tcMar>
            <w:vAlign w:val="center"/>
          </w:tcPr>
          <w:p w14:paraId="55F428B2"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April 19, 2023</w:t>
            </w:r>
          </w:p>
        </w:tc>
        <w:tc>
          <w:tcPr>
            <w:tcW w:w="2376" w:type="pct"/>
            <w:shd w:val="clear" w:color="auto" w:fill="auto"/>
            <w:tcMar>
              <w:top w:w="0" w:type="dxa"/>
              <w:bottom w:w="0" w:type="dxa"/>
            </w:tcMar>
            <w:vAlign w:val="center"/>
          </w:tcPr>
          <w:p w14:paraId="12CA0909" w14:textId="77777777"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Annual General Mandate 2023</w:t>
            </w:r>
          </w:p>
        </w:tc>
      </w:tr>
      <w:tr w:rsidR="00F92271" w:rsidRPr="00C64321" w14:paraId="69717791" w14:textId="77777777" w:rsidTr="005C354E">
        <w:tc>
          <w:tcPr>
            <w:tcW w:w="382" w:type="pct"/>
            <w:shd w:val="clear" w:color="auto" w:fill="auto"/>
            <w:tcMar>
              <w:top w:w="0" w:type="dxa"/>
              <w:bottom w:w="0" w:type="dxa"/>
            </w:tcMar>
            <w:vAlign w:val="center"/>
          </w:tcPr>
          <w:p w14:paraId="2859FB24"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3</w:t>
            </w:r>
          </w:p>
        </w:tc>
        <w:tc>
          <w:tcPr>
            <w:tcW w:w="1719" w:type="pct"/>
            <w:shd w:val="clear" w:color="auto" w:fill="auto"/>
            <w:tcMar>
              <w:top w:w="0" w:type="dxa"/>
              <w:bottom w:w="0" w:type="dxa"/>
            </w:tcMar>
            <w:vAlign w:val="center"/>
          </w:tcPr>
          <w:p w14:paraId="1F046D52" w14:textId="3EBF5B1B" w:rsidR="00F92271" w:rsidRPr="00C64321" w:rsidRDefault="00C6432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No. </w:t>
            </w:r>
            <w:r w:rsidR="00F92271" w:rsidRPr="00C64321">
              <w:rPr>
                <w:rFonts w:ascii="Arial" w:hAnsi="Arial" w:cs="Arial"/>
                <w:color w:val="010000"/>
                <w:sz w:val="20"/>
              </w:rPr>
              <w:t>15-04/NQHDQT/2023</w:t>
            </w:r>
          </w:p>
        </w:tc>
        <w:tc>
          <w:tcPr>
            <w:tcW w:w="523" w:type="pct"/>
            <w:shd w:val="clear" w:color="auto" w:fill="auto"/>
            <w:tcMar>
              <w:top w:w="0" w:type="dxa"/>
              <w:bottom w:w="0" w:type="dxa"/>
            </w:tcMar>
            <w:vAlign w:val="center"/>
          </w:tcPr>
          <w:p w14:paraId="07E2A315"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April 21, 2023</w:t>
            </w:r>
          </w:p>
        </w:tc>
        <w:tc>
          <w:tcPr>
            <w:tcW w:w="2376" w:type="pct"/>
            <w:shd w:val="clear" w:color="auto" w:fill="auto"/>
            <w:tcMar>
              <w:top w:w="0" w:type="dxa"/>
              <w:bottom w:w="0" w:type="dxa"/>
            </w:tcMar>
            <w:vAlign w:val="center"/>
          </w:tcPr>
          <w:p w14:paraId="1C970A43" w14:textId="77777777"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Offiice for lease in Da Nang.</w:t>
            </w:r>
          </w:p>
        </w:tc>
      </w:tr>
      <w:tr w:rsidR="00F92271" w:rsidRPr="00C64321" w14:paraId="1560DEB5" w14:textId="77777777" w:rsidTr="005C354E">
        <w:tc>
          <w:tcPr>
            <w:tcW w:w="382" w:type="pct"/>
            <w:shd w:val="clear" w:color="auto" w:fill="auto"/>
            <w:tcMar>
              <w:top w:w="0" w:type="dxa"/>
              <w:bottom w:w="0" w:type="dxa"/>
            </w:tcMar>
            <w:vAlign w:val="center"/>
          </w:tcPr>
          <w:p w14:paraId="4104DD9A"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4</w:t>
            </w:r>
          </w:p>
        </w:tc>
        <w:tc>
          <w:tcPr>
            <w:tcW w:w="1719" w:type="pct"/>
            <w:shd w:val="clear" w:color="auto" w:fill="auto"/>
            <w:tcMar>
              <w:top w:w="0" w:type="dxa"/>
              <w:bottom w:w="0" w:type="dxa"/>
            </w:tcMar>
            <w:vAlign w:val="center"/>
          </w:tcPr>
          <w:p w14:paraId="72B6344F" w14:textId="77777777"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 2-06/NQHDQT/2023</w:t>
            </w:r>
          </w:p>
        </w:tc>
        <w:tc>
          <w:tcPr>
            <w:tcW w:w="523" w:type="pct"/>
            <w:shd w:val="clear" w:color="auto" w:fill="auto"/>
            <w:tcMar>
              <w:top w:w="0" w:type="dxa"/>
              <w:bottom w:w="0" w:type="dxa"/>
            </w:tcMar>
            <w:vAlign w:val="center"/>
          </w:tcPr>
          <w:p w14:paraId="5301B2F5"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June 15, 2023</w:t>
            </w:r>
          </w:p>
        </w:tc>
        <w:tc>
          <w:tcPr>
            <w:tcW w:w="2376" w:type="pct"/>
            <w:shd w:val="clear" w:color="auto" w:fill="auto"/>
            <w:tcMar>
              <w:top w:w="0" w:type="dxa"/>
              <w:bottom w:w="0" w:type="dxa"/>
            </w:tcMar>
            <w:vAlign w:val="center"/>
          </w:tcPr>
          <w:p w14:paraId="033B4F61" w14:textId="77777777" w:rsidR="00F92271" w:rsidRPr="00C64321" w:rsidRDefault="00F92271" w:rsidP="005C354E">
            <w:pPr>
              <w:pBdr>
                <w:top w:val="nil"/>
                <w:left w:val="nil"/>
                <w:bottom w:val="nil"/>
                <w:right w:val="nil"/>
                <w:between w:val="nil"/>
              </w:pBdr>
              <w:tabs>
                <w:tab w:val="left" w:pos="432"/>
                <w:tab w:val="left" w:pos="1634"/>
              </w:tabs>
              <w:spacing w:after="120" w:line="360" w:lineRule="auto"/>
              <w:rPr>
                <w:rFonts w:ascii="Arial" w:eastAsia="Arial" w:hAnsi="Arial" w:cs="Arial"/>
                <w:color w:val="010000"/>
                <w:sz w:val="20"/>
                <w:szCs w:val="20"/>
              </w:rPr>
            </w:pPr>
            <w:r w:rsidRPr="00C64321">
              <w:rPr>
                <w:rFonts w:ascii="Arial" w:hAnsi="Arial" w:cs="Arial"/>
                <w:color w:val="010000"/>
                <w:sz w:val="20"/>
              </w:rPr>
              <w:t>Dividend payment time, selection of audit company...</w:t>
            </w:r>
          </w:p>
        </w:tc>
      </w:tr>
      <w:tr w:rsidR="00F92271" w:rsidRPr="00C64321" w14:paraId="7F5D1FE8" w14:textId="77777777" w:rsidTr="005C354E">
        <w:tc>
          <w:tcPr>
            <w:tcW w:w="382" w:type="pct"/>
            <w:shd w:val="clear" w:color="auto" w:fill="auto"/>
            <w:tcMar>
              <w:top w:w="0" w:type="dxa"/>
              <w:bottom w:w="0" w:type="dxa"/>
            </w:tcMar>
            <w:vAlign w:val="center"/>
          </w:tcPr>
          <w:p w14:paraId="404C8E83"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5</w:t>
            </w:r>
          </w:p>
        </w:tc>
        <w:tc>
          <w:tcPr>
            <w:tcW w:w="1719" w:type="pct"/>
            <w:shd w:val="clear" w:color="auto" w:fill="auto"/>
            <w:tcMar>
              <w:top w:w="0" w:type="dxa"/>
              <w:bottom w:w="0" w:type="dxa"/>
            </w:tcMar>
            <w:vAlign w:val="center"/>
          </w:tcPr>
          <w:p w14:paraId="54041061" w14:textId="114D2A00"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w:t>
            </w:r>
            <w:r w:rsidR="005C354E" w:rsidRPr="00C64321">
              <w:rPr>
                <w:rFonts w:ascii="Arial" w:hAnsi="Arial" w:cs="Arial"/>
                <w:color w:val="010000"/>
                <w:sz w:val="20"/>
              </w:rPr>
              <w:t xml:space="preserve"> </w:t>
            </w:r>
            <w:r w:rsidRPr="00C64321">
              <w:rPr>
                <w:rFonts w:ascii="Arial" w:hAnsi="Arial" w:cs="Arial"/>
                <w:color w:val="010000"/>
                <w:sz w:val="20"/>
              </w:rPr>
              <w:t>10-</w:t>
            </w:r>
            <w:r w:rsidR="00C64321" w:rsidRPr="00C64321">
              <w:rPr>
                <w:rFonts w:ascii="Arial" w:hAnsi="Arial" w:cs="Arial"/>
                <w:color w:val="010000"/>
                <w:sz w:val="20"/>
              </w:rPr>
              <w:t>0</w:t>
            </w:r>
            <w:r w:rsidRPr="00C64321">
              <w:rPr>
                <w:rFonts w:ascii="Arial" w:hAnsi="Arial" w:cs="Arial"/>
                <w:color w:val="010000"/>
                <w:sz w:val="20"/>
              </w:rPr>
              <w:t>8/NQHDQT/2023</w:t>
            </w:r>
          </w:p>
        </w:tc>
        <w:tc>
          <w:tcPr>
            <w:tcW w:w="523" w:type="pct"/>
            <w:shd w:val="clear" w:color="auto" w:fill="auto"/>
            <w:tcMar>
              <w:top w:w="0" w:type="dxa"/>
              <w:bottom w:w="0" w:type="dxa"/>
            </w:tcMar>
            <w:vAlign w:val="center"/>
          </w:tcPr>
          <w:p w14:paraId="3AF53C72"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August 23, 2023</w:t>
            </w:r>
          </w:p>
        </w:tc>
        <w:tc>
          <w:tcPr>
            <w:tcW w:w="2376" w:type="pct"/>
            <w:shd w:val="clear" w:color="auto" w:fill="auto"/>
            <w:tcMar>
              <w:top w:w="0" w:type="dxa"/>
              <w:bottom w:w="0" w:type="dxa"/>
            </w:tcMar>
            <w:vAlign w:val="center"/>
          </w:tcPr>
          <w:p w14:paraId="6D1CA7C5" w14:textId="7FCD09AF" w:rsidR="00F92271" w:rsidRPr="00C64321" w:rsidRDefault="00F92271" w:rsidP="00C64321">
            <w:pPr>
              <w:pBdr>
                <w:top w:val="nil"/>
                <w:left w:val="nil"/>
                <w:bottom w:val="nil"/>
                <w:right w:val="nil"/>
                <w:between w:val="nil"/>
              </w:pBdr>
              <w:tabs>
                <w:tab w:val="left" w:pos="432"/>
                <w:tab w:val="left" w:pos="3186"/>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Deploy new industries and </w:t>
            </w:r>
            <w:r w:rsidR="00C64321" w:rsidRPr="00C64321">
              <w:rPr>
                <w:rFonts w:ascii="Arial" w:hAnsi="Arial" w:cs="Arial"/>
                <w:color w:val="010000"/>
                <w:sz w:val="20"/>
              </w:rPr>
              <w:t xml:space="preserve">services, appoint Deputy </w:t>
            </w:r>
            <w:r w:rsidRPr="00C64321">
              <w:rPr>
                <w:rFonts w:ascii="Arial" w:hAnsi="Arial" w:cs="Arial"/>
                <w:color w:val="010000"/>
                <w:sz w:val="20"/>
              </w:rPr>
              <w:t>General Manager</w:t>
            </w:r>
            <w:r w:rsidR="005C354E" w:rsidRPr="00C64321">
              <w:rPr>
                <w:rFonts w:ascii="Arial" w:hAnsi="Arial" w:cs="Arial"/>
                <w:color w:val="010000"/>
                <w:sz w:val="20"/>
              </w:rPr>
              <w:t xml:space="preserve"> </w:t>
            </w:r>
          </w:p>
        </w:tc>
      </w:tr>
      <w:tr w:rsidR="00F92271" w:rsidRPr="00C64321" w14:paraId="500BB81E" w14:textId="77777777" w:rsidTr="005C354E">
        <w:tc>
          <w:tcPr>
            <w:tcW w:w="382" w:type="pct"/>
            <w:shd w:val="clear" w:color="auto" w:fill="auto"/>
            <w:tcMar>
              <w:top w:w="0" w:type="dxa"/>
              <w:bottom w:w="0" w:type="dxa"/>
            </w:tcMar>
            <w:vAlign w:val="center"/>
          </w:tcPr>
          <w:p w14:paraId="329E047D"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6</w:t>
            </w:r>
          </w:p>
        </w:tc>
        <w:tc>
          <w:tcPr>
            <w:tcW w:w="1719" w:type="pct"/>
            <w:shd w:val="clear" w:color="auto" w:fill="auto"/>
            <w:tcMar>
              <w:top w:w="0" w:type="dxa"/>
              <w:bottom w:w="0" w:type="dxa"/>
            </w:tcMar>
            <w:vAlign w:val="center"/>
          </w:tcPr>
          <w:p w14:paraId="731EF6F7" w14:textId="77777777"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 01-10/NQHDQT/2023</w:t>
            </w:r>
          </w:p>
        </w:tc>
        <w:tc>
          <w:tcPr>
            <w:tcW w:w="523" w:type="pct"/>
            <w:shd w:val="clear" w:color="auto" w:fill="auto"/>
            <w:tcMar>
              <w:top w:w="0" w:type="dxa"/>
              <w:bottom w:w="0" w:type="dxa"/>
            </w:tcMar>
            <w:vAlign w:val="center"/>
          </w:tcPr>
          <w:p w14:paraId="05F54D7B"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October 05, 2023</w:t>
            </w:r>
          </w:p>
        </w:tc>
        <w:tc>
          <w:tcPr>
            <w:tcW w:w="2376" w:type="pct"/>
            <w:shd w:val="clear" w:color="auto" w:fill="auto"/>
            <w:tcMar>
              <w:top w:w="0" w:type="dxa"/>
              <w:bottom w:w="0" w:type="dxa"/>
            </w:tcMar>
            <w:vAlign w:val="center"/>
          </w:tcPr>
          <w:p w14:paraId="2EAA22F4" w14:textId="77777777" w:rsidR="00F92271" w:rsidRPr="00C64321" w:rsidRDefault="00F92271" w:rsidP="005C354E">
            <w:pPr>
              <w:pBdr>
                <w:top w:val="nil"/>
                <w:left w:val="nil"/>
                <w:bottom w:val="nil"/>
                <w:right w:val="nil"/>
                <w:between w:val="nil"/>
              </w:pBdr>
              <w:tabs>
                <w:tab w:val="left" w:pos="432"/>
                <w:tab w:val="left" w:pos="2228"/>
              </w:tabs>
              <w:spacing w:after="120" w:line="360" w:lineRule="auto"/>
              <w:rPr>
                <w:rFonts w:ascii="Arial" w:eastAsia="Arial" w:hAnsi="Arial" w:cs="Arial"/>
                <w:color w:val="010000"/>
                <w:sz w:val="20"/>
                <w:szCs w:val="20"/>
              </w:rPr>
            </w:pPr>
            <w:r w:rsidRPr="00C64321">
              <w:rPr>
                <w:rFonts w:ascii="Arial" w:hAnsi="Arial" w:cs="Arial"/>
                <w:color w:val="010000"/>
                <w:sz w:val="20"/>
              </w:rPr>
              <w:t>Agree on the policy of implementing business plans for new industries and services...</w:t>
            </w:r>
          </w:p>
        </w:tc>
      </w:tr>
      <w:tr w:rsidR="00F92271" w:rsidRPr="00C64321" w14:paraId="393C0F50" w14:textId="77777777" w:rsidTr="005C354E">
        <w:tc>
          <w:tcPr>
            <w:tcW w:w="382" w:type="pct"/>
            <w:shd w:val="clear" w:color="auto" w:fill="auto"/>
            <w:tcMar>
              <w:top w:w="0" w:type="dxa"/>
              <w:bottom w:w="0" w:type="dxa"/>
            </w:tcMar>
            <w:vAlign w:val="center"/>
          </w:tcPr>
          <w:p w14:paraId="6CA329B1"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7</w:t>
            </w:r>
          </w:p>
        </w:tc>
        <w:tc>
          <w:tcPr>
            <w:tcW w:w="1719" w:type="pct"/>
            <w:shd w:val="clear" w:color="auto" w:fill="auto"/>
            <w:tcMar>
              <w:top w:w="0" w:type="dxa"/>
              <w:bottom w:w="0" w:type="dxa"/>
            </w:tcMar>
            <w:vAlign w:val="center"/>
          </w:tcPr>
          <w:p w14:paraId="4A83607D" w14:textId="77777777"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 01-11/NQHDQT/2023</w:t>
            </w:r>
          </w:p>
        </w:tc>
        <w:tc>
          <w:tcPr>
            <w:tcW w:w="523" w:type="pct"/>
            <w:shd w:val="clear" w:color="auto" w:fill="auto"/>
            <w:tcMar>
              <w:top w:w="0" w:type="dxa"/>
              <w:bottom w:w="0" w:type="dxa"/>
            </w:tcMar>
            <w:vAlign w:val="center"/>
          </w:tcPr>
          <w:p w14:paraId="2D19788C"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November 17, 2023</w:t>
            </w:r>
          </w:p>
        </w:tc>
        <w:tc>
          <w:tcPr>
            <w:tcW w:w="2376" w:type="pct"/>
            <w:shd w:val="clear" w:color="auto" w:fill="auto"/>
            <w:tcMar>
              <w:top w:w="0" w:type="dxa"/>
              <w:bottom w:w="0" w:type="dxa"/>
            </w:tcMar>
            <w:vAlign w:val="center"/>
          </w:tcPr>
          <w:p w14:paraId="4532643B" w14:textId="77777777" w:rsidR="00F92271" w:rsidRPr="00C64321" w:rsidRDefault="00F92271" w:rsidP="005C354E">
            <w:pPr>
              <w:pBdr>
                <w:top w:val="nil"/>
                <w:left w:val="nil"/>
                <w:bottom w:val="nil"/>
                <w:right w:val="nil"/>
                <w:between w:val="nil"/>
              </w:pBdr>
              <w:tabs>
                <w:tab w:val="left" w:pos="432"/>
                <w:tab w:val="left" w:pos="3474"/>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Digitize Post Printing and Telecommunication Services Joint Stock Company's internal documents </w:t>
            </w:r>
          </w:p>
        </w:tc>
      </w:tr>
      <w:tr w:rsidR="00F92271" w:rsidRPr="00C64321" w14:paraId="2EE74446" w14:textId="77777777" w:rsidTr="005C354E">
        <w:tc>
          <w:tcPr>
            <w:tcW w:w="382" w:type="pct"/>
            <w:shd w:val="clear" w:color="auto" w:fill="auto"/>
            <w:tcMar>
              <w:top w:w="0" w:type="dxa"/>
              <w:bottom w:w="0" w:type="dxa"/>
            </w:tcMar>
            <w:vAlign w:val="center"/>
          </w:tcPr>
          <w:p w14:paraId="50244EC5"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lastRenderedPageBreak/>
              <w:t>8</w:t>
            </w:r>
          </w:p>
        </w:tc>
        <w:tc>
          <w:tcPr>
            <w:tcW w:w="1719" w:type="pct"/>
            <w:shd w:val="clear" w:color="auto" w:fill="auto"/>
            <w:tcMar>
              <w:top w:w="0" w:type="dxa"/>
              <w:bottom w:w="0" w:type="dxa"/>
            </w:tcMar>
            <w:vAlign w:val="center"/>
          </w:tcPr>
          <w:p w14:paraId="1BEECC30" w14:textId="77777777" w:rsidR="00F92271"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 01-12/NQHDQT/2023</w:t>
            </w:r>
          </w:p>
        </w:tc>
        <w:tc>
          <w:tcPr>
            <w:tcW w:w="523" w:type="pct"/>
            <w:shd w:val="clear" w:color="auto" w:fill="auto"/>
            <w:tcMar>
              <w:top w:w="0" w:type="dxa"/>
              <w:bottom w:w="0" w:type="dxa"/>
            </w:tcMar>
            <w:vAlign w:val="center"/>
          </w:tcPr>
          <w:p w14:paraId="331C0124" w14:textId="77777777" w:rsidR="00F92271" w:rsidRPr="00C64321" w:rsidRDefault="00F92271" w:rsidP="005C354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321">
              <w:rPr>
                <w:rFonts w:ascii="Arial" w:hAnsi="Arial" w:cs="Arial"/>
                <w:color w:val="010000"/>
                <w:sz w:val="20"/>
              </w:rPr>
              <w:t>December 26, 2023</w:t>
            </w:r>
          </w:p>
        </w:tc>
        <w:tc>
          <w:tcPr>
            <w:tcW w:w="2376" w:type="pct"/>
            <w:shd w:val="clear" w:color="auto" w:fill="auto"/>
            <w:tcMar>
              <w:top w:w="0" w:type="dxa"/>
              <w:bottom w:w="0" w:type="dxa"/>
            </w:tcMar>
            <w:vAlign w:val="center"/>
          </w:tcPr>
          <w:p w14:paraId="5464824A" w14:textId="09EEEE58" w:rsidR="00F92271" w:rsidRPr="00C64321" w:rsidRDefault="00F92271" w:rsidP="005C354E">
            <w:pPr>
              <w:pBdr>
                <w:top w:val="nil"/>
                <w:left w:val="nil"/>
                <w:bottom w:val="nil"/>
                <w:right w:val="nil"/>
                <w:between w:val="nil"/>
              </w:pBdr>
              <w:tabs>
                <w:tab w:val="left" w:pos="432"/>
                <w:tab w:val="left" w:pos="1361"/>
              </w:tabs>
              <w:spacing w:after="120" w:line="360" w:lineRule="auto"/>
              <w:rPr>
                <w:rFonts w:ascii="Arial" w:eastAsia="Arial" w:hAnsi="Arial" w:cs="Arial"/>
                <w:color w:val="010000"/>
                <w:sz w:val="20"/>
                <w:szCs w:val="20"/>
              </w:rPr>
            </w:pPr>
            <w:r w:rsidRPr="00C64321">
              <w:rPr>
                <w:rFonts w:ascii="Arial" w:hAnsi="Arial" w:cs="Arial"/>
                <w:color w:val="010000"/>
                <w:sz w:val="20"/>
              </w:rPr>
              <w:t>Approve the</w:t>
            </w:r>
            <w:r w:rsidR="00C64321" w:rsidRPr="00C64321">
              <w:rPr>
                <w:rFonts w:ascii="Arial" w:hAnsi="Arial" w:cs="Arial"/>
                <w:color w:val="010000"/>
                <w:sz w:val="20"/>
              </w:rPr>
              <w:t xml:space="preserve"> production and</w:t>
            </w:r>
            <w:r w:rsidRPr="00C64321">
              <w:rPr>
                <w:rFonts w:ascii="Arial" w:hAnsi="Arial" w:cs="Arial"/>
                <w:color w:val="010000"/>
                <w:sz w:val="20"/>
              </w:rPr>
              <w:t xml:space="preserve"> business results in 2023 and the plan for 2024, appoint the Deputy General Manager ….. </w:t>
            </w:r>
          </w:p>
        </w:tc>
      </w:tr>
    </w:tbl>
    <w:p w14:paraId="793300C7" w14:textId="77777777" w:rsidR="00D67F04" w:rsidRPr="00C64321" w:rsidRDefault="00F92271" w:rsidP="005C354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The Supervisory Board (Annual Report 2023):</w:t>
      </w:r>
    </w:p>
    <w:p w14:paraId="34B1B9D8" w14:textId="77777777" w:rsidR="00D67F04" w:rsidRPr="00C64321" w:rsidRDefault="00F92271" w:rsidP="005C354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4321">
        <w:rPr>
          <w:rFonts w:ascii="Arial" w:hAnsi="Arial" w:cs="Arial"/>
          <w:color w:val="010000"/>
          <w:sz w:val="20"/>
        </w:rPr>
        <w:t>Information about the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2156"/>
        <w:gridCol w:w="3119"/>
        <w:gridCol w:w="1701"/>
        <w:gridCol w:w="1369"/>
      </w:tblGrid>
      <w:tr w:rsidR="00D67F04" w:rsidRPr="00C64321" w14:paraId="3F5459A5" w14:textId="77777777" w:rsidTr="005C354E">
        <w:tc>
          <w:tcPr>
            <w:tcW w:w="374" w:type="pct"/>
            <w:shd w:val="clear" w:color="auto" w:fill="auto"/>
            <w:tcMar>
              <w:top w:w="0" w:type="dxa"/>
              <w:bottom w:w="0" w:type="dxa"/>
            </w:tcMar>
            <w:vAlign w:val="center"/>
          </w:tcPr>
          <w:p w14:paraId="21336E82"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w:t>
            </w:r>
          </w:p>
        </w:tc>
        <w:tc>
          <w:tcPr>
            <w:tcW w:w="1195" w:type="pct"/>
            <w:shd w:val="clear" w:color="auto" w:fill="auto"/>
            <w:tcMar>
              <w:top w:w="0" w:type="dxa"/>
              <w:bottom w:w="0" w:type="dxa"/>
            </w:tcMar>
            <w:vAlign w:val="center"/>
          </w:tcPr>
          <w:p w14:paraId="4D233F4D"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 of the Supervisory Board</w:t>
            </w:r>
          </w:p>
        </w:tc>
        <w:tc>
          <w:tcPr>
            <w:tcW w:w="1729" w:type="pct"/>
            <w:shd w:val="clear" w:color="auto" w:fill="auto"/>
            <w:tcMar>
              <w:top w:w="0" w:type="dxa"/>
              <w:bottom w:w="0" w:type="dxa"/>
            </w:tcMar>
            <w:vAlign w:val="center"/>
          </w:tcPr>
          <w:p w14:paraId="5C405126"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Position</w:t>
            </w:r>
          </w:p>
        </w:tc>
        <w:tc>
          <w:tcPr>
            <w:tcW w:w="943" w:type="pct"/>
            <w:shd w:val="clear" w:color="auto" w:fill="auto"/>
            <w:tcMar>
              <w:top w:w="0" w:type="dxa"/>
              <w:bottom w:w="0" w:type="dxa"/>
            </w:tcMar>
            <w:vAlign w:val="center"/>
          </w:tcPr>
          <w:p w14:paraId="2A761964"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Date of appointment as member of the Supervisory Board.</w:t>
            </w:r>
          </w:p>
        </w:tc>
        <w:tc>
          <w:tcPr>
            <w:tcW w:w="759" w:type="pct"/>
            <w:shd w:val="clear" w:color="auto" w:fill="auto"/>
            <w:tcMar>
              <w:top w:w="0" w:type="dxa"/>
              <w:bottom w:w="0" w:type="dxa"/>
            </w:tcMar>
            <w:vAlign w:val="center"/>
          </w:tcPr>
          <w:p w14:paraId="0FB8CB1A"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Qualification</w:t>
            </w:r>
          </w:p>
        </w:tc>
      </w:tr>
      <w:tr w:rsidR="00D67F04" w:rsidRPr="00C64321" w14:paraId="1D3F0BE3" w14:textId="77777777" w:rsidTr="005C354E">
        <w:tc>
          <w:tcPr>
            <w:tcW w:w="374" w:type="pct"/>
            <w:shd w:val="clear" w:color="auto" w:fill="auto"/>
            <w:tcMar>
              <w:top w:w="0" w:type="dxa"/>
              <w:bottom w:w="0" w:type="dxa"/>
            </w:tcMar>
            <w:vAlign w:val="center"/>
          </w:tcPr>
          <w:p w14:paraId="21FFE76F"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1</w:t>
            </w:r>
          </w:p>
        </w:tc>
        <w:tc>
          <w:tcPr>
            <w:tcW w:w="1195" w:type="pct"/>
            <w:shd w:val="clear" w:color="auto" w:fill="auto"/>
            <w:tcMar>
              <w:top w:w="0" w:type="dxa"/>
              <w:bottom w:w="0" w:type="dxa"/>
            </w:tcMar>
            <w:vAlign w:val="center"/>
          </w:tcPr>
          <w:p w14:paraId="715E54A7"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Nguyen Trieu Long</w:t>
            </w:r>
          </w:p>
        </w:tc>
        <w:tc>
          <w:tcPr>
            <w:tcW w:w="1729" w:type="pct"/>
            <w:shd w:val="clear" w:color="auto" w:fill="auto"/>
            <w:tcMar>
              <w:top w:w="0" w:type="dxa"/>
              <w:bottom w:w="0" w:type="dxa"/>
            </w:tcMar>
            <w:vAlign w:val="center"/>
          </w:tcPr>
          <w:p w14:paraId="4AE287DF" w14:textId="0032F1EF" w:rsidR="00D67F04" w:rsidRPr="00C64321" w:rsidRDefault="00C6432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Chief</w:t>
            </w:r>
            <w:r w:rsidR="00F92271" w:rsidRPr="00C64321">
              <w:rPr>
                <w:rFonts w:ascii="Arial" w:hAnsi="Arial" w:cs="Arial"/>
                <w:color w:val="010000"/>
                <w:sz w:val="20"/>
              </w:rPr>
              <w:t xml:space="preserve"> (dismissed from April 19, 2023)</w:t>
            </w:r>
          </w:p>
        </w:tc>
        <w:tc>
          <w:tcPr>
            <w:tcW w:w="943" w:type="pct"/>
            <w:shd w:val="clear" w:color="auto" w:fill="auto"/>
            <w:tcMar>
              <w:top w:w="0" w:type="dxa"/>
              <w:bottom w:w="0" w:type="dxa"/>
            </w:tcMar>
            <w:vAlign w:val="center"/>
          </w:tcPr>
          <w:p w14:paraId="6F8363EE"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c>
          <w:tcPr>
            <w:tcW w:w="759" w:type="pct"/>
            <w:shd w:val="clear" w:color="auto" w:fill="auto"/>
            <w:tcMar>
              <w:top w:w="0" w:type="dxa"/>
              <w:bottom w:w="0" w:type="dxa"/>
            </w:tcMar>
            <w:vAlign w:val="center"/>
          </w:tcPr>
          <w:p w14:paraId="1E9D8D36"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Bachelor</w:t>
            </w:r>
          </w:p>
        </w:tc>
      </w:tr>
      <w:tr w:rsidR="00D67F04" w:rsidRPr="00C64321" w14:paraId="7B36DE85" w14:textId="77777777" w:rsidTr="005C354E">
        <w:tc>
          <w:tcPr>
            <w:tcW w:w="374" w:type="pct"/>
            <w:shd w:val="clear" w:color="auto" w:fill="auto"/>
            <w:tcMar>
              <w:top w:w="0" w:type="dxa"/>
              <w:bottom w:w="0" w:type="dxa"/>
            </w:tcMar>
            <w:vAlign w:val="center"/>
          </w:tcPr>
          <w:p w14:paraId="16B7D0F2"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2</w:t>
            </w:r>
          </w:p>
        </w:tc>
        <w:tc>
          <w:tcPr>
            <w:tcW w:w="1195" w:type="pct"/>
            <w:shd w:val="clear" w:color="auto" w:fill="auto"/>
            <w:tcMar>
              <w:top w:w="0" w:type="dxa"/>
              <w:bottom w:w="0" w:type="dxa"/>
            </w:tcMar>
            <w:vAlign w:val="center"/>
          </w:tcPr>
          <w:p w14:paraId="24D78059"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Le Thu Bich</w:t>
            </w:r>
          </w:p>
        </w:tc>
        <w:tc>
          <w:tcPr>
            <w:tcW w:w="1729" w:type="pct"/>
            <w:shd w:val="clear" w:color="auto" w:fill="auto"/>
            <w:tcMar>
              <w:top w:w="0" w:type="dxa"/>
              <w:bottom w:w="0" w:type="dxa"/>
            </w:tcMar>
            <w:vAlign w:val="center"/>
          </w:tcPr>
          <w:p w14:paraId="7A63A527" w14:textId="3D2894E2" w:rsidR="00D67F04" w:rsidRPr="00C64321" w:rsidRDefault="00C6432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Chief </w:t>
            </w:r>
          </w:p>
        </w:tc>
        <w:tc>
          <w:tcPr>
            <w:tcW w:w="943" w:type="pct"/>
            <w:shd w:val="clear" w:color="auto" w:fill="auto"/>
            <w:tcMar>
              <w:top w:w="0" w:type="dxa"/>
              <w:bottom w:w="0" w:type="dxa"/>
            </w:tcMar>
            <w:vAlign w:val="center"/>
          </w:tcPr>
          <w:p w14:paraId="5BC3CCAA"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April 19, 2023</w:t>
            </w:r>
          </w:p>
        </w:tc>
        <w:tc>
          <w:tcPr>
            <w:tcW w:w="759" w:type="pct"/>
            <w:shd w:val="clear" w:color="auto" w:fill="auto"/>
            <w:tcMar>
              <w:top w:w="0" w:type="dxa"/>
              <w:bottom w:w="0" w:type="dxa"/>
            </w:tcMar>
            <w:vAlign w:val="center"/>
          </w:tcPr>
          <w:p w14:paraId="018F8D93"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Bachelor</w:t>
            </w:r>
          </w:p>
        </w:tc>
      </w:tr>
      <w:tr w:rsidR="00D67F04" w:rsidRPr="00C64321" w14:paraId="15F61FD4" w14:textId="77777777" w:rsidTr="005C354E">
        <w:tc>
          <w:tcPr>
            <w:tcW w:w="374" w:type="pct"/>
            <w:shd w:val="clear" w:color="auto" w:fill="auto"/>
            <w:tcMar>
              <w:top w:w="0" w:type="dxa"/>
              <w:bottom w:w="0" w:type="dxa"/>
            </w:tcMar>
            <w:vAlign w:val="center"/>
          </w:tcPr>
          <w:p w14:paraId="03039546"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3</w:t>
            </w:r>
          </w:p>
        </w:tc>
        <w:tc>
          <w:tcPr>
            <w:tcW w:w="1195" w:type="pct"/>
            <w:shd w:val="clear" w:color="auto" w:fill="auto"/>
            <w:tcMar>
              <w:top w:w="0" w:type="dxa"/>
              <w:bottom w:w="0" w:type="dxa"/>
            </w:tcMar>
            <w:vAlign w:val="center"/>
          </w:tcPr>
          <w:p w14:paraId="3B824E4F"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Nguyen Thu Cuc</w:t>
            </w:r>
          </w:p>
        </w:tc>
        <w:tc>
          <w:tcPr>
            <w:tcW w:w="1729" w:type="pct"/>
            <w:shd w:val="clear" w:color="auto" w:fill="auto"/>
            <w:tcMar>
              <w:top w:w="0" w:type="dxa"/>
              <w:bottom w:w="0" w:type="dxa"/>
            </w:tcMar>
            <w:vAlign w:val="center"/>
          </w:tcPr>
          <w:p w14:paraId="1103092B"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w:t>
            </w:r>
          </w:p>
        </w:tc>
        <w:tc>
          <w:tcPr>
            <w:tcW w:w="943" w:type="pct"/>
            <w:shd w:val="clear" w:color="auto" w:fill="auto"/>
            <w:tcMar>
              <w:top w:w="0" w:type="dxa"/>
              <w:bottom w:w="0" w:type="dxa"/>
            </w:tcMar>
            <w:vAlign w:val="center"/>
          </w:tcPr>
          <w:p w14:paraId="3C836048"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c>
          <w:tcPr>
            <w:tcW w:w="759" w:type="pct"/>
            <w:shd w:val="clear" w:color="auto" w:fill="auto"/>
            <w:tcMar>
              <w:top w:w="0" w:type="dxa"/>
              <w:bottom w:w="0" w:type="dxa"/>
            </w:tcMar>
            <w:vAlign w:val="center"/>
          </w:tcPr>
          <w:p w14:paraId="171183B3"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Bachelor</w:t>
            </w:r>
          </w:p>
        </w:tc>
      </w:tr>
      <w:tr w:rsidR="00D67F04" w:rsidRPr="00C64321" w14:paraId="505CFEA1" w14:textId="77777777" w:rsidTr="005C354E">
        <w:tc>
          <w:tcPr>
            <w:tcW w:w="374" w:type="pct"/>
            <w:shd w:val="clear" w:color="auto" w:fill="auto"/>
            <w:tcMar>
              <w:top w:w="0" w:type="dxa"/>
              <w:bottom w:w="0" w:type="dxa"/>
            </w:tcMar>
            <w:vAlign w:val="center"/>
          </w:tcPr>
          <w:p w14:paraId="1E2FCB87"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4</w:t>
            </w:r>
          </w:p>
        </w:tc>
        <w:tc>
          <w:tcPr>
            <w:tcW w:w="1195" w:type="pct"/>
            <w:shd w:val="clear" w:color="auto" w:fill="auto"/>
            <w:tcMar>
              <w:top w:w="0" w:type="dxa"/>
              <w:bottom w:w="0" w:type="dxa"/>
            </w:tcMar>
            <w:vAlign w:val="center"/>
          </w:tcPr>
          <w:p w14:paraId="2A9FC6C5"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Do Van Anh</w:t>
            </w:r>
          </w:p>
        </w:tc>
        <w:tc>
          <w:tcPr>
            <w:tcW w:w="1729" w:type="pct"/>
            <w:shd w:val="clear" w:color="auto" w:fill="auto"/>
            <w:tcMar>
              <w:top w:w="0" w:type="dxa"/>
              <w:bottom w:w="0" w:type="dxa"/>
            </w:tcMar>
            <w:vAlign w:val="center"/>
          </w:tcPr>
          <w:p w14:paraId="4E994D68"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w:t>
            </w:r>
          </w:p>
        </w:tc>
        <w:tc>
          <w:tcPr>
            <w:tcW w:w="943" w:type="pct"/>
            <w:shd w:val="clear" w:color="auto" w:fill="auto"/>
            <w:tcMar>
              <w:top w:w="0" w:type="dxa"/>
              <w:bottom w:w="0" w:type="dxa"/>
            </w:tcMar>
            <w:vAlign w:val="center"/>
          </w:tcPr>
          <w:p w14:paraId="6A3B6073"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c>
          <w:tcPr>
            <w:tcW w:w="759" w:type="pct"/>
            <w:shd w:val="clear" w:color="auto" w:fill="auto"/>
            <w:tcMar>
              <w:top w:w="0" w:type="dxa"/>
              <w:bottom w:w="0" w:type="dxa"/>
            </w:tcMar>
            <w:vAlign w:val="center"/>
          </w:tcPr>
          <w:p w14:paraId="02F01B89"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Bachelor</w:t>
            </w:r>
          </w:p>
        </w:tc>
      </w:tr>
    </w:tbl>
    <w:p w14:paraId="1AA1589C" w14:textId="77777777" w:rsidR="00D67F04" w:rsidRPr="00C64321" w:rsidRDefault="00F92271" w:rsidP="005C354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2695"/>
        <w:gridCol w:w="1557"/>
        <w:gridCol w:w="2127"/>
        <w:gridCol w:w="2078"/>
      </w:tblGrid>
      <w:tr w:rsidR="00D67F04" w:rsidRPr="00C64321" w14:paraId="41D27711" w14:textId="77777777" w:rsidTr="005C354E">
        <w:tc>
          <w:tcPr>
            <w:tcW w:w="312" w:type="pct"/>
            <w:shd w:val="clear" w:color="auto" w:fill="auto"/>
            <w:tcMar>
              <w:top w:w="0" w:type="dxa"/>
              <w:bottom w:w="0" w:type="dxa"/>
            </w:tcMar>
            <w:vAlign w:val="center"/>
          </w:tcPr>
          <w:p w14:paraId="3AD1154A"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w:t>
            </w:r>
          </w:p>
        </w:tc>
        <w:tc>
          <w:tcPr>
            <w:tcW w:w="1494" w:type="pct"/>
            <w:shd w:val="clear" w:color="auto" w:fill="auto"/>
            <w:tcMar>
              <w:top w:w="0" w:type="dxa"/>
              <w:bottom w:w="0" w:type="dxa"/>
            </w:tcMar>
            <w:vAlign w:val="center"/>
          </w:tcPr>
          <w:p w14:paraId="022A8FB4"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Members of the Executive Board</w:t>
            </w:r>
          </w:p>
        </w:tc>
        <w:tc>
          <w:tcPr>
            <w:tcW w:w="863" w:type="pct"/>
            <w:shd w:val="clear" w:color="auto" w:fill="auto"/>
            <w:tcMar>
              <w:top w:w="0" w:type="dxa"/>
              <w:bottom w:w="0" w:type="dxa"/>
            </w:tcMar>
            <w:vAlign w:val="center"/>
          </w:tcPr>
          <w:p w14:paraId="35D79B5F"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Date of birth</w:t>
            </w:r>
          </w:p>
        </w:tc>
        <w:tc>
          <w:tcPr>
            <w:tcW w:w="1179" w:type="pct"/>
            <w:shd w:val="clear" w:color="auto" w:fill="auto"/>
            <w:tcMar>
              <w:top w:w="0" w:type="dxa"/>
              <w:bottom w:w="0" w:type="dxa"/>
            </w:tcMar>
            <w:vAlign w:val="center"/>
          </w:tcPr>
          <w:p w14:paraId="2B706115"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Qualification</w:t>
            </w:r>
          </w:p>
        </w:tc>
        <w:tc>
          <w:tcPr>
            <w:tcW w:w="1152" w:type="pct"/>
            <w:shd w:val="clear" w:color="auto" w:fill="auto"/>
            <w:tcMar>
              <w:top w:w="0" w:type="dxa"/>
              <w:bottom w:w="0" w:type="dxa"/>
            </w:tcMar>
            <w:vAlign w:val="center"/>
          </w:tcPr>
          <w:p w14:paraId="11493DBF"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Date of appointment as Member of the Executive Board</w:t>
            </w:r>
          </w:p>
        </w:tc>
      </w:tr>
      <w:tr w:rsidR="00D67F04" w:rsidRPr="00C64321" w14:paraId="4EA5A6F1" w14:textId="77777777" w:rsidTr="005C354E">
        <w:tc>
          <w:tcPr>
            <w:tcW w:w="312" w:type="pct"/>
            <w:shd w:val="clear" w:color="auto" w:fill="auto"/>
            <w:tcMar>
              <w:top w:w="0" w:type="dxa"/>
              <w:bottom w:w="0" w:type="dxa"/>
            </w:tcMar>
            <w:vAlign w:val="center"/>
          </w:tcPr>
          <w:p w14:paraId="422EA73C"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1</w:t>
            </w:r>
          </w:p>
        </w:tc>
        <w:tc>
          <w:tcPr>
            <w:tcW w:w="1494" w:type="pct"/>
            <w:shd w:val="clear" w:color="auto" w:fill="auto"/>
            <w:tcMar>
              <w:top w:w="0" w:type="dxa"/>
              <w:bottom w:w="0" w:type="dxa"/>
            </w:tcMar>
            <w:vAlign w:val="center"/>
          </w:tcPr>
          <w:p w14:paraId="12D27D65"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Mr. Ngo Manh Hung</w:t>
            </w:r>
          </w:p>
        </w:tc>
        <w:tc>
          <w:tcPr>
            <w:tcW w:w="863" w:type="pct"/>
            <w:shd w:val="clear" w:color="auto" w:fill="auto"/>
            <w:tcMar>
              <w:top w:w="0" w:type="dxa"/>
              <w:bottom w:w="0" w:type="dxa"/>
            </w:tcMar>
            <w:vAlign w:val="center"/>
          </w:tcPr>
          <w:p w14:paraId="302141F1"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August 08, 1976</w:t>
            </w:r>
          </w:p>
        </w:tc>
        <w:tc>
          <w:tcPr>
            <w:tcW w:w="1179" w:type="pct"/>
            <w:shd w:val="clear" w:color="auto" w:fill="auto"/>
            <w:tcMar>
              <w:top w:w="0" w:type="dxa"/>
              <w:bottom w:w="0" w:type="dxa"/>
            </w:tcMar>
            <w:vAlign w:val="center"/>
          </w:tcPr>
          <w:p w14:paraId="06EB8183"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Master</w:t>
            </w:r>
          </w:p>
        </w:tc>
        <w:tc>
          <w:tcPr>
            <w:tcW w:w="1152" w:type="pct"/>
            <w:shd w:val="clear" w:color="auto" w:fill="auto"/>
            <w:tcMar>
              <w:top w:w="0" w:type="dxa"/>
              <w:bottom w:w="0" w:type="dxa"/>
            </w:tcMar>
            <w:vAlign w:val="center"/>
          </w:tcPr>
          <w:p w14:paraId="13D43298"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June 26, 2020</w:t>
            </w:r>
          </w:p>
        </w:tc>
      </w:tr>
      <w:tr w:rsidR="00D67F04" w:rsidRPr="00C64321" w14:paraId="44B94243" w14:textId="77777777" w:rsidTr="005C354E">
        <w:tc>
          <w:tcPr>
            <w:tcW w:w="312" w:type="pct"/>
            <w:shd w:val="clear" w:color="auto" w:fill="auto"/>
            <w:tcMar>
              <w:top w:w="0" w:type="dxa"/>
              <w:bottom w:w="0" w:type="dxa"/>
            </w:tcMar>
            <w:vAlign w:val="center"/>
          </w:tcPr>
          <w:p w14:paraId="44024E75"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2</w:t>
            </w:r>
          </w:p>
        </w:tc>
        <w:tc>
          <w:tcPr>
            <w:tcW w:w="1494" w:type="pct"/>
            <w:shd w:val="clear" w:color="auto" w:fill="auto"/>
            <w:tcMar>
              <w:top w:w="0" w:type="dxa"/>
              <w:bottom w:w="0" w:type="dxa"/>
            </w:tcMar>
            <w:vAlign w:val="center"/>
          </w:tcPr>
          <w:p w14:paraId="2788AF5A"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Mr. Tran Khanh</w:t>
            </w:r>
          </w:p>
        </w:tc>
        <w:tc>
          <w:tcPr>
            <w:tcW w:w="863" w:type="pct"/>
            <w:shd w:val="clear" w:color="auto" w:fill="auto"/>
            <w:tcMar>
              <w:top w:w="0" w:type="dxa"/>
              <w:bottom w:w="0" w:type="dxa"/>
            </w:tcMar>
            <w:vAlign w:val="center"/>
          </w:tcPr>
          <w:p w14:paraId="41BBE929"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November 25, 1979</w:t>
            </w:r>
          </w:p>
        </w:tc>
        <w:tc>
          <w:tcPr>
            <w:tcW w:w="1179" w:type="pct"/>
            <w:shd w:val="clear" w:color="auto" w:fill="auto"/>
            <w:tcMar>
              <w:top w:w="0" w:type="dxa"/>
              <w:bottom w:w="0" w:type="dxa"/>
            </w:tcMar>
            <w:vAlign w:val="center"/>
          </w:tcPr>
          <w:p w14:paraId="60EC9F16"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Bachelor of Economics</w:t>
            </w:r>
          </w:p>
        </w:tc>
        <w:tc>
          <w:tcPr>
            <w:tcW w:w="1152" w:type="pct"/>
            <w:shd w:val="clear" w:color="auto" w:fill="auto"/>
            <w:tcMar>
              <w:top w:w="0" w:type="dxa"/>
              <w:bottom w:w="0" w:type="dxa"/>
            </w:tcMar>
            <w:vAlign w:val="center"/>
          </w:tcPr>
          <w:p w14:paraId="709FFCFC"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Re-appointment</w:t>
            </w:r>
          </w:p>
        </w:tc>
      </w:tr>
      <w:tr w:rsidR="00D67F04" w:rsidRPr="00C64321" w14:paraId="1F46F92D" w14:textId="77777777" w:rsidTr="005C354E">
        <w:tc>
          <w:tcPr>
            <w:tcW w:w="312" w:type="pct"/>
            <w:shd w:val="clear" w:color="auto" w:fill="auto"/>
            <w:tcMar>
              <w:top w:w="0" w:type="dxa"/>
              <w:bottom w:w="0" w:type="dxa"/>
            </w:tcMar>
            <w:vAlign w:val="center"/>
          </w:tcPr>
          <w:p w14:paraId="122FE1C7"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3</w:t>
            </w:r>
          </w:p>
        </w:tc>
        <w:tc>
          <w:tcPr>
            <w:tcW w:w="1494" w:type="pct"/>
            <w:shd w:val="clear" w:color="auto" w:fill="auto"/>
            <w:tcMar>
              <w:top w:w="0" w:type="dxa"/>
              <w:bottom w:w="0" w:type="dxa"/>
            </w:tcMar>
            <w:vAlign w:val="center"/>
          </w:tcPr>
          <w:p w14:paraId="51F5562D"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Mr. Hoang Truong Giang</w:t>
            </w:r>
          </w:p>
        </w:tc>
        <w:tc>
          <w:tcPr>
            <w:tcW w:w="863" w:type="pct"/>
            <w:shd w:val="clear" w:color="auto" w:fill="auto"/>
            <w:tcMar>
              <w:top w:w="0" w:type="dxa"/>
              <w:bottom w:w="0" w:type="dxa"/>
            </w:tcMar>
            <w:vAlign w:val="center"/>
          </w:tcPr>
          <w:p w14:paraId="4BF7CFBE"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November 23, 1979</w:t>
            </w:r>
          </w:p>
        </w:tc>
        <w:tc>
          <w:tcPr>
            <w:tcW w:w="1179" w:type="pct"/>
            <w:shd w:val="clear" w:color="auto" w:fill="auto"/>
            <w:tcMar>
              <w:top w:w="0" w:type="dxa"/>
              <w:bottom w:w="0" w:type="dxa"/>
            </w:tcMar>
            <w:vAlign w:val="center"/>
          </w:tcPr>
          <w:p w14:paraId="7CE98C3A" w14:textId="37A371A9"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Master in </w:t>
            </w:r>
            <w:r w:rsidR="00C64321" w:rsidRPr="00C64321">
              <w:rPr>
                <w:rFonts w:ascii="Arial" w:hAnsi="Arial" w:cs="Arial"/>
                <w:color w:val="010000"/>
                <w:sz w:val="20"/>
              </w:rPr>
              <w:t xml:space="preserve">Electronic and </w:t>
            </w:r>
            <w:r w:rsidRPr="00C64321">
              <w:rPr>
                <w:rFonts w:ascii="Arial" w:hAnsi="Arial" w:cs="Arial"/>
                <w:color w:val="010000"/>
                <w:sz w:val="20"/>
              </w:rPr>
              <w:t>Telecommunication</w:t>
            </w:r>
          </w:p>
        </w:tc>
        <w:tc>
          <w:tcPr>
            <w:tcW w:w="1152" w:type="pct"/>
            <w:shd w:val="clear" w:color="auto" w:fill="auto"/>
            <w:tcMar>
              <w:top w:w="0" w:type="dxa"/>
              <w:bottom w:w="0" w:type="dxa"/>
            </w:tcMar>
            <w:vAlign w:val="center"/>
          </w:tcPr>
          <w:p w14:paraId="26B595F7"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Re-appointment</w:t>
            </w:r>
          </w:p>
        </w:tc>
      </w:tr>
    </w:tbl>
    <w:p w14:paraId="00D20207" w14:textId="77777777" w:rsidR="00D67F04" w:rsidRPr="00C64321" w:rsidRDefault="00F92271" w:rsidP="005C354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6"/>
        <w:gridCol w:w="1903"/>
        <w:gridCol w:w="2249"/>
        <w:gridCol w:w="2118"/>
        <w:gridCol w:w="1963"/>
      </w:tblGrid>
      <w:tr w:rsidR="00D67F04" w:rsidRPr="00C64321" w14:paraId="1C2B920C" w14:textId="77777777" w:rsidTr="005C354E">
        <w:tc>
          <w:tcPr>
            <w:tcW w:w="436" w:type="pct"/>
            <w:shd w:val="clear" w:color="auto" w:fill="auto"/>
            <w:tcMar>
              <w:top w:w="0" w:type="dxa"/>
              <w:bottom w:w="0" w:type="dxa"/>
            </w:tcMar>
            <w:vAlign w:val="center"/>
          </w:tcPr>
          <w:p w14:paraId="13A46F62"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No.</w:t>
            </w:r>
          </w:p>
        </w:tc>
        <w:tc>
          <w:tcPr>
            <w:tcW w:w="1055" w:type="pct"/>
            <w:shd w:val="clear" w:color="auto" w:fill="auto"/>
            <w:tcMar>
              <w:top w:w="0" w:type="dxa"/>
              <w:bottom w:w="0" w:type="dxa"/>
            </w:tcMar>
            <w:vAlign w:val="center"/>
          </w:tcPr>
          <w:p w14:paraId="2651B5DB"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Full name</w:t>
            </w:r>
          </w:p>
        </w:tc>
        <w:tc>
          <w:tcPr>
            <w:tcW w:w="1247" w:type="pct"/>
            <w:shd w:val="clear" w:color="auto" w:fill="auto"/>
            <w:tcMar>
              <w:top w:w="0" w:type="dxa"/>
              <w:bottom w:w="0" w:type="dxa"/>
            </w:tcMar>
            <w:vAlign w:val="center"/>
          </w:tcPr>
          <w:p w14:paraId="27BA5AD4"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Date of birth</w:t>
            </w:r>
          </w:p>
        </w:tc>
        <w:tc>
          <w:tcPr>
            <w:tcW w:w="1174" w:type="pct"/>
            <w:shd w:val="clear" w:color="auto" w:fill="auto"/>
            <w:tcMar>
              <w:top w:w="0" w:type="dxa"/>
              <w:bottom w:w="0" w:type="dxa"/>
            </w:tcMar>
            <w:vAlign w:val="center"/>
          </w:tcPr>
          <w:p w14:paraId="333B450E"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Qualification</w:t>
            </w:r>
          </w:p>
        </w:tc>
        <w:tc>
          <w:tcPr>
            <w:tcW w:w="1088" w:type="pct"/>
            <w:shd w:val="clear" w:color="auto" w:fill="auto"/>
            <w:tcMar>
              <w:top w:w="0" w:type="dxa"/>
              <w:bottom w:w="0" w:type="dxa"/>
            </w:tcMar>
            <w:vAlign w:val="center"/>
          </w:tcPr>
          <w:p w14:paraId="03D4F79A"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Date of appointment</w:t>
            </w:r>
          </w:p>
        </w:tc>
      </w:tr>
      <w:tr w:rsidR="00D67F04" w:rsidRPr="00C64321" w14:paraId="14E6DCE6" w14:textId="77777777" w:rsidTr="005C354E">
        <w:tc>
          <w:tcPr>
            <w:tcW w:w="436" w:type="pct"/>
            <w:shd w:val="clear" w:color="auto" w:fill="auto"/>
            <w:tcMar>
              <w:top w:w="0" w:type="dxa"/>
              <w:bottom w:w="0" w:type="dxa"/>
            </w:tcMar>
            <w:vAlign w:val="center"/>
          </w:tcPr>
          <w:p w14:paraId="4E8E8FF1"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1</w:t>
            </w:r>
          </w:p>
        </w:tc>
        <w:tc>
          <w:tcPr>
            <w:tcW w:w="1055" w:type="pct"/>
            <w:shd w:val="clear" w:color="auto" w:fill="auto"/>
            <w:tcMar>
              <w:top w:w="0" w:type="dxa"/>
              <w:bottom w:w="0" w:type="dxa"/>
            </w:tcMar>
            <w:vAlign w:val="center"/>
          </w:tcPr>
          <w:p w14:paraId="4E34EDE0"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Mr. Le Hoan</w:t>
            </w:r>
          </w:p>
        </w:tc>
        <w:tc>
          <w:tcPr>
            <w:tcW w:w="1247" w:type="pct"/>
            <w:shd w:val="clear" w:color="auto" w:fill="auto"/>
            <w:tcMar>
              <w:top w:w="0" w:type="dxa"/>
              <w:bottom w:w="0" w:type="dxa"/>
            </w:tcMar>
            <w:vAlign w:val="center"/>
          </w:tcPr>
          <w:p w14:paraId="5F9679F2"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December 05, 1981</w:t>
            </w:r>
          </w:p>
        </w:tc>
        <w:tc>
          <w:tcPr>
            <w:tcW w:w="1174" w:type="pct"/>
            <w:shd w:val="clear" w:color="auto" w:fill="auto"/>
            <w:tcMar>
              <w:top w:w="0" w:type="dxa"/>
              <w:bottom w:w="0" w:type="dxa"/>
            </w:tcMar>
            <w:vAlign w:val="center"/>
          </w:tcPr>
          <w:p w14:paraId="2AD1355F" w14:textId="22A1285C" w:rsidR="00D67F04" w:rsidRPr="00C64321" w:rsidRDefault="00C6432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Bachelor of Finance and Accounting</w:t>
            </w:r>
          </w:p>
        </w:tc>
        <w:tc>
          <w:tcPr>
            <w:tcW w:w="1088" w:type="pct"/>
            <w:shd w:val="clear" w:color="auto" w:fill="auto"/>
            <w:tcMar>
              <w:top w:w="0" w:type="dxa"/>
              <w:bottom w:w="0" w:type="dxa"/>
            </w:tcMar>
            <w:vAlign w:val="center"/>
          </w:tcPr>
          <w:p w14:paraId="36F94C0A" w14:textId="77777777" w:rsidR="00D67F04" w:rsidRPr="00C64321" w:rsidRDefault="00F92271" w:rsidP="005C35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Re-appointment</w:t>
            </w:r>
          </w:p>
        </w:tc>
      </w:tr>
    </w:tbl>
    <w:p w14:paraId="77B51F0B" w14:textId="77777777" w:rsidR="00D67F04" w:rsidRPr="00C64321" w:rsidRDefault="00F92271" w:rsidP="005C354E">
      <w:pPr>
        <w:numPr>
          <w:ilvl w:val="0"/>
          <w:numId w:val="1"/>
        </w:numPr>
        <w:pBdr>
          <w:top w:val="nil"/>
          <w:left w:val="nil"/>
          <w:bottom w:val="nil"/>
          <w:right w:val="nil"/>
          <w:between w:val="nil"/>
        </w:pBdr>
        <w:tabs>
          <w:tab w:val="left" w:pos="432"/>
          <w:tab w:val="left" w:pos="1499"/>
        </w:tabs>
        <w:spacing w:after="120" w:line="360" w:lineRule="auto"/>
        <w:rPr>
          <w:rFonts w:ascii="Arial" w:eastAsia="Arial" w:hAnsi="Arial" w:cs="Arial"/>
          <w:color w:val="010000"/>
          <w:sz w:val="20"/>
          <w:szCs w:val="20"/>
        </w:rPr>
      </w:pPr>
      <w:r w:rsidRPr="00C64321">
        <w:rPr>
          <w:rFonts w:ascii="Arial" w:hAnsi="Arial" w:cs="Arial"/>
          <w:color w:val="010000"/>
          <w:sz w:val="20"/>
        </w:rPr>
        <w:t>Training on corporate governance:</w:t>
      </w:r>
    </w:p>
    <w:p w14:paraId="7A74F1BD" w14:textId="685779EB" w:rsidR="00D67F04" w:rsidRPr="00C64321" w:rsidRDefault="00F92271" w:rsidP="005C354E">
      <w:pPr>
        <w:numPr>
          <w:ilvl w:val="0"/>
          <w:numId w:val="1"/>
        </w:numPr>
        <w:pBdr>
          <w:top w:val="nil"/>
          <w:left w:val="nil"/>
          <w:bottom w:val="nil"/>
          <w:right w:val="nil"/>
          <w:between w:val="nil"/>
        </w:pBdr>
        <w:tabs>
          <w:tab w:val="left" w:pos="432"/>
          <w:tab w:val="left" w:pos="1499"/>
        </w:tabs>
        <w:spacing w:after="120" w:line="360" w:lineRule="auto"/>
        <w:rPr>
          <w:rFonts w:ascii="Arial" w:eastAsia="Arial" w:hAnsi="Arial" w:cs="Arial"/>
          <w:color w:val="010000"/>
          <w:sz w:val="20"/>
          <w:szCs w:val="20"/>
        </w:rPr>
      </w:pPr>
      <w:r w:rsidRPr="00C64321">
        <w:rPr>
          <w:rFonts w:ascii="Arial" w:hAnsi="Arial" w:cs="Arial"/>
          <w:color w:val="010000"/>
          <w:sz w:val="20"/>
        </w:rPr>
        <w:t>List of affiliated persons of the public company (</w:t>
      </w:r>
      <w:r w:rsidR="00C64321" w:rsidRPr="00C64321">
        <w:rPr>
          <w:rFonts w:ascii="Arial" w:hAnsi="Arial" w:cs="Arial"/>
          <w:color w:val="010000"/>
          <w:sz w:val="20"/>
        </w:rPr>
        <w:t xml:space="preserve">Annual Report </w:t>
      </w:r>
      <w:r w:rsidRPr="00C64321">
        <w:rPr>
          <w:rFonts w:ascii="Arial" w:hAnsi="Arial" w:cs="Arial"/>
          <w:color w:val="010000"/>
          <w:sz w:val="20"/>
        </w:rPr>
        <w:t>2023) and transactions between the affiliated persons of the Company with the Company itself</w:t>
      </w:r>
    </w:p>
    <w:p w14:paraId="736ACC87" w14:textId="77777777" w:rsidR="00D67F04" w:rsidRPr="00C64321" w:rsidRDefault="00F92271" w:rsidP="005C354E">
      <w:pPr>
        <w:keepNext/>
        <w:numPr>
          <w:ilvl w:val="0"/>
          <w:numId w:val="2"/>
        </w:numPr>
        <w:pBdr>
          <w:top w:val="nil"/>
          <w:left w:val="nil"/>
          <w:bottom w:val="nil"/>
          <w:right w:val="nil"/>
          <w:between w:val="nil"/>
        </w:pBdr>
        <w:tabs>
          <w:tab w:val="left" w:pos="432"/>
          <w:tab w:val="left" w:pos="1229"/>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Transactions between the Company and affiliated person of the company; or between the </w:t>
      </w:r>
      <w:r w:rsidRPr="00C64321">
        <w:rPr>
          <w:rFonts w:ascii="Arial" w:hAnsi="Arial" w:cs="Arial"/>
          <w:color w:val="010000"/>
          <w:sz w:val="20"/>
        </w:rPr>
        <w:lastRenderedPageBreak/>
        <w:t>Company and major shareholder, PDMR, affiliated person of PDMR (None)</w:t>
      </w:r>
    </w:p>
    <w:p w14:paraId="0FF3A28D" w14:textId="7EED1F9B" w:rsidR="00D67F04" w:rsidRPr="00C64321" w:rsidRDefault="00F92271" w:rsidP="005C354E">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Transactions between </w:t>
      </w:r>
      <w:r w:rsidR="00C64321" w:rsidRPr="00C64321">
        <w:rPr>
          <w:rFonts w:ascii="Arial" w:hAnsi="Arial" w:cs="Arial"/>
          <w:color w:val="010000"/>
          <w:sz w:val="20"/>
        </w:rPr>
        <w:t xml:space="preserve">the </w:t>
      </w:r>
      <w:r w:rsidRPr="00C64321">
        <w:rPr>
          <w:rFonts w:ascii="Arial" w:hAnsi="Arial" w:cs="Arial"/>
          <w:color w:val="010000"/>
          <w:sz w:val="20"/>
        </w:rPr>
        <w:t>Company’s PDMR, related persons of PDMR and subsidiaries, companies controlled by the Company.</w:t>
      </w:r>
    </w:p>
    <w:p w14:paraId="10AFB85E" w14:textId="77777777" w:rsidR="00D67F04" w:rsidRPr="00C64321" w:rsidRDefault="00F92271" w:rsidP="005C354E">
      <w:pPr>
        <w:keepNext/>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321">
        <w:rPr>
          <w:rFonts w:ascii="Arial" w:hAnsi="Arial" w:cs="Arial"/>
          <w:color w:val="010000"/>
          <w:sz w:val="20"/>
        </w:rPr>
        <w:t>Transactions between the Company and other entities (None)</w:t>
      </w:r>
    </w:p>
    <w:p w14:paraId="4040AA04" w14:textId="02854986" w:rsidR="00D67F04" w:rsidRPr="00C64321" w:rsidRDefault="00F92271" w:rsidP="005C354E">
      <w:pPr>
        <w:numPr>
          <w:ilvl w:val="1"/>
          <w:numId w:val="2"/>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C64321">
        <w:rPr>
          <w:rFonts w:ascii="Arial" w:hAnsi="Arial" w:cs="Arial"/>
          <w:color w:val="010000"/>
          <w:sz w:val="20"/>
        </w:rPr>
        <w:t xml:space="preserve">Transactions between the Company and </w:t>
      </w:r>
      <w:r w:rsidR="00C64321" w:rsidRPr="00C64321">
        <w:rPr>
          <w:rFonts w:ascii="Arial" w:hAnsi="Arial" w:cs="Arial"/>
          <w:color w:val="010000"/>
          <w:sz w:val="20"/>
        </w:rPr>
        <w:t>companies where</w:t>
      </w:r>
      <w:r w:rsidRPr="00C64321">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(03) years (</w:t>
      </w:r>
      <w:r w:rsidR="00C64321" w:rsidRPr="00C64321">
        <w:rPr>
          <w:rFonts w:ascii="Arial" w:hAnsi="Arial" w:cs="Arial"/>
          <w:color w:val="010000"/>
          <w:sz w:val="20"/>
        </w:rPr>
        <w:t>as</w:t>
      </w:r>
      <w:r w:rsidRPr="00C64321">
        <w:rPr>
          <w:rFonts w:ascii="Arial" w:hAnsi="Arial" w:cs="Arial"/>
          <w:color w:val="010000"/>
          <w:sz w:val="20"/>
        </w:rPr>
        <w:t xml:space="preserve"> at the time of reporting).</w:t>
      </w:r>
    </w:p>
    <w:p w14:paraId="0BC73A51" w14:textId="77777777" w:rsidR="00D67F04" w:rsidRPr="00C64321" w:rsidRDefault="00F92271" w:rsidP="005C354E">
      <w:pPr>
        <w:numPr>
          <w:ilvl w:val="1"/>
          <w:numId w:val="2"/>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C64321">
        <w:rPr>
          <w:rFonts w:ascii="Arial" w:hAnsi="Arial" w:cs="Arial"/>
          <w:color w:val="010000"/>
          <w:sz w:val="20"/>
        </w:rPr>
        <w:t>Transactions between the Company and companies where affiliated persons of members of the Board of Directors, members of the Supervisory Board, the Manager (General Manager) and other managers are members of the Board of Directors, the Executive Manager (General Manager).</w:t>
      </w:r>
    </w:p>
    <w:p w14:paraId="7514E740" w14:textId="77777777" w:rsidR="00D67F04" w:rsidRPr="00C64321" w:rsidRDefault="00F92271" w:rsidP="005C354E">
      <w:pPr>
        <w:numPr>
          <w:ilvl w:val="1"/>
          <w:numId w:val="2"/>
        </w:numPr>
        <w:pBdr>
          <w:top w:val="nil"/>
          <w:left w:val="nil"/>
          <w:bottom w:val="nil"/>
          <w:right w:val="nil"/>
          <w:between w:val="nil"/>
        </w:pBdr>
        <w:tabs>
          <w:tab w:val="left" w:pos="432"/>
          <w:tab w:val="left" w:pos="1434"/>
        </w:tabs>
        <w:spacing w:after="120" w:line="360" w:lineRule="auto"/>
        <w:rPr>
          <w:rFonts w:ascii="Arial" w:eastAsia="Arial" w:hAnsi="Arial" w:cs="Arial"/>
          <w:color w:val="010000"/>
          <w:sz w:val="20"/>
          <w:szCs w:val="20"/>
        </w:rPr>
      </w:pPr>
      <w:r w:rsidRPr="00C64321">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w:t>
      </w:r>
    </w:p>
    <w:p w14:paraId="3DF87A6F" w14:textId="5A799AD7" w:rsidR="00D67F04" w:rsidRPr="00C64321" w:rsidRDefault="00F92271" w:rsidP="005C354E">
      <w:pPr>
        <w:numPr>
          <w:ilvl w:val="0"/>
          <w:numId w:val="1"/>
        </w:numPr>
        <w:pBdr>
          <w:top w:val="nil"/>
          <w:left w:val="nil"/>
          <w:bottom w:val="nil"/>
          <w:right w:val="nil"/>
          <w:between w:val="nil"/>
        </w:pBdr>
        <w:tabs>
          <w:tab w:val="left" w:pos="432"/>
          <w:tab w:val="left" w:pos="1585"/>
        </w:tabs>
        <w:spacing w:after="120" w:line="360" w:lineRule="auto"/>
        <w:rPr>
          <w:rFonts w:ascii="Arial" w:eastAsia="Arial" w:hAnsi="Arial" w:cs="Arial"/>
          <w:color w:val="010000"/>
          <w:sz w:val="20"/>
          <w:szCs w:val="20"/>
        </w:rPr>
      </w:pPr>
      <w:r w:rsidRPr="00C64321">
        <w:rPr>
          <w:rFonts w:ascii="Arial" w:hAnsi="Arial" w:cs="Arial"/>
          <w:color w:val="010000"/>
          <w:sz w:val="20"/>
        </w:rPr>
        <w:t>Share transactions of PDMR and affiliated persons of PDMR (</w:t>
      </w:r>
      <w:r w:rsidR="00C64321" w:rsidRPr="00C64321">
        <w:rPr>
          <w:rFonts w:ascii="Arial" w:hAnsi="Arial" w:cs="Arial"/>
          <w:color w:val="010000"/>
          <w:sz w:val="20"/>
        </w:rPr>
        <w:t xml:space="preserve">Annual </w:t>
      </w:r>
      <w:r w:rsidRPr="00C64321">
        <w:rPr>
          <w:rFonts w:ascii="Arial" w:hAnsi="Arial" w:cs="Arial"/>
          <w:color w:val="010000"/>
          <w:sz w:val="20"/>
        </w:rPr>
        <w:t>Report 2023)</w:t>
      </w:r>
    </w:p>
    <w:p w14:paraId="007DDBA8" w14:textId="77777777" w:rsidR="00D67F04" w:rsidRPr="00C64321" w:rsidRDefault="00F92271" w:rsidP="005C354E">
      <w:pPr>
        <w:numPr>
          <w:ilvl w:val="0"/>
          <w:numId w:val="6"/>
        </w:numPr>
        <w:pBdr>
          <w:top w:val="nil"/>
          <w:left w:val="nil"/>
          <w:bottom w:val="nil"/>
          <w:right w:val="nil"/>
          <w:between w:val="nil"/>
        </w:pBdr>
        <w:tabs>
          <w:tab w:val="left" w:pos="432"/>
          <w:tab w:val="left" w:pos="1218"/>
        </w:tabs>
        <w:spacing w:after="120" w:line="360" w:lineRule="auto"/>
        <w:ind w:left="0" w:firstLine="0"/>
        <w:rPr>
          <w:rFonts w:ascii="Arial" w:eastAsia="Arial" w:hAnsi="Arial" w:cs="Arial"/>
          <w:color w:val="010000"/>
          <w:sz w:val="20"/>
          <w:szCs w:val="20"/>
        </w:rPr>
      </w:pPr>
      <w:r w:rsidRPr="00C64321">
        <w:rPr>
          <w:rFonts w:ascii="Arial" w:hAnsi="Arial" w:cs="Arial"/>
          <w:color w:val="010000"/>
          <w:sz w:val="20"/>
        </w:rPr>
        <w:t>Company’s share transactions of PDMR and affiliated persons: None</w:t>
      </w:r>
    </w:p>
    <w:p w14:paraId="77605BA6" w14:textId="77777777" w:rsidR="00D67F04" w:rsidRPr="00C64321" w:rsidRDefault="00F92271" w:rsidP="005C354E">
      <w:pPr>
        <w:numPr>
          <w:ilvl w:val="0"/>
          <w:numId w:val="1"/>
        </w:numPr>
        <w:pBdr>
          <w:top w:val="nil"/>
          <w:left w:val="nil"/>
          <w:bottom w:val="nil"/>
          <w:right w:val="nil"/>
          <w:between w:val="nil"/>
        </w:pBdr>
        <w:tabs>
          <w:tab w:val="left" w:pos="432"/>
          <w:tab w:val="left" w:pos="1371"/>
        </w:tabs>
        <w:spacing w:after="120" w:line="360" w:lineRule="auto"/>
        <w:rPr>
          <w:rFonts w:ascii="Arial" w:eastAsia="Arial" w:hAnsi="Arial" w:cs="Arial"/>
          <w:color w:val="010000"/>
          <w:sz w:val="20"/>
          <w:szCs w:val="20"/>
        </w:rPr>
        <w:sectPr w:rsidR="00D67F04" w:rsidRPr="00C64321" w:rsidSect="005C354E">
          <w:pgSz w:w="11909" w:h="16840"/>
          <w:pgMar w:top="1440" w:right="1440" w:bottom="1440" w:left="1440" w:header="0" w:footer="3" w:gutter="0"/>
          <w:pgNumType w:start="1"/>
          <w:cols w:space="720"/>
          <w:docGrid w:linePitch="326"/>
        </w:sectPr>
      </w:pPr>
      <w:r w:rsidRPr="00C64321">
        <w:rPr>
          <w:rFonts w:ascii="Arial" w:hAnsi="Arial" w:cs="Arial"/>
          <w:color w:val="010000"/>
          <w:sz w:val="20"/>
        </w:rPr>
        <w:t>Other significant issues (None)</w:t>
      </w:r>
    </w:p>
    <w:p w14:paraId="46A8E22C" w14:textId="77777777" w:rsidR="00D67F04" w:rsidRPr="00C64321" w:rsidRDefault="00D67F04" w:rsidP="005C354E">
      <w:pPr>
        <w:tabs>
          <w:tab w:val="left" w:pos="432"/>
        </w:tabs>
        <w:spacing w:after="120" w:line="360" w:lineRule="auto"/>
        <w:rPr>
          <w:rFonts w:ascii="Arial" w:eastAsia="Arial" w:hAnsi="Arial" w:cs="Arial"/>
          <w:color w:val="010000"/>
          <w:sz w:val="20"/>
          <w:szCs w:val="20"/>
        </w:rPr>
      </w:pPr>
      <w:bookmarkStart w:id="0" w:name="_heading=h.gjdgxs"/>
      <w:bookmarkEnd w:id="0"/>
    </w:p>
    <w:sectPr w:rsidR="00D67F04" w:rsidRPr="00C64321" w:rsidSect="005C354E">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59B"/>
    <w:multiLevelType w:val="multilevel"/>
    <w:tmpl w:val="53CAD09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01DAA"/>
    <w:multiLevelType w:val="multilevel"/>
    <w:tmpl w:val="3CAAC8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9322F2"/>
    <w:multiLevelType w:val="multilevel"/>
    <w:tmpl w:val="7F0A1BC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511B58"/>
    <w:multiLevelType w:val="multilevel"/>
    <w:tmpl w:val="5ACE052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531C67"/>
    <w:multiLevelType w:val="multilevel"/>
    <w:tmpl w:val="148A453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D164D1"/>
    <w:multiLevelType w:val="multilevel"/>
    <w:tmpl w:val="6EDC7D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AE3371"/>
    <w:multiLevelType w:val="multilevel"/>
    <w:tmpl w:val="2B34C73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D156927"/>
    <w:multiLevelType w:val="multilevel"/>
    <w:tmpl w:val="65F008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7"/>
  </w:num>
  <w:num w:numId="3">
    <w:abstractNumId w:val="4"/>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04"/>
    <w:rsid w:val="005C354E"/>
    <w:rsid w:val="00933DBA"/>
    <w:rsid w:val="009F5B98"/>
    <w:rsid w:val="00C64321"/>
    <w:rsid w:val="00D67F04"/>
    <w:rsid w:val="00F92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17F5D"/>
  <w15:docId w15:val="{5A381AE9-9639-4FE4-B2C9-6C433B9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Other0">
    <w:name w:val="Other"/>
    <w:basedOn w:val="Normal"/>
    <w:link w:val="Other"/>
    <w:pPr>
      <w:spacing w:line="298"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Heading21">
    <w:name w:val="Heading #2"/>
    <w:basedOn w:val="Normal"/>
    <w:link w:val="Heading20"/>
    <w:pPr>
      <w:spacing w:line="295" w:lineRule="auto"/>
      <w:ind w:left="170" w:firstLine="730"/>
      <w:outlineLvl w:val="1"/>
    </w:pPr>
    <w:rPr>
      <w:rFonts w:ascii="Times New Roman" w:eastAsia="Times New Roman" w:hAnsi="Times New Roman" w:cs="Times New Roman"/>
      <w:b/>
      <w:bCs/>
      <w:i/>
      <w:iCs/>
    </w:rPr>
  </w:style>
  <w:style w:type="paragraph" w:customStyle="1" w:styleId="Bodytext30">
    <w:name w:val="Body text (3)"/>
    <w:basedOn w:val="Normal"/>
    <w:link w:val="Bodytext3"/>
    <w:pPr>
      <w:jc w:val="center"/>
    </w:pPr>
    <w:rPr>
      <w:rFonts w:ascii="Arial" w:eastAsia="Arial" w:hAnsi="Arial" w:cs="Arial"/>
      <w:sz w:val="26"/>
      <w:szCs w:val="26"/>
    </w:rPr>
  </w:style>
  <w:style w:type="paragraph" w:customStyle="1" w:styleId="Bodytext20">
    <w:name w:val="Body text (2)"/>
    <w:basedOn w:val="Normal"/>
    <w:link w:val="Bodytext2"/>
    <w:pPr>
      <w:spacing w:line="230" w:lineRule="auto"/>
    </w:pPr>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kPXvcx914Vt6pUUgm4BpBxng/A==">CgMxLjAyCGguZ2pkZ3hzOAByITFWRE1pZ1NPYnNHQUdvMVpEbE5vSXhwSHpkQXhIT09IMQ==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982</Words>
  <Characters>5268</Characters>
  <Application>Microsoft Office Word</Application>
  <DocSecurity>0</DocSecurity>
  <Lines>228</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2024-02-05T02:19:00Z</dcterms:created>
  <dcterms:modified xsi:type="dcterms:W3CDTF">2024-02-05T23:48:00Z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eb87162827b98b64ee2498096ee09b137ff2039b43bbd26c61d7db02b572def5</vt:lpwstr>
  </property>
</Properties>
</file>