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3CCB"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690CFF">
        <w:rPr>
          <w:rFonts w:ascii="Arial" w:hAnsi="Arial" w:cs="Arial"/>
          <w:b/>
          <w:color w:val="010000"/>
          <w:sz w:val="20"/>
        </w:rPr>
        <w:t>PVL: Annual Corporate Governance Report 2023</w:t>
      </w:r>
    </w:p>
    <w:p w14:paraId="600819FA" w14:textId="1A488955"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On January 29, 2024, Viet Property Investment Joint Stock Company announced Report on the corporate governance 2023 as follows:</w:t>
      </w:r>
    </w:p>
    <w:p w14:paraId="31D96AAE"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Name of company: Viet Property Investment Joint Stock Company</w:t>
      </w:r>
    </w:p>
    <w:p w14:paraId="7CDE6D66" w14:textId="250D27D2" w:rsidR="00DD6627" w:rsidRPr="00690CFF" w:rsidRDefault="00690CFF"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Headquarters</w:t>
      </w:r>
      <w:r w:rsidR="00655097" w:rsidRPr="00690CFF">
        <w:rPr>
          <w:rFonts w:ascii="Arial" w:hAnsi="Arial" w:cs="Arial"/>
          <w:color w:val="010000"/>
          <w:sz w:val="20"/>
        </w:rPr>
        <w:t xml:space="preserve"> address: No. 2A Do Quang Street, Trung Hoa Ward, Cau Giay District, Hanoi</w:t>
      </w:r>
    </w:p>
    <w:p w14:paraId="7C17DA3C" w14:textId="77777777" w:rsidR="00DD6627" w:rsidRPr="00690CFF" w:rsidRDefault="00655097" w:rsidP="00690CFF">
      <w:pPr>
        <w:pBdr>
          <w:top w:val="nil"/>
          <w:left w:val="nil"/>
          <w:bottom w:val="nil"/>
          <w:right w:val="nil"/>
          <w:between w:val="nil"/>
        </w:pBdr>
        <w:tabs>
          <w:tab w:val="left" w:pos="432"/>
          <w:tab w:val="left" w:pos="2312"/>
          <w:tab w:val="left" w:pos="2509"/>
        </w:tabs>
        <w:spacing w:after="120" w:line="360" w:lineRule="auto"/>
        <w:rPr>
          <w:rFonts w:ascii="Arial" w:eastAsia="Arial" w:hAnsi="Arial" w:cs="Arial"/>
          <w:color w:val="010000"/>
          <w:sz w:val="20"/>
          <w:szCs w:val="20"/>
        </w:rPr>
      </w:pPr>
      <w:r w:rsidRPr="00690CFF">
        <w:rPr>
          <w:rFonts w:ascii="Arial" w:hAnsi="Arial" w:cs="Arial"/>
          <w:color w:val="010000"/>
          <w:sz w:val="20"/>
        </w:rPr>
        <w:t>Phone number: 024.37856969</w:t>
      </w:r>
    </w:p>
    <w:p w14:paraId="3A1C3D7D" w14:textId="77777777" w:rsidR="00DD6627" w:rsidRPr="00690CFF" w:rsidRDefault="00655097" w:rsidP="00690CFF">
      <w:pPr>
        <w:pBdr>
          <w:top w:val="nil"/>
          <w:left w:val="nil"/>
          <w:bottom w:val="nil"/>
          <w:right w:val="nil"/>
          <w:between w:val="nil"/>
        </w:pBdr>
        <w:tabs>
          <w:tab w:val="left" w:pos="432"/>
          <w:tab w:val="left" w:pos="2312"/>
          <w:tab w:val="left" w:pos="2514"/>
          <w:tab w:val="right" w:pos="4347"/>
        </w:tabs>
        <w:spacing w:after="120" w:line="360" w:lineRule="auto"/>
        <w:rPr>
          <w:rFonts w:ascii="Arial" w:eastAsia="Arial" w:hAnsi="Arial" w:cs="Arial"/>
          <w:color w:val="010000"/>
          <w:sz w:val="20"/>
          <w:szCs w:val="20"/>
        </w:rPr>
      </w:pPr>
      <w:r w:rsidRPr="00690CFF">
        <w:rPr>
          <w:rFonts w:ascii="Arial" w:hAnsi="Arial" w:cs="Arial"/>
          <w:color w:val="010000"/>
          <w:sz w:val="20"/>
        </w:rPr>
        <w:t>Charter capital: VND 500,000,000,000</w:t>
      </w:r>
    </w:p>
    <w:p w14:paraId="686FAA77" w14:textId="77777777" w:rsidR="00DD6627" w:rsidRPr="00690CFF" w:rsidRDefault="00655097" w:rsidP="00690CFF">
      <w:pPr>
        <w:pBdr>
          <w:top w:val="nil"/>
          <w:left w:val="nil"/>
          <w:bottom w:val="nil"/>
          <w:right w:val="nil"/>
          <w:between w:val="nil"/>
        </w:pBdr>
        <w:tabs>
          <w:tab w:val="left" w:pos="432"/>
          <w:tab w:val="left" w:pos="2312"/>
          <w:tab w:val="left" w:pos="2514"/>
        </w:tabs>
        <w:spacing w:after="120" w:line="360" w:lineRule="auto"/>
        <w:rPr>
          <w:rFonts w:ascii="Arial" w:eastAsia="Arial" w:hAnsi="Arial" w:cs="Arial"/>
          <w:color w:val="010000"/>
          <w:sz w:val="20"/>
          <w:szCs w:val="20"/>
        </w:rPr>
      </w:pPr>
      <w:r w:rsidRPr="00690CFF">
        <w:rPr>
          <w:rFonts w:ascii="Arial" w:hAnsi="Arial" w:cs="Arial"/>
          <w:color w:val="010000"/>
          <w:sz w:val="20"/>
        </w:rPr>
        <w:t>Securities code: PVL</w:t>
      </w:r>
    </w:p>
    <w:p w14:paraId="1EEB9111"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Governance model: The General Meeting of Shareholders, the Supervisory Board, the Board of Directors and the General Manager.</w:t>
      </w:r>
    </w:p>
    <w:p w14:paraId="4E28F9FD"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Internal audit execution: Executed.</w:t>
      </w:r>
    </w:p>
    <w:p w14:paraId="150B3D53" w14:textId="77777777" w:rsidR="00DD6627" w:rsidRPr="00690CFF" w:rsidRDefault="00655097" w:rsidP="00690CFF">
      <w:pPr>
        <w:numPr>
          <w:ilvl w:val="0"/>
          <w:numId w:val="8"/>
        </w:numPr>
        <w:pBdr>
          <w:top w:val="nil"/>
          <w:left w:val="nil"/>
          <w:bottom w:val="nil"/>
          <w:right w:val="nil"/>
          <w:between w:val="nil"/>
        </w:pBdr>
        <w:tabs>
          <w:tab w:val="left" w:pos="334"/>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Activities of the General Meeting of Shareholders:</w:t>
      </w:r>
    </w:p>
    <w:p w14:paraId="6B3C4788"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Information about the meetings and General Mandates/Decisions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7"/>
        <w:gridCol w:w="2266"/>
        <w:gridCol w:w="1690"/>
        <w:gridCol w:w="4356"/>
      </w:tblGrid>
      <w:tr w:rsidR="00DD6627" w:rsidRPr="00690CFF" w14:paraId="31C4751F" w14:textId="77777777" w:rsidTr="00690CFF">
        <w:tc>
          <w:tcPr>
            <w:tcW w:w="392" w:type="pct"/>
            <w:shd w:val="clear" w:color="auto" w:fill="auto"/>
            <w:tcMar>
              <w:top w:w="0" w:type="dxa"/>
              <w:bottom w:w="0" w:type="dxa"/>
            </w:tcMar>
            <w:vAlign w:val="center"/>
          </w:tcPr>
          <w:p w14:paraId="029116F5"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No.</w:t>
            </w:r>
          </w:p>
        </w:tc>
        <w:tc>
          <w:tcPr>
            <w:tcW w:w="1256" w:type="pct"/>
            <w:shd w:val="clear" w:color="auto" w:fill="auto"/>
            <w:tcMar>
              <w:top w:w="0" w:type="dxa"/>
              <w:bottom w:w="0" w:type="dxa"/>
            </w:tcMar>
            <w:vAlign w:val="center"/>
          </w:tcPr>
          <w:p w14:paraId="132A73DF"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General Mandate/Document No.</w:t>
            </w:r>
          </w:p>
        </w:tc>
        <w:tc>
          <w:tcPr>
            <w:tcW w:w="937" w:type="pct"/>
            <w:shd w:val="clear" w:color="auto" w:fill="auto"/>
            <w:tcMar>
              <w:top w:w="0" w:type="dxa"/>
              <w:bottom w:w="0" w:type="dxa"/>
            </w:tcMar>
            <w:vAlign w:val="center"/>
          </w:tcPr>
          <w:p w14:paraId="5EABF4B3"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Date</w:t>
            </w:r>
          </w:p>
        </w:tc>
        <w:tc>
          <w:tcPr>
            <w:tcW w:w="2415" w:type="pct"/>
            <w:shd w:val="clear" w:color="auto" w:fill="auto"/>
            <w:tcMar>
              <w:top w:w="0" w:type="dxa"/>
              <w:bottom w:w="0" w:type="dxa"/>
            </w:tcMar>
            <w:vAlign w:val="center"/>
          </w:tcPr>
          <w:p w14:paraId="05D75AD6"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Contents</w:t>
            </w:r>
          </w:p>
        </w:tc>
      </w:tr>
      <w:tr w:rsidR="00DD6627" w:rsidRPr="00690CFF" w14:paraId="0CAC2279" w14:textId="77777777" w:rsidTr="00690CFF">
        <w:tc>
          <w:tcPr>
            <w:tcW w:w="392" w:type="pct"/>
            <w:shd w:val="clear" w:color="auto" w:fill="auto"/>
            <w:tcMar>
              <w:top w:w="0" w:type="dxa"/>
              <w:bottom w:w="0" w:type="dxa"/>
            </w:tcMar>
            <w:vAlign w:val="center"/>
          </w:tcPr>
          <w:p w14:paraId="58CDF4A3"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w:t>
            </w:r>
          </w:p>
        </w:tc>
        <w:tc>
          <w:tcPr>
            <w:tcW w:w="1256" w:type="pct"/>
            <w:shd w:val="clear" w:color="auto" w:fill="auto"/>
            <w:tcMar>
              <w:top w:w="0" w:type="dxa"/>
              <w:bottom w:w="0" w:type="dxa"/>
            </w:tcMar>
            <w:vAlign w:val="center"/>
          </w:tcPr>
          <w:p w14:paraId="702EEAE7" w14:textId="34E3714A"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01/2023/NQ-DHCD-VPRO</w:t>
            </w:r>
          </w:p>
        </w:tc>
        <w:tc>
          <w:tcPr>
            <w:tcW w:w="937" w:type="pct"/>
            <w:shd w:val="clear" w:color="auto" w:fill="auto"/>
            <w:tcMar>
              <w:top w:w="0" w:type="dxa"/>
              <w:bottom w:w="0" w:type="dxa"/>
            </w:tcMar>
            <w:vAlign w:val="center"/>
          </w:tcPr>
          <w:p w14:paraId="52F68A04"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March 20, 2023</w:t>
            </w:r>
          </w:p>
        </w:tc>
        <w:tc>
          <w:tcPr>
            <w:tcW w:w="2415" w:type="pct"/>
            <w:shd w:val="clear" w:color="auto" w:fill="auto"/>
            <w:tcMar>
              <w:top w:w="0" w:type="dxa"/>
              <w:bottom w:w="0" w:type="dxa"/>
            </w:tcMar>
            <w:vAlign w:val="center"/>
          </w:tcPr>
          <w:p w14:paraId="57199D15"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Annual General Mandate 2023</w:t>
            </w:r>
          </w:p>
        </w:tc>
      </w:tr>
    </w:tbl>
    <w:p w14:paraId="42B32864" w14:textId="77777777" w:rsidR="00DD6627" w:rsidRPr="00690CFF" w:rsidRDefault="00655097" w:rsidP="00690CFF">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Activities of the Board of Directors:</w:t>
      </w:r>
    </w:p>
    <w:p w14:paraId="6E215326" w14:textId="77777777" w:rsidR="00DD6627" w:rsidRPr="00690CFF" w:rsidRDefault="00655097" w:rsidP="00690CF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90CFF">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45"/>
        <w:gridCol w:w="2127"/>
        <w:gridCol w:w="1880"/>
        <w:gridCol w:w="1757"/>
      </w:tblGrid>
      <w:tr w:rsidR="00DD6627" w:rsidRPr="00690CFF" w14:paraId="30359BC5" w14:textId="77777777" w:rsidTr="00690CFF">
        <w:tc>
          <w:tcPr>
            <w:tcW w:w="394" w:type="pct"/>
            <w:vMerge w:val="restart"/>
            <w:shd w:val="clear" w:color="auto" w:fill="auto"/>
            <w:tcMar>
              <w:top w:w="0" w:type="dxa"/>
              <w:bottom w:w="0" w:type="dxa"/>
            </w:tcMar>
            <w:vAlign w:val="center"/>
          </w:tcPr>
          <w:p w14:paraId="0F7FDC4F"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No.</w:t>
            </w:r>
          </w:p>
        </w:tc>
        <w:tc>
          <w:tcPr>
            <w:tcW w:w="1411" w:type="pct"/>
            <w:vMerge w:val="restart"/>
            <w:shd w:val="clear" w:color="auto" w:fill="auto"/>
            <w:tcMar>
              <w:top w:w="0" w:type="dxa"/>
              <w:bottom w:w="0" w:type="dxa"/>
            </w:tcMar>
            <w:vAlign w:val="center"/>
          </w:tcPr>
          <w:p w14:paraId="37336DC9"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Members of the Board of Directors</w:t>
            </w:r>
          </w:p>
        </w:tc>
        <w:tc>
          <w:tcPr>
            <w:tcW w:w="1179" w:type="pct"/>
            <w:vMerge w:val="restart"/>
            <w:shd w:val="clear" w:color="auto" w:fill="auto"/>
            <w:tcMar>
              <w:top w:w="0" w:type="dxa"/>
              <w:bottom w:w="0" w:type="dxa"/>
            </w:tcMar>
            <w:vAlign w:val="center"/>
          </w:tcPr>
          <w:p w14:paraId="4B077C81"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Position</w:t>
            </w:r>
          </w:p>
        </w:tc>
        <w:tc>
          <w:tcPr>
            <w:tcW w:w="2016" w:type="pct"/>
            <w:gridSpan w:val="2"/>
            <w:shd w:val="clear" w:color="auto" w:fill="auto"/>
            <w:tcMar>
              <w:top w:w="0" w:type="dxa"/>
              <w:bottom w:w="0" w:type="dxa"/>
            </w:tcMar>
            <w:vAlign w:val="center"/>
          </w:tcPr>
          <w:p w14:paraId="79403B73"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Date of appointment/dismissal as member/independent member of the Board of Directors</w:t>
            </w:r>
          </w:p>
        </w:tc>
      </w:tr>
      <w:tr w:rsidR="00DD6627" w:rsidRPr="00690CFF" w14:paraId="3AEF4B67" w14:textId="77777777" w:rsidTr="00690CFF">
        <w:tc>
          <w:tcPr>
            <w:tcW w:w="394" w:type="pct"/>
            <w:vMerge/>
            <w:shd w:val="clear" w:color="auto" w:fill="auto"/>
            <w:tcMar>
              <w:top w:w="0" w:type="dxa"/>
              <w:bottom w:w="0" w:type="dxa"/>
            </w:tcMar>
            <w:vAlign w:val="center"/>
          </w:tcPr>
          <w:p w14:paraId="13A5AB1D" w14:textId="77777777" w:rsidR="00DD6627" w:rsidRPr="00690CFF" w:rsidRDefault="00DD6627" w:rsidP="00690CFF">
            <w:pPr>
              <w:pBdr>
                <w:top w:val="nil"/>
                <w:left w:val="nil"/>
                <w:bottom w:val="nil"/>
                <w:right w:val="nil"/>
                <w:between w:val="nil"/>
              </w:pBdr>
              <w:spacing w:after="120" w:line="360" w:lineRule="auto"/>
              <w:rPr>
                <w:rFonts w:ascii="Arial" w:eastAsia="Arial" w:hAnsi="Arial" w:cs="Arial"/>
                <w:color w:val="010000"/>
                <w:sz w:val="20"/>
                <w:szCs w:val="20"/>
              </w:rPr>
            </w:pPr>
          </w:p>
        </w:tc>
        <w:tc>
          <w:tcPr>
            <w:tcW w:w="1411" w:type="pct"/>
            <w:vMerge/>
            <w:shd w:val="clear" w:color="auto" w:fill="auto"/>
            <w:tcMar>
              <w:top w:w="0" w:type="dxa"/>
              <w:bottom w:w="0" w:type="dxa"/>
            </w:tcMar>
            <w:vAlign w:val="center"/>
          </w:tcPr>
          <w:p w14:paraId="55A22324" w14:textId="77777777" w:rsidR="00DD6627" w:rsidRPr="00690CFF" w:rsidRDefault="00DD6627" w:rsidP="00690CFF">
            <w:pPr>
              <w:pBdr>
                <w:top w:val="nil"/>
                <w:left w:val="nil"/>
                <w:bottom w:val="nil"/>
                <w:right w:val="nil"/>
                <w:between w:val="nil"/>
              </w:pBdr>
              <w:spacing w:after="120" w:line="360" w:lineRule="auto"/>
              <w:rPr>
                <w:rFonts w:ascii="Arial" w:eastAsia="Arial" w:hAnsi="Arial" w:cs="Arial"/>
                <w:color w:val="010000"/>
                <w:sz w:val="20"/>
                <w:szCs w:val="20"/>
              </w:rPr>
            </w:pPr>
          </w:p>
        </w:tc>
        <w:tc>
          <w:tcPr>
            <w:tcW w:w="1179" w:type="pct"/>
            <w:vMerge/>
            <w:shd w:val="clear" w:color="auto" w:fill="auto"/>
            <w:tcMar>
              <w:top w:w="0" w:type="dxa"/>
              <w:bottom w:w="0" w:type="dxa"/>
            </w:tcMar>
            <w:vAlign w:val="center"/>
          </w:tcPr>
          <w:p w14:paraId="482B1157" w14:textId="77777777" w:rsidR="00DD6627" w:rsidRPr="00690CFF" w:rsidRDefault="00DD6627" w:rsidP="00690CFF">
            <w:pPr>
              <w:pBdr>
                <w:top w:val="nil"/>
                <w:left w:val="nil"/>
                <w:bottom w:val="nil"/>
                <w:right w:val="nil"/>
                <w:between w:val="nil"/>
              </w:pBdr>
              <w:spacing w:after="120" w:line="360" w:lineRule="auto"/>
              <w:rPr>
                <w:rFonts w:ascii="Arial" w:eastAsia="Arial" w:hAnsi="Arial" w:cs="Arial"/>
                <w:color w:val="010000"/>
                <w:sz w:val="20"/>
                <w:szCs w:val="20"/>
              </w:rPr>
            </w:pPr>
          </w:p>
        </w:tc>
        <w:tc>
          <w:tcPr>
            <w:tcW w:w="1042" w:type="pct"/>
            <w:shd w:val="clear" w:color="auto" w:fill="auto"/>
            <w:tcMar>
              <w:top w:w="0" w:type="dxa"/>
              <w:bottom w:w="0" w:type="dxa"/>
            </w:tcMar>
            <w:vAlign w:val="center"/>
          </w:tcPr>
          <w:p w14:paraId="37451AB6"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Appointment date</w:t>
            </w:r>
          </w:p>
        </w:tc>
        <w:tc>
          <w:tcPr>
            <w:tcW w:w="974" w:type="pct"/>
            <w:shd w:val="clear" w:color="auto" w:fill="auto"/>
            <w:tcMar>
              <w:top w:w="0" w:type="dxa"/>
              <w:bottom w:w="0" w:type="dxa"/>
            </w:tcMar>
            <w:vAlign w:val="center"/>
          </w:tcPr>
          <w:p w14:paraId="711E855E" w14:textId="35BAB98E"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D</w:t>
            </w:r>
            <w:r w:rsidR="004F0D49" w:rsidRPr="00690CFF">
              <w:rPr>
                <w:rFonts w:ascii="Arial" w:hAnsi="Arial" w:cs="Arial"/>
                <w:color w:val="010000"/>
                <w:sz w:val="20"/>
              </w:rPr>
              <w:t>ismissal date</w:t>
            </w:r>
          </w:p>
        </w:tc>
      </w:tr>
      <w:tr w:rsidR="00DD6627" w:rsidRPr="00690CFF" w14:paraId="167FCC50" w14:textId="77777777" w:rsidTr="00690CFF">
        <w:tc>
          <w:tcPr>
            <w:tcW w:w="394" w:type="pct"/>
            <w:shd w:val="clear" w:color="auto" w:fill="auto"/>
            <w:tcMar>
              <w:top w:w="0" w:type="dxa"/>
              <w:bottom w:w="0" w:type="dxa"/>
            </w:tcMar>
            <w:vAlign w:val="center"/>
          </w:tcPr>
          <w:p w14:paraId="092C89C2"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w:t>
            </w:r>
          </w:p>
        </w:tc>
        <w:tc>
          <w:tcPr>
            <w:tcW w:w="1411" w:type="pct"/>
            <w:shd w:val="clear" w:color="auto" w:fill="auto"/>
            <w:tcMar>
              <w:top w:w="0" w:type="dxa"/>
              <w:bottom w:w="0" w:type="dxa"/>
            </w:tcMar>
            <w:vAlign w:val="center"/>
          </w:tcPr>
          <w:p w14:paraId="0CAD9B11"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Bui Quang Minh</w:t>
            </w:r>
          </w:p>
        </w:tc>
        <w:tc>
          <w:tcPr>
            <w:tcW w:w="1179" w:type="pct"/>
            <w:shd w:val="clear" w:color="auto" w:fill="auto"/>
            <w:tcMar>
              <w:top w:w="0" w:type="dxa"/>
              <w:bottom w:w="0" w:type="dxa"/>
            </w:tcMar>
            <w:vAlign w:val="center"/>
          </w:tcPr>
          <w:p w14:paraId="7B228881"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Chair of the Board of Directors</w:t>
            </w:r>
          </w:p>
        </w:tc>
        <w:tc>
          <w:tcPr>
            <w:tcW w:w="1042" w:type="pct"/>
            <w:shd w:val="clear" w:color="auto" w:fill="auto"/>
            <w:tcMar>
              <w:top w:w="0" w:type="dxa"/>
              <w:bottom w:w="0" w:type="dxa"/>
            </w:tcMar>
            <w:vAlign w:val="center"/>
          </w:tcPr>
          <w:p w14:paraId="76DBB8F1"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December 16, 2017</w:t>
            </w:r>
          </w:p>
        </w:tc>
        <w:tc>
          <w:tcPr>
            <w:tcW w:w="974" w:type="pct"/>
            <w:shd w:val="clear" w:color="auto" w:fill="auto"/>
            <w:tcMar>
              <w:top w:w="0" w:type="dxa"/>
              <w:bottom w:w="0" w:type="dxa"/>
            </w:tcMar>
            <w:vAlign w:val="center"/>
          </w:tcPr>
          <w:p w14:paraId="6652EDF5" w14:textId="77777777" w:rsidR="00DD6627" w:rsidRPr="00690CFF" w:rsidRDefault="00DD6627" w:rsidP="00690CFF">
            <w:pPr>
              <w:tabs>
                <w:tab w:val="left" w:pos="432"/>
              </w:tabs>
              <w:spacing w:after="120" w:line="360" w:lineRule="auto"/>
              <w:rPr>
                <w:rFonts w:ascii="Arial" w:eastAsia="Arial" w:hAnsi="Arial" w:cs="Arial"/>
                <w:color w:val="010000"/>
                <w:sz w:val="20"/>
                <w:szCs w:val="20"/>
              </w:rPr>
            </w:pPr>
          </w:p>
        </w:tc>
      </w:tr>
      <w:tr w:rsidR="00DD6627" w:rsidRPr="00690CFF" w14:paraId="1ECB6564" w14:textId="77777777" w:rsidTr="00690CFF">
        <w:tc>
          <w:tcPr>
            <w:tcW w:w="394" w:type="pct"/>
            <w:shd w:val="clear" w:color="auto" w:fill="auto"/>
            <w:tcMar>
              <w:top w:w="0" w:type="dxa"/>
              <w:bottom w:w="0" w:type="dxa"/>
            </w:tcMar>
            <w:vAlign w:val="center"/>
          </w:tcPr>
          <w:p w14:paraId="3FCDD9A7"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w:t>
            </w:r>
          </w:p>
        </w:tc>
        <w:tc>
          <w:tcPr>
            <w:tcW w:w="1411" w:type="pct"/>
            <w:shd w:val="clear" w:color="auto" w:fill="auto"/>
            <w:tcMar>
              <w:top w:w="0" w:type="dxa"/>
              <w:bottom w:w="0" w:type="dxa"/>
            </w:tcMar>
            <w:vAlign w:val="center"/>
          </w:tcPr>
          <w:p w14:paraId="5723A52C"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Tran Quoc Huy</w:t>
            </w:r>
          </w:p>
        </w:tc>
        <w:tc>
          <w:tcPr>
            <w:tcW w:w="1179" w:type="pct"/>
            <w:shd w:val="clear" w:color="auto" w:fill="auto"/>
            <w:tcMar>
              <w:top w:w="0" w:type="dxa"/>
              <w:bottom w:w="0" w:type="dxa"/>
            </w:tcMar>
            <w:vAlign w:val="center"/>
          </w:tcPr>
          <w:p w14:paraId="0D846A18"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Member of the Board of Directors</w:t>
            </w:r>
          </w:p>
        </w:tc>
        <w:tc>
          <w:tcPr>
            <w:tcW w:w="1042" w:type="pct"/>
            <w:shd w:val="clear" w:color="auto" w:fill="auto"/>
            <w:tcMar>
              <w:top w:w="0" w:type="dxa"/>
              <w:bottom w:w="0" w:type="dxa"/>
            </w:tcMar>
            <w:vAlign w:val="center"/>
          </w:tcPr>
          <w:p w14:paraId="2BE6DDC8"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June 22, 2017</w:t>
            </w:r>
          </w:p>
        </w:tc>
        <w:tc>
          <w:tcPr>
            <w:tcW w:w="974" w:type="pct"/>
            <w:shd w:val="clear" w:color="auto" w:fill="auto"/>
            <w:tcMar>
              <w:top w:w="0" w:type="dxa"/>
              <w:bottom w:w="0" w:type="dxa"/>
            </w:tcMar>
            <w:vAlign w:val="center"/>
          </w:tcPr>
          <w:p w14:paraId="52D70AEF" w14:textId="77777777" w:rsidR="00DD6627" w:rsidRPr="00690CFF" w:rsidRDefault="00DD6627" w:rsidP="00690CFF">
            <w:pPr>
              <w:tabs>
                <w:tab w:val="left" w:pos="432"/>
              </w:tabs>
              <w:spacing w:after="120" w:line="360" w:lineRule="auto"/>
              <w:rPr>
                <w:rFonts w:ascii="Arial" w:eastAsia="Arial" w:hAnsi="Arial" w:cs="Arial"/>
                <w:color w:val="010000"/>
                <w:sz w:val="20"/>
                <w:szCs w:val="20"/>
              </w:rPr>
            </w:pPr>
          </w:p>
        </w:tc>
      </w:tr>
      <w:tr w:rsidR="00655097" w:rsidRPr="00690CFF" w14:paraId="5455A818" w14:textId="77777777" w:rsidTr="00690CFF">
        <w:tc>
          <w:tcPr>
            <w:tcW w:w="394" w:type="pct"/>
            <w:shd w:val="clear" w:color="auto" w:fill="auto"/>
            <w:tcMar>
              <w:top w:w="0" w:type="dxa"/>
              <w:bottom w:w="0" w:type="dxa"/>
            </w:tcMar>
            <w:vAlign w:val="center"/>
          </w:tcPr>
          <w:p w14:paraId="7BFD7CC0"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3</w:t>
            </w:r>
          </w:p>
        </w:tc>
        <w:tc>
          <w:tcPr>
            <w:tcW w:w="1411" w:type="pct"/>
            <w:shd w:val="clear" w:color="auto" w:fill="auto"/>
            <w:tcMar>
              <w:top w:w="0" w:type="dxa"/>
              <w:bottom w:w="0" w:type="dxa"/>
            </w:tcMar>
            <w:vAlign w:val="center"/>
          </w:tcPr>
          <w:p w14:paraId="46A7C045"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Nguyen Hung Buong</w:t>
            </w:r>
          </w:p>
        </w:tc>
        <w:tc>
          <w:tcPr>
            <w:tcW w:w="1179" w:type="pct"/>
            <w:shd w:val="clear" w:color="auto" w:fill="auto"/>
            <w:tcMar>
              <w:top w:w="0" w:type="dxa"/>
              <w:bottom w:w="0" w:type="dxa"/>
            </w:tcMar>
            <w:vAlign w:val="center"/>
          </w:tcPr>
          <w:p w14:paraId="2C87EDE9"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Member of the Board of Directors</w:t>
            </w:r>
          </w:p>
        </w:tc>
        <w:tc>
          <w:tcPr>
            <w:tcW w:w="1042" w:type="pct"/>
            <w:shd w:val="clear" w:color="auto" w:fill="auto"/>
            <w:tcMar>
              <w:top w:w="0" w:type="dxa"/>
              <w:bottom w:w="0" w:type="dxa"/>
            </w:tcMar>
            <w:vAlign w:val="center"/>
          </w:tcPr>
          <w:p w14:paraId="75BECB20"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June 22, 2017</w:t>
            </w:r>
          </w:p>
        </w:tc>
        <w:tc>
          <w:tcPr>
            <w:tcW w:w="974" w:type="pct"/>
            <w:shd w:val="clear" w:color="auto" w:fill="auto"/>
            <w:tcMar>
              <w:top w:w="0" w:type="dxa"/>
              <w:bottom w:w="0" w:type="dxa"/>
            </w:tcMar>
            <w:vAlign w:val="center"/>
          </w:tcPr>
          <w:p w14:paraId="33836F68" w14:textId="77777777" w:rsidR="00655097" w:rsidRPr="00690CFF" w:rsidRDefault="00655097" w:rsidP="00690CFF">
            <w:pPr>
              <w:tabs>
                <w:tab w:val="left" w:pos="432"/>
              </w:tabs>
              <w:spacing w:after="120" w:line="360" w:lineRule="auto"/>
              <w:rPr>
                <w:rFonts w:ascii="Arial" w:eastAsia="Arial" w:hAnsi="Arial" w:cs="Arial"/>
                <w:color w:val="010000"/>
                <w:sz w:val="20"/>
                <w:szCs w:val="20"/>
              </w:rPr>
            </w:pPr>
          </w:p>
        </w:tc>
      </w:tr>
      <w:tr w:rsidR="00655097" w:rsidRPr="00690CFF" w14:paraId="3789D34C" w14:textId="77777777" w:rsidTr="00690CFF">
        <w:tc>
          <w:tcPr>
            <w:tcW w:w="394" w:type="pct"/>
            <w:shd w:val="clear" w:color="auto" w:fill="auto"/>
            <w:tcMar>
              <w:top w:w="0" w:type="dxa"/>
              <w:bottom w:w="0" w:type="dxa"/>
            </w:tcMar>
            <w:vAlign w:val="center"/>
          </w:tcPr>
          <w:p w14:paraId="751E8D36"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4</w:t>
            </w:r>
          </w:p>
        </w:tc>
        <w:tc>
          <w:tcPr>
            <w:tcW w:w="1411" w:type="pct"/>
            <w:shd w:val="clear" w:color="auto" w:fill="auto"/>
            <w:tcMar>
              <w:top w:w="0" w:type="dxa"/>
              <w:bottom w:w="0" w:type="dxa"/>
            </w:tcMar>
            <w:vAlign w:val="center"/>
          </w:tcPr>
          <w:p w14:paraId="301C516C"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Tran Khanh</w:t>
            </w:r>
          </w:p>
        </w:tc>
        <w:tc>
          <w:tcPr>
            <w:tcW w:w="1179" w:type="pct"/>
            <w:shd w:val="clear" w:color="auto" w:fill="auto"/>
            <w:tcMar>
              <w:top w:w="0" w:type="dxa"/>
              <w:bottom w:w="0" w:type="dxa"/>
            </w:tcMar>
            <w:vAlign w:val="center"/>
          </w:tcPr>
          <w:p w14:paraId="496C5900"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Member of the Board of Directors</w:t>
            </w:r>
          </w:p>
        </w:tc>
        <w:tc>
          <w:tcPr>
            <w:tcW w:w="1042" w:type="pct"/>
            <w:shd w:val="clear" w:color="auto" w:fill="auto"/>
            <w:tcMar>
              <w:top w:w="0" w:type="dxa"/>
              <w:bottom w:w="0" w:type="dxa"/>
            </w:tcMar>
            <w:vAlign w:val="center"/>
          </w:tcPr>
          <w:p w14:paraId="5C9F3AC0"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January 26, 2019</w:t>
            </w:r>
          </w:p>
        </w:tc>
        <w:tc>
          <w:tcPr>
            <w:tcW w:w="974" w:type="pct"/>
            <w:shd w:val="clear" w:color="auto" w:fill="auto"/>
            <w:tcMar>
              <w:top w:w="0" w:type="dxa"/>
              <w:bottom w:w="0" w:type="dxa"/>
            </w:tcMar>
            <w:vAlign w:val="center"/>
          </w:tcPr>
          <w:p w14:paraId="639DCB36" w14:textId="77777777" w:rsidR="00655097" w:rsidRPr="00690CFF" w:rsidRDefault="00655097" w:rsidP="00690CFF">
            <w:pPr>
              <w:tabs>
                <w:tab w:val="left" w:pos="432"/>
              </w:tabs>
              <w:spacing w:after="120" w:line="360" w:lineRule="auto"/>
              <w:rPr>
                <w:rFonts w:ascii="Arial" w:eastAsia="Arial" w:hAnsi="Arial" w:cs="Arial"/>
                <w:color w:val="010000"/>
                <w:sz w:val="20"/>
                <w:szCs w:val="20"/>
              </w:rPr>
            </w:pPr>
          </w:p>
        </w:tc>
      </w:tr>
      <w:tr w:rsidR="00655097" w:rsidRPr="00690CFF" w14:paraId="711E5B7E" w14:textId="77777777" w:rsidTr="00690CFF">
        <w:tc>
          <w:tcPr>
            <w:tcW w:w="394" w:type="pct"/>
            <w:shd w:val="clear" w:color="auto" w:fill="auto"/>
            <w:tcMar>
              <w:top w:w="0" w:type="dxa"/>
              <w:bottom w:w="0" w:type="dxa"/>
            </w:tcMar>
            <w:vAlign w:val="center"/>
          </w:tcPr>
          <w:p w14:paraId="3D7BEE0A"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lastRenderedPageBreak/>
              <w:t>5</w:t>
            </w:r>
          </w:p>
        </w:tc>
        <w:tc>
          <w:tcPr>
            <w:tcW w:w="1411" w:type="pct"/>
            <w:shd w:val="clear" w:color="auto" w:fill="auto"/>
            <w:tcMar>
              <w:top w:w="0" w:type="dxa"/>
              <w:bottom w:w="0" w:type="dxa"/>
            </w:tcMar>
            <w:vAlign w:val="center"/>
          </w:tcPr>
          <w:p w14:paraId="5667D0E5"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Nguyen Le Dinh Khanh</w:t>
            </w:r>
          </w:p>
        </w:tc>
        <w:tc>
          <w:tcPr>
            <w:tcW w:w="1179" w:type="pct"/>
            <w:shd w:val="clear" w:color="auto" w:fill="auto"/>
            <w:tcMar>
              <w:top w:w="0" w:type="dxa"/>
              <w:bottom w:w="0" w:type="dxa"/>
            </w:tcMar>
            <w:vAlign w:val="center"/>
          </w:tcPr>
          <w:p w14:paraId="67C5C42B"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Member of the Board of Directors</w:t>
            </w:r>
          </w:p>
        </w:tc>
        <w:tc>
          <w:tcPr>
            <w:tcW w:w="1042" w:type="pct"/>
            <w:shd w:val="clear" w:color="auto" w:fill="auto"/>
            <w:tcMar>
              <w:top w:w="0" w:type="dxa"/>
              <w:bottom w:w="0" w:type="dxa"/>
            </w:tcMar>
            <w:vAlign w:val="center"/>
          </w:tcPr>
          <w:p w14:paraId="2903A3CD"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December 16, 2017</w:t>
            </w:r>
          </w:p>
        </w:tc>
        <w:tc>
          <w:tcPr>
            <w:tcW w:w="974" w:type="pct"/>
            <w:shd w:val="clear" w:color="auto" w:fill="auto"/>
            <w:tcMar>
              <w:top w:w="0" w:type="dxa"/>
              <w:bottom w:w="0" w:type="dxa"/>
            </w:tcMar>
            <w:vAlign w:val="center"/>
          </w:tcPr>
          <w:p w14:paraId="0BAFC4D2" w14:textId="77777777" w:rsidR="00655097" w:rsidRPr="00690CFF" w:rsidRDefault="00655097" w:rsidP="00690CFF">
            <w:pPr>
              <w:tabs>
                <w:tab w:val="left" w:pos="432"/>
              </w:tabs>
              <w:spacing w:after="120" w:line="360" w:lineRule="auto"/>
              <w:rPr>
                <w:rFonts w:ascii="Arial" w:eastAsia="Arial" w:hAnsi="Arial" w:cs="Arial"/>
                <w:color w:val="010000"/>
                <w:sz w:val="20"/>
                <w:szCs w:val="20"/>
              </w:rPr>
            </w:pPr>
          </w:p>
        </w:tc>
      </w:tr>
    </w:tbl>
    <w:p w14:paraId="34A8DB3F" w14:textId="77777777" w:rsidR="00DD6627" w:rsidRPr="00690CFF" w:rsidRDefault="00655097" w:rsidP="00690CFF">
      <w:pPr>
        <w:numPr>
          <w:ilvl w:val="0"/>
          <w:numId w:val="3"/>
        </w:numPr>
        <w:pBdr>
          <w:top w:val="nil"/>
          <w:left w:val="nil"/>
          <w:bottom w:val="nil"/>
          <w:right w:val="nil"/>
          <w:between w:val="nil"/>
        </w:pBdr>
        <w:tabs>
          <w:tab w:val="left" w:pos="382"/>
          <w:tab w:val="left" w:pos="432"/>
        </w:tabs>
        <w:spacing w:after="120" w:line="360" w:lineRule="auto"/>
        <w:ind w:left="0" w:firstLine="0"/>
        <w:rPr>
          <w:rFonts w:ascii="Arial" w:eastAsia="Arial" w:hAnsi="Arial" w:cs="Arial"/>
          <w:color w:val="010000"/>
          <w:sz w:val="20"/>
          <w:szCs w:val="20"/>
        </w:rPr>
      </w:pPr>
      <w:r w:rsidRPr="00690CFF">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6"/>
        <w:gridCol w:w="2046"/>
        <w:gridCol w:w="1427"/>
        <w:gridCol w:w="4740"/>
      </w:tblGrid>
      <w:tr w:rsidR="00655097" w:rsidRPr="00690CFF" w14:paraId="756FB0F3" w14:textId="77777777" w:rsidTr="00690CFF">
        <w:tc>
          <w:tcPr>
            <w:tcW w:w="447" w:type="pct"/>
            <w:shd w:val="clear" w:color="auto" w:fill="auto"/>
            <w:tcMar>
              <w:top w:w="0" w:type="dxa"/>
              <w:bottom w:w="0" w:type="dxa"/>
            </w:tcMar>
            <w:vAlign w:val="center"/>
          </w:tcPr>
          <w:p w14:paraId="4CEFDE12"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No.</w:t>
            </w:r>
          </w:p>
        </w:tc>
        <w:tc>
          <w:tcPr>
            <w:tcW w:w="1134" w:type="pct"/>
            <w:shd w:val="clear" w:color="auto" w:fill="auto"/>
            <w:tcMar>
              <w:top w:w="0" w:type="dxa"/>
              <w:bottom w:w="0" w:type="dxa"/>
            </w:tcMar>
            <w:vAlign w:val="center"/>
          </w:tcPr>
          <w:p w14:paraId="29273EBE"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Board Resolution/Decision No.</w:t>
            </w:r>
          </w:p>
        </w:tc>
        <w:tc>
          <w:tcPr>
            <w:tcW w:w="791" w:type="pct"/>
            <w:shd w:val="clear" w:color="auto" w:fill="auto"/>
            <w:tcMar>
              <w:top w:w="0" w:type="dxa"/>
              <w:bottom w:w="0" w:type="dxa"/>
            </w:tcMar>
            <w:vAlign w:val="center"/>
          </w:tcPr>
          <w:p w14:paraId="619ECF92"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Date</w:t>
            </w:r>
          </w:p>
        </w:tc>
        <w:tc>
          <w:tcPr>
            <w:tcW w:w="2628" w:type="pct"/>
            <w:shd w:val="clear" w:color="auto" w:fill="auto"/>
            <w:tcMar>
              <w:top w:w="0" w:type="dxa"/>
              <w:bottom w:w="0" w:type="dxa"/>
            </w:tcMar>
            <w:vAlign w:val="center"/>
          </w:tcPr>
          <w:p w14:paraId="248DF7FF"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Contents</w:t>
            </w:r>
          </w:p>
        </w:tc>
      </w:tr>
      <w:tr w:rsidR="00655097" w:rsidRPr="00690CFF" w14:paraId="58CC6812" w14:textId="77777777" w:rsidTr="00690CFF">
        <w:tc>
          <w:tcPr>
            <w:tcW w:w="447" w:type="pct"/>
            <w:shd w:val="clear" w:color="auto" w:fill="auto"/>
            <w:tcMar>
              <w:top w:w="0" w:type="dxa"/>
              <w:bottom w:w="0" w:type="dxa"/>
            </w:tcMar>
            <w:vAlign w:val="center"/>
          </w:tcPr>
          <w:p w14:paraId="58E446C6"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w:t>
            </w:r>
          </w:p>
        </w:tc>
        <w:tc>
          <w:tcPr>
            <w:tcW w:w="1134" w:type="pct"/>
            <w:shd w:val="clear" w:color="auto" w:fill="auto"/>
            <w:tcMar>
              <w:top w:w="0" w:type="dxa"/>
              <w:bottom w:w="0" w:type="dxa"/>
            </w:tcMar>
            <w:vAlign w:val="center"/>
          </w:tcPr>
          <w:p w14:paraId="487BF45E" w14:textId="1B415FA6"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01/NQ-HDQT</w:t>
            </w:r>
          </w:p>
        </w:tc>
        <w:tc>
          <w:tcPr>
            <w:tcW w:w="791" w:type="pct"/>
            <w:shd w:val="clear" w:color="auto" w:fill="auto"/>
            <w:tcMar>
              <w:top w:w="0" w:type="dxa"/>
              <w:bottom w:w="0" w:type="dxa"/>
            </w:tcMar>
            <w:vAlign w:val="center"/>
          </w:tcPr>
          <w:p w14:paraId="565A9D34"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January 09, 2023</w:t>
            </w:r>
          </w:p>
        </w:tc>
        <w:tc>
          <w:tcPr>
            <w:tcW w:w="2628" w:type="pct"/>
            <w:shd w:val="clear" w:color="auto" w:fill="auto"/>
            <w:tcMar>
              <w:top w:w="0" w:type="dxa"/>
              <w:bottom w:w="0" w:type="dxa"/>
            </w:tcMar>
            <w:vAlign w:val="center"/>
          </w:tcPr>
          <w:p w14:paraId="6D4DB2AC" w14:textId="1B252AC1"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Establish</w:t>
            </w:r>
            <w:r w:rsidR="004F0D49" w:rsidRPr="00690CFF">
              <w:rPr>
                <w:rFonts w:ascii="Arial" w:hAnsi="Arial" w:cs="Arial"/>
                <w:color w:val="010000"/>
                <w:sz w:val="20"/>
              </w:rPr>
              <w:t>ment of</w:t>
            </w:r>
            <w:r w:rsidRPr="00690CFF">
              <w:rPr>
                <w:rFonts w:ascii="Arial" w:hAnsi="Arial" w:cs="Arial"/>
                <w:color w:val="010000"/>
                <w:sz w:val="20"/>
              </w:rPr>
              <w:t xml:space="preserve"> the Management Board of the Stone Processing Plant Project </w:t>
            </w:r>
          </w:p>
        </w:tc>
      </w:tr>
      <w:tr w:rsidR="00655097" w:rsidRPr="00690CFF" w14:paraId="771459A5" w14:textId="77777777" w:rsidTr="00690CFF">
        <w:tc>
          <w:tcPr>
            <w:tcW w:w="447" w:type="pct"/>
            <w:shd w:val="clear" w:color="auto" w:fill="auto"/>
            <w:tcMar>
              <w:top w:w="0" w:type="dxa"/>
              <w:bottom w:w="0" w:type="dxa"/>
            </w:tcMar>
            <w:vAlign w:val="center"/>
          </w:tcPr>
          <w:p w14:paraId="34C1507C"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w:t>
            </w:r>
          </w:p>
        </w:tc>
        <w:tc>
          <w:tcPr>
            <w:tcW w:w="1134" w:type="pct"/>
            <w:shd w:val="clear" w:color="auto" w:fill="auto"/>
            <w:tcMar>
              <w:top w:w="0" w:type="dxa"/>
              <w:bottom w:w="0" w:type="dxa"/>
            </w:tcMar>
            <w:vAlign w:val="center"/>
          </w:tcPr>
          <w:p w14:paraId="773965A2" w14:textId="35FF13C9"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02/NQ-HDQT</w:t>
            </w:r>
          </w:p>
        </w:tc>
        <w:tc>
          <w:tcPr>
            <w:tcW w:w="791" w:type="pct"/>
            <w:shd w:val="clear" w:color="auto" w:fill="auto"/>
            <w:tcMar>
              <w:top w:w="0" w:type="dxa"/>
              <w:bottom w:w="0" w:type="dxa"/>
            </w:tcMar>
            <w:vAlign w:val="center"/>
          </w:tcPr>
          <w:p w14:paraId="6FFCE7B8"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February 20, 2023</w:t>
            </w:r>
          </w:p>
        </w:tc>
        <w:tc>
          <w:tcPr>
            <w:tcW w:w="2628" w:type="pct"/>
            <w:shd w:val="clear" w:color="auto" w:fill="auto"/>
            <w:tcMar>
              <w:top w:w="0" w:type="dxa"/>
              <w:bottom w:w="0" w:type="dxa"/>
            </w:tcMar>
            <w:vAlign w:val="center"/>
          </w:tcPr>
          <w:p w14:paraId="54525F06" w14:textId="6BA4B5BC" w:rsidR="00655097" w:rsidRPr="00690CFF" w:rsidRDefault="004F0D49"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Organization of</w:t>
            </w:r>
            <w:r w:rsidR="00655097" w:rsidRPr="00690CFF">
              <w:rPr>
                <w:rFonts w:ascii="Arial" w:hAnsi="Arial" w:cs="Arial"/>
                <w:color w:val="010000"/>
                <w:sz w:val="20"/>
              </w:rPr>
              <w:t xml:space="preserve"> the Annual General Meeting of Shareholders 2023</w:t>
            </w:r>
          </w:p>
        </w:tc>
      </w:tr>
      <w:tr w:rsidR="00655097" w:rsidRPr="00690CFF" w14:paraId="37645A1F" w14:textId="77777777" w:rsidTr="00690CFF">
        <w:tc>
          <w:tcPr>
            <w:tcW w:w="447" w:type="pct"/>
            <w:shd w:val="clear" w:color="auto" w:fill="auto"/>
            <w:tcMar>
              <w:top w:w="0" w:type="dxa"/>
              <w:bottom w:w="0" w:type="dxa"/>
            </w:tcMar>
            <w:vAlign w:val="center"/>
          </w:tcPr>
          <w:p w14:paraId="62C0016E"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3</w:t>
            </w:r>
          </w:p>
        </w:tc>
        <w:tc>
          <w:tcPr>
            <w:tcW w:w="1134" w:type="pct"/>
            <w:shd w:val="clear" w:color="auto" w:fill="auto"/>
            <w:tcMar>
              <w:top w:w="0" w:type="dxa"/>
              <w:bottom w:w="0" w:type="dxa"/>
            </w:tcMar>
            <w:vAlign w:val="center"/>
          </w:tcPr>
          <w:p w14:paraId="7B03C7C7" w14:textId="15A6CD81"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03/NQ-HDQT</w:t>
            </w:r>
          </w:p>
        </w:tc>
        <w:tc>
          <w:tcPr>
            <w:tcW w:w="791" w:type="pct"/>
            <w:shd w:val="clear" w:color="auto" w:fill="auto"/>
            <w:tcMar>
              <w:top w:w="0" w:type="dxa"/>
              <w:bottom w:w="0" w:type="dxa"/>
            </w:tcMar>
            <w:vAlign w:val="center"/>
          </w:tcPr>
          <w:p w14:paraId="5B140FEF"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March 10, 2023</w:t>
            </w:r>
          </w:p>
        </w:tc>
        <w:tc>
          <w:tcPr>
            <w:tcW w:w="2628" w:type="pct"/>
            <w:shd w:val="clear" w:color="auto" w:fill="auto"/>
            <w:tcMar>
              <w:top w:w="0" w:type="dxa"/>
              <w:bottom w:w="0" w:type="dxa"/>
            </w:tcMar>
            <w:vAlign w:val="center"/>
          </w:tcPr>
          <w:p w14:paraId="2BB41A5E" w14:textId="1E18F83E" w:rsidR="00655097" w:rsidRPr="00690CFF" w:rsidRDefault="004F0D49"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P</w:t>
            </w:r>
            <w:r w:rsidR="00655097" w:rsidRPr="00690CFF">
              <w:rPr>
                <w:rFonts w:ascii="Arial" w:hAnsi="Arial" w:cs="Arial"/>
                <w:color w:val="010000"/>
                <w:sz w:val="20"/>
              </w:rPr>
              <w:t xml:space="preserve">roduction and business activities </w:t>
            </w:r>
            <w:r w:rsidRPr="00690CFF">
              <w:rPr>
                <w:rFonts w:ascii="Arial" w:hAnsi="Arial" w:cs="Arial"/>
                <w:color w:val="010000"/>
                <w:sz w:val="20"/>
              </w:rPr>
              <w:t>for</w:t>
            </w:r>
            <w:r w:rsidR="00655097" w:rsidRPr="00690CFF">
              <w:rPr>
                <w:rFonts w:ascii="Arial" w:hAnsi="Arial" w:cs="Arial"/>
                <w:color w:val="010000"/>
                <w:sz w:val="20"/>
              </w:rPr>
              <w:t xml:space="preserve"> Q1/2023</w:t>
            </w:r>
          </w:p>
        </w:tc>
      </w:tr>
      <w:tr w:rsidR="00655097" w:rsidRPr="00690CFF" w14:paraId="0245070E" w14:textId="77777777" w:rsidTr="00690CFF">
        <w:tc>
          <w:tcPr>
            <w:tcW w:w="447" w:type="pct"/>
            <w:shd w:val="clear" w:color="auto" w:fill="auto"/>
            <w:tcMar>
              <w:top w:w="0" w:type="dxa"/>
              <w:bottom w:w="0" w:type="dxa"/>
            </w:tcMar>
            <w:vAlign w:val="center"/>
          </w:tcPr>
          <w:p w14:paraId="1FE2262A"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4</w:t>
            </w:r>
          </w:p>
        </w:tc>
        <w:tc>
          <w:tcPr>
            <w:tcW w:w="1134" w:type="pct"/>
            <w:shd w:val="clear" w:color="auto" w:fill="auto"/>
            <w:tcMar>
              <w:top w:w="0" w:type="dxa"/>
              <w:bottom w:w="0" w:type="dxa"/>
            </w:tcMar>
            <w:vAlign w:val="center"/>
          </w:tcPr>
          <w:p w14:paraId="41DED700" w14:textId="3B268C4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04/NQ-HDQT</w:t>
            </w:r>
          </w:p>
        </w:tc>
        <w:tc>
          <w:tcPr>
            <w:tcW w:w="791" w:type="pct"/>
            <w:shd w:val="clear" w:color="auto" w:fill="auto"/>
            <w:tcMar>
              <w:top w:w="0" w:type="dxa"/>
              <w:bottom w:w="0" w:type="dxa"/>
            </w:tcMar>
            <w:vAlign w:val="center"/>
          </w:tcPr>
          <w:p w14:paraId="1CEAE841"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March 30, 2023</w:t>
            </w:r>
          </w:p>
        </w:tc>
        <w:tc>
          <w:tcPr>
            <w:tcW w:w="2628" w:type="pct"/>
            <w:shd w:val="clear" w:color="auto" w:fill="auto"/>
            <w:tcMar>
              <w:top w:w="0" w:type="dxa"/>
              <w:bottom w:w="0" w:type="dxa"/>
            </w:tcMar>
            <w:vAlign w:val="center"/>
          </w:tcPr>
          <w:p w14:paraId="7ADCC380" w14:textId="4DECE7BD"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Yen Bai Leather Shoe Factory Project</w:t>
            </w:r>
          </w:p>
        </w:tc>
      </w:tr>
      <w:tr w:rsidR="00655097" w:rsidRPr="00690CFF" w14:paraId="180CF4C4" w14:textId="77777777" w:rsidTr="00690CFF">
        <w:tc>
          <w:tcPr>
            <w:tcW w:w="447" w:type="pct"/>
            <w:shd w:val="clear" w:color="auto" w:fill="auto"/>
            <w:tcMar>
              <w:top w:w="0" w:type="dxa"/>
              <w:bottom w:w="0" w:type="dxa"/>
            </w:tcMar>
            <w:vAlign w:val="center"/>
          </w:tcPr>
          <w:p w14:paraId="2D2C59D0"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5</w:t>
            </w:r>
          </w:p>
        </w:tc>
        <w:tc>
          <w:tcPr>
            <w:tcW w:w="1134" w:type="pct"/>
            <w:shd w:val="clear" w:color="auto" w:fill="auto"/>
            <w:tcMar>
              <w:top w:w="0" w:type="dxa"/>
              <w:bottom w:w="0" w:type="dxa"/>
            </w:tcMar>
            <w:vAlign w:val="center"/>
          </w:tcPr>
          <w:p w14:paraId="197E3D1C" w14:textId="50E06565"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05/NQ-HDQT</w:t>
            </w:r>
          </w:p>
        </w:tc>
        <w:tc>
          <w:tcPr>
            <w:tcW w:w="791" w:type="pct"/>
            <w:shd w:val="clear" w:color="auto" w:fill="auto"/>
            <w:tcMar>
              <w:top w:w="0" w:type="dxa"/>
              <w:bottom w:w="0" w:type="dxa"/>
            </w:tcMar>
            <w:vAlign w:val="center"/>
          </w:tcPr>
          <w:p w14:paraId="1AFB1CA9"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March 30, 2023</w:t>
            </w:r>
          </w:p>
        </w:tc>
        <w:tc>
          <w:tcPr>
            <w:tcW w:w="2628" w:type="pct"/>
            <w:shd w:val="clear" w:color="auto" w:fill="auto"/>
            <w:tcMar>
              <w:top w:w="0" w:type="dxa"/>
              <w:bottom w:w="0" w:type="dxa"/>
            </w:tcMar>
            <w:vAlign w:val="center"/>
          </w:tcPr>
          <w:p w14:paraId="2E874FCB" w14:textId="14830BE3"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Linh Tay Tower project ‘s commercial platform</w:t>
            </w:r>
          </w:p>
        </w:tc>
      </w:tr>
      <w:tr w:rsidR="00655097" w:rsidRPr="00690CFF" w14:paraId="4780EBA5" w14:textId="77777777" w:rsidTr="00690CFF">
        <w:tc>
          <w:tcPr>
            <w:tcW w:w="447" w:type="pct"/>
            <w:shd w:val="clear" w:color="auto" w:fill="auto"/>
            <w:tcMar>
              <w:top w:w="0" w:type="dxa"/>
              <w:bottom w:w="0" w:type="dxa"/>
            </w:tcMar>
            <w:vAlign w:val="center"/>
          </w:tcPr>
          <w:p w14:paraId="4416CAC2"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6</w:t>
            </w:r>
          </w:p>
        </w:tc>
        <w:tc>
          <w:tcPr>
            <w:tcW w:w="1134" w:type="pct"/>
            <w:shd w:val="clear" w:color="auto" w:fill="auto"/>
            <w:tcMar>
              <w:top w:w="0" w:type="dxa"/>
              <w:bottom w:w="0" w:type="dxa"/>
            </w:tcMar>
            <w:vAlign w:val="center"/>
          </w:tcPr>
          <w:p w14:paraId="396D6039" w14:textId="4B9EB938"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06/NQ-HDQT</w:t>
            </w:r>
          </w:p>
        </w:tc>
        <w:tc>
          <w:tcPr>
            <w:tcW w:w="791" w:type="pct"/>
            <w:shd w:val="clear" w:color="auto" w:fill="auto"/>
            <w:tcMar>
              <w:top w:w="0" w:type="dxa"/>
              <w:bottom w:w="0" w:type="dxa"/>
            </w:tcMar>
            <w:vAlign w:val="center"/>
          </w:tcPr>
          <w:p w14:paraId="34114C31"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April 05, 2023</w:t>
            </w:r>
          </w:p>
        </w:tc>
        <w:tc>
          <w:tcPr>
            <w:tcW w:w="2628" w:type="pct"/>
            <w:shd w:val="clear" w:color="auto" w:fill="auto"/>
            <w:tcMar>
              <w:top w:w="0" w:type="dxa"/>
              <w:bottom w:w="0" w:type="dxa"/>
            </w:tcMar>
            <w:vAlign w:val="center"/>
          </w:tcPr>
          <w:p w14:paraId="16A4B358" w14:textId="4D01EE66"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Production and business plan for Q2/2023</w:t>
            </w:r>
          </w:p>
        </w:tc>
      </w:tr>
      <w:tr w:rsidR="00655097" w:rsidRPr="00690CFF" w14:paraId="0DC0E70D" w14:textId="77777777" w:rsidTr="00690CFF">
        <w:tc>
          <w:tcPr>
            <w:tcW w:w="447" w:type="pct"/>
            <w:shd w:val="clear" w:color="auto" w:fill="auto"/>
            <w:tcMar>
              <w:top w:w="0" w:type="dxa"/>
              <w:bottom w:w="0" w:type="dxa"/>
            </w:tcMar>
            <w:vAlign w:val="center"/>
          </w:tcPr>
          <w:p w14:paraId="37DCE704"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7</w:t>
            </w:r>
          </w:p>
        </w:tc>
        <w:tc>
          <w:tcPr>
            <w:tcW w:w="1134" w:type="pct"/>
            <w:shd w:val="clear" w:color="auto" w:fill="auto"/>
            <w:tcMar>
              <w:top w:w="0" w:type="dxa"/>
              <w:bottom w:w="0" w:type="dxa"/>
            </w:tcMar>
            <w:vAlign w:val="center"/>
          </w:tcPr>
          <w:p w14:paraId="309768A2" w14:textId="233477E8"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07/NQ-HDQT</w:t>
            </w:r>
          </w:p>
        </w:tc>
        <w:tc>
          <w:tcPr>
            <w:tcW w:w="791" w:type="pct"/>
            <w:shd w:val="clear" w:color="auto" w:fill="auto"/>
            <w:tcMar>
              <w:top w:w="0" w:type="dxa"/>
              <w:bottom w:w="0" w:type="dxa"/>
            </w:tcMar>
            <w:vAlign w:val="center"/>
          </w:tcPr>
          <w:p w14:paraId="3B95E312"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April 17, 2023</w:t>
            </w:r>
          </w:p>
        </w:tc>
        <w:tc>
          <w:tcPr>
            <w:tcW w:w="2628" w:type="pct"/>
            <w:shd w:val="clear" w:color="auto" w:fill="auto"/>
            <w:tcMar>
              <w:top w:w="0" w:type="dxa"/>
              <w:bottom w:w="0" w:type="dxa"/>
            </w:tcMar>
            <w:vAlign w:val="center"/>
          </w:tcPr>
          <w:p w14:paraId="003509AD" w14:textId="242DEABC"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Approv</w:t>
            </w:r>
            <w:r w:rsidR="004F0D49" w:rsidRPr="00690CFF">
              <w:rPr>
                <w:rFonts w:ascii="Arial" w:hAnsi="Arial" w:cs="Arial"/>
                <w:color w:val="010000"/>
                <w:sz w:val="20"/>
              </w:rPr>
              <w:t>al</w:t>
            </w:r>
            <w:r w:rsidRPr="00690CFF">
              <w:rPr>
                <w:rFonts w:ascii="Arial" w:hAnsi="Arial" w:cs="Arial"/>
                <w:color w:val="010000"/>
                <w:sz w:val="20"/>
              </w:rPr>
              <w:t xml:space="preserve"> </w:t>
            </w:r>
            <w:r w:rsidR="00CF4C03" w:rsidRPr="00690CFF">
              <w:rPr>
                <w:rFonts w:ascii="Arial" w:hAnsi="Arial" w:cs="Arial"/>
                <w:color w:val="010000"/>
                <w:sz w:val="20"/>
              </w:rPr>
              <w:t xml:space="preserve">of the </w:t>
            </w:r>
            <w:r w:rsidRPr="00690CFF">
              <w:rPr>
                <w:rFonts w:ascii="Arial" w:hAnsi="Arial" w:cs="Arial"/>
                <w:color w:val="010000"/>
                <w:sz w:val="20"/>
              </w:rPr>
              <w:t>capital</w:t>
            </w:r>
            <w:r w:rsidR="00CF4C03" w:rsidRPr="00690CFF">
              <w:rPr>
                <w:rFonts w:ascii="Arial" w:hAnsi="Arial" w:cs="Arial"/>
                <w:color w:val="010000"/>
                <w:sz w:val="20"/>
              </w:rPr>
              <w:t xml:space="preserve"> contribution</w:t>
            </w:r>
            <w:r w:rsidRPr="00690CFF">
              <w:rPr>
                <w:rFonts w:ascii="Arial" w:hAnsi="Arial" w:cs="Arial"/>
                <w:color w:val="010000"/>
                <w:sz w:val="20"/>
              </w:rPr>
              <w:t xml:space="preserve"> to Viet Yen Inves</w:t>
            </w:r>
            <w:r w:rsidR="00CF4C03" w:rsidRPr="00690CFF">
              <w:rPr>
                <w:rFonts w:ascii="Arial" w:hAnsi="Arial" w:cs="Arial"/>
                <w:color w:val="010000"/>
                <w:sz w:val="20"/>
              </w:rPr>
              <w:t>t</w:t>
            </w:r>
            <w:r w:rsidRPr="00690CFF">
              <w:rPr>
                <w:rFonts w:ascii="Arial" w:hAnsi="Arial" w:cs="Arial"/>
                <w:color w:val="010000"/>
                <w:sz w:val="20"/>
              </w:rPr>
              <w:t xml:space="preserve"> and Mineral </w:t>
            </w:r>
            <w:r w:rsidR="00CF4C03" w:rsidRPr="00690CFF">
              <w:rPr>
                <w:rFonts w:ascii="Arial" w:hAnsi="Arial" w:cs="Arial"/>
                <w:color w:val="010000"/>
                <w:sz w:val="20"/>
              </w:rPr>
              <w:t>JSC</w:t>
            </w:r>
          </w:p>
        </w:tc>
      </w:tr>
      <w:tr w:rsidR="00655097" w:rsidRPr="00690CFF" w14:paraId="27EDE70C" w14:textId="77777777" w:rsidTr="00690CFF">
        <w:tc>
          <w:tcPr>
            <w:tcW w:w="447" w:type="pct"/>
            <w:shd w:val="clear" w:color="auto" w:fill="auto"/>
            <w:tcMar>
              <w:top w:w="0" w:type="dxa"/>
              <w:bottom w:w="0" w:type="dxa"/>
            </w:tcMar>
            <w:vAlign w:val="center"/>
          </w:tcPr>
          <w:p w14:paraId="3C6C8FDA"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8</w:t>
            </w:r>
          </w:p>
        </w:tc>
        <w:tc>
          <w:tcPr>
            <w:tcW w:w="1134" w:type="pct"/>
            <w:shd w:val="clear" w:color="auto" w:fill="auto"/>
            <w:tcMar>
              <w:top w:w="0" w:type="dxa"/>
              <w:bottom w:w="0" w:type="dxa"/>
            </w:tcMar>
            <w:vAlign w:val="center"/>
          </w:tcPr>
          <w:p w14:paraId="2BD773E5" w14:textId="2EE8BB9A"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08/NQ-HDQT</w:t>
            </w:r>
          </w:p>
        </w:tc>
        <w:tc>
          <w:tcPr>
            <w:tcW w:w="791" w:type="pct"/>
            <w:shd w:val="clear" w:color="auto" w:fill="auto"/>
            <w:tcMar>
              <w:top w:w="0" w:type="dxa"/>
              <w:bottom w:w="0" w:type="dxa"/>
            </w:tcMar>
            <w:vAlign w:val="center"/>
          </w:tcPr>
          <w:p w14:paraId="0385F21C"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April 17, 2023</w:t>
            </w:r>
          </w:p>
        </w:tc>
        <w:tc>
          <w:tcPr>
            <w:tcW w:w="2628" w:type="pct"/>
            <w:shd w:val="clear" w:color="auto" w:fill="auto"/>
            <w:tcMar>
              <w:top w:w="0" w:type="dxa"/>
              <w:bottom w:w="0" w:type="dxa"/>
            </w:tcMar>
            <w:vAlign w:val="center"/>
          </w:tcPr>
          <w:p w14:paraId="44A5CE73" w14:textId="68598B62" w:rsidR="00655097" w:rsidRPr="00690CFF" w:rsidRDefault="00CF4C03"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J</w:t>
            </w:r>
            <w:r w:rsidR="00655097" w:rsidRPr="00690CFF">
              <w:rPr>
                <w:rFonts w:ascii="Arial" w:hAnsi="Arial" w:cs="Arial"/>
                <w:color w:val="010000"/>
                <w:sz w:val="20"/>
              </w:rPr>
              <w:t>oint venture</w:t>
            </w:r>
            <w:r w:rsidRPr="00690CFF">
              <w:rPr>
                <w:rFonts w:ascii="Arial" w:hAnsi="Arial" w:cs="Arial"/>
                <w:color w:val="010000"/>
                <w:sz w:val="20"/>
              </w:rPr>
              <w:t xml:space="preserve"> for construction</w:t>
            </w:r>
            <w:r w:rsidR="00655097" w:rsidRPr="00690CFF">
              <w:rPr>
                <w:rFonts w:ascii="Arial" w:hAnsi="Arial" w:cs="Arial"/>
                <w:color w:val="010000"/>
                <w:sz w:val="20"/>
              </w:rPr>
              <w:t xml:space="preserve"> investment in the </w:t>
            </w:r>
            <w:r w:rsidRPr="00690CFF">
              <w:rPr>
                <w:rFonts w:ascii="Arial" w:hAnsi="Arial" w:cs="Arial"/>
                <w:color w:val="010000"/>
                <w:sz w:val="20"/>
              </w:rPr>
              <w:t xml:space="preserve">complex of commercial, service, cultural, sports and office centers </w:t>
            </w:r>
            <w:r w:rsidR="00655097" w:rsidRPr="00690CFF">
              <w:rPr>
                <w:rFonts w:ascii="Arial" w:hAnsi="Arial" w:cs="Arial"/>
                <w:color w:val="010000"/>
                <w:sz w:val="20"/>
              </w:rPr>
              <w:t xml:space="preserve">at the </w:t>
            </w:r>
            <w:r w:rsidRPr="00690CFF">
              <w:rPr>
                <w:rFonts w:ascii="Arial" w:hAnsi="Arial" w:cs="Arial"/>
                <w:color w:val="010000"/>
                <w:sz w:val="20"/>
              </w:rPr>
              <w:t xml:space="preserve">CV4.4 </w:t>
            </w:r>
            <w:r w:rsidR="00655097" w:rsidRPr="00690CFF">
              <w:rPr>
                <w:rFonts w:ascii="Arial" w:hAnsi="Arial" w:cs="Arial"/>
                <w:color w:val="010000"/>
                <w:sz w:val="20"/>
              </w:rPr>
              <w:t>square</w:t>
            </w:r>
          </w:p>
        </w:tc>
      </w:tr>
      <w:tr w:rsidR="00655097" w:rsidRPr="00690CFF" w14:paraId="10B00CDC" w14:textId="77777777" w:rsidTr="00690CFF">
        <w:tc>
          <w:tcPr>
            <w:tcW w:w="447" w:type="pct"/>
            <w:shd w:val="clear" w:color="auto" w:fill="auto"/>
            <w:tcMar>
              <w:top w:w="0" w:type="dxa"/>
              <w:bottom w:w="0" w:type="dxa"/>
            </w:tcMar>
            <w:vAlign w:val="center"/>
          </w:tcPr>
          <w:p w14:paraId="6CC585F5"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9</w:t>
            </w:r>
          </w:p>
        </w:tc>
        <w:tc>
          <w:tcPr>
            <w:tcW w:w="1134" w:type="pct"/>
            <w:shd w:val="clear" w:color="auto" w:fill="auto"/>
            <w:tcMar>
              <w:top w:w="0" w:type="dxa"/>
              <w:bottom w:w="0" w:type="dxa"/>
            </w:tcMar>
            <w:vAlign w:val="center"/>
          </w:tcPr>
          <w:p w14:paraId="70B0F698" w14:textId="3171BEE4"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09/NQ-HDQT</w:t>
            </w:r>
          </w:p>
        </w:tc>
        <w:tc>
          <w:tcPr>
            <w:tcW w:w="791" w:type="pct"/>
            <w:shd w:val="clear" w:color="auto" w:fill="auto"/>
            <w:tcMar>
              <w:top w:w="0" w:type="dxa"/>
              <w:bottom w:w="0" w:type="dxa"/>
            </w:tcMar>
            <w:vAlign w:val="center"/>
          </w:tcPr>
          <w:p w14:paraId="4FF12951"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April 17, 2023</w:t>
            </w:r>
          </w:p>
        </w:tc>
        <w:tc>
          <w:tcPr>
            <w:tcW w:w="2628" w:type="pct"/>
            <w:shd w:val="clear" w:color="auto" w:fill="auto"/>
            <w:tcMar>
              <w:top w:w="0" w:type="dxa"/>
              <w:bottom w:w="0" w:type="dxa"/>
            </w:tcMar>
            <w:vAlign w:val="center"/>
          </w:tcPr>
          <w:p w14:paraId="71CAEB41" w14:textId="68EAD5E0"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Liquidat</w:t>
            </w:r>
            <w:r w:rsidR="00CF4C03" w:rsidRPr="00690CFF">
              <w:rPr>
                <w:rFonts w:ascii="Arial" w:hAnsi="Arial" w:cs="Arial"/>
                <w:color w:val="010000"/>
                <w:sz w:val="20"/>
              </w:rPr>
              <w:t>ion of</w:t>
            </w:r>
            <w:r w:rsidRPr="00690CFF">
              <w:rPr>
                <w:rFonts w:ascii="Arial" w:hAnsi="Arial" w:cs="Arial"/>
                <w:color w:val="010000"/>
                <w:sz w:val="20"/>
              </w:rPr>
              <w:t xml:space="preserve"> the Company’s fixed assets </w:t>
            </w:r>
            <w:r w:rsidR="00CF4C03" w:rsidRPr="00690CFF">
              <w:rPr>
                <w:rFonts w:ascii="Arial" w:hAnsi="Arial" w:cs="Arial"/>
                <w:color w:val="010000"/>
                <w:sz w:val="20"/>
              </w:rPr>
              <w:t>(</w:t>
            </w:r>
            <w:r w:rsidRPr="00690CFF">
              <w:rPr>
                <w:rFonts w:ascii="Arial" w:hAnsi="Arial" w:cs="Arial"/>
                <w:color w:val="010000"/>
                <w:sz w:val="20"/>
              </w:rPr>
              <w:t>Camry car</w:t>
            </w:r>
            <w:r w:rsidR="00CF4C03" w:rsidRPr="00690CFF">
              <w:rPr>
                <w:rFonts w:ascii="Arial" w:hAnsi="Arial" w:cs="Arial"/>
                <w:color w:val="010000"/>
                <w:sz w:val="20"/>
              </w:rPr>
              <w:t>)</w:t>
            </w:r>
          </w:p>
        </w:tc>
      </w:tr>
      <w:tr w:rsidR="00655097" w:rsidRPr="00690CFF" w14:paraId="1CCA2229" w14:textId="77777777" w:rsidTr="00690CFF">
        <w:tc>
          <w:tcPr>
            <w:tcW w:w="447" w:type="pct"/>
            <w:shd w:val="clear" w:color="auto" w:fill="auto"/>
            <w:tcMar>
              <w:top w:w="0" w:type="dxa"/>
              <w:bottom w:w="0" w:type="dxa"/>
            </w:tcMar>
            <w:vAlign w:val="center"/>
          </w:tcPr>
          <w:p w14:paraId="4CEA0B4B"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10</w:t>
            </w:r>
          </w:p>
        </w:tc>
        <w:tc>
          <w:tcPr>
            <w:tcW w:w="1134" w:type="pct"/>
            <w:shd w:val="clear" w:color="auto" w:fill="auto"/>
            <w:tcMar>
              <w:top w:w="0" w:type="dxa"/>
              <w:bottom w:w="0" w:type="dxa"/>
            </w:tcMar>
            <w:vAlign w:val="center"/>
          </w:tcPr>
          <w:p w14:paraId="49C01F00" w14:textId="73B4F04A"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10/NQ-HDQT</w:t>
            </w:r>
          </w:p>
        </w:tc>
        <w:tc>
          <w:tcPr>
            <w:tcW w:w="791" w:type="pct"/>
            <w:shd w:val="clear" w:color="auto" w:fill="auto"/>
            <w:tcMar>
              <w:top w:w="0" w:type="dxa"/>
              <w:bottom w:w="0" w:type="dxa"/>
            </w:tcMar>
            <w:vAlign w:val="center"/>
          </w:tcPr>
          <w:p w14:paraId="6A722C46"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May 25, 2023</w:t>
            </w:r>
          </w:p>
        </w:tc>
        <w:tc>
          <w:tcPr>
            <w:tcW w:w="2628" w:type="pct"/>
            <w:shd w:val="clear" w:color="auto" w:fill="auto"/>
            <w:tcMar>
              <w:top w:w="0" w:type="dxa"/>
              <w:bottom w:w="0" w:type="dxa"/>
            </w:tcMar>
            <w:vAlign w:val="center"/>
          </w:tcPr>
          <w:p w14:paraId="39195B23" w14:textId="564401F6"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Select</w:t>
            </w:r>
            <w:r w:rsidR="00CF4C03" w:rsidRPr="00690CFF">
              <w:rPr>
                <w:rFonts w:ascii="Arial" w:hAnsi="Arial" w:cs="Arial"/>
                <w:color w:val="010000"/>
                <w:sz w:val="20"/>
              </w:rPr>
              <w:t>ion of</w:t>
            </w:r>
            <w:r w:rsidRPr="00690CFF">
              <w:rPr>
                <w:rFonts w:ascii="Arial" w:hAnsi="Arial" w:cs="Arial"/>
                <w:color w:val="010000"/>
                <w:sz w:val="20"/>
              </w:rPr>
              <w:t xml:space="preserve"> an audit company for the Financial Statements 2023 of the Company</w:t>
            </w:r>
          </w:p>
        </w:tc>
      </w:tr>
      <w:tr w:rsidR="00655097" w:rsidRPr="00690CFF" w14:paraId="0D500A35" w14:textId="77777777" w:rsidTr="00690CFF">
        <w:tc>
          <w:tcPr>
            <w:tcW w:w="447" w:type="pct"/>
            <w:shd w:val="clear" w:color="auto" w:fill="auto"/>
            <w:tcMar>
              <w:top w:w="0" w:type="dxa"/>
              <w:bottom w:w="0" w:type="dxa"/>
            </w:tcMar>
            <w:vAlign w:val="center"/>
          </w:tcPr>
          <w:p w14:paraId="118D4D93"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11</w:t>
            </w:r>
          </w:p>
        </w:tc>
        <w:tc>
          <w:tcPr>
            <w:tcW w:w="1134" w:type="pct"/>
            <w:shd w:val="clear" w:color="auto" w:fill="auto"/>
            <w:tcMar>
              <w:top w:w="0" w:type="dxa"/>
              <w:bottom w:w="0" w:type="dxa"/>
            </w:tcMar>
            <w:vAlign w:val="center"/>
          </w:tcPr>
          <w:p w14:paraId="74E5A93C" w14:textId="7F734150"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11/NQ-HDQT</w:t>
            </w:r>
          </w:p>
        </w:tc>
        <w:tc>
          <w:tcPr>
            <w:tcW w:w="791" w:type="pct"/>
            <w:shd w:val="clear" w:color="auto" w:fill="auto"/>
            <w:tcMar>
              <w:top w:w="0" w:type="dxa"/>
              <w:bottom w:w="0" w:type="dxa"/>
            </w:tcMar>
            <w:vAlign w:val="center"/>
          </w:tcPr>
          <w:p w14:paraId="299A62C7"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May 25, 2023</w:t>
            </w:r>
          </w:p>
        </w:tc>
        <w:tc>
          <w:tcPr>
            <w:tcW w:w="2628" w:type="pct"/>
            <w:shd w:val="clear" w:color="auto" w:fill="auto"/>
            <w:tcMar>
              <w:top w:w="0" w:type="dxa"/>
              <w:bottom w:w="0" w:type="dxa"/>
            </w:tcMar>
            <w:vAlign w:val="center"/>
          </w:tcPr>
          <w:p w14:paraId="22CC2910" w14:textId="3C7C4EEF"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 xml:space="preserve">Company's investment activities in Lang Son </w:t>
            </w:r>
            <w:r w:rsidR="00CF4C03" w:rsidRPr="00690CFF">
              <w:rPr>
                <w:rFonts w:ascii="Arial" w:hAnsi="Arial" w:cs="Arial"/>
                <w:color w:val="010000"/>
                <w:sz w:val="20"/>
              </w:rPr>
              <w:t>P</w:t>
            </w:r>
            <w:r w:rsidRPr="00690CFF">
              <w:rPr>
                <w:rFonts w:ascii="Arial" w:hAnsi="Arial" w:cs="Arial"/>
                <w:color w:val="010000"/>
                <w:sz w:val="20"/>
              </w:rPr>
              <w:t>rovince</w:t>
            </w:r>
          </w:p>
        </w:tc>
      </w:tr>
      <w:tr w:rsidR="00655097" w:rsidRPr="00690CFF" w14:paraId="06F85124" w14:textId="77777777" w:rsidTr="00690CFF">
        <w:tc>
          <w:tcPr>
            <w:tcW w:w="447" w:type="pct"/>
            <w:shd w:val="clear" w:color="auto" w:fill="auto"/>
            <w:tcMar>
              <w:top w:w="0" w:type="dxa"/>
              <w:bottom w:w="0" w:type="dxa"/>
            </w:tcMar>
            <w:vAlign w:val="center"/>
          </w:tcPr>
          <w:p w14:paraId="52A439FE"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12</w:t>
            </w:r>
          </w:p>
        </w:tc>
        <w:tc>
          <w:tcPr>
            <w:tcW w:w="1134" w:type="pct"/>
            <w:shd w:val="clear" w:color="auto" w:fill="auto"/>
            <w:tcMar>
              <w:top w:w="0" w:type="dxa"/>
              <w:bottom w:w="0" w:type="dxa"/>
            </w:tcMar>
            <w:vAlign w:val="center"/>
          </w:tcPr>
          <w:p w14:paraId="01519B98" w14:textId="039D92C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12/NQ-HDQT</w:t>
            </w:r>
          </w:p>
        </w:tc>
        <w:tc>
          <w:tcPr>
            <w:tcW w:w="791" w:type="pct"/>
            <w:shd w:val="clear" w:color="auto" w:fill="auto"/>
            <w:tcMar>
              <w:top w:w="0" w:type="dxa"/>
              <w:bottom w:w="0" w:type="dxa"/>
            </w:tcMar>
            <w:vAlign w:val="center"/>
          </w:tcPr>
          <w:p w14:paraId="32CAD349"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May 25, 2023</w:t>
            </w:r>
          </w:p>
        </w:tc>
        <w:tc>
          <w:tcPr>
            <w:tcW w:w="2628" w:type="pct"/>
            <w:shd w:val="clear" w:color="auto" w:fill="auto"/>
            <w:tcMar>
              <w:top w:w="0" w:type="dxa"/>
              <w:bottom w:w="0" w:type="dxa"/>
            </w:tcMar>
            <w:vAlign w:val="center"/>
          </w:tcPr>
          <w:p w14:paraId="2A1872C9" w14:textId="6580B87B" w:rsidR="00655097" w:rsidRPr="00690CFF" w:rsidRDefault="00CF4C03"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P</w:t>
            </w:r>
            <w:r w:rsidR="00655097" w:rsidRPr="00690CFF">
              <w:rPr>
                <w:rFonts w:ascii="Arial" w:hAnsi="Arial" w:cs="Arial"/>
                <w:color w:val="010000"/>
                <w:sz w:val="20"/>
              </w:rPr>
              <w:t>roduction and business management</w:t>
            </w:r>
          </w:p>
        </w:tc>
      </w:tr>
      <w:tr w:rsidR="00655097" w:rsidRPr="00690CFF" w14:paraId="0A61DA25" w14:textId="77777777" w:rsidTr="00690CFF">
        <w:tc>
          <w:tcPr>
            <w:tcW w:w="447" w:type="pct"/>
            <w:shd w:val="clear" w:color="auto" w:fill="auto"/>
            <w:tcMar>
              <w:top w:w="0" w:type="dxa"/>
              <w:bottom w:w="0" w:type="dxa"/>
            </w:tcMar>
            <w:vAlign w:val="center"/>
          </w:tcPr>
          <w:p w14:paraId="7F4D922D"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13</w:t>
            </w:r>
          </w:p>
        </w:tc>
        <w:tc>
          <w:tcPr>
            <w:tcW w:w="1134" w:type="pct"/>
            <w:shd w:val="clear" w:color="auto" w:fill="auto"/>
            <w:tcMar>
              <w:top w:w="0" w:type="dxa"/>
              <w:bottom w:w="0" w:type="dxa"/>
            </w:tcMar>
            <w:vAlign w:val="center"/>
          </w:tcPr>
          <w:p w14:paraId="5DEDC477" w14:textId="4F148162"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13/NQ-HDQT</w:t>
            </w:r>
          </w:p>
        </w:tc>
        <w:tc>
          <w:tcPr>
            <w:tcW w:w="791" w:type="pct"/>
            <w:shd w:val="clear" w:color="auto" w:fill="auto"/>
            <w:tcMar>
              <w:top w:w="0" w:type="dxa"/>
              <w:bottom w:w="0" w:type="dxa"/>
            </w:tcMar>
            <w:vAlign w:val="center"/>
          </w:tcPr>
          <w:p w14:paraId="0596F20F"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May 25, 2023</w:t>
            </w:r>
          </w:p>
        </w:tc>
        <w:tc>
          <w:tcPr>
            <w:tcW w:w="2628" w:type="pct"/>
            <w:shd w:val="clear" w:color="auto" w:fill="auto"/>
            <w:tcMar>
              <w:top w:w="0" w:type="dxa"/>
              <w:bottom w:w="0" w:type="dxa"/>
            </w:tcMar>
            <w:vAlign w:val="center"/>
          </w:tcPr>
          <w:p w14:paraId="0AD0E159" w14:textId="4655F3C0"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 xml:space="preserve">Company's investment activities in Quang Nam </w:t>
            </w:r>
            <w:r w:rsidR="00CF4C03" w:rsidRPr="00690CFF">
              <w:rPr>
                <w:rFonts w:ascii="Arial" w:hAnsi="Arial" w:cs="Arial"/>
                <w:color w:val="010000"/>
                <w:sz w:val="20"/>
              </w:rPr>
              <w:t>P</w:t>
            </w:r>
            <w:r w:rsidRPr="00690CFF">
              <w:rPr>
                <w:rFonts w:ascii="Arial" w:hAnsi="Arial" w:cs="Arial"/>
                <w:color w:val="010000"/>
                <w:sz w:val="20"/>
              </w:rPr>
              <w:t>rovince</w:t>
            </w:r>
          </w:p>
        </w:tc>
      </w:tr>
      <w:tr w:rsidR="00655097" w:rsidRPr="00690CFF" w14:paraId="6EA27480" w14:textId="77777777" w:rsidTr="00690CFF">
        <w:tc>
          <w:tcPr>
            <w:tcW w:w="447" w:type="pct"/>
            <w:shd w:val="clear" w:color="auto" w:fill="auto"/>
            <w:tcMar>
              <w:top w:w="0" w:type="dxa"/>
              <w:bottom w:w="0" w:type="dxa"/>
            </w:tcMar>
            <w:vAlign w:val="center"/>
          </w:tcPr>
          <w:p w14:paraId="66FA6381"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14</w:t>
            </w:r>
          </w:p>
        </w:tc>
        <w:tc>
          <w:tcPr>
            <w:tcW w:w="1134" w:type="pct"/>
            <w:shd w:val="clear" w:color="auto" w:fill="auto"/>
            <w:tcMar>
              <w:top w:w="0" w:type="dxa"/>
              <w:bottom w:w="0" w:type="dxa"/>
            </w:tcMar>
            <w:vAlign w:val="center"/>
          </w:tcPr>
          <w:p w14:paraId="2EC83032" w14:textId="60B46311"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14/NQ-HDQT</w:t>
            </w:r>
          </w:p>
        </w:tc>
        <w:tc>
          <w:tcPr>
            <w:tcW w:w="791" w:type="pct"/>
            <w:shd w:val="clear" w:color="auto" w:fill="auto"/>
            <w:tcMar>
              <w:top w:w="0" w:type="dxa"/>
              <w:bottom w:w="0" w:type="dxa"/>
            </w:tcMar>
            <w:vAlign w:val="center"/>
          </w:tcPr>
          <w:p w14:paraId="50EDA9F5"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May 25, 2023</w:t>
            </w:r>
          </w:p>
        </w:tc>
        <w:tc>
          <w:tcPr>
            <w:tcW w:w="2628" w:type="pct"/>
            <w:shd w:val="clear" w:color="auto" w:fill="auto"/>
            <w:tcMar>
              <w:top w:w="0" w:type="dxa"/>
              <w:bottom w:w="0" w:type="dxa"/>
            </w:tcMar>
            <w:vAlign w:val="center"/>
          </w:tcPr>
          <w:p w14:paraId="489DF3E5" w14:textId="3BF77DEC" w:rsidR="00655097" w:rsidRPr="00690CFF" w:rsidRDefault="00CF4C03"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P</w:t>
            </w:r>
            <w:r w:rsidR="00655097" w:rsidRPr="00690CFF">
              <w:rPr>
                <w:rFonts w:ascii="Arial" w:hAnsi="Arial" w:cs="Arial"/>
                <w:color w:val="010000"/>
                <w:sz w:val="20"/>
              </w:rPr>
              <w:t xml:space="preserve">roject on building a </w:t>
            </w:r>
            <w:r w:rsidRPr="00690CFF">
              <w:rPr>
                <w:rFonts w:ascii="Arial" w:hAnsi="Arial" w:cs="Arial"/>
                <w:color w:val="010000"/>
                <w:sz w:val="20"/>
              </w:rPr>
              <w:t>S</w:t>
            </w:r>
            <w:r w:rsidR="00655097" w:rsidRPr="00690CFF">
              <w:rPr>
                <w:rFonts w:ascii="Arial" w:hAnsi="Arial" w:cs="Arial"/>
                <w:color w:val="010000"/>
                <w:sz w:val="20"/>
              </w:rPr>
              <w:t xml:space="preserve">tone </w:t>
            </w:r>
            <w:r w:rsidRPr="00690CFF">
              <w:rPr>
                <w:rFonts w:ascii="Arial" w:hAnsi="Arial" w:cs="Arial"/>
                <w:color w:val="010000"/>
                <w:sz w:val="20"/>
              </w:rPr>
              <w:t>P</w:t>
            </w:r>
            <w:r w:rsidR="00655097" w:rsidRPr="00690CFF">
              <w:rPr>
                <w:rFonts w:ascii="Arial" w:hAnsi="Arial" w:cs="Arial"/>
                <w:color w:val="010000"/>
                <w:sz w:val="20"/>
              </w:rPr>
              <w:t xml:space="preserve">rocessing </w:t>
            </w:r>
            <w:r w:rsidRPr="00690CFF">
              <w:rPr>
                <w:rFonts w:ascii="Arial" w:hAnsi="Arial" w:cs="Arial"/>
                <w:color w:val="010000"/>
                <w:sz w:val="20"/>
              </w:rPr>
              <w:t>F</w:t>
            </w:r>
            <w:r w:rsidR="00655097" w:rsidRPr="00690CFF">
              <w:rPr>
                <w:rFonts w:ascii="Arial" w:hAnsi="Arial" w:cs="Arial"/>
                <w:color w:val="010000"/>
                <w:sz w:val="20"/>
              </w:rPr>
              <w:t xml:space="preserve">actory in Luc Yen </w:t>
            </w:r>
            <w:r w:rsidRPr="00690CFF">
              <w:rPr>
                <w:rFonts w:ascii="Arial" w:hAnsi="Arial" w:cs="Arial"/>
                <w:color w:val="010000"/>
                <w:sz w:val="20"/>
              </w:rPr>
              <w:t>D</w:t>
            </w:r>
            <w:r w:rsidR="00655097" w:rsidRPr="00690CFF">
              <w:rPr>
                <w:rFonts w:ascii="Arial" w:hAnsi="Arial" w:cs="Arial"/>
                <w:color w:val="010000"/>
                <w:sz w:val="20"/>
              </w:rPr>
              <w:t xml:space="preserve">istrict, Yen Bai </w:t>
            </w:r>
            <w:r w:rsidRPr="00690CFF">
              <w:rPr>
                <w:rFonts w:ascii="Arial" w:hAnsi="Arial" w:cs="Arial"/>
                <w:color w:val="010000"/>
                <w:sz w:val="20"/>
              </w:rPr>
              <w:t>P</w:t>
            </w:r>
            <w:r w:rsidR="00655097" w:rsidRPr="00690CFF">
              <w:rPr>
                <w:rFonts w:ascii="Arial" w:hAnsi="Arial" w:cs="Arial"/>
                <w:color w:val="010000"/>
                <w:sz w:val="20"/>
              </w:rPr>
              <w:t>rovince</w:t>
            </w:r>
          </w:p>
        </w:tc>
      </w:tr>
      <w:tr w:rsidR="00655097" w:rsidRPr="00690CFF" w14:paraId="77685686" w14:textId="77777777" w:rsidTr="00690CFF">
        <w:tc>
          <w:tcPr>
            <w:tcW w:w="447" w:type="pct"/>
            <w:shd w:val="clear" w:color="auto" w:fill="auto"/>
            <w:tcMar>
              <w:top w:w="0" w:type="dxa"/>
              <w:bottom w:w="0" w:type="dxa"/>
            </w:tcMar>
            <w:vAlign w:val="center"/>
          </w:tcPr>
          <w:p w14:paraId="695C4A4F"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15</w:t>
            </w:r>
          </w:p>
        </w:tc>
        <w:tc>
          <w:tcPr>
            <w:tcW w:w="1134" w:type="pct"/>
            <w:shd w:val="clear" w:color="auto" w:fill="auto"/>
            <w:tcMar>
              <w:top w:w="0" w:type="dxa"/>
              <w:bottom w:w="0" w:type="dxa"/>
            </w:tcMar>
            <w:vAlign w:val="center"/>
          </w:tcPr>
          <w:p w14:paraId="149BA3A0" w14:textId="0349748C"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15/NQ-HDQT</w:t>
            </w:r>
          </w:p>
        </w:tc>
        <w:tc>
          <w:tcPr>
            <w:tcW w:w="791" w:type="pct"/>
            <w:shd w:val="clear" w:color="auto" w:fill="auto"/>
            <w:tcMar>
              <w:top w:w="0" w:type="dxa"/>
              <w:bottom w:w="0" w:type="dxa"/>
            </w:tcMar>
            <w:vAlign w:val="center"/>
          </w:tcPr>
          <w:p w14:paraId="31E0EC52"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June 05, 2023</w:t>
            </w:r>
          </w:p>
        </w:tc>
        <w:tc>
          <w:tcPr>
            <w:tcW w:w="2628" w:type="pct"/>
            <w:shd w:val="clear" w:color="auto" w:fill="auto"/>
            <w:tcMar>
              <w:top w:w="0" w:type="dxa"/>
              <w:bottom w:w="0" w:type="dxa"/>
            </w:tcMar>
            <w:vAlign w:val="center"/>
          </w:tcPr>
          <w:p w14:paraId="1CD6CC4D"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Personnel work</w:t>
            </w:r>
          </w:p>
        </w:tc>
      </w:tr>
      <w:tr w:rsidR="00655097" w:rsidRPr="00690CFF" w14:paraId="73CFC135" w14:textId="77777777" w:rsidTr="00690CFF">
        <w:tc>
          <w:tcPr>
            <w:tcW w:w="447" w:type="pct"/>
            <w:shd w:val="clear" w:color="auto" w:fill="auto"/>
            <w:tcMar>
              <w:top w:w="0" w:type="dxa"/>
              <w:bottom w:w="0" w:type="dxa"/>
            </w:tcMar>
            <w:vAlign w:val="center"/>
          </w:tcPr>
          <w:p w14:paraId="78CC477D"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16</w:t>
            </w:r>
          </w:p>
        </w:tc>
        <w:tc>
          <w:tcPr>
            <w:tcW w:w="1134" w:type="pct"/>
            <w:shd w:val="clear" w:color="auto" w:fill="auto"/>
            <w:tcMar>
              <w:top w:w="0" w:type="dxa"/>
              <w:bottom w:w="0" w:type="dxa"/>
            </w:tcMar>
            <w:vAlign w:val="center"/>
          </w:tcPr>
          <w:p w14:paraId="4FDF8D81" w14:textId="112D0EC4"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16/NQ-HDQT</w:t>
            </w:r>
          </w:p>
        </w:tc>
        <w:tc>
          <w:tcPr>
            <w:tcW w:w="791" w:type="pct"/>
            <w:shd w:val="clear" w:color="auto" w:fill="auto"/>
            <w:tcMar>
              <w:top w:w="0" w:type="dxa"/>
              <w:bottom w:w="0" w:type="dxa"/>
            </w:tcMar>
            <w:vAlign w:val="center"/>
          </w:tcPr>
          <w:p w14:paraId="4E447AE2"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June 05, 2023</w:t>
            </w:r>
          </w:p>
        </w:tc>
        <w:tc>
          <w:tcPr>
            <w:tcW w:w="2628" w:type="pct"/>
            <w:shd w:val="clear" w:color="auto" w:fill="auto"/>
            <w:tcMar>
              <w:top w:w="0" w:type="dxa"/>
              <w:bottom w:w="0" w:type="dxa"/>
            </w:tcMar>
            <w:vAlign w:val="center"/>
          </w:tcPr>
          <w:p w14:paraId="342B14F5" w14:textId="1AD1359A" w:rsidR="00655097" w:rsidRPr="00690CFF" w:rsidRDefault="004920A8"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C</w:t>
            </w:r>
            <w:r w:rsidR="00655097" w:rsidRPr="00690CFF">
              <w:rPr>
                <w:rFonts w:ascii="Arial" w:hAnsi="Arial" w:cs="Arial"/>
                <w:color w:val="010000"/>
                <w:sz w:val="20"/>
              </w:rPr>
              <w:t>apital</w:t>
            </w:r>
            <w:r w:rsidRPr="00690CFF">
              <w:rPr>
                <w:rFonts w:ascii="Arial" w:hAnsi="Arial" w:cs="Arial"/>
                <w:color w:val="010000"/>
                <w:sz w:val="20"/>
              </w:rPr>
              <w:t xml:space="preserve"> contribution</w:t>
            </w:r>
            <w:r w:rsidR="00655097" w:rsidRPr="00690CFF">
              <w:rPr>
                <w:rFonts w:ascii="Arial" w:hAnsi="Arial" w:cs="Arial"/>
                <w:color w:val="010000"/>
                <w:sz w:val="20"/>
              </w:rPr>
              <w:t xml:space="preserve"> to Ky Cung Investment Joint Stock Company, Viet Yen Invest and Mineral </w:t>
            </w:r>
            <w:r w:rsidRPr="00690CFF">
              <w:rPr>
                <w:rFonts w:ascii="Arial" w:hAnsi="Arial" w:cs="Arial"/>
                <w:color w:val="010000"/>
                <w:sz w:val="20"/>
              </w:rPr>
              <w:t>JSC</w:t>
            </w:r>
            <w:r w:rsidR="00655097" w:rsidRPr="00690CFF">
              <w:rPr>
                <w:rFonts w:ascii="Arial" w:hAnsi="Arial" w:cs="Arial"/>
                <w:color w:val="010000"/>
                <w:sz w:val="20"/>
              </w:rPr>
              <w:t>.</w:t>
            </w:r>
          </w:p>
        </w:tc>
      </w:tr>
      <w:tr w:rsidR="00655097" w:rsidRPr="00690CFF" w14:paraId="1F3A277D" w14:textId="77777777" w:rsidTr="00690CFF">
        <w:tc>
          <w:tcPr>
            <w:tcW w:w="447" w:type="pct"/>
            <w:shd w:val="clear" w:color="auto" w:fill="auto"/>
            <w:tcMar>
              <w:top w:w="0" w:type="dxa"/>
              <w:bottom w:w="0" w:type="dxa"/>
            </w:tcMar>
            <w:vAlign w:val="center"/>
          </w:tcPr>
          <w:p w14:paraId="04341607"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lastRenderedPageBreak/>
              <w:t>17</w:t>
            </w:r>
          </w:p>
        </w:tc>
        <w:tc>
          <w:tcPr>
            <w:tcW w:w="1134" w:type="pct"/>
            <w:shd w:val="clear" w:color="auto" w:fill="auto"/>
            <w:tcMar>
              <w:top w:w="0" w:type="dxa"/>
              <w:bottom w:w="0" w:type="dxa"/>
            </w:tcMar>
            <w:vAlign w:val="center"/>
          </w:tcPr>
          <w:p w14:paraId="5D3DC31D" w14:textId="6CC84ABD"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17/NQ-HDQT</w:t>
            </w:r>
          </w:p>
        </w:tc>
        <w:tc>
          <w:tcPr>
            <w:tcW w:w="791" w:type="pct"/>
            <w:shd w:val="clear" w:color="auto" w:fill="auto"/>
            <w:tcMar>
              <w:top w:w="0" w:type="dxa"/>
              <w:bottom w:w="0" w:type="dxa"/>
            </w:tcMar>
            <w:vAlign w:val="center"/>
          </w:tcPr>
          <w:p w14:paraId="25730EB2"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June 12, 2023</w:t>
            </w:r>
          </w:p>
        </w:tc>
        <w:tc>
          <w:tcPr>
            <w:tcW w:w="2628" w:type="pct"/>
            <w:shd w:val="clear" w:color="auto" w:fill="auto"/>
            <w:tcMar>
              <w:top w:w="0" w:type="dxa"/>
              <w:bottom w:w="0" w:type="dxa"/>
            </w:tcMar>
            <w:vAlign w:val="center"/>
          </w:tcPr>
          <w:p w14:paraId="4A07905D"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Personnel work of the Company's Board of Directors</w:t>
            </w:r>
          </w:p>
        </w:tc>
      </w:tr>
      <w:tr w:rsidR="00655097" w:rsidRPr="00690CFF" w14:paraId="4D9D87D2" w14:textId="77777777" w:rsidTr="00690CFF">
        <w:tc>
          <w:tcPr>
            <w:tcW w:w="447" w:type="pct"/>
            <w:shd w:val="clear" w:color="auto" w:fill="auto"/>
            <w:tcMar>
              <w:top w:w="0" w:type="dxa"/>
              <w:bottom w:w="0" w:type="dxa"/>
            </w:tcMar>
            <w:vAlign w:val="center"/>
          </w:tcPr>
          <w:p w14:paraId="1509A8E0"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18</w:t>
            </w:r>
          </w:p>
        </w:tc>
        <w:tc>
          <w:tcPr>
            <w:tcW w:w="1134" w:type="pct"/>
            <w:shd w:val="clear" w:color="auto" w:fill="auto"/>
            <w:tcMar>
              <w:top w:w="0" w:type="dxa"/>
              <w:bottom w:w="0" w:type="dxa"/>
            </w:tcMar>
            <w:vAlign w:val="center"/>
          </w:tcPr>
          <w:p w14:paraId="2EA05146" w14:textId="171EAC9B"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18/NQ-HDQT</w:t>
            </w:r>
          </w:p>
        </w:tc>
        <w:tc>
          <w:tcPr>
            <w:tcW w:w="791" w:type="pct"/>
            <w:shd w:val="clear" w:color="auto" w:fill="auto"/>
            <w:tcMar>
              <w:top w:w="0" w:type="dxa"/>
              <w:bottom w:w="0" w:type="dxa"/>
            </w:tcMar>
            <w:vAlign w:val="center"/>
          </w:tcPr>
          <w:p w14:paraId="575AB13C"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June 12, 2023</w:t>
            </w:r>
          </w:p>
        </w:tc>
        <w:tc>
          <w:tcPr>
            <w:tcW w:w="2628" w:type="pct"/>
            <w:shd w:val="clear" w:color="auto" w:fill="auto"/>
            <w:tcMar>
              <w:top w:w="0" w:type="dxa"/>
              <w:bottom w:w="0" w:type="dxa"/>
            </w:tcMar>
            <w:vAlign w:val="center"/>
          </w:tcPr>
          <w:p w14:paraId="4D4E3D96" w14:textId="63D3A55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Change</w:t>
            </w:r>
            <w:r w:rsidR="004920A8" w:rsidRPr="00690CFF">
              <w:rPr>
                <w:rFonts w:ascii="Arial" w:hAnsi="Arial" w:cs="Arial"/>
                <w:color w:val="010000"/>
                <w:sz w:val="20"/>
              </w:rPr>
              <w:t xml:space="preserve"> of</w:t>
            </w:r>
            <w:r w:rsidRPr="00690CFF">
              <w:rPr>
                <w:rFonts w:ascii="Arial" w:hAnsi="Arial" w:cs="Arial"/>
                <w:color w:val="010000"/>
                <w:sz w:val="20"/>
              </w:rPr>
              <w:t xml:space="preserve"> contents in Business Registration</w:t>
            </w:r>
          </w:p>
        </w:tc>
      </w:tr>
      <w:tr w:rsidR="00655097" w:rsidRPr="00690CFF" w14:paraId="3CE5FFAC" w14:textId="77777777" w:rsidTr="00690CFF">
        <w:tc>
          <w:tcPr>
            <w:tcW w:w="447" w:type="pct"/>
            <w:shd w:val="clear" w:color="auto" w:fill="auto"/>
            <w:tcMar>
              <w:top w:w="0" w:type="dxa"/>
              <w:bottom w:w="0" w:type="dxa"/>
            </w:tcMar>
            <w:vAlign w:val="center"/>
          </w:tcPr>
          <w:p w14:paraId="2F706572"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19</w:t>
            </w:r>
          </w:p>
        </w:tc>
        <w:tc>
          <w:tcPr>
            <w:tcW w:w="1134" w:type="pct"/>
            <w:shd w:val="clear" w:color="auto" w:fill="auto"/>
            <w:tcMar>
              <w:top w:w="0" w:type="dxa"/>
              <w:bottom w:w="0" w:type="dxa"/>
            </w:tcMar>
            <w:vAlign w:val="center"/>
          </w:tcPr>
          <w:p w14:paraId="05F09E4F" w14:textId="6FCCCF4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19/NQ-HDQT</w:t>
            </w:r>
          </w:p>
        </w:tc>
        <w:tc>
          <w:tcPr>
            <w:tcW w:w="791" w:type="pct"/>
            <w:shd w:val="clear" w:color="auto" w:fill="auto"/>
            <w:tcMar>
              <w:top w:w="0" w:type="dxa"/>
              <w:bottom w:w="0" w:type="dxa"/>
            </w:tcMar>
            <w:vAlign w:val="center"/>
          </w:tcPr>
          <w:p w14:paraId="7AF5F2A5"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June 12, 2023</w:t>
            </w:r>
          </w:p>
        </w:tc>
        <w:tc>
          <w:tcPr>
            <w:tcW w:w="2628" w:type="pct"/>
            <w:shd w:val="clear" w:color="auto" w:fill="auto"/>
            <w:tcMar>
              <w:top w:w="0" w:type="dxa"/>
              <w:bottom w:w="0" w:type="dxa"/>
            </w:tcMar>
            <w:vAlign w:val="center"/>
          </w:tcPr>
          <w:p w14:paraId="486A9BC0"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 xml:space="preserve">Personnel work of the Company's Board of Management </w:t>
            </w:r>
          </w:p>
        </w:tc>
      </w:tr>
      <w:tr w:rsidR="00655097" w:rsidRPr="00690CFF" w14:paraId="16265178" w14:textId="77777777" w:rsidTr="00690CFF">
        <w:tc>
          <w:tcPr>
            <w:tcW w:w="447" w:type="pct"/>
            <w:shd w:val="clear" w:color="auto" w:fill="auto"/>
            <w:tcMar>
              <w:top w:w="0" w:type="dxa"/>
              <w:bottom w:w="0" w:type="dxa"/>
            </w:tcMar>
            <w:vAlign w:val="center"/>
          </w:tcPr>
          <w:p w14:paraId="5E8E4B0A"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20</w:t>
            </w:r>
          </w:p>
        </w:tc>
        <w:tc>
          <w:tcPr>
            <w:tcW w:w="1134" w:type="pct"/>
            <w:shd w:val="clear" w:color="auto" w:fill="auto"/>
            <w:tcMar>
              <w:top w:w="0" w:type="dxa"/>
              <w:bottom w:w="0" w:type="dxa"/>
            </w:tcMar>
            <w:vAlign w:val="center"/>
          </w:tcPr>
          <w:p w14:paraId="13E1AB82" w14:textId="631860E5"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20/NQ-HDQT</w:t>
            </w:r>
          </w:p>
        </w:tc>
        <w:tc>
          <w:tcPr>
            <w:tcW w:w="791" w:type="pct"/>
            <w:shd w:val="clear" w:color="auto" w:fill="auto"/>
            <w:tcMar>
              <w:top w:w="0" w:type="dxa"/>
              <w:bottom w:w="0" w:type="dxa"/>
            </w:tcMar>
            <w:vAlign w:val="center"/>
          </w:tcPr>
          <w:p w14:paraId="537D4AC7"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August 14, 2023</w:t>
            </w:r>
          </w:p>
        </w:tc>
        <w:tc>
          <w:tcPr>
            <w:tcW w:w="2628" w:type="pct"/>
            <w:shd w:val="clear" w:color="auto" w:fill="auto"/>
            <w:tcMar>
              <w:top w:w="0" w:type="dxa"/>
              <w:bottom w:w="0" w:type="dxa"/>
            </w:tcMar>
            <w:vAlign w:val="center"/>
          </w:tcPr>
          <w:p w14:paraId="08AAA91C" w14:textId="75A2C982"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Approv</w:t>
            </w:r>
            <w:r w:rsidR="004920A8" w:rsidRPr="00690CFF">
              <w:rPr>
                <w:rFonts w:ascii="Arial" w:hAnsi="Arial" w:cs="Arial"/>
                <w:color w:val="010000"/>
                <w:sz w:val="20"/>
              </w:rPr>
              <w:t>al of</w:t>
            </w:r>
            <w:r w:rsidRPr="00690CFF">
              <w:rPr>
                <w:rFonts w:ascii="Arial" w:hAnsi="Arial" w:cs="Arial"/>
                <w:color w:val="010000"/>
                <w:sz w:val="20"/>
              </w:rPr>
              <w:t xml:space="preserve"> the Semi-Annual Audited Financial Statement 2023</w:t>
            </w:r>
          </w:p>
        </w:tc>
      </w:tr>
      <w:tr w:rsidR="00655097" w:rsidRPr="00690CFF" w14:paraId="1CCEC12C" w14:textId="77777777" w:rsidTr="00690CFF">
        <w:tc>
          <w:tcPr>
            <w:tcW w:w="447" w:type="pct"/>
            <w:shd w:val="clear" w:color="auto" w:fill="auto"/>
            <w:tcMar>
              <w:top w:w="0" w:type="dxa"/>
              <w:bottom w:w="0" w:type="dxa"/>
            </w:tcMar>
            <w:vAlign w:val="center"/>
          </w:tcPr>
          <w:p w14:paraId="57102835"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21</w:t>
            </w:r>
          </w:p>
        </w:tc>
        <w:tc>
          <w:tcPr>
            <w:tcW w:w="1134" w:type="pct"/>
            <w:shd w:val="clear" w:color="auto" w:fill="auto"/>
            <w:tcMar>
              <w:top w:w="0" w:type="dxa"/>
              <w:bottom w:w="0" w:type="dxa"/>
            </w:tcMar>
            <w:vAlign w:val="center"/>
          </w:tcPr>
          <w:p w14:paraId="21E35B43" w14:textId="6CCBF314"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21/NQ-HDQT</w:t>
            </w:r>
          </w:p>
        </w:tc>
        <w:tc>
          <w:tcPr>
            <w:tcW w:w="791" w:type="pct"/>
            <w:shd w:val="clear" w:color="auto" w:fill="auto"/>
            <w:tcMar>
              <w:top w:w="0" w:type="dxa"/>
              <w:bottom w:w="0" w:type="dxa"/>
            </w:tcMar>
            <w:vAlign w:val="center"/>
          </w:tcPr>
          <w:p w14:paraId="2A30E34C"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September 21, 2023</w:t>
            </w:r>
          </w:p>
        </w:tc>
        <w:tc>
          <w:tcPr>
            <w:tcW w:w="2628" w:type="pct"/>
            <w:shd w:val="clear" w:color="auto" w:fill="auto"/>
            <w:tcMar>
              <w:top w:w="0" w:type="dxa"/>
              <w:bottom w:w="0" w:type="dxa"/>
            </w:tcMar>
            <w:vAlign w:val="center"/>
          </w:tcPr>
          <w:p w14:paraId="308C98CD" w14:textId="73A1763A"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Exploit</w:t>
            </w:r>
            <w:r w:rsidR="004920A8" w:rsidRPr="00690CFF">
              <w:rPr>
                <w:rFonts w:ascii="Arial" w:hAnsi="Arial" w:cs="Arial"/>
                <w:color w:val="010000"/>
                <w:sz w:val="20"/>
              </w:rPr>
              <w:t>ation</w:t>
            </w:r>
            <w:r w:rsidRPr="00690CFF">
              <w:rPr>
                <w:rFonts w:ascii="Arial" w:hAnsi="Arial" w:cs="Arial"/>
                <w:color w:val="010000"/>
                <w:sz w:val="20"/>
              </w:rPr>
              <w:t xml:space="preserve"> and </w:t>
            </w:r>
            <w:r w:rsidR="004920A8" w:rsidRPr="00690CFF">
              <w:rPr>
                <w:rFonts w:ascii="Arial" w:hAnsi="Arial" w:cs="Arial"/>
                <w:color w:val="010000"/>
                <w:sz w:val="20"/>
              </w:rPr>
              <w:t xml:space="preserve">search </w:t>
            </w:r>
            <w:r w:rsidR="00690CFF" w:rsidRPr="00690CFF">
              <w:rPr>
                <w:rFonts w:ascii="Arial" w:hAnsi="Arial" w:cs="Arial"/>
                <w:color w:val="010000"/>
                <w:sz w:val="20"/>
              </w:rPr>
              <w:t>for</w:t>
            </w:r>
            <w:r w:rsidR="004920A8" w:rsidRPr="00690CFF">
              <w:rPr>
                <w:rFonts w:ascii="Arial" w:hAnsi="Arial" w:cs="Arial"/>
                <w:color w:val="010000"/>
                <w:sz w:val="20"/>
              </w:rPr>
              <w:t xml:space="preserve"> </w:t>
            </w:r>
            <w:r w:rsidRPr="00690CFF">
              <w:rPr>
                <w:rFonts w:ascii="Arial" w:hAnsi="Arial" w:cs="Arial"/>
                <w:color w:val="010000"/>
                <w:sz w:val="20"/>
              </w:rPr>
              <w:t>customers to lease unused area at the Company's headquarters</w:t>
            </w:r>
          </w:p>
        </w:tc>
      </w:tr>
      <w:tr w:rsidR="00655097" w:rsidRPr="00690CFF" w14:paraId="37041E7B" w14:textId="77777777" w:rsidTr="00690CFF">
        <w:tc>
          <w:tcPr>
            <w:tcW w:w="447" w:type="pct"/>
            <w:shd w:val="clear" w:color="auto" w:fill="auto"/>
            <w:tcMar>
              <w:top w:w="0" w:type="dxa"/>
              <w:bottom w:w="0" w:type="dxa"/>
            </w:tcMar>
            <w:vAlign w:val="center"/>
          </w:tcPr>
          <w:p w14:paraId="42D58083"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22</w:t>
            </w:r>
          </w:p>
        </w:tc>
        <w:tc>
          <w:tcPr>
            <w:tcW w:w="1134" w:type="pct"/>
            <w:shd w:val="clear" w:color="auto" w:fill="auto"/>
            <w:tcMar>
              <w:top w:w="0" w:type="dxa"/>
              <w:bottom w:w="0" w:type="dxa"/>
            </w:tcMar>
            <w:vAlign w:val="center"/>
          </w:tcPr>
          <w:p w14:paraId="13AFFF07" w14:textId="199F2ECC"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22/NQ-HDQT</w:t>
            </w:r>
          </w:p>
        </w:tc>
        <w:tc>
          <w:tcPr>
            <w:tcW w:w="791" w:type="pct"/>
            <w:shd w:val="clear" w:color="auto" w:fill="auto"/>
            <w:tcMar>
              <w:top w:w="0" w:type="dxa"/>
              <w:bottom w:w="0" w:type="dxa"/>
            </w:tcMar>
            <w:vAlign w:val="center"/>
          </w:tcPr>
          <w:p w14:paraId="61D7766C"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October 19, 2023</w:t>
            </w:r>
          </w:p>
        </w:tc>
        <w:tc>
          <w:tcPr>
            <w:tcW w:w="2628" w:type="pct"/>
            <w:shd w:val="clear" w:color="auto" w:fill="auto"/>
            <w:tcMar>
              <w:top w:w="0" w:type="dxa"/>
              <w:bottom w:w="0" w:type="dxa"/>
            </w:tcMar>
            <w:vAlign w:val="center"/>
          </w:tcPr>
          <w:p w14:paraId="21E706FF" w14:textId="38192C58" w:rsidR="00655097" w:rsidRPr="00690CFF" w:rsidRDefault="004920A8"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P</w:t>
            </w:r>
            <w:r w:rsidR="00655097" w:rsidRPr="00690CFF">
              <w:rPr>
                <w:rFonts w:ascii="Arial" w:hAnsi="Arial" w:cs="Arial"/>
                <w:color w:val="010000"/>
                <w:sz w:val="20"/>
              </w:rPr>
              <w:t>roduction and business activities in Q</w:t>
            </w:r>
            <w:r w:rsidRPr="00690CFF">
              <w:rPr>
                <w:rFonts w:ascii="Arial" w:hAnsi="Arial" w:cs="Arial"/>
                <w:color w:val="010000"/>
                <w:sz w:val="20"/>
              </w:rPr>
              <w:t>3</w:t>
            </w:r>
            <w:r w:rsidR="00655097" w:rsidRPr="00690CFF">
              <w:rPr>
                <w:rFonts w:ascii="Arial" w:hAnsi="Arial" w:cs="Arial"/>
                <w:color w:val="010000"/>
                <w:sz w:val="20"/>
              </w:rPr>
              <w:t xml:space="preserve"> and the</w:t>
            </w:r>
            <w:r w:rsidRPr="00690CFF">
              <w:rPr>
                <w:rFonts w:ascii="Arial" w:hAnsi="Arial" w:cs="Arial"/>
                <w:color w:val="010000"/>
                <w:sz w:val="20"/>
              </w:rPr>
              <w:t xml:space="preserve"> last </w:t>
            </w:r>
            <w:r w:rsidR="00655097" w:rsidRPr="00690CFF">
              <w:rPr>
                <w:rFonts w:ascii="Arial" w:hAnsi="Arial" w:cs="Arial"/>
                <w:color w:val="010000"/>
                <w:sz w:val="20"/>
              </w:rPr>
              <w:t>months of 2023</w:t>
            </w:r>
          </w:p>
        </w:tc>
      </w:tr>
      <w:tr w:rsidR="00655097" w:rsidRPr="00690CFF" w14:paraId="1885CAE7" w14:textId="77777777" w:rsidTr="00690CFF">
        <w:tc>
          <w:tcPr>
            <w:tcW w:w="447" w:type="pct"/>
            <w:shd w:val="clear" w:color="auto" w:fill="auto"/>
            <w:tcMar>
              <w:top w:w="0" w:type="dxa"/>
              <w:bottom w:w="0" w:type="dxa"/>
            </w:tcMar>
            <w:vAlign w:val="center"/>
          </w:tcPr>
          <w:p w14:paraId="34123737"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23</w:t>
            </w:r>
          </w:p>
        </w:tc>
        <w:tc>
          <w:tcPr>
            <w:tcW w:w="1134" w:type="pct"/>
            <w:shd w:val="clear" w:color="auto" w:fill="auto"/>
            <w:tcMar>
              <w:top w:w="0" w:type="dxa"/>
              <w:bottom w:w="0" w:type="dxa"/>
            </w:tcMar>
            <w:vAlign w:val="center"/>
          </w:tcPr>
          <w:p w14:paraId="39DD0D5A" w14:textId="5C3E0D53"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23/NQ-HDQT</w:t>
            </w:r>
          </w:p>
        </w:tc>
        <w:tc>
          <w:tcPr>
            <w:tcW w:w="791" w:type="pct"/>
            <w:shd w:val="clear" w:color="auto" w:fill="auto"/>
            <w:tcMar>
              <w:top w:w="0" w:type="dxa"/>
              <w:bottom w:w="0" w:type="dxa"/>
            </w:tcMar>
            <w:vAlign w:val="center"/>
          </w:tcPr>
          <w:p w14:paraId="7055FD66"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October 19, 2023</w:t>
            </w:r>
          </w:p>
        </w:tc>
        <w:tc>
          <w:tcPr>
            <w:tcW w:w="2628" w:type="pct"/>
            <w:shd w:val="clear" w:color="auto" w:fill="auto"/>
            <w:tcMar>
              <w:top w:w="0" w:type="dxa"/>
              <w:bottom w:w="0" w:type="dxa"/>
            </w:tcMar>
            <w:vAlign w:val="center"/>
          </w:tcPr>
          <w:p w14:paraId="2DE72BBD" w14:textId="5EF4F7A3"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Approv</w:t>
            </w:r>
            <w:r w:rsidR="004920A8" w:rsidRPr="00690CFF">
              <w:rPr>
                <w:rFonts w:ascii="Arial" w:hAnsi="Arial" w:cs="Arial"/>
                <w:color w:val="010000"/>
                <w:sz w:val="20"/>
              </w:rPr>
              <w:t>al of</w:t>
            </w:r>
            <w:r w:rsidRPr="00690CFF">
              <w:rPr>
                <w:rFonts w:ascii="Arial" w:hAnsi="Arial" w:cs="Arial"/>
                <w:color w:val="010000"/>
                <w:sz w:val="20"/>
              </w:rPr>
              <w:t xml:space="preserve"> the policy on liquidating fixed assets, destroying tools and instruments</w:t>
            </w:r>
          </w:p>
        </w:tc>
      </w:tr>
      <w:tr w:rsidR="00655097" w:rsidRPr="00690CFF" w14:paraId="60794354" w14:textId="77777777" w:rsidTr="00690CFF">
        <w:tc>
          <w:tcPr>
            <w:tcW w:w="447" w:type="pct"/>
            <w:shd w:val="clear" w:color="auto" w:fill="auto"/>
            <w:tcMar>
              <w:top w:w="0" w:type="dxa"/>
              <w:bottom w:w="0" w:type="dxa"/>
            </w:tcMar>
            <w:vAlign w:val="center"/>
          </w:tcPr>
          <w:p w14:paraId="5FC5C034"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24</w:t>
            </w:r>
          </w:p>
        </w:tc>
        <w:tc>
          <w:tcPr>
            <w:tcW w:w="1134" w:type="pct"/>
            <w:shd w:val="clear" w:color="auto" w:fill="auto"/>
            <w:tcMar>
              <w:top w:w="0" w:type="dxa"/>
              <w:bottom w:w="0" w:type="dxa"/>
            </w:tcMar>
            <w:vAlign w:val="center"/>
          </w:tcPr>
          <w:p w14:paraId="406B8540" w14:textId="2660DB3A"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24/NQ-HDQT</w:t>
            </w:r>
          </w:p>
        </w:tc>
        <w:tc>
          <w:tcPr>
            <w:tcW w:w="791" w:type="pct"/>
            <w:shd w:val="clear" w:color="auto" w:fill="auto"/>
            <w:tcMar>
              <w:top w:w="0" w:type="dxa"/>
              <w:bottom w:w="0" w:type="dxa"/>
            </w:tcMar>
            <w:vAlign w:val="center"/>
          </w:tcPr>
          <w:p w14:paraId="77E3B37A"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November 13, 2023</w:t>
            </w:r>
          </w:p>
        </w:tc>
        <w:tc>
          <w:tcPr>
            <w:tcW w:w="2628" w:type="pct"/>
            <w:shd w:val="clear" w:color="auto" w:fill="auto"/>
            <w:tcMar>
              <w:top w:w="0" w:type="dxa"/>
              <w:bottom w:w="0" w:type="dxa"/>
            </w:tcMar>
            <w:vAlign w:val="center"/>
          </w:tcPr>
          <w:p w14:paraId="7569373E" w14:textId="31C64651" w:rsidR="00655097" w:rsidRPr="00690CFF" w:rsidRDefault="00690CFF"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The company's</w:t>
            </w:r>
            <w:r w:rsidR="00655097" w:rsidRPr="00690CFF">
              <w:rPr>
                <w:rFonts w:ascii="Arial" w:hAnsi="Arial" w:cs="Arial"/>
                <w:color w:val="010000"/>
                <w:sz w:val="20"/>
              </w:rPr>
              <w:t xml:space="preserve"> production and business management</w:t>
            </w:r>
          </w:p>
        </w:tc>
      </w:tr>
      <w:tr w:rsidR="00655097" w:rsidRPr="00690CFF" w14:paraId="551D746F" w14:textId="77777777" w:rsidTr="00690CFF">
        <w:tc>
          <w:tcPr>
            <w:tcW w:w="447" w:type="pct"/>
            <w:shd w:val="clear" w:color="auto" w:fill="auto"/>
            <w:tcMar>
              <w:top w:w="0" w:type="dxa"/>
              <w:bottom w:w="0" w:type="dxa"/>
            </w:tcMar>
            <w:vAlign w:val="center"/>
          </w:tcPr>
          <w:p w14:paraId="2718C675"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25</w:t>
            </w:r>
          </w:p>
        </w:tc>
        <w:tc>
          <w:tcPr>
            <w:tcW w:w="1134" w:type="pct"/>
            <w:shd w:val="clear" w:color="auto" w:fill="auto"/>
            <w:tcMar>
              <w:top w:w="0" w:type="dxa"/>
              <w:bottom w:w="0" w:type="dxa"/>
            </w:tcMar>
            <w:vAlign w:val="center"/>
          </w:tcPr>
          <w:p w14:paraId="7C824147" w14:textId="2C22FDDD"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25/NQ-HDQT</w:t>
            </w:r>
          </w:p>
        </w:tc>
        <w:tc>
          <w:tcPr>
            <w:tcW w:w="791" w:type="pct"/>
            <w:shd w:val="clear" w:color="auto" w:fill="auto"/>
            <w:tcMar>
              <w:top w:w="0" w:type="dxa"/>
              <w:bottom w:w="0" w:type="dxa"/>
            </w:tcMar>
            <w:vAlign w:val="center"/>
          </w:tcPr>
          <w:p w14:paraId="2C0F4BA3"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November 24, 2023</w:t>
            </w:r>
          </w:p>
        </w:tc>
        <w:tc>
          <w:tcPr>
            <w:tcW w:w="2628" w:type="pct"/>
            <w:shd w:val="clear" w:color="auto" w:fill="auto"/>
            <w:tcMar>
              <w:top w:w="0" w:type="dxa"/>
              <w:bottom w:w="0" w:type="dxa"/>
            </w:tcMar>
            <w:vAlign w:val="center"/>
          </w:tcPr>
          <w:p w14:paraId="61D57604" w14:textId="147471B3"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Dismiss</w:t>
            </w:r>
            <w:r w:rsidR="004920A8" w:rsidRPr="00690CFF">
              <w:rPr>
                <w:rFonts w:ascii="Arial" w:hAnsi="Arial" w:cs="Arial"/>
                <w:color w:val="010000"/>
                <w:sz w:val="20"/>
              </w:rPr>
              <w:t>al of</w:t>
            </w:r>
            <w:r w:rsidRPr="00690CFF">
              <w:rPr>
                <w:rFonts w:ascii="Arial" w:hAnsi="Arial" w:cs="Arial"/>
                <w:color w:val="010000"/>
                <w:sz w:val="20"/>
              </w:rPr>
              <w:t xml:space="preserve"> the Chief Accountant of the Company</w:t>
            </w:r>
          </w:p>
        </w:tc>
      </w:tr>
      <w:tr w:rsidR="00655097" w:rsidRPr="00690CFF" w14:paraId="2088BE82" w14:textId="77777777" w:rsidTr="00690CFF">
        <w:tc>
          <w:tcPr>
            <w:tcW w:w="447" w:type="pct"/>
            <w:shd w:val="clear" w:color="auto" w:fill="auto"/>
            <w:tcMar>
              <w:top w:w="0" w:type="dxa"/>
              <w:bottom w:w="0" w:type="dxa"/>
            </w:tcMar>
            <w:vAlign w:val="center"/>
          </w:tcPr>
          <w:p w14:paraId="66089F43"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26</w:t>
            </w:r>
          </w:p>
        </w:tc>
        <w:tc>
          <w:tcPr>
            <w:tcW w:w="1134" w:type="pct"/>
            <w:shd w:val="clear" w:color="auto" w:fill="auto"/>
            <w:tcMar>
              <w:top w:w="0" w:type="dxa"/>
              <w:bottom w:w="0" w:type="dxa"/>
            </w:tcMar>
            <w:vAlign w:val="center"/>
          </w:tcPr>
          <w:p w14:paraId="73D2BE7B" w14:textId="543FB1A0"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26/NQ-HDQT</w:t>
            </w:r>
          </w:p>
        </w:tc>
        <w:tc>
          <w:tcPr>
            <w:tcW w:w="791" w:type="pct"/>
            <w:shd w:val="clear" w:color="auto" w:fill="auto"/>
            <w:tcMar>
              <w:top w:w="0" w:type="dxa"/>
              <w:bottom w:w="0" w:type="dxa"/>
            </w:tcMar>
            <w:vAlign w:val="center"/>
          </w:tcPr>
          <w:p w14:paraId="76E25929"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November 24, 2023</w:t>
            </w:r>
          </w:p>
        </w:tc>
        <w:tc>
          <w:tcPr>
            <w:tcW w:w="2628" w:type="pct"/>
            <w:shd w:val="clear" w:color="auto" w:fill="auto"/>
            <w:tcMar>
              <w:top w:w="0" w:type="dxa"/>
              <w:bottom w:w="0" w:type="dxa"/>
            </w:tcMar>
            <w:vAlign w:val="center"/>
          </w:tcPr>
          <w:p w14:paraId="64836A0F" w14:textId="4888C973"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Appoint</w:t>
            </w:r>
            <w:r w:rsidR="004920A8" w:rsidRPr="00690CFF">
              <w:rPr>
                <w:rFonts w:ascii="Arial" w:hAnsi="Arial" w:cs="Arial"/>
                <w:color w:val="010000"/>
                <w:sz w:val="20"/>
              </w:rPr>
              <w:t>ment of</w:t>
            </w:r>
            <w:r w:rsidRPr="00690CFF">
              <w:rPr>
                <w:rFonts w:ascii="Arial" w:hAnsi="Arial" w:cs="Arial"/>
                <w:color w:val="010000"/>
                <w:sz w:val="20"/>
              </w:rPr>
              <w:t xml:space="preserve"> the Chief Accountant of the Company</w:t>
            </w:r>
          </w:p>
        </w:tc>
      </w:tr>
      <w:tr w:rsidR="00655097" w:rsidRPr="00690CFF" w14:paraId="0FEEA649" w14:textId="77777777" w:rsidTr="00690CFF">
        <w:tc>
          <w:tcPr>
            <w:tcW w:w="447" w:type="pct"/>
            <w:shd w:val="clear" w:color="auto" w:fill="auto"/>
            <w:tcMar>
              <w:top w:w="0" w:type="dxa"/>
              <w:bottom w:w="0" w:type="dxa"/>
            </w:tcMar>
            <w:vAlign w:val="center"/>
          </w:tcPr>
          <w:p w14:paraId="39013AC6"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27</w:t>
            </w:r>
          </w:p>
        </w:tc>
        <w:tc>
          <w:tcPr>
            <w:tcW w:w="1134" w:type="pct"/>
            <w:shd w:val="clear" w:color="auto" w:fill="auto"/>
            <w:tcMar>
              <w:top w:w="0" w:type="dxa"/>
              <w:bottom w:w="0" w:type="dxa"/>
            </w:tcMar>
            <w:vAlign w:val="center"/>
          </w:tcPr>
          <w:p w14:paraId="7F388495" w14:textId="1622E88A"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27/NQ-HDQT</w:t>
            </w:r>
          </w:p>
        </w:tc>
        <w:tc>
          <w:tcPr>
            <w:tcW w:w="791" w:type="pct"/>
            <w:shd w:val="clear" w:color="auto" w:fill="auto"/>
            <w:tcMar>
              <w:top w:w="0" w:type="dxa"/>
              <w:bottom w:w="0" w:type="dxa"/>
            </w:tcMar>
            <w:vAlign w:val="center"/>
          </w:tcPr>
          <w:p w14:paraId="36435359"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November 27, 2023</w:t>
            </w:r>
          </w:p>
        </w:tc>
        <w:tc>
          <w:tcPr>
            <w:tcW w:w="2628" w:type="pct"/>
            <w:shd w:val="clear" w:color="auto" w:fill="auto"/>
            <w:tcMar>
              <w:top w:w="0" w:type="dxa"/>
              <w:bottom w:w="0" w:type="dxa"/>
            </w:tcMar>
            <w:vAlign w:val="center"/>
          </w:tcPr>
          <w:p w14:paraId="4FE143B0" w14:textId="07898F4C" w:rsidR="00655097" w:rsidRPr="00690CFF" w:rsidRDefault="00AC23CB"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T</w:t>
            </w:r>
            <w:r w:rsidR="00655097" w:rsidRPr="00690CFF">
              <w:rPr>
                <w:rFonts w:ascii="Arial" w:hAnsi="Arial" w:cs="Arial"/>
                <w:color w:val="010000"/>
                <w:sz w:val="20"/>
              </w:rPr>
              <w:t>ransfer</w:t>
            </w:r>
            <w:r w:rsidRPr="00690CFF">
              <w:rPr>
                <w:rFonts w:ascii="Arial" w:hAnsi="Arial" w:cs="Arial"/>
                <w:color w:val="010000"/>
                <w:sz w:val="20"/>
              </w:rPr>
              <w:t xml:space="preserve"> of</w:t>
            </w:r>
            <w:r w:rsidR="00655097" w:rsidRPr="00690CFF">
              <w:rPr>
                <w:rFonts w:ascii="Arial" w:hAnsi="Arial" w:cs="Arial"/>
                <w:color w:val="010000"/>
                <w:sz w:val="20"/>
              </w:rPr>
              <w:t xml:space="preserve"> all capital contributions at IPC Industry Production J</w:t>
            </w:r>
            <w:r w:rsidRPr="00690CFF">
              <w:rPr>
                <w:rFonts w:ascii="Arial" w:hAnsi="Arial" w:cs="Arial"/>
                <w:color w:val="010000"/>
                <w:sz w:val="20"/>
              </w:rPr>
              <w:t>SC</w:t>
            </w:r>
          </w:p>
        </w:tc>
      </w:tr>
      <w:tr w:rsidR="00655097" w:rsidRPr="00690CFF" w14:paraId="68712ED8" w14:textId="77777777" w:rsidTr="00690CFF">
        <w:tc>
          <w:tcPr>
            <w:tcW w:w="447" w:type="pct"/>
            <w:shd w:val="clear" w:color="auto" w:fill="auto"/>
            <w:tcMar>
              <w:top w:w="0" w:type="dxa"/>
              <w:bottom w:w="0" w:type="dxa"/>
            </w:tcMar>
            <w:vAlign w:val="center"/>
          </w:tcPr>
          <w:p w14:paraId="516DEED9"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28</w:t>
            </w:r>
          </w:p>
        </w:tc>
        <w:tc>
          <w:tcPr>
            <w:tcW w:w="1134" w:type="pct"/>
            <w:shd w:val="clear" w:color="auto" w:fill="auto"/>
            <w:tcMar>
              <w:top w:w="0" w:type="dxa"/>
              <w:bottom w:w="0" w:type="dxa"/>
            </w:tcMar>
            <w:vAlign w:val="center"/>
          </w:tcPr>
          <w:p w14:paraId="0170DABF" w14:textId="22A103FE"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28/NQ-HDQT</w:t>
            </w:r>
          </w:p>
        </w:tc>
        <w:tc>
          <w:tcPr>
            <w:tcW w:w="791" w:type="pct"/>
            <w:shd w:val="clear" w:color="auto" w:fill="auto"/>
            <w:tcMar>
              <w:top w:w="0" w:type="dxa"/>
              <w:bottom w:w="0" w:type="dxa"/>
            </w:tcMar>
            <w:vAlign w:val="center"/>
          </w:tcPr>
          <w:p w14:paraId="618471AE" w14:textId="77777777"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November 27, 2023</w:t>
            </w:r>
          </w:p>
        </w:tc>
        <w:tc>
          <w:tcPr>
            <w:tcW w:w="2628" w:type="pct"/>
            <w:shd w:val="clear" w:color="auto" w:fill="auto"/>
            <w:tcMar>
              <w:top w:w="0" w:type="dxa"/>
              <w:bottom w:w="0" w:type="dxa"/>
            </w:tcMar>
            <w:vAlign w:val="center"/>
          </w:tcPr>
          <w:p w14:paraId="310A0511" w14:textId="78F993D5" w:rsidR="0065509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Approv</w:t>
            </w:r>
            <w:r w:rsidR="00AC23CB" w:rsidRPr="00690CFF">
              <w:rPr>
                <w:rFonts w:ascii="Arial" w:hAnsi="Arial" w:cs="Arial"/>
                <w:color w:val="010000"/>
                <w:sz w:val="20"/>
              </w:rPr>
              <w:t>al of</w:t>
            </w:r>
            <w:r w:rsidRPr="00690CFF">
              <w:rPr>
                <w:rFonts w:ascii="Arial" w:hAnsi="Arial" w:cs="Arial"/>
                <w:color w:val="010000"/>
                <w:sz w:val="20"/>
              </w:rPr>
              <w:t xml:space="preserve"> the policy </w:t>
            </w:r>
            <w:r w:rsidR="00AC23CB" w:rsidRPr="00690CFF">
              <w:rPr>
                <w:rFonts w:ascii="Arial" w:hAnsi="Arial" w:cs="Arial"/>
                <w:color w:val="010000"/>
                <w:sz w:val="20"/>
              </w:rPr>
              <w:t>on</w:t>
            </w:r>
            <w:r w:rsidRPr="00690CFF">
              <w:rPr>
                <w:rFonts w:ascii="Arial" w:hAnsi="Arial" w:cs="Arial"/>
                <w:color w:val="010000"/>
                <w:sz w:val="20"/>
              </w:rPr>
              <w:t xml:space="preserve"> closing the Real Estate Exchange </w:t>
            </w:r>
            <w:r w:rsidR="00AC23CB" w:rsidRPr="00690CFF">
              <w:rPr>
                <w:rFonts w:ascii="Arial" w:hAnsi="Arial" w:cs="Arial"/>
                <w:color w:val="010000"/>
                <w:sz w:val="20"/>
              </w:rPr>
              <w:t xml:space="preserve">(the </w:t>
            </w:r>
            <w:r w:rsidRPr="00690CFF">
              <w:rPr>
                <w:rFonts w:ascii="Arial" w:hAnsi="Arial" w:cs="Arial"/>
                <w:color w:val="010000"/>
                <w:sz w:val="20"/>
              </w:rPr>
              <w:t>Company Branch</w:t>
            </w:r>
            <w:r w:rsidR="00AC23CB" w:rsidRPr="00690CFF">
              <w:rPr>
                <w:rFonts w:ascii="Arial" w:hAnsi="Arial" w:cs="Arial"/>
                <w:color w:val="010000"/>
                <w:sz w:val="20"/>
              </w:rPr>
              <w:t>)</w:t>
            </w:r>
          </w:p>
        </w:tc>
      </w:tr>
    </w:tbl>
    <w:p w14:paraId="591F1438" w14:textId="1E845C35" w:rsidR="00DD6627" w:rsidRPr="00690CFF" w:rsidRDefault="00655097" w:rsidP="00690CFF">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90CFF">
        <w:rPr>
          <w:rFonts w:ascii="Arial" w:hAnsi="Arial" w:cs="Arial"/>
          <w:color w:val="010000"/>
          <w:sz w:val="20"/>
        </w:rPr>
        <w:t xml:space="preserve">The Board of Directors held 17 </w:t>
      </w:r>
      <w:r w:rsidR="00AC23CB" w:rsidRPr="00690CFF">
        <w:rPr>
          <w:rFonts w:ascii="Arial" w:hAnsi="Arial" w:cs="Arial"/>
          <w:color w:val="010000"/>
          <w:sz w:val="20"/>
        </w:rPr>
        <w:t>M</w:t>
      </w:r>
      <w:r w:rsidRPr="00690CFF">
        <w:rPr>
          <w:rFonts w:ascii="Arial" w:hAnsi="Arial" w:cs="Arial"/>
          <w:color w:val="010000"/>
          <w:sz w:val="20"/>
        </w:rPr>
        <w:t>eetings, 01 opinion ballot No. 01/2023/PXYK-HDQT dated November 16, 2023.</w:t>
      </w:r>
    </w:p>
    <w:p w14:paraId="18579CEF" w14:textId="77777777" w:rsidR="00DD6627" w:rsidRPr="00690CFF" w:rsidRDefault="00655097" w:rsidP="00690CFF">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Activities of the Supervisory Board</w:t>
      </w:r>
    </w:p>
    <w:p w14:paraId="742C4893" w14:textId="77777777" w:rsidR="00DD6627" w:rsidRPr="00690CFF" w:rsidRDefault="00655097" w:rsidP="00690CFF">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90CFF">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5"/>
        <w:gridCol w:w="2426"/>
        <w:gridCol w:w="1988"/>
        <w:gridCol w:w="1843"/>
        <w:gridCol w:w="2217"/>
      </w:tblGrid>
      <w:tr w:rsidR="00DD6627" w:rsidRPr="00690CFF" w14:paraId="32E8308C" w14:textId="77777777" w:rsidTr="00690CFF">
        <w:tc>
          <w:tcPr>
            <w:tcW w:w="302" w:type="pct"/>
            <w:shd w:val="clear" w:color="auto" w:fill="auto"/>
            <w:tcMar>
              <w:top w:w="0" w:type="dxa"/>
              <w:bottom w:w="0" w:type="dxa"/>
            </w:tcMar>
            <w:vAlign w:val="center"/>
          </w:tcPr>
          <w:p w14:paraId="61E921BE"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No.</w:t>
            </w:r>
          </w:p>
        </w:tc>
        <w:tc>
          <w:tcPr>
            <w:tcW w:w="1345" w:type="pct"/>
            <w:shd w:val="clear" w:color="auto" w:fill="auto"/>
            <w:tcMar>
              <w:top w:w="0" w:type="dxa"/>
              <w:bottom w:w="0" w:type="dxa"/>
            </w:tcMar>
            <w:vAlign w:val="center"/>
          </w:tcPr>
          <w:p w14:paraId="47C0570E"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Members of the Supervisory Board</w:t>
            </w:r>
          </w:p>
        </w:tc>
        <w:tc>
          <w:tcPr>
            <w:tcW w:w="1102" w:type="pct"/>
            <w:shd w:val="clear" w:color="auto" w:fill="auto"/>
            <w:tcMar>
              <w:top w:w="0" w:type="dxa"/>
              <w:bottom w:w="0" w:type="dxa"/>
            </w:tcMar>
            <w:vAlign w:val="center"/>
          </w:tcPr>
          <w:p w14:paraId="38D8968B"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Position</w:t>
            </w:r>
          </w:p>
        </w:tc>
        <w:tc>
          <w:tcPr>
            <w:tcW w:w="1022" w:type="pct"/>
            <w:shd w:val="clear" w:color="auto" w:fill="auto"/>
            <w:tcMar>
              <w:top w:w="0" w:type="dxa"/>
              <w:bottom w:w="0" w:type="dxa"/>
            </w:tcMar>
            <w:vAlign w:val="center"/>
          </w:tcPr>
          <w:p w14:paraId="68141FE5" w14:textId="669609D1"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Date of appointment as member of the Supervisory Board</w:t>
            </w:r>
          </w:p>
        </w:tc>
        <w:tc>
          <w:tcPr>
            <w:tcW w:w="1229" w:type="pct"/>
            <w:shd w:val="clear" w:color="auto" w:fill="auto"/>
            <w:tcMar>
              <w:top w:w="0" w:type="dxa"/>
              <w:bottom w:w="0" w:type="dxa"/>
            </w:tcMar>
            <w:vAlign w:val="center"/>
          </w:tcPr>
          <w:p w14:paraId="67188661"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Qualification</w:t>
            </w:r>
          </w:p>
        </w:tc>
      </w:tr>
      <w:tr w:rsidR="00DD6627" w:rsidRPr="00690CFF" w14:paraId="6FCC3438" w14:textId="77777777" w:rsidTr="00690CFF">
        <w:tc>
          <w:tcPr>
            <w:tcW w:w="302" w:type="pct"/>
            <w:shd w:val="clear" w:color="auto" w:fill="auto"/>
            <w:tcMar>
              <w:top w:w="0" w:type="dxa"/>
              <w:bottom w:w="0" w:type="dxa"/>
            </w:tcMar>
            <w:vAlign w:val="center"/>
          </w:tcPr>
          <w:p w14:paraId="109B47A0"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w:t>
            </w:r>
          </w:p>
        </w:tc>
        <w:tc>
          <w:tcPr>
            <w:tcW w:w="1345" w:type="pct"/>
            <w:shd w:val="clear" w:color="auto" w:fill="auto"/>
            <w:tcMar>
              <w:top w:w="0" w:type="dxa"/>
              <w:bottom w:w="0" w:type="dxa"/>
            </w:tcMar>
            <w:vAlign w:val="center"/>
          </w:tcPr>
          <w:p w14:paraId="301773A8"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Nguyen Van Ky</w:t>
            </w:r>
          </w:p>
        </w:tc>
        <w:tc>
          <w:tcPr>
            <w:tcW w:w="1102" w:type="pct"/>
            <w:shd w:val="clear" w:color="auto" w:fill="auto"/>
            <w:tcMar>
              <w:top w:w="0" w:type="dxa"/>
              <w:bottom w:w="0" w:type="dxa"/>
            </w:tcMar>
            <w:vAlign w:val="center"/>
          </w:tcPr>
          <w:p w14:paraId="0EBCC628" w14:textId="6F534DA4" w:rsidR="00DD6627" w:rsidRPr="00690CFF" w:rsidRDefault="00AC23CB"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Chief</w:t>
            </w:r>
            <w:r w:rsidR="00655097" w:rsidRPr="00690CFF">
              <w:rPr>
                <w:rFonts w:ascii="Arial" w:hAnsi="Arial" w:cs="Arial"/>
                <w:color w:val="010000"/>
                <w:sz w:val="20"/>
              </w:rPr>
              <w:t xml:space="preserve"> of the Supervisory Board</w:t>
            </w:r>
          </w:p>
        </w:tc>
        <w:tc>
          <w:tcPr>
            <w:tcW w:w="1022" w:type="pct"/>
            <w:shd w:val="clear" w:color="auto" w:fill="auto"/>
            <w:tcMar>
              <w:top w:w="0" w:type="dxa"/>
              <w:bottom w:w="0" w:type="dxa"/>
            </w:tcMar>
            <w:vAlign w:val="center"/>
          </w:tcPr>
          <w:p w14:paraId="7B0AA300"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January 26, 2019</w:t>
            </w:r>
          </w:p>
        </w:tc>
        <w:tc>
          <w:tcPr>
            <w:tcW w:w="1229" w:type="pct"/>
            <w:shd w:val="clear" w:color="auto" w:fill="auto"/>
            <w:tcMar>
              <w:top w:w="0" w:type="dxa"/>
              <w:bottom w:w="0" w:type="dxa"/>
            </w:tcMar>
            <w:vAlign w:val="center"/>
          </w:tcPr>
          <w:p w14:paraId="621C3939"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Bachelor of Economics</w:t>
            </w:r>
          </w:p>
        </w:tc>
      </w:tr>
      <w:tr w:rsidR="00DD6627" w:rsidRPr="00690CFF" w14:paraId="53E9006C" w14:textId="77777777" w:rsidTr="00690CFF">
        <w:tc>
          <w:tcPr>
            <w:tcW w:w="302" w:type="pct"/>
            <w:shd w:val="clear" w:color="auto" w:fill="auto"/>
            <w:tcMar>
              <w:top w:w="0" w:type="dxa"/>
              <w:bottom w:w="0" w:type="dxa"/>
            </w:tcMar>
            <w:vAlign w:val="center"/>
          </w:tcPr>
          <w:p w14:paraId="07FC337F"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w:t>
            </w:r>
          </w:p>
        </w:tc>
        <w:tc>
          <w:tcPr>
            <w:tcW w:w="1345" w:type="pct"/>
            <w:shd w:val="clear" w:color="auto" w:fill="auto"/>
            <w:tcMar>
              <w:top w:w="0" w:type="dxa"/>
              <w:bottom w:w="0" w:type="dxa"/>
            </w:tcMar>
            <w:vAlign w:val="center"/>
          </w:tcPr>
          <w:p w14:paraId="71503905"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Nguyen Thi Hai</w:t>
            </w:r>
          </w:p>
        </w:tc>
        <w:tc>
          <w:tcPr>
            <w:tcW w:w="1102" w:type="pct"/>
            <w:shd w:val="clear" w:color="auto" w:fill="auto"/>
            <w:tcMar>
              <w:top w:w="0" w:type="dxa"/>
              <w:bottom w:w="0" w:type="dxa"/>
            </w:tcMar>
            <w:vAlign w:val="center"/>
          </w:tcPr>
          <w:p w14:paraId="2DA86343" w14:textId="69D68AC1"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Member of the Supervisory Board</w:t>
            </w:r>
          </w:p>
        </w:tc>
        <w:tc>
          <w:tcPr>
            <w:tcW w:w="1022" w:type="pct"/>
            <w:shd w:val="clear" w:color="auto" w:fill="auto"/>
            <w:tcMar>
              <w:top w:w="0" w:type="dxa"/>
              <w:bottom w:w="0" w:type="dxa"/>
            </w:tcMar>
            <w:vAlign w:val="center"/>
          </w:tcPr>
          <w:p w14:paraId="2FF4D14A"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January 26, 2019</w:t>
            </w:r>
          </w:p>
        </w:tc>
        <w:tc>
          <w:tcPr>
            <w:tcW w:w="1229" w:type="pct"/>
            <w:shd w:val="clear" w:color="auto" w:fill="auto"/>
            <w:tcMar>
              <w:top w:w="0" w:type="dxa"/>
              <w:bottom w:w="0" w:type="dxa"/>
            </w:tcMar>
            <w:vAlign w:val="center"/>
          </w:tcPr>
          <w:p w14:paraId="5E0DD674"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Master of Laws</w:t>
            </w:r>
          </w:p>
        </w:tc>
      </w:tr>
      <w:tr w:rsidR="00DD6627" w:rsidRPr="00690CFF" w14:paraId="650EEF0A" w14:textId="77777777" w:rsidTr="00690CFF">
        <w:tc>
          <w:tcPr>
            <w:tcW w:w="302" w:type="pct"/>
            <w:shd w:val="clear" w:color="auto" w:fill="auto"/>
            <w:tcMar>
              <w:top w:w="0" w:type="dxa"/>
              <w:bottom w:w="0" w:type="dxa"/>
            </w:tcMar>
            <w:vAlign w:val="center"/>
          </w:tcPr>
          <w:p w14:paraId="2CC218BC"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lastRenderedPageBreak/>
              <w:t>3</w:t>
            </w:r>
          </w:p>
        </w:tc>
        <w:tc>
          <w:tcPr>
            <w:tcW w:w="1345" w:type="pct"/>
            <w:shd w:val="clear" w:color="auto" w:fill="auto"/>
            <w:tcMar>
              <w:top w:w="0" w:type="dxa"/>
              <w:bottom w:w="0" w:type="dxa"/>
            </w:tcMar>
            <w:vAlign w:val="center"/>
          </w:tcPr>
          <w:p w14:paraId="2D3BB48C"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Nguyen Thi Thu Giang</w:t>
            </w:r>
          </w:p>
        </w:tc>
        <w:tc>
          <w:tcPr>
            <w:tcW w:w="1102" w:type="pct"/>
            <w:shd w:val="clear" w:color="auto" w:fill="auto"/>
            <w:tcMar>
              <w:top w:w="0" w:type="dxa"/>
              <w:bottom w:w="0" w:type="dxa"/>
            </w:tcMar>
            <w:vAlign w:val="center"/>
          </w:tcPr>
          <w:p w14:paraId="668A26F0"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Member of the Supervisory Board</w:t>
            </w:r>
          </w:p>
        </w:tc>
        <w:tc>
          <w:tcPr>
            <w:tcW w:w="1022" w:type="pct"/>
            <w:shd w:val="clear" w:color="auto" w:fill="auto"/>
            <w:tcMar>
              <w:top w:w="0" w:type="dxa"/>
              <w:bottom w:w="0" w:type="dxa"/>
            </w:tcMar>
            <w:vAlign w:val="center"/>
          </w:tcPr>
          <w:p w14:paraId="5D04BB59"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January 26, 2019</w:t>
            </w:r>
          </w:p>
        </w:tc>
        <w:tc>
          <w:tcPr>
            <w:tcW w:w="1229" w:type="pct"/>
            <w:shd w:val="clear" w:color="auto" w:fill="auto"/>
            <w:tcMar>
              <w:top w:w="0" w:type="dxa"/>
              <w:bottom w:w="0" w:type="dxa"/>
            </w:tcMar>
            <w:vAlign w:val="center"/>
          </w:tcPr>
          <w:p w14:paraId="19943055"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Bachelor of Economics</w:t>
            </w:r>
          </w:p>
        </w:tc>
      </w:tr>
    </w:tbl>
    <w:p w14:paraId="08F53B63" w14:textId="77777777" w:rsidR="00DD6627" w:rsidRPr="00690CFF" w:rsidRDefault="00655097" w:rsidP="00690CFF">
      <w:pPr>
        <w:keepNext/>
        <w:numPr>
          <w:ilvl w:val="0"/>
          <w:numId w:val="1"/>
        </w:numPr>
        <w:pBdr>
          <w:top w:val="nil"/>
          <w:left w:val="nil"/>
          <w:bottom w:val="nil"/>
          <w:right w:val="nil"/>
          <w:between w:val="nil"/>
        </w:pBdr>
        <w:tabs>
          <w:tab w:val="left" w:pos="432"/>
          <w:tab w:val="left" w:pos="526"/>
        </w:tabs>
        <w:spacing w:after="120" w:line="360" w:lineRule="auto"/>
        <w:rPr>
          <w:rFonts w:ascii="Arial" w:eastAsia="Arial" w:hAnsi="Arial" w:cs="Arial"/>
          <w:color w:val="010000"/>
          <w:sz w:val="20"/>
          <w:szCs w:val="20"/>
        </w:rPr>
      </w:pPr>
      <w:r w:rsidRPr="00690CFF">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9"/>
        <w:gridCol w:w="2578"/>
        <w:gridCol w:w="1566"/>
        <w:gridCol w:w="1701"/>
        <w:gridCol w:w="1160"/>
        <w:gridCol w:w="1485"/>
      </w:tblGrid>
      <w:tr w:rsidR="00DD6627" w:rsidRPr="00690CFF" w14:paraId="120269F7" w14:textId="77777777" w:rsidTr="00690CFF">
        <w:tc>
          <w:tcPr>
            <w:tcW w:w="293" w:type="pct"/>
            <w:shd w:val="clear" w:color="auto" w:fill="auto"/>
            <w:tcMar>
              <w:top w:w="0" w:type="dxa"/>
              <w:bottom w:w="0" w:type="dxa"/>
            </w:tcMar>
            <w:vAlign w:val="center"/>
          </w:tcPr>
          <w:p w14:paraId="42F3F5E5"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No.</w:t>
            </w:r>
          </w:p>
        </w:tc>
        <w:tc>
          <w:tcPr>
            <w:tcW w:w="1429" w:type="pct"/>
            <w:shd w:val="clear" w:color="auto" w:fill="auto"/>
            <w:tcMar>
              <w:top w:w="0" w:type="dxa"/>
              <w:bottom w:w="0" w:type="dxa"/>
            </w:tcMar>
            <w:vAlign w:val="center"/>
          </w:tcPr>
          <w:p w14:paraId="242D1D1F"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Member of the Executive Board</w:t>
            </w:r>
          </w:p>
        </w:tc>
        <w:tc>
          <w:tcPr>
            <w:tcW w:w="868" w:type="pct"/>
            <w:shd w:val="clear" w:color="auto" w:fill="auto"/>
            <w:tcMar>
              <w:top w:w="0" w:type="dxa"/>
              <w:bottom w:w="0" w:type="dxa"/>
            </w:tcMar>
            <w:vAlign w:val="center"/>
          </w:tcPr>
          <w:p w14:paraId="71C2FA50"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Date of birth</w:t>
            </w:r>
          </w:p>
        </w:tc>
        <w:tc>
          <w:tcPr>
            <w:tcW w:w="943" w:type="pct"/>
            <w:shd w:val="clear" w:color="auto" w:fill="auto"/>
            <w:tcMar>
              <w:top w:w="0" w:type="dxa"/>
              <w:bottom w:w="0" w:type="dxa"/>
            </w:tcMar>
            <w:vAlign w:val="center"/>
          </w:tcPr>
          <w:p w14:paraId="6009B6E9"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Qualification</w:t>
            </w:r>
          </w:p>
        </w:tc>
        <w:tc>
          <w:tcPr>
            <w:tcW w:w="643" w:type="pct"/>
            <w:shd w:val="clear" w:color="auto" w:fill="auto"/>
            <w:tcMar>
              <w:top w:w="0" w:type="dxa"/>
              <w:bottom w:w="0" w:type="dxa"/>
            </w:tcMar>
            <w:vAlign w:val="center"/>
          </w:tcPr>
          <w:p w14:paraId="6FBAFF8E"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Appointment date</w:t>
            </w:r>
          </w:p>
        </w:tc>
        <w:tc>
          <w:tcPr>
            <w:tcW w:w="823" w:type="pct"/>
            <w:shd w:val="clear" w:color="auto" w:fill="auto"/>
            <w:tcMar>
              <w:top w:w="0" w:type="dxa"/>
              <w:bottom w:w="0" w:type="dxa"/>
            </w:tcMar>
            <w:vAlign w:val="center"/>
          </w:tcPr>
          <w:p w14:paraId="73EACE8A"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Note</w:t>
            </w:r>
          </w:p>
        </w:tc>
      </w:tr>
      <w:tr w:rsidR="00DD6627" w:rsidRPr="00690CFF" w14:paraId="0BC4A4D0" w14:textId="77777777" w:rsidTr="00690CFF">
        <w:tc>
          <w:tcPr>
            <w:tcW w:w="293" w:type="pct"/>
            <w:shd w:val="clear" w:color="auto" w:fill="auto"/>
            <w:tcMar>
              <w:top w:w="0" w:type="dxa"/>
              <w:bottom w:w="0" w:type="dxa"/>
            </w:tcMar>
            <w:vAlign w:val="center"/>
          </w:tcPr>
          <w:p w14:paraId="01A7D684"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1</w:t>
            </w:r>
          </w:p>
        </w:tc>
        <w:tc>
          <w:tcPr>
            <w:tcW w:w="1429" w:type="pct"/>
            <w:shd w:val="clear" w:color="auto" w:fill="auto"/>
            <w:tcMar>
              <w:top w:w="0" w:type="dxa"/>
              <w:bottom w:w="0" w:type="dxa"/>
            </w:tcMar>
            <w:vAlign w:val="center"/>
          </w:tcPr>
          <w:p w14:paraId="1EDD38C2"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Mr. Nguyen Manh Linh - Acting General Manager</w:t>
            </w:r>
          </w:p>
        </w:tc>
        <w:tc>
          <w:tcPr>
            <w:tcW w:w="868" w:type="pct"/>
            <w:shd w:val="clear" w:color="auto" w:fill="auto"/>
            <w:tcMar>
              <w:top w:w="0" w:type="dxa"/>
              <w:bottom w:w="0" w:type="dxa"/>
            </w:tcMar>
            <w:vAlign w:val="center"/>
          </w:tcPr>
          <w:p w14:paraId="27D723CD"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April 17, 1992</w:t>
            </w:r>
          </w:p>
        </w:tc>
        <w:tc>
          <w:tcPr>
            <w:tcW w:w="943" w:type="pct"/>
            <w:shd w:val="clear" w:color="auto" w:fill="auto"/>
            <w:tcMar>
              <w:top w:w="0" w:type="dxa"/>
              <w:bottom w:w="0" w:type="dxa"/>
            </w:tcMar>
            <w:vAlign w:val="center"/>
          </w:tcPr>
          <w:p w14:paraId="03852CBB"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Bachelor</w:t>
            </w:r>
          </w:p>
        </w:tc>
        <w:tc>
          <w:tcPr>
            <w:tcW w:w="643" w:type="pct"/>
            <w:shd w:val="clear" w:color="auto" w:fill="auto"/>
            <w:tcMar>
              <w:top w:w="0" w:type="dxa"/>
              <w:bottom w:w="0" w:type="dxa"/>
            </w:tcMar>
            <w:vAlign w:val="center"/>
          </w:tcPr>
          <w:p w14:paraId="2711B513" w14:textId="1525C609"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 xml:space="preserve">September </w:t>
            </w:r>
            <w:r w:rsidR="00AC23CB" w:rsidRPr="00690CFF">
              <w:rPr>
                <w:rFonts w:ascii="Arial" w:hAnsi="Arial" w:cs="Arial"/>
                <w:color w:val="010000"/>
                <w:sz w:val="20"/>
              </w:rPr>
              <w:t>1</w:t>
            </w:r>
            <w:r w:rsidRPr="00690CFF">
              <w:rPr>
                <w:rFonts w:ascii="Arial" w:hAnsi="Arial" w:cs="Arial"/>
                <w:color w:val="010000"/>
                <w:sz w:val="20"/>
              </w:rPr>
              <w:t>5, 2022</w:t>
            </w:r>
          </w:p>
        </w:tc>
        <w:tc>
          <w:tcPr>
            <w:tcW w:w="823" w:type="pct"/>
            <w:shd w:val="clear" w:color="auto" w:fill="auto"/>
            <w:tcMar>
              <w:top w:w="0" w:type="dxa"/>
              <w:bottom w:w="0" w:type="dxa"/>
            </w:tcMar>
            <w:vAlign w:val="center"/>
          </w:tcPr>
          <w:p w14:paraId="6D5C5F65"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Dismissed from June 12, 2023</w:t>
            </w:r>
          </w:p>
        </w:tc>
      </w:tr>
      <w:tr w:rsidR="00DD6627" w:rsidRPr="00690CFF" w14:paraId="57FF490A" w14:textId="77777777" w:rsidTr="00690CFF">
        <w:tc>
          <w:tcPr>
            <w:tcW w:w="293" w:type="pct"/>
            <w:shd w:val="clear" w:color="auto" w:fill="auto"/>
            <w:tcMar>
              <w:top w:w="0" w:type="dxa"/>
              <w:bottom w:w="0" w:type="dxa"/>
            </w:tcMar>
            <w:vAlign w:val="center"/>
          </w:tcPr>
          <w:p w14:paraId="11F365DB"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2</w:t>
            </w:r>
          </w:p>
        </w:tc>
        <w:tc>
          <w:tcPr>
            <w:tcW w:w="1429" w:type="pct"/>
            <w:shd w:val="clear" w:color="auto" w:fill="auto"/>
            <w:tcMar>
              <w:top w:w="0" w:type="dxa"/>
              <w:bottom w:w="0" w:type="dxa"/>
            </w:tcMar>
            <w:vAlign w:val="center"/>
          </w:tcPr>
          <w:p w14:paraId="41972F11"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Mr. Phung Viet Quyen - General Manager</w:t>
            </w:r>
          </w:p>
        </w:tc>
        <w:tc>
          <w:tcPr>
            <w:tcW w:w="868" w:type="pct"/>
            <w:shd w:val="clear" w:color="auto" w:fill="auto"/>
            <w:tcMar>
              <w:top w:w="0" w:type="dxa"/>
              <w:bottom w:w="0" w:type="dxa"/>
            </w:tcMar>
            <w:vAlign w:val="center"/>
          </w:tcPr>
          <w:p w14:paraId="5FF574F8"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November 28, 1970</w:t>
            </w:r>
          </w:p>
        </w:tc>
        <w:tc>
          <w:tcPr>
            <w:tcW w:w="943" w:type="pct"/>
            <w:shd w:val="clear" w:color="auto" w:fill="auto"/>
            <w:tcMar>
              <w:top w:w="0" w:type="dxa"/>
              <w:bottom w:w="0" w:type="dxa"/>
            </w:tcMar>
            <w:vAlign w:val="center"/>
          </w:tcPr>
          <w:p w14:paraId="6695271B"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Master of Laws</w:t>
            </w:r>
          </w:p>
        </w:tc>
        <w:tc>
          <w:tcPr>
            <w:tcW w:w="643" w:type="pct"/>
            <w:shd w:val="clear" w:color="auto" w:fill="auto"/>
            <w:tcMar>
              <w:top w:w="0" w:type="dxa"/>
              <w:bottom w:w="0" w:type="dxa"/>
            </w:tcMar>
            <w:vAlign w:val="center"/>
          </w:tcPr>
          <w:p w14:paraId="030A2EEC"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June 12, 2023</w:t>
            </w:r>
          </w:p>
        </w:tc>
        <w:tc>
          <w:tcPr>
            <w:tcW w:w="823" w:type="pct"/>
            <w:shd w:val="clear" w:color="auto" w:fill="auto"/>
            <w:tcMar>
              <w:top w:w="0" w:type="dxa"/>
              <w:bottom w:w="0" w:type="dxa"/>
            </w:tcMar>
            <w:vAlign w:val="center"/>
          </w:tcPr>
          <w:p w14:paraId="38B6CDBB" w14:textId="77777777" w:rsidR="00DD6627" w:rsidRPr="00690CFF" w:rsidRDefault="00DD6627" w:rsidP="00690CFF">
            <w:pPr>
              <w:tabs>
                <w:tab w:val="left" w:pos="432"/>
              </w:tabs>
              <w:spacing w:after="120" w:line="360" w:lineRule="auto"/>
              <w:rPr>
                <w:rFonts w:ascii="Arial" w:eastAsia="Arial" w:hAnsi="Arial" w:cs="Arial"/>
                <w:color w:val="010000"/>
                <w:sz w:val="20"/>
                <w:szCs w:val="20"/>
              </w:rPr>
            </w:pPr>
          </w:p>
        </w:tc>
      </w:tr>
      <w:tr w:rsidR="00DD6627" w:rsidRPr="00690CFF" w14:paraId="0B8FD3F5" w14:textId="77777777" w:rsidTr="00690CFF">
        <w:tc>
          <w:tcPr>
            <w:tcW w:w="293" w:type="pct"/>
            <w:shd w:val="clear" w:color="auto" w:fill="auto"/>
            <w:tcMar>
              <w:top w:w="0" w:type="dxa"/>
              <w:bottom w:w="0" w:type="dxa"/>
            </w:tcMar>
            <w:vAlign w:val="center"/>
          </w:tcPr>
          <w:p w14:paraId="77A1E7C3"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3</w:t>
            </w:r>
          </w:p>
        </w:tc>
        <w:tc>
          <w:tcPr>
            <w:tcW w:w="1429" w:type="pct"/>
            <w:shd w:val="clear" w:color="auto" w:fill="auto"/>
            <w:tcMar>
              <w:top w:w="0" w:type="dxa"/>
              <w:bottom w:w="0" w:type="dxa"/>
            </w:tcMar>
            <w:vAlign w:val="center"/>
          </w:tcPr>
          <w:p w14:paraId="19450998"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Mr. Nguyen Van Hien - Deputy General Manager</w:t>
            </w:r>
          </w:p>
        </w:tc>
        <w:tc>
          <w:tcPr>
            <w:tcW w:w="868" w:type="pct"/>
            <w:shd w:val="clear" w:color="auto" w:fill="auto"/>
            <w:tcMar>
              <w:top w:w="0" w:type="dxa"/>
              <w:bottom w:w="0" w:type="dxa"/>
            </w:tcMar>
            <w:vAlign w:val="center"/>
          </w:tcPr>
          <w:p w14:paraId="088DD979"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June 03, 1974</w:t>
            </w:r>
          </w:p>
        </w:tc>
        <w:tc>
          <w:tcPr>
            <w:tcW w:w="943" w:type="pct"/>
            <w:shd w:val="clear" w:color="auto" w:fill="auto"/>
            <w:tcMar>
              <w:top w:w="0" w:type="dxa"/>
              <w:bottom w:w="0" w:type="dxa"/>
            </w:tcMar>
            <w:vAlign w:val="center"/>
          </w:tcPr>
          <w:p w14:paraId="44DCB4D9"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Bachelor of Laws</w:t>
            </w:r>
          </w:p>
        </w:tc>
        <w:tc>
          <w:tcPr>
            <w:tcW w:w="643" w:type="pct"/>
            <w:shd w:val="clear" w:color="auto" w:fill="auto"/>
            <w:tcMar>
              <w:top w:w="0" w:type="dxa"/>
              <w:bottom w:w="0" w:type="dxa"/>
            </w:tcMar>
            <w:vAlign w:val="center"/>
          </w:tcPr>
          <w:p w14:paraId="6212C405"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June 06, 2012</w:t>
            </w:r>
          </w:p>
        </w:tc>
        <w:tc>
          <w:tcPr>
            <w:tcW w:w="823" w:type="pct"/>
            <w:shd w:val="clear" w:color="auto" w:fill="auto"/>
            <w:tcMar>
              <w:top w:w="0" w:type="dxa"/>
              <w:bottom w:w="0" w:type="dxa"/>
            </w:tcMar>
            <w:vAlign w:val="center"/>
          </w:tcPr>
          <w:p w14:paraId="04F6CFD5" w14:textId="77777777" w:rsidR="00DD6627" w:rsidRPr="00690CFF" w:rsidRDefault="00DD6627" w:rsidP="00690CFF">
            <w:pPr>
              <w:tabs>
                <w:tab w:val="left" w:pos="432"/>
              </w:tabs>
              <w:spacing w:after="120" w:line="360" w:lineRule="auto"/>
              <w:rPr>
                <w:rFonts w:ascii="Arial" w:eastAsia="Arial" w:hAnsi="Arial" w:cs="Arial"/>
                <w:color w:val="010000"/>
                <w:sz w:val="20"/>
                <w:szCs w:val="20"/>
              </w:rPr>
            </w:pPr>
          </w:p>
        </w:tc>
      </w:tr>
    </w:tbl>
    <w:p w14:paraId="27C30C9C" w14:textId="3F5434E3" w:rsidR="00DD6627" w:rsidRPr="00690CFF" w:rsidRDefault="00AC23CB" w:rsidP="00690CFF">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 xml:space="preserve">The </w:t>
      </w:r>
      <w:r w:rsidR="00655097" w:rsidRPr="00690CFF">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6"/>
        <w:gridCol w:w="1481"/>
        <w:gridCol w:w="1611"/>
        <w:gridCol w:w="1748"/>
        <w:gridCol w:w="1753"/>
      </w:tblGrid>
      <w:tr w:rsidR="00DD6627" w:rsidRPr="00690CFF" w14:paraId="7D0AE0C6" w14:textId="77777777" w:rsidTr="00690CFF">
        <w:tc>
          <w:tcPr>
            <w:tcW w:w="1345" w:type="pct"/>
            <w:shd w:val="clear" w:color="auto" w:fill="auto"/>
            <w:tcMar>
              <w:top w:w="0" w:type="dxa"/>
              <w:bottom w:w="0" w:type="dxa"/>
            </w:tcMar>
            <w:vAlign w:val="center"/>
          </w:tcPr>
          <w:p w14:paraId="00C795C4"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Full name</w:t>
            </w:r>
          </w:p>
        </w:tc>
        <w:tc>
          <w:tcPr>
            <w:tcW w:w="821" w:type="pct"/>
            <w:shd w:val="clear" w:color="auto" w:fill="auto"/>
            <w:tcMar>
              <w:top w:w="0" w:type="dxa"/>
              <w:bottom w:w="0" w:type="dxa"/>
            </w:tcMar>
            <w:vAlign w:val="center"/>
          </w:tcPr>
          <w:p w14:paraId="03C9328F"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Date of birth</w:t>
            </w:r>
          </w:p>
        </w:tc>
        <w:tc>
          <w:tcPr>
            <w:tcW w:w="893" w:type="pct"/>
            <w:shd w:val="clear" w:color="auto" w:fill="auto"/>
            <w:tcMar>
              <w:top w:w="0" w:type="dxa"/>
              <w:bottom w:w="0" w:type="dxa"/>
            </w:tcMar>
            <w:vAlign w:val="center"/>
          </w:tcPr>
          <w:p w14:paraId="58A54DD3"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Qualification</w:t>
            </w:r>
          </w:p>
        </w:tc>
        <w:tc>
          <w:tcPr>
            <w:tcW w:w="969" w:type="pct"/>
            <w:shd w:val="clear" w:color="auto" w:fill="auto"/>
            <w:tcMar>
              <w:top w:w="0" w:type="dxa"/>
              <w:bottom w:w="0" w:type="dxa"/>
            </w:tcMar>
            <w:vAlign w:val="center"/>
          </w:tcPr>
          <w:p w14:paraId="58A76DA0"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Appointment date</w:t>
            </w:r>
          </w:p>
        </w:tc>
        <w:tc>
          <w:tcPr>
            <w:tcW w:w="972" w:type="pct"/>
            <w:shd w:val="clear" w:color="auto" w:fill="auto"/>
            <w:tcMar>
              <w:top w:w="0" w:type="dxa"/>
              <w:bottom w:w="0" w:type="dxa"/>
            </w:tcMar>
            <w:vAlign w:val="center"/>
          </w:tcPr>
          <w:p w14:paraId="2A258924"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Note</w:t>
            </w:r>
          </w:p>
        </w:tc>
      </w:tr>
      <w:tr w:rsidR="00DD6627" w:rsidRPr="00690CFF" w14:paraId="2BC92920" w14:textId="77777777" w:rsidTr="00690CFF">
        <w:tc>
          <w:tcPr>
            <w:tcW w:w="1345" w:type="pct"/>
            <w:shd w:val="clear" w:color="auto" w:fill="auto"/>
            <w:tcMar>
              <w:top w:w="0" w:type="dxa"/>
              <w:bottom w:w="0" w:type="dxa"/>
            </w:tcMar>
            <w:vAlign w:val="center"/>
          </w:tcPr>
          <w:p w14:paraId="255DFCB3"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Nguyen Thi Yen</w:t>
            </w:r>
          </w:p>
        </w:tc>
        <w:tc>
          <w:tcPr>
            <w:tcW w:w="821" w:type="pct"/>
            <w:shd w:val="clear" w:color="auto" w:fill="auto"/>
            <w:tcMar>
              <w:top w:w="0" w:type="dxa"/>
              <w:bottom w:w="0" w:type="dxa"/>
            </w:tcMar>
            <w:vAlign w:val="center"/>
          </w:tcPr>
          <w:p w14:paraId="21B420BE" w14:textId="3FC4A931" w:rsidR="00DD6627" w:rsidRPr="00690CFF" w:rsidRDefault="00AC23CB"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October</w:t>
            </w:r>
            <w:r w:rsidR="00655097" w:rsidRPr="00690CFF">
              <w:rPr>
                <w:rFonts w:ascii="Arial" w:hAnsi="Arial" w:cs="Arial"/>
                <w:color w:val="010000"/>
                <w:sz w:val="20"/>
              </w:rPr>
              <w:t xml:space="preserve"> 25, 1981</w:t>
            </w:r>
          </w:p>
        </w:tc>
        <w:tc>
          <w:tcPr>
            <w:tcW w:w="893" w:type="pct"/>
            <w:shd w:val="clear" w:color="auto" w:fill="auto"/>
            <w:tcMar>
              <w:top w:w="0" w:type="dxa"/>
              <w:bottom w:w="0" w:type="dxa"/>
            </w:tcMar>
            <w:vAlign w:val="center"/>
          </w:tcPr>
          <w:p w14:paraId="1658D7F7"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Bachelor of Economics</w:t>
            </w:r>
          </w:p>
        </w:tc>
        <w:tc>
          <w:tcPr>
            <w:tcW w:w="969" w:type="pct"/>
            <w:shd w:val="clear" w:color="auto" w:fill="auto"/>
            <w:tcMar>
              <w:top w:w="0" w:type="dxa"/>
              <w:bottom w:w="0" w:type="dxa"/>
            </w:tcMar>
            <w:vAlign w:val="center"/>
          </w:tcPr>
          <w:p w14:paraId="6961E862"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October 01, 2020</w:t>
            </w:r>
          </w:p>
        </w:tc>
        <w:tc>
          <w:tcPr>
            <w:tcW w:w="972" w:type="pct"/>
            <w:shd w:val="clear" w:color="auto" w:fill="auto"/>
            <w:tcMar>
              <w:top w:w="0" w:type="dxa"/>
              <w:bottom w:w="0" w:type="dxa"/>
            </w:tcMar>
            <w:vAlign w:val="center"/>
          </w:tcPr>
          <w:p w14:paraId="6C1CE6A5"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Dismissed from November 24, 2023</w:t>
            </w:r>
          </w:p>
        </w:tc>
      </w:tr>
      <w:tr w:rsidR="00DD6627" w:rsidRPr="00690CFF" w14:paraId="3129A6D2" w14:textId="77777777" w:rsidTr="00690CFF">
        <w:tc>
          <w:tcPr>
            <w:tcW w:w="1345" w:type="pct"/>
            <w:shd w:val="clear" w:color="auto" w:fill="auto"/>
            <w:tcMar>
              <w:top w:w="0" w:type="dxa"/>
              <w:bottom w:w="0" w:type="dxa"/>
            </w:tcMar>
            <w:vAlign w:val="center"/>
          </w:tcPr>
          <w:p w14:paraId="5F3B7ABA"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Tran Thanh Hang</w:t>
            </w:r>
          </w:p>
        </w:tc>
        <w:tc>
          <w:tcPr>
            <w:tcW w:w="821" w:type="pct"/>
            <w:shd w:val="clear" w:color="auto" w:fill="auto"/>
            <w:tcMar>
              <w:top w:w="0" w:type="dxa"/>
              <w:bottom w:w="0" w:type="dxa"/>
            </w:tcMar>
            <w:vAlign w:val="center"/>
          </w:tcPr>
          <w:p w14:paraId="07E02411"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October 10, 1983</w:t>
            </w:r>
          </w:p>
        </w:tc>
        <w:tc>
          <w:tcPr>
            <w:tcW w:w="893" w:type="pct"/>
            <w:shd w:val="clear" w:color="auto" w:fill="auto"/>
            <w:tcMar>
              <w:top w:w="0" w:type="dxa"/>
              <w:bottom w:w="0" w:type="dxa"/>
            </w:tcMar>
            <w:vAlign w:val="center"/>
          </w:tcPr>
          <w:p w14:paraId="3CD44245"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Bachelor of Economics</w:t>
            </w:r>
          </w:p>
        </w:tc>
        <w:tc>
          <w:tcPr>
            <w:tcW w:w="969" w:type="pct"/>
            <w:shd w:val="clear" w:color="auto" w:fill="auto"/>
            <w:tcMar>
              <w:top w:w="0" w:type="dxa"/>
              <w:bottom w:w="0" w:type="dxa"/>
            </w:tcMar>
            <w:vAlign w:val="center"/>
          </w:tcPr>
          <w:p w14:paraId="35FF1D58" w14:textId="77777777" w:rsidR="00DD6627" w:rsidRPr="00690CFF" w:rsidRDefault="00655097" w:rsidP="00690C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November 24, 2023</w:t>
            </w:r>
          </w:p>
        </w:tc>
        <w:tc>
          <w:tcPr>
            <w:tcW w:w="972" w:type="pct"/>
            <w:shd w:val="clear" w:color="auto" w:fill="auto"/>
            <w:tcMar>
              <w:top w:w="0" w:type="dxa"/>
              <w:bottom w:w="0" w:type="dxa"/>
            </w:tcMar>
            <w:vAlign w:val="center"/>
          </w:tcPr>
          <w:p w14:paraId="17158F5D" w14:textId="77777777" w:rsidR="00DD6627" w:rsidRPr="00690CFF" w:rsidRDefault="00DD6627" w:rsidP="00690CFF">
            <w:pPr>
              <w:tabs>
                <w:tab w:val="left" w:pos="432"/>
              </w:tabs>
              <w:spacing w:after="120" w:line="360" w:lineRule="auto"/>
              <w:rPr>
                <w:rFonts w:ascii="Arial" w:eastAsia="Arial" w:hAnsi="Arial" w:cs="Arial"/>
                <w:color w:val="010000"/>
                <w:sz w:val="20"/>
                <w:szCs w:val="20"/>
              </w:rPr>
            </w:pPr>
          </w:p>
        </w:tc>
      </w:tr>
    </w:tbl>
    <w:p w14:paraId="25F19D6F" w14:textId="77777777" w:rsidR="00DD6627" w:rsidRPr="00690CFF" w:rsidRDefault="00655097" w:rsidP="00690CFF">
      <w:pPr>
        <w:keepNext/>
        <w:numPr>
          <w:ilvl w:val="0"/>
          <w:numId w:val="2"/>
        </w:numPr>
        <w:pBdr>
          <w:top w:val="nil"/>
          <w:left w:val="nil"/>
          <w:bottom w:val="nil"/>
          <w:right w:val="nil"/>
          <w:between w:val="nil"/>
        </w:pBdr>
        <w:tabs>
          <w:tab w:val="left" w:pos="432"/>
          <w:tab w:val="left" w:pos="526"/>
        </w:tabs>
        <w:spacing w:after="120" w:line="360" w:lineRule="auto"/>
        <w:rPr>
          <w:rFonts w:ascii="Arial" w:eastAsia="Arial" w:hAnsi="Arial" w:cs="Arial"/>
          <w:color w:val="010000"/>
          <w:sz w:val="20"/>
          <w:szCs w:val="20"/>
        </w:rPr>
      </w:pPr>
      <w:r w:rsidRPr="00690CFF">
        <w:rPr>
          <w:rFonts w:ascii="Arial" w:hAnsi="Arial" w:cs="Arial"/>
          <w:color w:val="010000"/>
          <w:sz w:val="20"/>
        </w:rPr>
        <w:t>Training on corporate governance</w:t>
      </w:r>
    </w:p>
    <w:p w14:paraId="41316851" w14:textId="77777777" w:rsidR="00DD6627" w:rsidRPr="00690CFF" w:rsidRDefault="00655097" w:rsidP="00690CFF">
      <w:pPr>
        <w:numPr>
          <w:ilvl w:val="0"/>
          <w:numId w:val="2"/>
        </w:numPr>
        <w:pBdr>
          <w:top w:val="nil"/>
          <w:left w:val="nil"/>
          <w:bottom w:val="nil"/>
          <w:right w:val="nil"/>
          <w:between w:val="nil"/>
        </w:pBdr>
        <w:tabs>
          <w:tab w:val="left" w:pos="432"/>
          <w:tab w:val="left" w:pos="642"/>
        </w:tabs>
        <w:spacing w:after="120" w:line="360" w:lineRule="auto"/>
        <w:rPr>
          <w:rFonts w:ascii="Arial" w:eastAsia="Arial" w:hAnsi="Arial" w:cs="Arial"/>
          <w:color w:val="010000"/>
          <w:sz w:val="20"/>
          <w:szCs w:val="20"/>
        </w:rPr>
      </w:pPr>
      <w:r w:rsidRPr="00690CFF">
        <w:rPr>
          <w:rFonts w:ascii="Arial" w:hAnsi="Arial" w:cs="Arial"/>
          <w:color w:val="010000"/>
          <w:sz w:val="20"/>
        </w:rPr>
        <w:t>List of affiliated persons of the public company (annual report 2023) and transactions between the affiliated persons of the Company with the Company itself</w:t>
      </w:r>
    </w:p>
    <w:p w14:paraId="1F7BBFB9" w14:textId="77777777" w:rsidR="00DD6627" w:rsidRPr="00690CFF" w:rsidRDefault="00655097" w:rsidP="00690CFF">
      <w:pPr>
        <w:numPr>
          <w:ilvl w:val="0"/>
          <w:numId w:val="4"/>
        </w:numPr>
        <w:pBdr>
          <w:top w:val="nil"/>
          <w:left w:val="nil"/>
          <w:bottom w:val="nil"/>
          <w:right w:val="nil"/>
          <w:between w:val="nil"/>
        </w:pBdr>
        <w:tabs>
          <w:tab w:val="left" w:pos="378"/>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Transactions between the Company and affiliated persons of the Company, or between the Company and major shareholders, PDMR, or affiliated persons of PDMR: None</w:t>
      </w:r>
    </w:p>
    <w:p w14:paraId="6976DCF1" w14:textId="77777777" w:rsidR="00DD6627" w:rsidRPr="00690CFF" w:rsidRDefault="00655097" w:rsidP="00690CFF">
      <w:pPr>
        <w:numPr>
          <w:ilvl w:val="0"/>
          <w:numId w:val="4"/>
        </w:numPr>
        <w:pBdr>
          <w:top w:val="nil"/>
          <w:left w:val="nil"/>
          <w:bottom w:val="nil"/>
          <w:right w:val="nil"/>
          <w:between w:val="nil"/>
        </w:pBdr>
        <w:tabs>
          <w:tab w:val="left" w:pos="378"/>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Transactions between the Company’s PDMR, affiliated persons of PDMR and subsidiaries, companies controlled by the listed company: None</w:t>
      </w:r>
    </w:p>
    <w:p w14:paraId="1007075C" w14:textId="769B8BC6" w:rsidR="00DD6627" w:rsidRPr="00690CFF" w:rsidRDefault="00655097" w:rsidP="00690CFF">
      <w:pPr>
        <w:numPr>
          <w:ilvl w:val="0"/>
          <w:numId w:val="4"/>
        </w:numPr>
        <w:pBdr>
          <w:top w:val="nil"/>
          <w:left w:val="nil"/>
          <w:bottom w:val="nil"/>
          <w:right w:val="nil"/>
          <w:between w:val="nil"/>
        </w:pBdr>
        <w:tabs>
          <w:tab w:val="left" w:pos="382"/>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Transactions between the Company and other entities</w:t>
      </w:r>
    </w:p>
    <w:p w14:paraId="78B206EC" w14:textId="77777777" w:rsidR="00DD6627" w:rsidRPr="00690CFF" w:rsidRDefault="00655097" w:rsidP="00690CFF">
      <w:pPr>
        <w:numPr>
          <w:ilvl w:val="1"/>
          <w:numId w:val="4"/>
        </w:numPr>
        <w:pBdr>
          <w:top w:val="nil"/>
          <w:left w:val="nil"/>
          <w:bottom w:val="nil"/>
          <w:right w:val="nil"/>
          <w:between w:val="nil"/>
        </w:pBdr>
        <w:tabs>
          <w:tab w:val="left" w:pos="432"/>
          <w:tab w:val="left" w:pos="574"/>
        </w:tabs>
        <w:spacing w:after="120" w:line="360" w:lineRule="auto"/>
        <w:rPr>
          <w:rFonts w:ascii="Arial" w:eastAsia="Arial" w:hAnsi="Arial" w:cs="Arial"/>
          <w:color w:val="010000"/>
          <w:sz w:val="20"/>
          <w:szCs w:val="20"/>
        </w:rPr>
      </w:pPr>
      <w:r w:rsidRPr="00690CFF">
        <w:rPr>
          <w:rFonts w:ascii="Arial" w:hAnsi="Arial" w:cs="Arial"/>
          <w:color w:val="010000"/>
          <w:sz w:val="20"/>
        </w:rPr>
        <w:t>Transactions between the Company and the companies where members of the Board of Directors, members of the Supervisory Board and General Manager have been and are founding members or Executive General Manager for the past three (3) years (as at the time of reporting): None.</w:t>
      </w:r>
    </w:p>
    <w:p w14:paraId="60C075E8" w14:textId="77777777" w:rsidR="00DD6627" w:rsidRPr="00690CFF" w:rsidRDefault="00655097" w:rsidP="00690CFF">
      <w:pPr>
        <w:numPr>
          <w:ilvl w:val="1"/>
          <w:numId w:val="4"/>
        </w:numPr>
        <w:pBdr>
          <w:top w:val="nil"/>
          <w:left w:val="nil"/>
          <w:bottom w:val="nil"/>
          <w:right w:val="nil"/>
          <w:between w:val="nil"/>
        </w:pBdr>
        <w:tabs>
          <w:tab w:val="left" w:pos="432"/>
          <w:tab w:val="left" w:pos="574"/>
        </w:tabs>
        <w:spacing w:after="120" w:line="360" w:lineRule="auto"/>
        <w:rPr>
          <w:rFonts w:ascii="Arial" w:eastAsia="Arial" w:hAnsi="Arial" w:cs="Arial"/>
          <w:color w:val="010000"/>
          <w:sz w:val="20"/>
          <w:szCs w:val="20"/>
        </w:rPr>
      </w:pPr>
      <w:r w:rsidRPr="00690CFF">
        <w:rPr>
          <w:rFonts w:ascii="Arial" w:hAnsi="Arial" w:cs="Arial"/>
          <w:color w:val="010000"/>
          <w:sz w:val="20"/>
        </w:rPr>
        <w:t>Transactions between the Company and the companies where the affiliated persons of members of the Board of Directors, members of the Supervisory Board and the Executive General Manager are members of the Board of Directors, the Executive General Manager: None</w:t>
      </w:r>
    </w:p>
    <w:p w14:paraId="52782DF5" w14:textId="77777777" w:rsidR="00DD6627" w:rsidRPr="00690CFF" w:rsidRDefault="00655097" w:rsidP="00690CFF">
      <w:pPr>
        <w:numPr>
          <w:ilvl w:val="1"/>
          <w:numId w:val="4"/>
        </w:numPr>
        <w:pBdr>
          <w:top w:val="nil"/>
          <w:left w:val="nil"/>
          <w:bottom w:val="nil"/>
          <w:right w:val="nil"/>
          <w:between w:val="nil"/>
        </w:pBdr>
        <w:tabs>
          <w:tab w:val="left" w:pos="432"/>
          <w:tab w:val="left" w:pos="579"/>
        </w:tabs>
        <w:spacing w:after="120" w:line="360" w:lineRule="auto"/>
        <w:rPr>
          <w:rFonts w:ascii="Arial" w:eastAsia="Arial" w:hAnsi="Arial" w:cs="Arial"/>
          <w:color w:val="010000"/>
          <w:sz w:val="20"/>
          <w:szCs w:val="20"/>
        </w:rPr>
      </w:pPr>
      <w:r w:rsidRPr="00690CFF">
        <w:rPr>
          <w:rFonts w:ascii="Arial" w:hAnsi="Arial" w:cs="Arial"/>
          <w:color w:val="010000"/>
          <w:sz w:val="20"/>
        </w:rPr>
        <w:t xml:space="preserve">Other transactions of the Company (if any) that can bring material or non-material benefits to </w:t>
      </w:r>
      <w:r w:rsidRPr="00690CFF">
        <w:rPr>
          <w:rFonts w:ascii="Arial" w:hAnsi="Arial" w:cs="Arial"/>
          <w:color w:val="010000"/>
          <w:sz w:val="20"/>
        </w:rPr>
        <w:lastRenderedPageBreak/>
        <w:t>members of the Board of Directors, members of the Supervisory Board, and the Executive General Manager: None</w:t>
      </w:r>
    </w:p>
    <w:p w14:paraId="6787E053" w14:textId="77777777" w:rsidR="00DD6627" w:rsidRPr="00690CFF" w:rsidRDefault="00655097" w:rsidP="00690CFF">
      <w:pPr>
        <w:numPr>
          <w:ilvl w:val="0"/>
          <w:numId w:val="2"/>
        </w:numPr>
        <w:pBdr>
          <w:top w:val="nil"/>
          <w:left w:val="nil"/>
          <w:bottom w:val="nil"/>
          <w:right w:val="nil"/>
          <w:between w:val="nil"/>
        </w:pBdr>
        <w:tabs>
          <w:tab w:val="left" w:pos="432"/>
          <w:tab w:val="left" w:pos="733"/>
        </w:tabs>
        <w:spacing w:after="120" w:line="360" w:lineRule="auto"/>
        <w:rPr>
          <w:rFonts w:ascii="Arial" w:eastAsia="Arial" w:hAnsi="Arial" w:cs="Arial"/>
          <w:color w:val="010000"/>
          <w:sz w:val="20"/>
          <w:szCs w:val="20"/>
        </w:rPr>
      </w:pPr>
      <w:r w:rsidRPr="00690CFF">
        <w:rPr>
          <w:rFonts w:ascii="Arial" w:hAnsi="Arial" w:cs="Arial"/>
          <w:color w:val="010000"/>
          <w:sz w:val="20"/>
        </w:rPr>
        <w:t>Share transactions of PDMR and affiliated persons of PDMR (Corporate Governance Report 2023):</w:t>
      </w:r>
    </w:p>
    <w:p w14:paraId="62B5C590" w14:textId="484E1601" w:rsidR="00DD6627" w:rsidRPr="00690CFF" w:rsidRDefault="00655097" w:rsidP="00690CFF">
      <w:pPr>
        <w:numPr>
          <w:ilvl w:val="0"/>
          <w:numId w:val="5"/>
        </w:numPr>
        <w:pBdr>
          <w:top w:val="nil"/>
          <w:left w:val="nil"/>
          <w:bottom w:val="nil"/>
          <w:right w:val="nil"/>
          <w:between w:val="nil"/>
        </w:pBdr>
        <w:tabs>
          <w:tab w:val="left" w:pos="382"/>
          <w:tab w:val="left" w:pos="432"/>
        </w:tabs>
        <w:spacing w:after="120" w:line="360" w:lineRule="auto"/>
        <w:rPr>
          <w:rFonts w:ascii="Arial" w:eastAsia="Arial" w:hAnsi="Arial" w:cs="Arial"/>
          <w:color w:val="010000"/>
          <w:sz w:val="20"/>
          <w:szCs w:val="20"/>
        </w:rPr>
      </w:pPr>
      <w:r w:rsidRPr="00690CFF">
        <w:rPr>
          <w:rFonts w:ascii="Arial" w:hAnsi="Arial" w:cs="Arial"/>
          <w:color w:val="010000"/>
          <w:sz w:val="20"/>
        </w:rPr>
        <w:t>Transactions of PDMR and affiliated persons of PDMR for shares of listed companies</w:t>
      </w:r>
      <w:r w:rsidR="00AC23CB" w:rsidRPr="00690CFF">
        <w:rPr>
          <w:rFonts w:ascii="Arial" w:hAnsi="Arial" w:cs="Arial"/>
          <w:color w:val="010000"/>
          <w:sz w:val="20"/>
        </w:rPr>
        <w:t>:</w:t>
      </w:r>
      <w:r w:rsidRPr="00690CFF">
        <w:rPr>
          <w:rFonts w:ascii="Arial" w:hAnsi="Arial" w:cs="Arial"/>
          <w:color w:val="010000"/>
          <w:sz w:val="20"/>
        </w:rPr>
        <w:t xml:space="preserve"> None.</w:t>
      </w:r>
    </w:p>
    <w:p w14:paraId="7269175A" w14:textId="77777777" w:rsidR="00DD6627" w:rsidRPr="00690CFF" w:rsidRDefault="00655097" w:rsidP="00690CFF">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690CFF">
        <w:rPr>
          <w:rFonts w:ascii="Arial" w:hAnsi="Arial" w:cs="Arial"/>
          <w:color w:val="010000"/>
          <w:sz w:val="20"/>
        </w:rPr>
        <w:t>Other significant issues: None</w:t>
      </w:r>
    </w:p>
    <w:sectPr w:rsidR="00DD6627" w:rsidRPr="00690CFF" w:rsidSect="00690CFF">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3D51"/>
    <w:multiLevelType w:val="multilevel"/>
    <w:tmpl w:val="45CE5CB2"/>
    <w:lvl w:ilvl="0">
      <w:start w:val="6"/>
      <w:numFmt w:val="upperRoman"/>
      <w:lvlText w:val="%1."/>
      <w:lvlJc w:val="left"/>
      <w:pPr>
        <w:ind w:left="0" w:firstLine="0"/>
      </w:pPr>
      <w:rPr>
        <w:rFonts w:ascii="Arial" w:eastAsia="Arial" w:hAnsi="Arial" w:cs="Arial"/>
        <w:b w:val="0"/>
        <w:i w:val="0"/>
        <w:smallCaps w:val="0"/>
        <w:strike w:val="0"/>
        <w:color w:val="15171B"/>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57B7BCE"/>
    <w:multiLevelType w:val="multilevel"/>
    <w:tmpl w:val="8FF2D3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15171B"/>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B914A4C"/>
    <w:multiLevelType w:val="multilevel"/>
    <w:tmpl w:val="CCF21F54"/>
    <w:lvl w:ilvl="0">
      <w:start w:val="6"/>
      <w:numFmt w:val="upperRoman"/>
      <w:lvlText w:val="%1."/>
      <w:lvlJc w:val="left"/>
      <w:pPr>
        <w:ind w:left="0" w:firstLine="0"/>
      </w:pPr>
      <w:rPr>
        <w:rFonts w:ascii="Arial" w:eastAsia="Arial" w:hAnsi="Arial" w:cs="Arial"/>
        <w:b w:val="0"/>
        <w:i w:val="0"/>
        <w:smallCaps w:val="0"/>
        <w:strike w:val="0"/>
        <w:color w:val="15171B"/>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EFF4149"/>
    <w:multiLevelType w:val="multilevel"/>
    <w:tmpl w:val="2030468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9168C2"/>
    <w:multiLevelType w:val="multilevel"/>
    <w:tmpl w:val="629C856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A1203F6"/>
    <w:multiLevelType w:val="multilevel"/>
    <w:tmpl w:val="75E8E60E"/>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38753E"/>
    <w:multiLevelType w:val="multilevel"/>
    <w:tmpl w:val="D5E2D8DE"/>
    <w:lvl w:ilvl="0">
      <w:start w:val="1"/>
      <w:numFmt w:val="decimal"/>
      <w:lvlText w:val="%1."/>
      <w:lvlJc w:val="left"/>
      <w:pPr>
        <w:ind w:left="0" w:firstLine="0"/>
      </w:pPr>
      <w:rPr>
        <w:rFonts w:ascii="Arial" w:eastAsia="Arial" w:hAnsi="Arial" w:cs="Arial"/>
        <w:b w:val="0"/>
        <w:i w:val="0"/>
        <w:smallCaps w:val="0"/>
        <w:strike w:val="0"/>
        <w:color w:val="15171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A7C395F"/>
    <w:multiLevelType w:val="multilevel"/>
    <w:tmpl w:val="E51CFBF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27"/>
    <w:rsid w:val="004920A8"/>
    <w:rsid w:val="004F0D49"/>
    <w:rsid w:val="005D1956"/>
    <w:rsid w:val="00655097"/>
    <w:rsid w:val="00690CFF"/>
    <w:rsid w:val="00AC23CB"/>
    <w:rsid w:val="00CF4C03"/>
    <w:rsid w:val="00DD6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54840"/>
  <w15:docId w15:val="{36118A1F-54E6-43B8-8D2C-5BABAB93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5171B"/>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5171B"/>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15171B"/>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D85C83"/>
      <w:sz w:val="20"/>
      <w:szCs w:val="20"/>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color w:val="15171B"/>
    </w:rPr>
  </w:style>
  <w:style w:type="paragraph" w:customStyle="1" w:styleId="Heading11">
    <w:name w:val="Heading #1"/>
    <w:basedOn w:val="Normal"/>
    <w:link w:val="Heading10"/>
    <w:pPr>
      <w:spacing w:line="233" w:lineRule="auto"/>
      <w:outlineLvl w:val="0"/>
    </w:pPr>
    <w:rPr>
      <w:rFonts w:ascii="Arial" w:eastAsia="Arial" w:hAnsi="Arial" w:cs="Arial"/>
      <w:sz w:val="28"/>
      <w:szCs w:val="28"/>
    </w:rPr>
  </w:style>
  <w:style w:type="paragraph" w:customStyle="1" w:styleId="Bodytext20">
    <w:name w:val="Body text (2)"/>
    <w:basedOn w:val="Normal"/>
    <w:link w:val="Bodytext2"/>
    <w:pPr>
      <w:spacing w:line="230" w:lineRule="auto"/>
    </w:pPr>
    <w:rPr>
      <w:rFonts w:ascii="Arial" w:eastAsia="Arial" w:hAnsi="Arial" w:cs="Arial"/>
      <w:sz w:val="12"/>
      <w:szCs w:val="12"/>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257" w:lineRule="auto"/>
    </w:pPr>
    <w:rPr>
      <w:rFonts w:ascii="Times New Roman" w:eastAsia="Times New Roman" w:hAnsi="Times New Roman" w:cs="Times New Roman"/>
      <w:color w:val="15171B"/>
    </w:rPr>
  </w:style>
  <w:style w:type="paragraph" w:customStyle="1" w:styleId="Heading21">
    <w:name w:val="Heading #2"/>
    <w:basedOn w:val="Normal"/>
    <w:link w:val="Heading20"/>
    <w:pPr>
      <w:spacing w:line="259" w:lineRule="auto"/>
      <w:outlineLvl w:val="1"/>
    </w:pPr>
    <w:rPr>
      <w:rFonts w:ascii="Times New Roman" w:eastAsia="Times New Roman" w:hAnsi="Times New Roman" w:cs="Times New Roman"/>
      <w:b/>
      <w:bCs/>
      <w:color w:val="15171B"/>
    </w:rPr>
  </w:style>
  <w:style w:type="paragraph" w:customStyle="1" w:styleId="Bodytext40">
    <w:name w:val="Body text (4)"/>
    <w:basedOn w:val="Normal"/>
    <w:link w:val="Bodytext4"/>
    <w:pPr>
      <w:jc w:val="right"/>
    </w:pPr>
    <w:rPr>
      <w:rFonts w:ascii="Times New Roman" w:eastAsia="Times New Roman" w:hAnsi="Times New Roman" w:cs="Times New Roman"/>
      <w:color w:val="D85C83"/>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w+QkMUOQwymmsA3ZaXYiPUPJyw==">CgMxLjAyCGguZ2pkZ3hzOAByITFVT1ppM1JQci14Rld6b2Vxa1dIY2kyLUdTSXIzM0Z3Yw==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1071</Words>
  <Characters>5773</Characters>
  <Application>Microsoft Office Word</Application>
  <DocSecurity>0</DocSecurity>
  <Lines>339</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 Hiếu Kiều</cp:lastModifiedBy>
  <cp:revision>3</cp:revision>
  <dcterms:created xsi:type="dcterms:W3CDTF">2024-02-05T14:12:00Z</dcterms:created>
  <dcterms:modified xsi:type="dcterms:W3CDTF">2024-02-06T01:44:00Z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29eb03cea446ae8239b8d496c7101178db486fd7542bf38342133ed84ddcb78c</vt:lpwstr>
  </property>
</Properties>
</file>