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9E56" w14:textId="77777777" w:rsidR="00AE3686" w:rsidRPr="00175ACC" w:rsidRDefault="0028392F" w:rsidP="0028392F">
      <w:pPr>
        <w:pBdr>
          <w:top w:val="nil"/>
          <w:left w:val="nil"/>
          <w:bottom w:val="nil"/>
          <w:right w:val="nil"/>
          <w:between w:val="nil"/>
        </w:pBdr>
        <w:spacing w:after="120" w:line="360" w:lineRule="auto"/>
        <w:jc w:val="both"/>
        <w:rPr>
          <w:rFonts w:ascii="Arial" w:eastAsia="Arial" w:hAnsi="Arial" w:cs="Arial"/>
          <w:b/>
          <w:color w:val="010000"/>
          <w:sz w:val="20"/>
          <w:szCs w:val="20"/>
        </w:rPr>
      </w:pPr>
      <w:r w:rsidRPr="00175ACC">
        <w:rPr>
          <w:rFonts w:ascii="Arial" w:hAnsi="Arial" w:cs="Arial"/>
          <w:b/>
          <w:color w:val="010000"/>
          <w:sz w:val="20"/>
        </w:rPr>
        <w:t>HAT: Board Resolution</w:t>
      </w:r>
    </w:p>
    <w:p w14:paraId="0F429E57" w14:textId="77777777" w:rsidR="00AE3686" w:rsidRPr="00175ACC" w:rsidRDefault="0028392F" w:rsidP="0028392F">
      <w:pPr>
        <w:pBdr>
          <w:top w:val="nil"/>
          <w:left w:val="nil"/>
          <w:bottom w:val="nil"/>
          <w:right w:val="nil"/>
          <w:between w:val="nil"/>
        </w:pBdr>
        <w:spacing w:after="120" w:line="360" w:lineRule="auto"/>
        <w:jc w:val="both"/>
        <w:rPr>
          <w:rFonts w:ascii="Arial" w:eastAsia="Arial" w:hAnsi="Arial" w:cs="Arial"/>
          <w:color w:val="010000"/>
          <w:sz w:val="20"/>
          <w:szCs w:val="20"/>
        </w:rPr>
      </w:pPr>
      <w:r w:rsidRPr="00175ACC">
        <w:rPr>
          <w:rFonts w:ascii="Arial" w:hAnsi="Arial" w:cs="Arial"/>
          <w:color w:val="010000"/>
          <w:sz w:val="20"/>
        </w:rPr>
        <w:t>On March 5, 2024, Hanoi Beer Trading JSC announced Resolution No. 01A/NQ-HDQT-HAT as follows:</w:t>
      </w:r>
    </w:p>
    <w:p w14:paraId="0F429E58" w14:textId="77777777" w:rsidR="00AE3686" w:rsidRPr="00175ACC" w:rsidRDefault="0028392F" w:rsidP="0028392F">
      <w:pPr>
        <w:pBdr>
          <w:top w:val="nil"/>
          <w:left w:val="nil"/>
          <w:bottom w:val="nil"/>
          <w:right w:val="nil"/>
          <w:between w:val="nil"/>
        </w:pBdr>
        <w:spacing w:after="120" w:line="360" w:lineRule="auto"/>
        <w:jc w:val="both"/>
        <w:rPr>
          <w:rFonts w:ascii="Arial" w:eastAsia="Arial" w:hAnsi="Arial" w:cs="Arial"/>
          <w:color w:val="010000"/>
          <w:sz w:val="20"/>
          <w:szCs w:val="20"/>
        </w:rPr>
      </w:pPr>
      <w:r w:rsidRPr="00175ACC">
        <w:rPr>
          <w:rFonts w:ascii="Arial" w:hAnsi="Arial" w:cs="Arial"/>
          <w:color w:val="010000"/>
          <w:sz w:val="20"/>
        </w:rPr>
        <w:t>‎‎Article 1. Agree on the organization plan for the Annual General Meeting of Shareholders 2024 as follows:</w:t>
      </w:r>
    </w:p>
    <w:p w14:paraId="0F429E59" w14:textId="77777777" w:rsidR="00AE3686" w:rsidRPr="00175ACC" w:rsidRDefault="0028392F" w:rsidP="0028392F">
      <w:pPr>
        <w:numPr>
          <w:ilvl w:val="0"/>
          <w:numId w:val="1"/>
        </w:num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175ACC">
        <w:rPr>
          <w:rFonts w:ascii="Arial" w:hAnsi="Arial" w:cs="Arial"/>
          <w:color w:val="010000"/>
          <w:sz w:val="20"/>
        </w:rPr>
        <w:t>Record date to exercise the rights to attend the Annual General Meeting of Shareholders 2024: March 26, 2024.</w:t>
      </w:r>
    </w:p>
    <w:p w14:paraId="0F429E5A" w14:textId="77777777" w:rsidR="00AE3686" w:rsidRPr="00175ACC" w:rsidRDefault="0028392F" w:rsidP="0028392F">
      <w:pPr>
        <w:numPr>
          <w:ilvl w:val="0"/>
          <w:numId w:val="1"/>
        </w:num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175ACC">
        <w:rPr>
          <w:rFonts w:ascii="Arial" w:hAnsi="Arial" w:cs="Arial"/>
          <w:color w:val="010000"/>
          <w:sz w:val="20"/>
        </w:rPr>
        <w:t>Time to organize the Annual General Meeting of Shareholders 2024: Expected on April 24, 2024.</w:t>
      </w:r>
    </w:p>
    <w:p w14:paraId="0F429E5B" w14:textId="77777777" w:rsidR="00AE3686" w:rsidRPr="00175ACC" w:rsidRDefault="0028392F" w:rsidP="0028392F">
      <w:pPr>
        <w:pBdr>
          <w:top w:val="nil"/>
          <w:left w:val="nil"/>
          <w:bottom w:val="nil"/>
          <w:right w:val="nil"/>
          <w:between w:val="nil"/>
        </w:pBdr>
        <w:spacing w:after="120" w:line="360" w:lineRule="auto"/>
        <w:jc w:val="both"/>
        <w:rPr>
          <w:rFonts w:ascii="Arial" w:eastAsia="Arial" w:hAnsi="Arial" w:cs="Arial"/>
          <w:color w:val="010000"/>
          <w:sz w:val="20"/>
          <w:szCs w:val="20"/>
        </w:rPr>
      </w:pPr>
      <w:r w:rsidRPr="00175ACC">
        <w:rPr>
          <w:rFonts w:ascii="Arial" w:hAnsi="Arial" w:cs="Arial"/>
          <w:color w:val="010000"/>
          <w:sz w:val="20"/>
        </w:rPr>
        <w:t>Assign the Company's Manager to direct and assign functional departments to prepare agenda and documents to serve the organization of the Annual General Meeting of Shareholders 2024, and report to the Board of Directors for consideration and approval.</w:t>
      </w:r>
    </w:p>
    <w:p w14:paraId="0F429E5C" w14:textId="77777777" w:rsidR="00AE3686" w:rsidRPr="00175ACC" w:rsidRDefault="0028392F" w:rsidP="0028392F">
      <w:pPr>
        <w:pBdr>
          <w:top w:val="nil"/>
          <w:left w:val="nil"/>
          <w:bottom w:val="nil"/>
          <w:right w:val="nil"/>
          <w:between w:val="nil"/>
        </w:pBdr>
        <w:spacing w:after="120" w:line="360" w:lineRule="auto"/>
        <w:jc w:val="both"/>
        <w:rPr>
          <w:rFonts w:ascii="Arial" w:eastAsia="Arial" w:hAnsi="Arial" w:cs="Arial"/>
          <w:color w:val="010000"/>
          <w:sz w:val="20"/>
          <w:szCs w:val="20"/>
        </w:rPr>
      </w:pPr>
      <w:r w:rsidRPr="00175ACC">
        <w:rPr>
          <w:rFonts w:ascii="Arial" w:hAnsi="Arial" w:cs="Arial"/>
          <w:color w:val="010000"/>
          <w:sz w:val="20"/>
        </w:rPr>
        <w:t>‎‎Article 2. This Resolution takes effect from the date of its signing.</w:t>
      </w:r>
    </w:p>
    <w:p w14:paraId="0F429E5D" w14:textId="77777777" w:rsidR="00AE3686" w:rsidRPr="00175ACC" w:rsidRDefault="0028392F" w:rsidP="0028392F">
      <w:pPr>
        <w:pBdr>
          <w:top w:val="nil"/>
          <w:left w:val="nil"/>
          <w:bottom w:val="nil"/>
          <w:right w:val="nil"/>
          <w:between w:val="nil"/>
        </w:pBdr>
        <w:spacing w:after="120" w:line="360" w:lineRule="auto"/>
        <w:jc w:val="both"/>
        <w:rPr>
          <w:rFonts w:ascii="Arial" w:eastAsia="Arial" w:hAnsi="Arial" w:cs="Arial"/>
          <w:color w:val="010000"/>
          <w:sz w:val="20"/>
          <w:szCs w:val="20"/>
        </w:rPr>
      </w:pPr>
      <w:bookmarkStart w:id="0" w:name="_heading=h.gjdgxs"/>
      <w:bookmarkEnd w:id="0"/>
      <w:r w:rsidRPr="00175ACC">
        <w:rPr>
          <w:rFonts w:ascii="Arial" w:hAnsi="Arial" w:cs="Arial"/>
          <w:color w:val="010000"/>
          <w:sz w:val="20"/>
        </w:rPr>
        <w:t>Members of the Board of Directors, the Board of Managers are responsible for implementing this Resolution in compliance with the Company’s Charter and regulations and current legal regulations.</w:t>
      </w:r>
    </w:p>
    <w:sectPr w:rsidR="00AE3686" w:rsidRPr="00175ACC" w:rsidSect="0028392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B53A8"/>
    <w:multiLevelType w:val="multilevel"/>
    <w:tmpl w:val="3AF67652"/>
    <w:lvl w:ilvl="0">
      <w:start w:val="1"/>
      <w:numFmt w:val="bullet"/>
      <w:lvlText w:val="-"/>
      <w:lvlJc w:val="left"/>
      <w:pPr>
        <w:ind w:left="0" w:firstLine="0"/>
      </w:pPr>
      <w:rPr>
        <w:rFonts w:ascii="Arial" w:eastAsia="Arial" w:hAnsi="Arial" w:cs="Arial"/>
        <w:b w:val="0"/>
        <w:i w:val="0"/>
        <w:smallCaps w:val="0"/>
        <w:strike w:val="0"/>
        <w:color w:val="141414"/>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67064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86"/>
    <w:rsid w:val="00175ACC"/>
    <w:rsid w:val="0028392F"/>
    <w:rsid w:val="00AE368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29E56"/>
  <w15:docId w15:val="{B79D8E65-EC41-4BF2-9B85-8C297755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color w:val="141414"/>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41414"/>
      <w:sz w:val="26"/>
      <w:szCs w:val="26"/>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color w:val="141414"/>
      <w:sz w:val="19"/>
      <w:szCs w:val="19"/>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40"/>
      <w:szCs w:val="4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0"/>
      <w:szCs w:val="10"/>
      <w:u w:val="none"/>
      <w:shd w:val="clear" w:color="auto" w:fill="auto"/>
    </w:rPr>
  </w:style>
  <w:style w:type="paragraph" w:customStyle="1" w:styleId="Vnbnnidung30">
    <w:name w:val="Văn bản nội dung (3)"/>
    <w:basedOn w:val="Normal"/>
    <w:link w:val="Vnbnnidung3"/>
    <w:pPr>
      <w:spacing w:line="262" w:lineRule="auto"/>
      <w:jc w:val="center"/>
    </w:pPr>
    <w:rPr>
      <w:rFonts w:ascii="Times New Roman" w:eastAsia="Times New Roman" w:hAnsi="Times New Roman" w:cs="Times New Roman"/>
      <w:b/>
      <w:bCs/>
      <w:color w:val="141414"/>
      <w:sz w:val="22"/>
      <w:szCs w:val="22"/>
    </w:rPr>
  </w:style>
  <w:style w:type="paragraph" w:customStyle="1" w:styleId="Vnbnnidung0">
    <w:name w:val="Văn bản nội dung"/>
    <w:basedOn w:val="Normal"/>
    <w:link w:val="Vnbnnidung"/>
    <w:pPr>
      <w:ind w:firstLine="400"/>
    </w:pPr>
    <w:rPr>
      <w:rFonts w:ascii="Times New Roman" w:eastAsia="Times New Roman" w:hAnsi="Times New Roman" w:cs="Times New Roman"/>
      <w:color w:val="141414"/>
      <w:sz w:val="26"/>
      <w:szCs w:val="26"/>
    </w:rPr>
  </w:style>
  <w:style w:type="paragraph" w:customStyle="1" w:styleId="Vnbnnidung40">
    <w:name w:val="Văn bản nội dung (4)"/>
    <w:basedOn w:val="Normal"/>
    <w:link w:val="Vnbnnidung4"/>
    <w:pPr>
      <w:spacing w:line="235" w:lineRule="auto"/>
      <w:ind w:firstLine="200"/>
    </w:pPr>
    <w:rPr>
      <w:rFonts w:ascii="Times New Roman" w:eastAsia="Times New Roman" w:hAnsi="Times New Roman" w:cs="Times New Roman"/>
      <w:color w:val="141414"/>
      <w:sz w:val="19"/>
      <w:szCs w:val="19"/>
    </w:rPr>
  </w:style>
  <w:style w:type="paragraph" w:customStyle="1" w:styleId="Vnbnnidung50">
    <w:name w:val="Văn bản nội dung (5)"/>
    <w:basedOn w:val="Normal"/>
    <w:link w:val="Vnbnnidung5"/>
    <w:pPr>
      <w:jc w:val="center"/>
    </w:pPr>
    <w:rPr>
      <w:rFonts w:ascii="Arial" w:eastAsia="Arial" w:hAnsi="Arial" w:cs="Arial"/>
      <w:sz w:val="40"/>
      <w:szCs w:val="40"/>
    </w:rPr>
  </w:style>
  <w:style w:type="paragraph" w:customStyle="1" w:styleId="Vnbnnidung20">
    <w:name w:val="Văn bản nội dung (2)"/>
    <w:basedOn w:val="Normal"/>
    <w:link w:val="Vnbnnidung2"/>
    <w:rPr>
      <w:rFonts w:ascii="Arial" w:eastAsia="Arial" w:hAnsi="Arial" w:cs="Arial"/>
      <w:sz w:val="10"/>
      <w:szCs w:val="1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l0wrgrdwiUNEjrafSVYwPwhrw==">CgMxLjAyCGguZ2pkZ3hzOAByITFhcnJ5N0pQSkVVbG9XVThmc0J2TnJldDRSbXhBcEk0Sg==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799</Characters>
  <Application>Microsoft Office Word</Application>
  <DocSecurity>0</DocSecurity>
  <Lines>38</Lines>
  <Paragraphs>35</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3</cp:revision>
  <dcterms:created xsi:type="dcterms:W3CDTF">2024-03-07T04:26:00Z</dcterms:created>
  <dcterms:modified xsi:type="dcterms:W3CDTF">2024-03-07T23:26:00Z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9d36cf1088e179588aa253c080bfaa8dabf8900ec25cacd0bcd9676bfd8fe976</vt:lpwstr>
  </property>
</Properties>
</file>