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8E250ED" w:rsidR="00EC65C6" w:rsidRPr="00511F0C" w:rsidRDefault="00FB7A89" w:rsidP="00276844">
      <w:pPr>
        <w:pBdr>
          <w:top w:val="nil"/>
          <w:left w:val="nil"/>
          <w:bottom w:val="nil"/>
          <w:right w:val="nil"/>
          <w:between w:val="nil"/>
        </w:pBdr>
        <w:spacing w:after="120" w:line="360" w:lineRule="auto"/>
        <w:rPr>
          <w:rFonts w:ascii="Arial" w:eastAsia="Arial" w:hAnsi="Arial" w:cs="Arial"/>
          <w:b/>
          <w:color w:val="010000"/>
          <w:sz w:val="20"/>
          <w:szCs w:val="20"/>
        </w:rPr>
      </w:pPr>
      <w:proofErr w:type="spellStart"/>
      <w:r>
        <w:rPr>
          <w:rFonts w:ascii="Arial" w:hAnsi="Arial" w:cs="Arial"/>
          <w:b/>
          <w:color w:val="010000"/>
          <w:sz w:val="20"/>
        </w:rPr>
        <w:t>NJC</w:t>
      </w:r>
      <w:proofErr w:type="spellEnd"/>
      <w:r w:rsidR="00276844" w:rsidRPr="00511F0C">
        <w:rPr>
          <w:rFonts w:ascii="Arial" w:hAnsi="Arial" w:cs="Arial"/>
          <w:b/>
          <w:color w:val="010000"/>
          <w:sz w:val="20"/>
        </w:rPr>
        <w:t xml:space="preserve">: Board Resolution </w:t>
      </w:r>
    </w:p>
    <w:p w14:paraId="00000002" w14:textId="1402D75C" w:rsidR="00EC65C6" w:rsidRPr="00511F0C" w:rsidRDefault="00276844" w:rsidP="00276844">
      <w:pPr>
        <w:pBdr>
          <w:top w:val="nil"/>
          <w:left w:val="nil"/>
          <w:bottom w:val="nil"/>
          <w:right w:val="nil"/>
          <w:between w:val="nil"/>
        </w:pBdr>
        <w:spacing w:after="120" w:line="360" w:lineRule="auto"/>
        <w:rPr>
          <w:rFonts w:ascii="Arial" w:eastAsia="Arial" w:hAnsi="Arial" w:cs="Arial"/>
          <w:color w:val="010000"/>
          <w:sz w:val="20"/>
          <w:szCs w:val="20"/>
        </w:rPr>
      </w:pPr>
      <w:r w:rsidRPr="00511F0C">
        <w:rPr>
          <w:rFonts w:ascii="Arial" w:hAnsi="Arial" w:cs="Arial"/>
          <w:color w:val="010000"/>
          <w:sz w:val="20"/>
        </w:rPr>
        <w:t xml:space="preserve">On March 05, 2024, </w:t>
      </w:r>
      <w:r w:rsidR="00FB7A89" w:rsidRPr="00FB7A89">
        <w:rPr>
          <w:rFonts w:ascii="Arial" w:hAnsi="Arial" w:cs="Arial"/>
          <w:color w:val="010000"/>
          <w:sz w:val="20"/>
        </w:rPr>
        <w:t>Nam Dinh Garment Joint Stock Company</w:t>
      </w:r>
      <w:r w:rsidR="00FB7A89">
        <w:rPr>
          <w:rFonts w:ascii="Arial" w:hAnsi="Arial" w:cs="Arial"/>
          <w:color w:val="010000"/>
          <w:sz w:val="20"/>
        </w:rPr>
        <w:t xml:space="preserve"> announced Resolution No. 01/NQ-</w:t>
      </w:r>
      <w:r w:rsidR="00FB7A89" w:rsidRPr="00511F0C">
        <w:rPr>
          <w:rFonts w:ascii="Arial" w:hAnsi="Arial" w:cs="Arial"/>
          <w:color w:val="010000"/>
          <w:sz w:val="20"/>
        </w:rPr>
        <w:t xml:space="preserve"> </w:t>
      </w:r>
      <w:proofErr w:type="spellStart"/>
      <w:r w:rsidRPr="00511F0C">
        <w:rPr>
          <w:rFonts w:ascii="Arial" w:hAnsi="Arial" w:cs="Arial"/>
          <w:color w:val="010000"/>
          <w:sz w:val="20"/>
        </w:rPr>
        <w:t>HDQT</w:t>
      </w:r>
      <w:proofErr w:type="spellEnd"/>
      <w:r w:rsidR="00FB7A89">
        <w:rPr>
          <w:rFonts w:ascii="Arial" w:hAnsi="Arial" w:cs="Arial"/>
          <w:color w:val="010000"/>
          <w:sz w:val="20"/>
        </w:rPr>
        <w:t xml:space="preserve"> about the organization of the Annual General Meeting of Shareholders 2024</w:t>
      </w:r>
      <w:r w:rsidRPr="00511F0C">
        <w:rPr>
          <w:rFonts w:ascii="Arial" w:hAnsi="Arial" w:cs="Arial"/>
          <w:color w:val="010000"/>
          <w:sz w:val="20"/>
        </w:rPr>
        <w:t xml:space="preserve"> as follows:</w:t>
      </w:r>
    </w:p>
    <w:p w14:paraId="00000013" w14:textId="6A78B0EA" w:rsidR="00EC65C6" w:rsidRDefault="00FB7A89" w:rsidP="00FB7A89">
      <w:pPr>
        <w:pBdr>
          <w:top w:val="nil"/>
          <w:left w:val="nil"/>
          <w:bottom w:val="nil"/>
          <w:right w:val="nil"/>
          <w:between w:val="nil"/>
        </w:pBdr>
        <w:tabs>
          <w:tab w:val="left" w:pos="398"/>
        </w:tabs>
        <w:spacing w:after="120" w:line="360" w:lineRule="auto"/>
        <w:rPr>
          <w:rFonts w:ascii="Arial" w:hAnsi="Arial" w:cs="Arial"/>
          <w:color w:val="010000"/>
          <w:sz w:val="20"/>
        </w:rPr>
      </w:pPr>
      <w:r>
        <w:rPr>
          <w:rFonts w:ascii="Arial" w:hAnsi="Arial" w:cs="Arial"/>
          <w:color w:val="010000"/>
          <w:sz w:val="20"/>
        </w:rPr>
        <w:t xml:space="preserve">Article 1. The BOD of the company approves the plan for the </w:t>
      </w:r>
      <w:r>
        <w:rPr>
          <w:rFonts w:ascii="Arial" w:hAnsi="Arial" w:cs="Arial"/>
          <w:color w:val="010000"/>
          <w:sz w:val="20"/>
        </w:rPr>
        <w:t>organization of the Annual General Meeting of Shareholders 2024</w:t>
      </w:r>
      <w:r w:rsidRPr="00511F0C">
        <w:rPr>
          <w:rFonts w:ascii="Arial" w:hAnsi="Arial" w:cs="Arial"/>
          <w:color w:val="010000"/>
          <w:sz w:val="20"/>
        </w:rPr>
        <w:t xml:space="preserve"> as follows:</w:t>
      </w:r>
    </w:p>
    <w:p w14:paraId="3327F5D2" w14:textId="5D391E90" w:rsidR="00FB7A89" w:rsidRDefault="00FB7A89" w:rsidP="00FB7A89">
      <w:pPr>
        <w:pBdr>
          <w:top w:val="nil"/>
          <w:left w:val="nil"/>
          <w:bottom w:val="nil"/>
          <w:right w:val="nil"/>
          <w:between w:val="nil"/>
        </w:pBdr>
        <w:tabs>
          <w:tab w:val="left" w:pos="398"/>
        </w:tabs>
        <w:spacing w:after="120" w:line="360" w:lineRule="auto"/>
        <w:rPr>
          <w:rFonts w:ascii="Arial" w:hAnsi="Arial" w:cs="Arial"/>
          <w:color w:val="010000"/>
          <w:sz w:val="20"/>
        </w:rPr>
      </w:pPr>
      <w:r>
        <w:rPr>
          <w:rFonts w:ascii="Arial" w:hAnsi="Arial" w:cs="Arial"/>
          <w:color w:val="010000"/>
          <w:sz w:val="20"/>
        </w:rPr>
        <w:t>- Time: Expected on Saturday, April 20, 2024</w:t>
      </w:r>
    </w:p>
    <w:p w14:paraId="6B6776C0" w14:textId="1553737C" w:rsidR="00FB7A89" w:rsidRDefault="00FB7A89" w:rsidP="00FB7A89">
      <w:pPr>
        <w:pBdr>
          <w:top w:val="nil"/>
          <w:left w:val="nil"/>
          <w:bottom w:val="nil"/>
          <w:right w:val="nil"/>
          <w:between w:val="nil"/>
        </w:pBdr>
        <w:tabs>
          <w:tab w:val="left" w:pos="398"/>
        </w:tabs>
        <w:spacing w:after="120" w:line="360" w:lineRule="auto"/>
        <w:rPr>
          <w:rFonts w:ascii="Arial" w:hAnsi="Arial" w:cs="Arial"/>
          <w:color w:val="010000"/>
          <w:sz w:val="20"/>
        </w:rPr>
      </w:pPr>
      <w:r>
        <w:rPr>
          <w:rFonts w:ascii="Arial" w:hAnsi="Arial" w:cs="Arial"/>
          <w:color w:val="010000"/>
          <w:sz w:val="20"/>
        </w:rPr>
        <w:t xml:space="preserve">- Place: Hall of the </w:t>
      </w:r>
      <w:r w:rsidRPr="00FB7A89">
        <w:rPr>
          <w:rFonts w:ascii="Arial" w:hAnsi="Arial" w:cs="Arial"/>
          <w:color w:val="010000"/>
          <w:sz w:val="20"/>
        </w:rPr>
        <w:t>Nam Dinh Garment Joint Stock Company</w:t>
      </w:r>
    </w:p>
    <w:p w14:paraId="3D8213DE" w14:textId="2C902BDB" w:rsidR="00FB7A89" w:rsidRDefault="00FB7A89" w:rsidP="00FB7A89">
      <w:pPr>
        <w:pBdr>
          <w:top w:val="nil"/>
          <w:left w:val="nil"/>
          <w:bottom w:val="nil"/>
          <w:right w:val="nil"/>
          <w:between w:val="nil"/>
        </w:pBdr>
        <w:tabs>
          <w:tab w:val="left" w:pos="398"/>
        </w:tabs>
        <w:spacing w:after="120" w:line="360" w:lineRule="auto"/>
        <w:rPr>
          <w:rFonts w:ascii="Arial" w:hAnsi="Arial" w:cs="Arial"/>
          <w:color w:val="010000"/>
          <w:sz w:val="20"/>
        </w:rPr>
      </w:pPr>
      <w:r>
        <w:rPr>
          <w:rFonts w:ascii="Arial" w:hAnsi="Arial" w:cs="Arial"/>
          <w:color w:val="010000"/>
          <w:sz w:val="20"/>
        </w:rPr>
        <w:t xml:space="preserve">  Address: Group A, Lot </w:t>
      </w:r>
      <w:proofErr w:type="spellStart"/>
      <w:r>
        <w:rPr>
          <w:rFonts w:ascii="Arial" w:hAnsi="Arial" w:cs="Arial"/>
          <w:color w:val="010000"/>
          <w:sz w:val="20"/>
        </w:rPr>
        <w:t>H1+H5</w:t>
      </w:r>
      <w:proofErr w:type="spellEnd"/>
      <w:r>
        <w:rPr>
          <w:rFonts w:ascii="Arial" w:hAnsi="Arial" w:cs="Arial"/>
          <w:color w:val="010000"/>
          <w:sz w:val="20"/>
        </w:rPr>
        <w:t xml:space="preserve">, Pham </w:t>
      </w:r>
      <w:proofErr w:type="spellStart"/>
      <w:r>
        <w:rPr>
          <w:rFonts w:ascii="Arial" w:hAnsi="Arial" w:cs="Arial"/>
          <w:color w:val="010000"/>
          <w:sz w:val="20"/>
        </w:rPr>
        <w:t>Ngu</w:t>
      </w:r>
      <w:proofErr w:type="spellEnd"/>
      <w:r>
        <w:rPr>
          <w:rFonts w:ascii="Arial" w:hAnsi="Arial" w:cs="Arial"/>
          <w:color w:val="010000"/>
          <w:sz w:val="20"/>
        </w:rPr>
        <w:t xml:space="preserve"> Lao </w:t>
      </w:r>
      <w:proofErr w:type="gramStart"/>
      <w:r>
        <w:rPr>
          <w:rFonts w:ascii="Arial" w:hAnsi="Arial" w:cs="Arial"/>
          <w:color w:val="010000"/>
          <w:sz w:val="20"/>
        </w:rPr>
        <w:t>street</w:t>
      </w:r>
      <w:proofErr w:type="gramEnd"/>
      <w:r>
        <w:rPr>
          <w:rFonts w:ascii="Arial" w:hAnsi="Arial" w:cs="Arial"/>
          <w:color w:val="010000"/>
          <w:sz w:val="20"/>
        </w:rPr>
        <w:t xml:space="preserve">, </w:t>
      </w:r>
      <w:proofErr w:type="spellStart"/>
      <w:r>
        <w:rPr>
          <w:rFonts w:ascii="Arial" w:hAnsi="Arial" w:cs="Arial"/>
          <w:color w:val="010000"/>
          <w:sz w:val="20"/>
        </w:rPr>
        <w:t>Hoa</w:t>
      </w:r>
      <w:proofErr w:type="spellEnd"/>
      <w:r>
        <w:rPr>
          <w:rFonts w:ascii="Arial" w:hAnsi="Arial" w:cs="Arial"/>
          <w:color w:val="010000"/>
          <w:sz w:val="20"/>
        </w:rPr>
        <w:t xml:space="preserve"> </w:t>
      </w:r>
      <w:proofErr w:type="spellStart"/>
      <w:r>
        <w:rPr>
          <w:rFonts w:ascii="Arial" w:hAnsi="Arial" w:cs="Arial"/>
          <w:color w:val="010000"/>
          <w:sz w:val="20"/>
        </w:rPr>
        <w:t>Xa</w:t>
      </w:r>
      <w:proofErr w:type="spellEnd"/>
      <w:r>
        <w:rPr>
          <w:rFonts w:ascii="Arial" w:hAnsi="Arial" w:cs="Arial"/>
          <w:color w:val="010000"/>
          <w:sz w:val="20"/>
        </w:rPr>
        <w:t xml:space="preserve"> Industrial Park, My </w:t>
      </w:r>
      <w:proofErr w:type="spellStart"/>
      <w:r>
        <w:rPr>
          <w:rFonts w:ascii="Arial" w:hAnsi="Arial" w:cs="Arial"/>
          <w:color w:val="010000"/>
          <w:sz w:val="20"/>
        </w:rPr>
        <w:t>Xa</w:t>
      </w:r>
      <w:proofErr w:type="spellEnd"/>
      <w:r>
        <w:rPr>
          <w:rFonts w:ascii="Arial" w:hAnsi="Arial" w:cs="Arial"/>
          <w:color w:val="010000"/>
          <w:sz w:val="20"/>
        </w:rPr>
        <w:t xml:space="preserve"> ward, Nam Dinh City, Nam Dinh province</w:t>
      </w:r>
    </w:p>
    <w:p w14:paraId="31EF33D8" w14:textId="3A0D3C9C" w:rsidR="00FB7A89" w:rsidRDefault="00FB7A89" w:rsidP="00FB7A89">
      <w:pPr>
        <w:pBdr>
          <w:top w:val="nil"/>
          <w:left w:val="nil"/>
          <w:bottom w:val="nil"/>
          <w:right w:val="nil"/>
          <w:between w:val="nil"/>
        </w:pBdr>
        <w:tabs>
          <w:tab w:val="left" w:pos="398"/>
        </w:tabs>
        <w:spacing w:after="120" w:line="360" w:lineRule="auto"/>
        <w:rPr>
          <w:rFonts w:ascii="Arial" w:hAnsi="Arial" w:cs="Arial"/>
          <w:color w:val="010000"/>
          <w:sz w:val="20"/>
        </w:rPr>
      </w:pPr>
      <w:r>
        <w:rPr>
          <w:rFonts w:ascii="Arial" w:hAnsi="Arial" w:cs="Arial"/>
          <w:color w:val="010000"/>
          <w:sz w:val="20"/>
        </w:rPr>
        <w:t xml:space="preserve">- The record date for attending the </w:t>
      </w:r>
      <w:r>
        <w:rPr>
          <w:rFonts w:ascii="Arial" w:hAnsi="Arial" w:cs="Arial"/>
          <w:color w:val="010000"/>
          <w:sz w:val="20"/>
        </w:rPr>
        <w:t>Annual General Meeting of Shareholders 2024</w:t>
      </w:r>
      <w:r>
        <w:rPr>
          <w:rFonts w:ascii="Arial" w:hAnsi="Arial" w:cs="Arial"/>
          <w:color w:val="010000"/>
          <w:sz w:val="20"/>
        </w:rPr>
        <w:t>: March 26, 2024</w:t>
      </w:r>
    </w:p>
    <w:p w14:paraId="28DB1054" w14:textId="186CEAE0" w:rsidR="00FB7A89" w:rsidRDefault="00FB7A89" w:rsidP="00FB7A89">
      <w:pPr>
        <w:pBdr>
          <w:top w:val="nil"/>
          <w:left w:val="nil"/>
          <w:bottom w:val="nil"/>
          <w:right w:val="nil"/>
          <w:between w:val="nil"/>
        </w:pBdr>
        <w:tabs>
          <w:tab w:val="left" w:pos="398"/>
        </w:tabs>
        <w:spacing w:after="120" w:line="360" w:lineRule="auto"/>
        <w:rPr>
          <w:rFonts w:ascii="Arial" w:hAnsi="Arial" w:cs="Arial"/>
          <w:color w:val="010000"/>
          <w:sz w:val="20"/>
        </w:rPr>
      </w:pPr>
      <w:r>
        <w:rPr>
          <w:rFonts w:ascii="Arial" w:hAnsi="Arial" w:cs="Arial"/>
          <w:color w:val="010000"/>
          <w:sz w:val="20"/>
        </w:rPr>
        <w:t>- Agenda of the meeting:</w:t>
      </w:r>
      <w:r w:rsidRPr="00FB7A89">
        <w:rPr>
          <w:rFonts w:ascii="Arial" w:hAnsi="Arial" w:cs="Arial"/>
          <w:color w:val="010000"/>
          <w:sz w:val="20"/>
        </w:rPr>
        <w:t xml:space="preserve"> </w:t>
      </w:r>
      <w:r>
        <w:rPr>
          <w:rFonts w:ascii="Arial" w:hAnsi="Arial" w:cs="Arial"/>
          <w:color w:val="010000"/>
          <w:sz w:val="20"/>
        </w:rPr>
        <w:t>Annual General Meeting of Shareholders 2024</w:t>
      </w:r>
      <w:r>
        <w:rPr>
          <w:rFonts w:ascii="Arial" w:hAnsi="Arial" w:cs="Arial"/>
          <w:color w:val="010000"/>
          <w:sz w:val="20"/>
        </w:rPr>
        <w:t>, discussion and vote the the issues under the authority of the Meeting as prescribed by the legal regulations, Charter and internal regulations of the company.</w:t>
      </w:r>
    </w:p>
    <w:p w14:paraId="257B5324" w14:textId="072429CC" w:rsidR="00FB7A89" w:rsidRDefault="00FB7A89" w:rsidP="00FB7A89">
      <w:pPr>
        <w:pBdr>
          <w:top w:val="nil"/>
          <w:left w:val="nil"/>
          <w:bottom w:val="nil"/>
          <w:right w:val="nil"/>
          <w:between w:val="nil"/>
        </w:pBdr>
        <w:tabs>
          <w:tab w:val="left" w:pos="398"/>
        </w:tabs>
        <w:spacing w:after="120" w:line="360" w:lineRule="auto"/>
        <w:rPr>
          <w:rFonts w:ascii="Arial" w:hAnsi="Arial" w:cs="Arial"/>
          <w:color w:val="010000"/>
          <w:sz w:val="20"/>
        </w:rPr>
      </w:pPr>
      <w:r>
        <w:rPr>
          <w:rFonts w:ascii="Arial" w:hAnsi="Arial" w:cs="Arial"/>
          <w:color w:val="010000"/>
          <w:sz w:val="20"/>
        </w:rPr>
        <w:t>Article 2. This resolution takes effect since the date of signing.</w:t>
      </w:r>
    </w:p>
    <w:p w14:paraId="11642831" w14:textId="0C83727F" w:rsidR="00FB7A89" w:rsidRPr="00FB7A89" w:rsidRDefault="00FB7A89" w:rsidP="00FB7A89">
      <w:pPr>
        <w:pBdr>
          <w:top w:val="nil"/>
          <w:left w:val="nil"/>
          <w:bottom w:val="nil"/>
          <w:right w:val="nil"/>
          <w:between w:val="nil"/>
        </w:pBdr>
        <w:tabs>
          <w:tab w:val="left" w:pos="398"/>
        </w:tabs>
        <w:spacing w:after="120" w:line="360" w:lineRule="auto"/>
      </w:pPr>
      <w:r>
        <w:rPr>
          <w:rFonts w:ascii="Arial" w:hAnsi="Arial" w:cs="Arial"/>
          <w:color w:val="010000"/>
          <w:sz w:val="20"/>
        </w:rPr>
        <w:t>Article 3. The BOD assigns the Executive Board to direct the relevant departments to prepare the contents which are approved for the organization of the Annual General Meeting according to the legal regulations and the company’s Charter.</w:t>
      </w:r>
      <w:bookmarkStart w:id="0" w:name="_GoBack"/>
      <w:bookmarkEnd w:id="0"/>
    </w:p>
    <w:sectPr w:rsidR="00FB7A89" w:rsidRPr="00FB7A89" w:rsidSect="0027684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F00A5"/>
    <w:multiLevelType w:val="multilevel"/>
    <w:tmpl w:val="E610A74E"/>
    <w:lvl w:ilvl="0">
      <w:start w:val="1"/>
      <w:numFmt w:val="decimal"/>
      <w:lvlText w:val="%1."/>
      <w:lvlJc w:val="left"/>
      <w:pPr>
        <w:ind w:left="0" w:firstLine="0"/>
      </w:pPr>
      <w:rPr>
        <w:rFonts w:ascii="Arial" w:eastAsia="Arial" w:hAnsi="Arial" w:cs="Arial"/>
        <w:b w:val="0"/>
        <w:i w:val="0"/>
        <w:smallCaps w:val="0"/>
        <w:strike w:val="0"/>
        <w:color w:val="3030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45F2F1E"/>
    <w:multiLevelType w:val="multilevel"/>
    <w:tmpl w:val="AA1C9D22"/>
    <w:lvl w:ilvl="0">
      <w:start w:val="1"/>
      <w:numFmt w:val="bullet"/>
      <w:lvlText w:val="-"/>
      <w:lvlJc w:val="left"/>
      <w:pPr>
        <w:ind w:left="0" w:firstLine="0"/>
      </w:pPr>
      <w:rPr>
        <w:rFonts w:ascii="Arial" w:eastAsia="Arial" w:hAnsi="Arial" w:cs="Arial"/>
        <w:b w:val="0"/>
        <w:i w:val="0"/>
        <w:smallCaps w:val="0"/>
        <w:strike w:val="0"/>
        <w:color w:val="3030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C6"/>
    <w:rsid w:val="00276844"/>
    <w:rsid w:val="00290F0E"/>
    <w:rsid w:val="00511F0C"/>
    <w:rsid w:val="00EC65C6"/>
    <w:rsid w:val="00FB7A8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2F292"/>
  <w15:docId w15:val="{D262EF02-6338-40E7-8A15-7801BAB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03033"/>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03033"/>
      <w:sz w:val="26"/>
      <w:szCs w:val="26"/>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B85069"/>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B85069"/>
      <w:sz w:val="18"/>
      <w:szCs w:val="1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color w:val="303033"/>
    </w:rPr>
  </w:style>
  <w:style w:type="paragraph" w:customStyle="1" w:styleId="Tiu10">
    <w:name w:val="Tiêu đề #1"/>
    <w:basedOn w:val="Normal"/>
    <w:link w:val="Tiu1"/>
    <w:pPr>
      <w:spacing w:line="233" w:lineRule="auto"/>
      <w:jc w:val="center"/>
      <w:outlineLvl w:val="0"/>
    </w:pPr>
    <w:rPr>
      <w:rFonts w:ascii="Times New Roman" w:eastAsia="Times New Roman" w:hAnsi="Times New Roman" w:cs="Times New Roman"/>
      <w:b/>
      <w:bCs/>
      <w:color w:val="303033"/>
      <w:sz w:val="26"/>
      <w:szCs w:val="26"/>
    </w:rPr>
  </w:style>
  <w:style w:type="paragraph" w:customStyle="1" w:styleId="Vnbnnidung60">
    <w:name w:val="Văn bản nội dung (6)"/>
    <w:basedOn w:val="Normal"/>
    <w:link w:val="Vnbnnidung6"/>
    <w:pPr>
      <w:ind w:left="1730"/>
    </w:pPr>
    <w:rPr>
      <w:rFonts w:ascii="Arial" w:eastAsia="Arial" w:hAnsi="Arial" w:cs="Arial"/>
      <w:color w:val="B85069"/>
      <w:sz w:val="22"/>
      <w:szCs w:val="22"/>
    </w:rPr>
  </w:style>
  <w:style w:type="paragraph" w:customStyle="1" w:styleId="Vnbnnidung40">
    <w:name w:val="Văn bản nội dung (4)"/>
    <w:basedOn w:val="Normal"/>
    <w:link w:val="Vnbnnidung4"/>
    <w:pPr>
      <w:spacing w:line="334" w:lineRule="auto"/>
      <w:jc w:val="right"/>
    </w:pPr>
    <w:rPr>
      <w:rFonts w:ascii="Times New Roman" w:eastAsia="Times New Roman" w:hAnsi="Times New Roman" w:cs="Times New Roman"/>
      <w:color w:val="B85069"/>
      <w:sz w:val="18"/>
      <w:szCs w:val="18"/>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rPr>
      <w:rFonts w:ascii="Times New Roman" w:eastAsia="Times New Roman" w:hAnsi="Times New Roman" w:cs="Times New Roman"/>
      <w:color w:val="FF0000"/>
      <w:sz w:val="14"/>
      <w:szCs w:val="14"/>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cXwoGmFLZKOvlgttVNc7oYlZiA==">CgMxLjA4AHIhMTFlUXlrSF9MNlFsSFV2b0pKUjh3UWh4endlaXNqSU1Y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2024-03-11T04:47:00Z</dcterms:created>
  <dcterms:modified xsi:type="dcterms:W3CDTF">2024-03-11T04:47:00Z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65248785c20dc6388c29084e3ed5b18f7e9a48a9c6622bdc34703a86c5104c37</vt:lpwstr>
  </property>
</Properties>
</file>