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2E2A90" w14:textId="77777777" w:rsidR="00624A2A" w:rsidRPr="003562B3" w:rsidRDefault="00E110C6" w:rsidP="00C23D3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3562B3">
        <w:rPr>
          <w:rFonts w:ascii="Arial" w:hAnsi="Arial" w:cs="Arial"/>
          <w:b/>
          <w:bCs/>
          <w:color w:val="010000"/>
          <w:sz w:val="20"/>
        </w:rPr>
        <w:t>TH1:</w:t>
      </w:r>
      <w:r w:rsidRPr="003562B3">
        <w:rPr>
          <w:rFonts w:ascii="Arial" w:hAnsi="Arial" w:cs="Arial"/>
          <w:b/>
          <w:color w:val="010000"/>
          <w:sz w:val="20"/>
        </w:rPr>
        <w:t xml:space="preserve"> Board Resolution</w:t>
      </w:r>
    </w:p>
    <w:p w14:paraId="7C23D2B1" w14:textId="4B116D55" w:rsidR="00624A2A" w:rsidRPr="003562B3" w:rsidRDefault="00E110C6" w:rsidP="00C23D3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562B3">
        <w:rPr>
          <w:rFonts w:ascii="Arial" w:hAnsi="Arial" w:cs="Arial"/>
          <w:color w:val="010000"/>
          <w:sz w:val="20"/>
        </w:rPr>
        <w:t>On March 06, 2024, The Vietnam National General Export - Import Joint Stock Company No.1 announced Resolution No. 52/2024/NQ-HDQT on approving the production an</w:t>
      </w:r>
      <w:r w:rsidR="00C23D3C">
        <w:rPr>
          <w:rFonts w:ascii="Arial" w:hAnsi="Arial" w:cs="Arial"/>
          <w:color w:val="010000"/>
          <w:sz w:val="20"/>
        </w:rPr>
        <w:t xml:space="preserve">d business results of 2023, </w:t>
      </w:r>
      <w:r w:rsidRPr="003562B3">
        <w:rPr>
          <w:rFonts w:ascii="Arial" w:hAnsi="Arial" w:cs="Arial"/>
          <w:color w:val="010000"/>
          <w:sz w:val="20"/>
        </w:rPr>
        <w:t xml:space="preserve">production and business plan for 2024 and </w:t>
      </w:r>
      <w:r w:rsidR="00C23D3C">
        <w:rPr>
          <w:rFonts w:ascii="Arial" w:hAnsi="Arial" w:cs="Arial"/>
          <w:color w:val="010000"/>
          <w:sz w:val="20"/>
        </w:rPr>
        <w:t>convening plan of</w:t>
      </w:r>
      <w:r w:rsidRPr="003562B3">
        <w:rPr>
          <w:rFonts w:ascii="Arial" w:hAnsi="Arial" w:cs="Arial"/>
          <w:color w:val="010000"/>
          <w:sz w:val="20"/>
        </w:rPr>
        <w:t xml:space="preserve"> the </w:t>
      </w:r>
      <w:r w:rsidR="00C23D3C">
        <w:rPr>
          <w:rFonts w:ascii="Arial" w:hAnsi="Arial" w:cs="Arial"/>
          <w:color w:val="010000"/>
          <w:sz w:val="20"/>
        </w:rPr>
        <w:t>General Meeting</w:t>
      </w:r>
      <w:r w:rsidRPr="003562B3">
        <w:rPr>
          <w:rFonts w:ascii="Arial" w:hAnsi="Arial" w:cs="Arial"/>
          <w:color w:val="010000"/>
          <w:sz w:val="20"/>
        </w:rPr>
        <w:t xml:space="preserve"> as follows: </w:t>
      </w:r>
    </w:p>
    <w:p w14:paraId="0556BE39" w14:textId="5F9EF919" w:rsidR="00624A2A" w:rsidRPr="003562B3" w:rsidRDefault="00E110C6" w:rsidP="00C23D3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562B3">
        <w:rPr>
          <w:rFonts w:ascii="Arial" w:hAnsi="Arial" w:cs="Arial"/>
          <w:color w:val="010000"/>
          <w:sz w:val="20"/>
        </w:rPr>
        <w:t>Article 1: Approve the production and business activities results in 2023, the production and business activities plan for 2024.</w:t>
      </w:r>
    </w:p>
    <w:p w14:paraId="6BCC562A" w14:textId="77777777" w:rsidR="00624A2A" w:rsidRPr="003562B3" w:rsidRDefault="00E110C6" w:rsidP="00E110C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3562B3">
        <w:rPr>
          <w:rFonts w:ascii="Arial" w:hAnsi="Arial" w:cs="Arial"/>
          <w:color w:val="010000"/>
          <w:sz w:val="20"/>
        </w:rPr>
        <w:t>Approve results of production and business activities in 2023.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87"/>
        <w:gridCol w:w="3340"/>
        <w:gridCol w:w="4990"/>
      </w:tblGrid>
      <w:tr w:rsidR="00624A2A" w:rsidRPr="003562B3" w14:paraId="6A3D9E8F" w14:textId="77777777" w:rsidTr="00E110C6">
        <w:tc>
          <w:tcPr>
            <w:tcW w:w="38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1271B6" w14:textId="77777777" w:rsidR="00624A2A" w:rsidRPr="003562B3" w:rsidRDefault="00E110C6" w:rsidP="00E110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562B3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85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A10EAF" w14:textId="77777777" w:rsidR="00624A2A" w:rsidRPr="003562B3" w:rsidRDefault="00E110C6" w:rsidP="00E110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562B3">
              <w:rPr>
                <w:rFonts w:ascii="Arial" w:hAnsi="Arial" w:cs="Arial"/>
                <w:color w:val="010000"/>
                <w:sz w:val="20"/>
              </w:rPr>
              <w:t>Targets</w:t>
            </w:r>
          </w:p>
        </w:tc>
        <w:tc>
          <w:tcPr>
            <w:tcW w:w="27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BD38ED" w14:textId="77777777" w:rsidR="00624A2A" w:rsidRPr="003562B3" w:rsidRDefault="00E110C6" w:rsidP="00E110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562B3">
              <w:rPr>
                <w:rFonts w:ascii="Arial" w:hAnsi="Arial" w:cs="Arial"/>
                <w:color w:val="010000"/>
                <w:sz w:val="20"/>
              </w:rPr>
              <w:t>2023 Results (VND)</w:t>
            </w:r>
          </w:p>
        </w:tc>
      </w:tr>
      <w:tr w:rsidR="00624A2A" w:rsidRPr="003562B3" w14:paraId="52E2EC82" w14:textId="77777777" w:rsidTr="00E110C6">
        <w:tc>
          <w:tcPr>
            <w:tcW w:w="38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F8B235" w14:textId="77777777" w:rsidR="00624A2A" w:rsidRPr="003562B3" w:rsidRDefault="00E110C6" w:rsidP="00E110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562B3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85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D9886C" w14:textId="77777777" w:rsidR="00624A2A" w:rsidRPr="003562B3" w:rsidRDefault="00E110C6" w:rsidP="00E110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562B3">
              <w:rPr>
                <w:rFonts w:ascii="Arial" w:hAnsi="Arial" w:cs="Arial"/>
                <w:color w:val="010000"/>
                <w:sz w:val="20"/>
              </w:rPr>
              <w:t>Total revenue</w:t>
            </w:r>
          </w:p>
        </w:tc>
        <w:tc>
          <w:tcPr>
            <w:tcW w:w="27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538A06" w14:textId="77777777" w:rsidR="00624A2A" w:rsidRPr="003562B3" w:rsidRDefault="00E110C6" w:rsidP="00E110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562B3">
              <w:rPr>
                <w:rFonts w:ascii="Arial" w:hAnsi="Arial" w:cs="Arial"/>
                <w:color w:val="010000"/>
                <w:sz w:val="20"/>
              </w:rPr>
              <w:t>443,337,561,382</w:t>
            </w:r>
          </w:p>
        </w:tc>
      </w:tr>
      <w:tr w:rsidR="00624A2A" w:rsidRPr="003562B3" w14:paraId="6F949F70" w14:textId="77777777" w:rsidTr="00E110C6">
        <w:tc>
          <w:tcPr>
            <w:tcW w:w="38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981961" w14:textId="77777777" w:rsidR="00624A2A" w:rsidRPr="003562B3" w:rsidRDefault="00E110C6" w:rsidP="00E110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562B3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85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129C7D" w14:textId="77777777" w:rsidR="00624A2A" w:rsidRPr="003562B3" w:rsidRDefault="00E110C6" w:rsidP="00E110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562B3">
              <w:rPr>
                <w:rFonts w:ascii="Arial" w:hAnsi="Arial" w:cs="Arial"/>
                <w:color w:val="010000"/>
                <w:sz w:val="20"/>
              </w:rPr>
              <w:t>Total expense</w:t>
            </w:r>
          </w:p>
        </w:tc>
        <w:tc>
          <w:tcPr>
            <w:tcW w:w="27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0A6A17" w14:textId="77777777" w:rsidR="00624A2A" w:rsidRPr="003562B3" w:rsidRDefault="00E110C6" w:rsidP="00E110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562B3">
              <w:rPr>
                <w:rFonts w:ascii="Arial" w:hAnsi="Arial" w:cs="Arial"/>
                <w:color w:val="010000"/>
                <w:sz w:val="20"/>
              </w:rPr>
              <w:t>395,341,083,798</w:t>
            </w:r>
          </w:p>
        </w:tc>
      </w:tr>
      <w:tr w:rsidR="00624A2A" w:rsidRPr="003562B3" w14:paraId="5B86A10B" w14:textId="77777777" w:rsidTr="00E110C6">
        <w:tc>
          <w:tcPr>
            <w:tcW w:w="38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B57689" w14:textId="77777777" w:rsidR="00624A2A" w:rsidRPr="003562B3" w:rsidRDefault="00E110C6" w:rsidP="00E110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562B3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85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914082" w14:textId="77777777" w:rsidR="00624A2A" w:rsidRPr="003562B3" w:rsidRDefault="00E110C6" w:rsidP="00E110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562B3">
              <w:rPr>
                <w:rFonts w:ascii="Arial" w:hAnsi="Arial" w:cs="Arial"/>
                <w:color w:val="010000"/>
                <w:sz w:val="20"/>
              </w:rPr>
              <w:t>Profit after tax</w:t>
            </w:r>
          </w:p>
        </w:tc>
        <w:tc>
          <w:tcPr>
            <w:tcW w:w="27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6493CC" w14:textId="77777777" w:rsidR="00624A2A" w:rsidRPr="003562B3" w:rsidRDefault="00E110C6" w:rsidP="00E110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562B3">
              <w:rPr>
                <w:rFonts w:ascii="Arial" w:hAnsi="Arial" w:cs="Arial"/>
                <w:color w:val="010000"/>
                <w:sz w:val="20"/>
              </w:rPr>
              <w:t>42,359,471,253</w:t>
            </w:r>
          </w:p>
        </w:tc>
      </w:tr>
    </w:tbl>
    <w:p w14:paraId="56DD1C14" w14:textId="77777777" w:rsidR="00624A2A" w:rsidRPr="003562B3" w:rsidRDefault="00E110C6" w:rsidP="00E110C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3562B3">
        <w:rPr>
          <w:rFonts w:ascii="Arial" w:hAnsi="Arial" w:cs="Arial"/>
          <w:color w:val="010000"/>
          <w:sz w:val="20"/>
        </w:rPr>
        <w:t>Approve the production and business plan for 2024</w:t>
      </w:r>
    </w:p>
    <w:tbl>
      <w:tblPr>
        <w:tblStyle w:val="a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87"/>
        <w:gridCol w:w="3338"/>
        <w:gridCol w:w="4992"/>
      </w:tblGrid>
      <w:tr w:rsidR="00624A2A" w:rsidRPr="003562B3" w14:paraId="563D6405" w14:textId="77777777" w:rsidTr="00E110C6">
        <w:tc>
          <w:tcPr>
            <w:tcW w:w="38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8B197B" w14:textId="77777777" w:rsidR="00624A2A" w:rsidRPr="003562B3" w:rsidRDefault="00E110C6" w:rsidP="00E110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562B3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8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5D8B4E" w14:textId="77777777" w:rsidR="00624A2A" w:rsidRPr="003562B3" w:rsidRDefault="00E110C6" w:rsidP="00E110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562B3">
              <w:rPr>
                <w:rFonts w:ascii="Arial" w:hAnsi="Arial" w:cs="Arial"/>
                <w:color w:val="010000"/>
                <w:sz w:val="20"/>
              </w:rPr>
              <w:t>Targets</w:t>
            </w:r>
          </w:p>
        </w:tc>
        <w:tc>
          <w:tcPr>
            <w:tcW w:w="27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B6007B" w14:textId="77777777" w:rsidR="00624A2A" w:rsidRPr="003562B3" w:rsidRDefault="00E110C6" w:rsidP="00E110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562B3">
              <w:rPr>
                <w:rFonts w:ascii="Arial" w:hAnsi="Arial" w:cs="Arial"/>
                <w:color w:val="010000"/>
                <w:sz w:val="20"/>
              </w:rPr>
              <w:t>Exercise plan of 2024 (VND)</w:t>
            </w:r>
          </w:p>
        </w:tc>
      </w:tr>
      <w:tr w:rsidR="00624A2A" w:rsidRPr="003562B3" w14:paraId="1B77CEED" w14:textId="77777777" w:rsidTr="00E110C6">
        <w:tc>
          <w:tcPr>
            <w:tcW w:w="38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32FF0B" w14:textId="77777777" w:rsidR="00624A2A" w:rsidRPr="003562B3" w:rsidRDefault="00E110C6" w:rsidP="00E110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562B3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8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6EF9B4" w14:textId="77777777" w:rsidR="00624A2A" w:rsidRPr="003562B3" w:rsidRDefault="00E110C6" w:rsidP="00E110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562B3">
              <w:rPr>
                <w:rFonts w:ascii="Arial" w:hAnsi="Arial" w:cs="Arial"/>
                <w:color w:val="010000"/>
                <w:sz w:val="20"/>
              </w:rPr>
              <w:t>Total revenue</w:t>
            </w:r>
          </w:p>
        </w:tc>
        <w:tc>
          <w:tcPr>
            <w:tcW w:w="27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6E246B" w14:textId="77777777" w:rsidR="00624A2A" w:rsidRPr="003562B3" w:rsidRDefault="00E110C6" w:rsidP="00E110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562B3">
              <w:rPr>
                <w:rFonts w:ascii="Arial" w:hAnsi="Arial" w:cs="Arial"/>
                <w:color w:val="010000"/>
                <w:sz w:val="20"/>
              </w:rPr>
              <w:t>485,001,000,000</w:t>
            </w:r>
          </w:p>
        </w:tc>
      </w:tr>
      <w:tr w:rsidR="00624A2A" w:rsidRPr="003562B3" w14:paraId="53A93A59" w14:textId="77777777" w:rsidTr="00E110C6">
        <w:tc>
          <w:tcPr>
            <w:tcW w:w="38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4A1A76" w14:textId="77777777" w:rsidR="00624A2A" w:rsidRPr="003562B3" w:rsidRDefault="00E110C6" w:rsidP="00E110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562B3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8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E5FBD4" w14:textId="77777777" w:rsidR="00624A2A" w:rsidRPr="003562B3" w:rsidRDefault="00E110C6" w:rsidP="00E110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562B3">
              <w:rPr>
                <w:rFonts w:ascii="Arial" w:hAnsi="Arial" w:cs="Arial"/>
                <w:color w:val="010000"/>
                <w:sz w:val="20"/>
              </w:rPr>
              <w:t>Total expense</w:t>
            </w:r>
          </w:p>
        </w:tc>
        <w:tc>
          <w:tcPr>
            <w:tcW w:w="27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FAE17D" w14:textId="77777777" w:rsidR="00624A2A" w:rsidRPr="003562B3" w:rsidRDefault="00E110C6" w:rsidP="00E110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562B3">
              <w:rPr>
                <w:rFonts w:ascii="Arial" w:hAnsi="Arial" w:cs="Arial"/>
                <w:color w:val="010000"/>
                <w:sz w:val="20"/>
              </w:rPr>
              <w:t>480,475,000,000</w:t>
            </w:r>
          </w:p>
        </w:tc>
      </w:tr>
      <w:tr w:rsidR="00624A2A" w:rsidRPr="003562B3" w14:paraId="333BD63D" w14:textId="77777777" w:rsidTr="00E110C6">
        <w:tc>
          <w:tcPr>
            <w:tcW w:w="38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303C2E" w14:textId="77777777" w:rsidR="00624A2A" w:rsidRPr="003562B3" w:rsidRDefault="00E110C6" w:rsidP="00E110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562B3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8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816E01" w14:textId="77777777" w:rsidR="00624A2A" w:rsidRPr="003562B3" w:rsidRDefault="00E110C6" w:rsidP="00E110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562B3">
              <w:rPr>
                <w:rFonts w:ascii="Arial" w:hAnsi="Arial" w:cs="Arial"/>
                <w:color w:val="010000"/>
                <w:sz w:val="20"/>
              </w:rPr>
              <w:t>Profit after tax</w:t>
            </w:r>
          </w:p>
        </w:tc>
        <w:tc>
          <w:tcPr>
            <w:tcW w:w="27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65E62A" w14:textId="77777777" w:rsidR="00624A2A" w:rsidRPr="003562B3" w:rsidRDefault="00E110C6" w:rsidP="00E110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562B3">
              <w:rPr>
                <w:rFonts w:ascii="Arial" w:hAnsi="Arial" w:cs="Arial"/>
                <w:color w:val="010000"/>
                <w:sz w:val="20"/>
              </w:rPr>
              <w:t>4,316,910,000</w:t>
            </w:r>
          </w:p>
        </w:tc>
      </w:tr>
    </w:tbl>
    <w:p w14:paraId="1996BB1A" w14:textId="48E8E54A" w:rsidR="00624A2A" w:rsidRPr="003562B3" w:rsidRDefault="00E110C6" w:rsidP="00C23D3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562B3">
        <w:rPr>
          <w:rFonts w:ascii="Arial" w:hAnsi="Arial" w:cs="Arial"/>
          <w:color w:val="010000"/>
          <w:sz w:val="20"/>
        </w:rPr>
        <w:t xml:space="preserve">The results of production and business activities in 2023 and the plan for production and business activities in 2024 will be reported by the Board of Directors to the </w:t>
      </w:r>
      <w:r w:rsidR="00C23D3C">
        <w:rPr>
          <w:rFonts w:ascii="Arial" w:hAnsi="Arial" w:cs="Arial"/>
          <w:color w:val="010000"/>
          <w:sz w:val="20"/>
        </w:rPr>
        <w:t>General Meeting</w:t>
      </w:r>
      <w:r w:rsidRPr="003562B3">
        <w:rPr>
          <w:rFonts w:ascii="Arial" w:hAnsi="Arial" w:cs="Arial"/>
          <w:color w:val="010000"/>
          <w:sz w:val="20"/>
        </w:rPr>
        <w:t xml:space="preserve"> at the nearest meeting of the </w:t>
      </w:r>
      <w:r w:rsidR="00C23D3C">
        <w:rPr>
          <w:rFonts w:ascii="Arial" w:hAnsi="Arial" w:cs="Arial"/>
          <w:color w:val="010000"/>
          <w:sz w:val="20"/>
        </w:rPr>
        <w:t>General Meeting</w:t>
      </w:r>
      <w:r w:rsidRPr="003562B3">
        <w:rPr>
          <w:rFonts w:ascii="Arial" w:hAnsi="Arial" w:cs="Arial"/>
          <w:color w:val="010000"/>
          <w:sz w:val="20"/>
        </w:rPr>
        <w:t>.</w:t>
      </w:r>
    </w:p>
    <w:p w14:paraId="46949F39" w14:textId="5080872A" w:rsidR="00624A2A" w:rsidRPr="003562B3" w:rsidRDefault="00C23D3C" w:rsidP="00C23D3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 xml:space="preserve">Article 2: Approve the plan to convene </w:t>
      </w:r>
      <w:r w:rsidR="00E110C6" w:rsidRPr="003562B3">
        <w:rPr>
          <w:rFonts w:ascii="Arial" w:hAnsi="Arial" w:cs="Arial"/>
          <w:color w:val="010000"/>
          <w:sz w:val="20"/>
        </w:rPr>
        <w:t xml:space="preserve">the Annual </w:t>
      </w:r>
      <w:r>
        <w:rPr>
          <w:rFonts w:ascii="Arial" w:hAnsi="Arial" w:cs="Arial"/>
          <w:color w:val="010000"/>
          <w:sz w:val="20"/>
        </w:rPr>
        <w:t>General Meeting</w:t>
      </w:r>
      <w:r w:rsidR="00E110C6" w:rsidRPr="003562B3">
        <w:rPr>
          <w:rFonts w:ascii="Arial" w:hAnsi="Arial" w:cs="Arial"/>
          <w:color w:val="010000"/>
          <w:sz w:val="20"/>
        </w:rPr>
        <w:t xml:space="preserve"> 2024. </w:t>
      </w:r>
    </w:p>
    <w:p w14:paraId="4EAD322F" w14:textId="796D29EB" w:rsidR="00624A2A" w:rsidRPr="003562B3" w:rsidRDefault="00C23D3C" w:rsidP="00C23D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3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Record d</w:t>
      </w:r>
      <w:r w:rsidR="00E110C6" w:rsidRPr="003562B3">
        <w:rPr>
          <w:rFonts w:ascii="Arial" w:hAnsi="Arial" w:cs="Arial"/>
          <w:color w:val="010000"/>
          <w:sz w:val="20"/>
        </w:rPr>
        <w:t>ate of the list of shareholders (Record date): March 26, 2024</w:t>
      </w:r>
    </w:p>
    <w:p w14:paraId="656B252A" w14:textId="345FCAB8" w:rsidR="00624A2A" w:rsidRPr="003562B3" w:rsidRDefault="00C23D3C" w:rsidP="00C23D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2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Convening</w:t>
      </w:r>
      <w:r w:rsidR="00E110C6" w:rsidRPr="003562B3">
        <w:rPr>
          <w:rFonts w:ascii="Arial" w:hAnsi="Arial" w:cs="Arial"/>
          <w:color w:val="010000"/>
          <w:sz w:val="20"/>
        </w:rPr>
        <w:t xml:space="preserve"> date of the </w:t>
      </w:r>
      <w:r>
        <w:rPr>
          <w:rFonts w:ascii="Arial" w:hAnsi="Arial" w:cs="Arial"/>
          <w:color w:val="010000"/>
          <w:sz w:val="20"/>
        </w:rPr>
        <w:t>General Meeting</w:t>
      </w:r>
      <w:r w:rsidR="00E110C6" w:rsidRPr="003562B3">
        <w:rPr>
          <w:rFonts w:ascii="Arial" w:hAnsi="Arial" w:cs="Arial"/>
          <w:color w:val="010000"/>
          <w:sz w:val="20"/>
        </w:rPr>
        <w:t>: April 25, 2024</w:t>
      </w:r>
      <w:r w:rsidR="00075597" w:rsidRPr="003562B3">
        <w:rPr>
          <w:rFonts w:ascii="Arial" w:hAnsi="Arial" w:cs="Arial"/>
          <w:color w:val="010000"/>
          <w:sz w:val="20"/>
        </w:rPr>
        <w:t>.</w:t>
      </w:r>
      <w:r w:rsidR="00E110C6" w:rsidRPr="003562B3">
        <w:rPr>
          <w:rFonts w:ascii="Arial" w:hAnsi="Arial" w:cs="Arial"/>
          <w:color w:val="010000"/>
          <w:sz w:val="20"/>
        </w:rPr>
        <w:t xml:space="preserve"> The General Manager is responsible for adjusting the </w:t>
      </w:r>
      <w:r w:rsidR="003562B3" w:rsidRPr="003562B3">
        <w:rPr>
          <w:rFonts w:ascii="Arial" w:hAnsi="Arial" w:cs="Arial"/>
          <w:color w:val="010000"/>
          <w:sz w:val="20"/>
        </w:rPr>
        <w:t xml:space="preserve">timeline </w:t>
      </w:r>
      <w:r w:rsidR="00E110C6" w:rsidRPr="003562B3">
        <w:rPr>
          <w:rFonts w:ascii="Arial" w:hAnsi="Arial" w:cs="Arial"/>
          <w:color w:val="010000"/>
          <w:sz w:val="20"/>
        </w:rPr>
        <w:t xml:space="preserve">to </w:t>
      </w:r>
      <w:r>
        <w:rPr>
          <w:rFonts w:ascii="Arial" w:hAnsi="Arial" w:cs="Arial"/>
          <w:color w:val="010000"/>
          <w:sz w:val="20"/>
        </w:rPr>
        <w:t>convene</w:t>
      </w:r>
      <w:r w:rsidR="00E110C6" w:rsidRPr="003562B3">
        <w:rPr>
          <w:rFonts w:ascii="Arial" w:hAnsi="Arial" w:cs="Arial"/>
          <w:color w:val="010000"/>
          <w:sz w:val="20"/>
        </w:rPr>
        <w:t xml:space="preserve"> the </w:t>
      </w:r>
      <w:r>
        <w:rPr>
          <w:rFonts w:ascii="Arial" w:hAnsi="Arial" w:cs="Arial"/>
          <w:color w:val="010000"/>
          <w:sz w:val="20"/>
        </w:rPr>
        <w:t>General Meeting</w:t>
      </w:r>
      <w:r w:rsidR="00E110C6" w:rsidRPr="003562B3">
        <w:rPr>
          <w:rFonts w:ascii="Arial" w:hAnsi="Arial" w:cs="Arial"/>
          <w:color w:val="010000"/>
          <w:sz w:val="20"/>
        </w:rPr>
        <w:t xml:space="preserve"> in accordance with the date of the </w:t>
      </w:r>
      <w:r w:rsidR="003562B3" w:rsidRPr="003562B3">
        <w:rPr>
          <w:rFonts w:ascii="Arial" w:hAnsi="Arial" w:cs="Arial"/>
          <w:color w:val="010000"/>
          <w:sz w:val="20"/>
        </w:rPr>
        <w:t xml:space="preserve">Meeting </w:t>
      </w:r>
      <w:r w:rsidR="00E110C6" w:rsidRPr="003562B3">
        <w:rPr>
          <w:rFonts w:ascii="Arial" w:hAnsi="Arial" w:cs="Arial"/>
          <w:color w:val="010000"/>
          <w:sz w:val="20"/>
        </w:rPr>
        <w:t>approved by the Board of Directors.</w:t>
      </w:r>
    </w:p>
    <w:p w14:paraId="5A7DB245" w14:textId="16D5A36E" w:rsidR="00624A2A" w:rsidRPr="003562B3" w:rsidRDefault="00C23D3C" w:rsidP="00C23D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5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Meeting time: Expected at 8.30</w:t>
      </w:r>
      <w:r w:rsidR="00E110C6" w:rsidRPr="003562B3">
        <w:rPr>
          <w:rFonts w:ascii="Arial" w:hAnsi="Arial" w:cs="Arial"/>
          <w:color w:val="010000"/>
          <w:sz w:val="20"/>
        </w:rPr>
        <w:t>am</w:t>
      </w:r>
      <w:r w:rsidR="003562B3" w:rsidRPr="003562B3">
        <w:rPr>
          <w:rFonts w:ascii="Arial" w:hAnsi="Arial" w:cs="Arial"/>
          <w:color w:val="010000"/>
          <w:sz w:val="20"/>
        </w:rPr>
        <w:t>.</w:t>
      </w:r>
    </w:p>
    <w:p w14:paraId="232CDE21" w14:textId="2683FE67" w:rsidR="00624A2A" w:rsidRPr="003562B3" w:rsidRDefault="00C23D3C" w:rsidP="00C23D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2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General Meeting</w:t>
      </w:r>
      <w:r w:rsidR="00E110C6" w:rsidRPr="003562B3">
        <w:rPr>
          <w:rFonts w:ascii="Arial" w:hAnsi="Arial" w:cs="Arial"/>
          <w:color w:val="010000"/>
          <w:sz w:val="20"/>
        </w:rPr>
        <w:t xml:space="preserve"> venue: The </w:t>
      </w:r>
      <w:r>
        <w:rPr>
          <w:rFonts w:ascii="Arial" w:hAnsi="Arial" w:cs="Arial"/>
          <w:color w:val="010000"/>
          <w:sz w:val="20"/>
        </w:rPr>
        <w:t>Managing Director</w:t>
      </w:r>
      <w:r w:rsidR="00E110C6" w:rsidRPr="003562B3">
        <w:rPr>
          <w:rFonts w:ascii="Arial" w:hAnsi="Arial" w:cs="Arial"/>
          <w:color w:val="010000"/>
          <w:sz w:val="20"/>
        </w:rPr>
        <w:t xml:space="preserve"> is responsible for selecting the venue to organize the </w:t>
      </w:r>
      <w:r>
        <w:rPr>
          <w:rFonts w:ascii="Arial" w:hAnsi="Arial" w:cs="Arial"/>
          <w:color w:val="010000"/>
          <w:sz w:val="20"/>
        </w:rPr>
        <w:t>General Meeting</w:t>
      </w:r>
      <w:r w:rsidR="00E110C6" w:rsidRPr="003562B3">
        <w:rPr>
          <w:rFonts w:ascii="Arial" w:hAnsi="Arial" w:cs="Arial"/>
          <w:color w:val="010000"/>
          <w:sz w:val="20"/>
        </w:rPr>
        <w:t xml:space="preserve"> in accordance with the date of the </w:t>
      </w:r>
      <w:r w:rsidR="003562B3" w:rsidRPr="003562B3">
        <w:rPr>
          <w:rFonts w:ascii="Arial" w:hAnsi="Arial" w:cs="Arial"/>
          <w:color w:val="010000"/>
          <w:sz w:val="20"/>
        </w:rPr>
        <w:t>Meeting</w:t>
      </w:r>
      <w:r w:rsidR="00E110C6" w:rsidRPr="003562B3">
        <w:rPr>
          <w:rFonts w:ascii="Arial" w:hAnsi="Arial" w:cs="Arial"/>
          <w:color w:val="010000"/>
          <w:sz w:val="20"/>
        </w:rPr>
        <w:t xml:space="preserve"> approved by the Board of Directors.</w:t>
      </w:r>
    </w:p>
    <w:p w14:paraId="0B526265" w14:textId="77777777" w:rsidR="00624A2A" w:rsidRPr="003562B3" w:rsidRDefault="00E110C6" w:rsidP="00C23D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6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562B3">
        <w:rPr>
          <w:rFonts w:ascii="Arial" w:hAnsi="Arial" w:cs="Arial"/>
          <w:color w:val="010000"/>
          <w:sz w:val="20"/>
        </w:rPr>
        <w:t>Meeting contents:</w:t>
      </w:r>
    </w:p>
    <w:p w14:paraId="72957E53" w14:textId="1F03C8C9" w:rsidR="00624A2A" w:rsidRPr="003562B3" w:rsidRDefault="00E110C6" w:rsidP="00C23D3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562B3">
        <w:rPr>
          <w:rFonts w:ascii="Arial" w:hAnsi="Arial" w:cs="Arial"/>
          <w:color w:val="010000"/>
          <w:sz w:val="20"/>
        </w:rPr>
        <w:t xml:space="preserve">Report on production and </w:t>
      </w:r>
      <w:r w:rsidR="00C23D3C">
        <w:rPr>
          <w:rFonts w:ascii="Arial" w:hAnsi="Arial" w:cs="Arial"/>
          <w:color w:val="010000"/>
          <w:sz w:val="20"/>
        </w:rPr>
        <w:t>business results in 2023 and</w:t>
      </w:r>
      <w:r w:rsidRPr="003562B3">
        <w:rPr>
          <w:rFonts w:ascii="Arial" w:hAnsi="Arial" w:cs="Arial"/>
          <w:color w:val="010000"/>
          <w:sz w:val="20"/>
        </w:rPr>
        <w:t xml:space="preserve"> production and business plan for 2024.</w:t>
      </w:r>
    </w:p>
    <w:p w14:paraId="6C1C3AD9" w14:textId="13895D9E" w:rsidR="00624A2A" w:rsidRPr="003562B3" w:rsidRDefault="00E110C6" w:rsidP="00C23D3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562B3">
        <w:rPr>
          <w:rFonts w:ascii="Arial" w:hAnsi="Arial" w:cs="Arial"/>
          <w:color w:val="010000"/>
          <w:sz w:val="20"/>
        </w:rPr>
        <w:t>Report on the activities results of the Bo</w:t>
      </w:r>
      <w:r w:rsidR="00C23D3C">
        <w:rPr>
          <w:rFonts w:ascii="Arial" w:hAnsi="Arial" w:cs="Arial"/>
          <w:color w:val="010000"/>
          <w:sz w:val="20"/>
        </w:rPr>
        <w:t>ard of Directors in 2023 and</w:t>
      </w:r>
      <w:r w:rsidRPr="003562B3">
        <w:rPr>
          <w:rFonts w:ascii="Arial" w:hAnsi="Arial" w:cs="Arial"/>
          <w:color w:val="010000"/>
          <w:sz w:val="20"/>
        </w:rPr>
        <w:t xml:space="preserve"> operational orientation for 2024. </w:t>
      </w:r>
    </w:p>
    <w:p w14:paraId="120A8B0D" w14:textId="0086C3F6" w:rsidR="00624A2A" w:rsidRPr="003562B3" w:rsidRDefault="00E110C6" w:rsidP="00C23D3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562B3">
        <w:rPr>
          <w:rFonts w:ascii="Arial" w:hAnsi="Arial" w:cs="Arial"/>
          <w:color w:val="010000"/>
          <w:sz w:val="20"/>
        </w:rPr>
        <w:t>Report on the activities results of the S</w:t>
      </w:r>
      <w:r w:rsidR="00C23D3C">
        <w:rPr>
          <w:rFonts w:ascii="Arial" w:hAnsi="Arial" w:cs="Arial"/>
          <w:color w:val="010000"/>
          <w:sz w:val="20"/>
        </w:rPr>
        <w:t>upervisory Board in 2023 and</w:t>
      </w:r>
      <w:r w:rsidRPr="003562B3">
        <w:rPr>
          <w:rFonts w:ascii="Arial" w:hAnsi="Arial" w:cs="Arial"/>
          <w:color w:val="010000"/>
          <w:sz w:val="20"/>
        </w:rPr>
        <w:t xml:space="preserve"> operational orientation for </w:t>
      </w:r>
      <w:r w:rsidRPr="003562B3">
        <w:rPr>
          <w:rFonts w:ascii="Arial" w:hAnsi="Arial" w:cs="Arial"/>
          <w:color w:val="010000"/>
          <w:sz w:val="20"/>
        </w:rPr>
        <w:lastRenderedPageBreak/>
        <w:t>2024.</w:t>
      </w:r>
    </w:p>
    <w:p w14:paraId="39851AB6" w14:textId="2C56B30B" w:rsidR="00624A2A" w:rsidRPr="003562B3" w:rsidRDefault="00E110C6" w:rsidP="00C23D3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562B3">
        <w:rPr>
          <w:rFonts w:ascii="Arial" w:hAnsi="Arial" w:cs="Arial"/>
          <w:color w:val="010000"/>
          <w:sz w:val="20"/>
        </w:rPr>
        <w:t xml:space="preserve">Proposal </w:t>
      </w:r>
      <w:r w:rsidR="003562B3" w:rsidRPr="003562B3">
        <w:rPr>
          <w:rFonts w:ascii="Arial" w:hAnsi="Arial" w:cs="Arial"/>
          <w:color w:val="010000"/>
          <w:sz w:val="20"/>
        </w:rPr>
        <w:t>on</w:t>
      </w:r>
      <w:r w:rsidRPr="003562B3">
        <w:rPr>
          <w:rFonts w:ascii="Arial" w:hAnsi="Arial" w:cs="Arial"/>
          <w:color w:val="010000"/>
          <w:sz w:val="20"/>
        </w:rPr>
        <w:t xml:space="preserve"> </w:t>
      </w:r>
      <w:r w:rsidR="003562B3" w:rsidRPr="003562B3">
        <w:rPr>
          <w:rFonts w:ascii="Arial" w:hAnsi="Arial" w:cs="Arial"/>
          <w:color w:val="010000"/>
          <w:sz w:val="20"/>
        </w:rPr>
        <w:t>approving</w:t>
      </w:r>
      <w:r w:rsidRPr="003562B3">
        <w:rPr>
          <w:rFonts w:ascii="Arial" w:hAnsi="Arial" w:cs="Arial"/>
          <w:color w:val="010000"/>
          <w:sz w:val="20"/>
        </w:rPr>
        <w:t xml:space="preserve"> the selection of an audit company in 2024.</w:t>
      </w:r>
    </w:p>
    <w:p w14:paraId="425E794E" w14:textId="628ECCE0" w:rsidR="00624A2A" w:rsidRPr="003562B3" w:rsidRDefault="00E110C6" w:rsidP="00C23D3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562B3">
        <w:rPr>
          <w:rFonts w:ascii="Arial" w:hAnsi="Arial" w:cs="Arial"/>
          <w:color w:val="010000"/>
          <w:sz w:val="20"/>
        </w:rPr>
        <w:t xml:space="preserve">Proposal on the remuneration payment </w:t>
      </w:r>
      <w:r w:rsidR="00C23D3C">
        <w:rPr>
          <w:rFonts w:ascii="Arial" w:hAnsi="Arial" w:cs="Arial"/>
          <w:color w:val="010000"/>
          <w:sz w:val="20"/>
        </w:rPr>
        <w:t xml:space="preserve">for the Board of Directors and </w:t>
      </w:r>
      <w:r w:rsidRPr="003562B3">
        <w:rPr>
          <w:rFonts w:ascii="Arial" w:hAnsi="Arial" w:cs="Arial"/>
          <w:color w:val="010000"/>
          <w:sz w:val="20"/>
        </w:rPr>
        <w:t>Sup</w:t>
      </w:r>
      <w:r w:rsidR="00C23D3C">
        <w:rPr>
          <w:rFonts w:ascii="Arial" w:hAnsi="Arial" w:cs="Arial"/>
          <w:color w:val="010000"/>
          <w:sz w:val="20"/>
        </w:rPr>
        <w:t xml:space="preserve">ervisory Board in 2023, and </w:t>
      </w:r>
      <w:r w:rsidRPr="003562B3">
        <w:rPr>
          <w:rFonts w:ascii="Arial" w:hAnsi="Arial" w:cs="Arial"/>
          <w:color w:val="010000"/>
          <w:sz w:val="20"/>
        </w:rPr>
        <w:t>remuneration plan</w:t>
      </w:r>
      <w:r w:rsidR="00C23D3C">
        <w:rPr>
          <w:rFonts w:ascii="Arial" w:hAnsi="Arial" w:cs="Arial"/>
          <w:color w:val="010000"/>
          <w:sz w:val="20"/>
        </w:rPr>
        <w:t xml:space="preserve"> for the Board of Directors and</w:t>
      </w:r>
      <w:r w:rsidRPr="003562B3">
        <w:rPr>
          <w:rFonts w:ascii="Arial" w:hAnsi="Arial" w:cs="Arial"/>
          <w:color w:val="010000"/>
          <w:sz w:val="20"/>
        </w:rPr>
        <w:t xml:space="preserve"> Supervisory Board in 2024;</w:t>
      </w:r>
    </w:p>
    <w:p w14:paraId="3D608039" w14:textId="2CA751F3" w:rsidR="00624A2A" w:rsidRPr="003562B3" w:rsidRDefault="00E110C6" w:rsidP="00C23D3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562B3">
        <w:rPr>
          <w:rFonts w:ascii="Arial" w:hAnsi="Arial" w:cs="Arial"/>
          <w:color w:val="010000"/>
          <w:sz w:val="20"/>
        </w:rPr>
        <w:t>Proposal for additional busine</w:t>
      </w:r>
      <w:r w:rsidR="00C23D3C">
        <w:rPr>
          <w:rFonts w:ascii="Arial" w:hAnsi="Arial" w:cs="Arial"/>
          <w:color w:val="010000"/>
          <w:sz w:val="20"/>
        </w:rPr>
        <w:t>ss lines and amendments to the C</w:t>
      </w:r>
      <w:r w:rsidRPr="003562B3">
        <w:rPr>
          <w:rFonts w:ascii="Arial" w:hAnsi="Arial" w:cs="Arial"/>
          <w:color w:val="010000"/>
          <w:sz w:val="20"/>
        </w:rPr>
        <w:t xml:space="preserve">harter in 2024 (if any). </w:t>
      </w:r>
    </w:p>
    <w:p w14:paraId="3A23F136" w14:textId="151F8198" w:rsidR="00624A2A" w:rsidRPr="003562B3" w:rsidRDefault="00E110C6" w:rsidP="00C23D3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562B3">
        <w:rPr>
          <w:rFonts w:ascii="Arial" w:hAnsi="Arial" w:cs="Arial"/>
          <w:color w:val="010000"/>
          <w:sz w:val="20"/>
        </w:rPr>
        <w:t xml:space="preserve">Proposal on the approval of </w:t>
      </w:r>
      <w:r w:rsidR="003562B3" w:rsidRPr="003562B3">
        <w:rPr>
          <w:rFonts w:ascii="Arial" w:hAnsi="Arial" w:cs="Arial"/>
          <w:color w:val="010000"/>
          <w:sz w:val="20"/>
        </w:rPr>
        <w:t xml:space="preserve">the </w:t>
      </w:r>
      <w:r w:rsidRPr="003562B3">
        <w:rPr>
          <w:rFonts w:ascii="Arial" w:hAnsi="Arial" w:cs="Arial"/>
          <w:color w:val="010000"/>
          <w:sz w:val="20"/>
        </w:rPr>
        <w:t xml:space="preserve">resignation letter of the Board of Directors’ member - Ms. Nguyen Thi Thu Hoai. </w:t>
      </w:r>
    </w:p>
    <w:p w14:paraId="0FE96AAE" w14:textId="58D3AFD6" w:rsidR="00624A2A" w:rsidRPr="003562B3" w:rsidRDefault="00E110C6" w:rsidP="00C23D3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562B3">
        <w:rPr>
          <w:rFonts w:ascii="Arial" w:hAnsi="Arial" w:cs="Arial"/>
          <w:color w:val="010000"/>
          <w:sz w:val="20"/>
        </w:rPr>
        <w:t xml:space="preserve">Other issues under the authorities of the </w:t>
      </w:r>
      <w:r w:rsidR="00C23D3C">
        <w:rPr>
          <w:rFonts w:ascii="Arial" w:hAnsi="Arial" w:cs="Arial"/>
          <w:color w:val="010000"/>
          <w:sz w:val="20"/>
        </w:rPr>
        <w:t>General Meeting</w:t>
      </w:r>
      <w:r w:rsidRPr="003562B3">
        <w:rPr>
          <w:rFonts w:ascii="Arial" w:hAnsi="Arial" w:cs="Arial"/>
          <w:color w:val="010000"/>
          <w:sz w:val="20"/>
        </w:rPr>
        <w:t xml:space="preserve"> </w:t>
      </w:r>
      <w:r w:rsidR="00C23D3C">
        <w:rPr>
          <w:rFonts w:ascii="Arial" w:hAnsi="Arial" w:cs="Arial"/>
          <w:color w:val="010000"/>
          <w:sz w:val="20"/>
        </w:rPr>
        <w:t>under applicable laws</w:t>
      </w:r>
      <w:bookmarkStart w:id="0" w:name="_GoBack"/>
      <w:bookmarkEnd w:id="0"/>
      <w:r w:rsidR="003562B3" w:rsidRPr="003562B3">
        <w:rPr>
          <w:rFonts w:ascii="Arial" w:hAnsi="Arial" w:cs="Arial"/>
          <w:color w:val="010000"/>
          <w:sz w:val="20"/>
        </w:rPr>
        <w:t xml:space="preserve"> and the Company’s Charter</w:t>
      </w:r>
      <w:r w:rsidRPr="003562B3">
        <w:rPr>
          <w:rFonts w:ascii="Arial" w:hAnsi="Arial" w:cs="Arial"/>
          <w:color w:val="010000"/>
          <w:sz w:val="20"/>
        </w:rPr>
        <w:t>.</w:t>
      </w:r>
    </w:p>
    <w:p w14:paraId="08AE4252" w14:textId="04807352" w:rsidR="00624A2A" w:rsidRPr="003562B3" w:rsidRDefault="00E110C6" w:rsidP="00C23D3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562B3">
        <w:rPr>
          <w:rFonts w:ascii="Arial" w:hAnsi="Arial" w:cs="Arial"/>
          <w:color w:val="010000"/>
          <w:sz w:val="20"/>
        </w:rPr>
        <w:t>Article 3. Terms</w:t>
      </w:r>
      <w:r w:rsidR="003562B3" w:rsidRPr="003562B3">
        <w:rPr>
          <w:rFonts w:ascii="Arial" w:hAnsi="Arial" w:cs="Arial"/>
          <w:color w:val="010000"/>
          <w:sz w:val="20"/>
        </w:rPr>
        <w:t xml:space="preserve"> of</w:t>
      </w:r>
      <w:r w:rsidRPr="003562B3">
        <w:rPr>
          <w:rFonts w:ascii="Arial" w:hAnsi="Arial" w:cs="Arial"/>
          <w:color w:val="010000"/>
          <w:sz w:val="20"/>
        </w:rPr>
        <w:t xml:space="preserve"> enforcement: </w:t>
      </w:r>
    </w:p>
    <w:p w14:paraId="2033049B" w14:textId="77777777" w:rsidR="00624A2A" w:rsidRPr="003562B3" w:rsidRDefault="00E110C6" w:rsidP="00C23D3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562B3">
        <w:rPr>
          <w:rFonts w:ascii="Arial" w:hAnsi="Arial" w:cs="Arial"/>
          <w:color w:val="010000"/>
          <w:sz w:val="20"/>
        </w:rPr>
        <w:t>This Board Resolution includes 02 pages and takes effect from the signing date.</w:t>
      </w:r>
    </w:p>
    <w:p w14:paraId="6044665A" w14:textId="29FFB0E5" w:rsidR="00624A2A" w:rsidRPr="003562B3" w:rsidRDefault="00E110C6" w:rsidP="00C23D3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562B3">
        <w:rPr>
          <w:rFonts w:ascii="Arial" w:hAnsi="Arial" w:cs="Arial"/>
          <w:color w:val="010000"/>
          <w:sz w:val="20"/>
        </w:rPr>
        <w:t xml:space="preserve">The Executive Board of </w:t>
      </w:r>
      <w:proofErr w:type="gramStart"/>
      <w:r w:rsidRPr="003562B3">
        <w:rPr>
          <w:rFonts w:ascii="Arial" w:hAnsi="Arial" w:cs="Arial"/>
          <w:color w:val="010000"/>
          <w:sz w:val="20"/>
        </w:rPr>
        <w:t>The</w:t>
      </w:r>
      <w:proofErr w:type="gramEnd"/>
      <w:r w:rsidRPr="003562B3">
        <w:rPr>
          <w:rFonts w:ascii="Arial" w:hAnsi="Arial" w:cs="Arial"/>
          <w:color w:val="010000"/>
          <w:sz w:val="20"/>
        </w:rPr>
        <w:t xml:space="preserve"> Vietnam National General Export - Import Joint Stock Company No.1 and related departments of the Company are responsible for implementing this Resolution.</w:t>
      </w:r>
    </w:p>
    <w:sectPr w:rsidR="00624A2A" w:rsidRPr="003562B3" w:rsidSect="00E110C6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D2354"/>
    <w:multiLevelType w:val="multilevel"/>
    <w:tmpl w:val="0A12B526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8572054"/>
    <w:multiLevelType w:val="multilevel"/>
    <w:tmpl w:val="4CCA42FA"/>
    <w:lvl w:ilvl="0">
      <w:start w:val="1"/>
      <w:numFmt w:val="bullet"/>
      <w:lvlText w:val="*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3AD6555"/>
    <w:multiLevelType w:val="multilevel"/>
    <w:tmpl w:val="34B4610A"/>
    <w:lvl w:ilvl="0">
      <w:start w:val="1"/>
      <w:numFmt w:val="bullet"/>
      <w:lvlText w:val="+"/>
      <w:lvlJc w:val="left"/>
      <w:pPr>
        <w:ind w:left="720" w:hanging="360"/>
      </w:pPr>
      <w:rPr>
        <w:rFonts w:ascii="Arial" w:eastAsia="Noto Sans Symbols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A2A"/>
    <w:rsid w:val="00075597"/>
    <w:rsid w:val="003562B3"/>
    <w:rsid w:val="00624A2A"/>
    <w:rsid w:val="00C23D3C"/>
    <w:rsid w:val="00E11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C248E4"/>
  <w15:docId w15:val="{DA920AB4-17DB-498D-B3EB-01177E66A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312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20">
    <w:name w:val="Body text (2)"/>
    <w:basedOn w:val="Normal"/>
    <w:link w:val="Bodytext2"/>
    <w:pPr>
      <w:spacing w:line="266" w:lineRule="auto"/>
      <w:ind w:left="1590"/>
    </w:pPr>
    <w:rPr>
      <w:sz w:val="26"/>
      <w:szCs w:val="26"/>
    </w:rPr>
  </w:style>
  <w:style w:type="paragraph" w:customStyle="1" w:styleId="Heading11">
    <w:name w:val="Heading #1"/>
    <w:basedOn w:val="Normal"/>
    <w:link w:val="Heading10"/>
    <w:pPr>
      <w:spacing w:line="288" w:lineRule="auto"/>
      <w:ind w:left="1370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Tablecaption0">
    <w:name w:val="Table caption"/>
    <w:basedOn w:val="Normal"/>
    <w:link w:val="Tablecaption"/>
    <w:pPr>
      <w:spacing w:line="271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Other0">
    <w:name w:val="Other"/>
    <w:basedOn w:val="Normal"/>
    <w:link w:val="Other"/>
    <w:pPr>
      <w:spacing w:line="312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NMwkJ7VtQftrJmq9HvYDRl6Q0fw==">CgMxLjA4AHIhMVlNQVpKVzk1MmpxTVBnbEM3TlVtWXJCUm5XVERnQ2lv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2024-03-11T10:20:00Z</dcterms:created>
  <dcterms:modified xsi:type="dcterms:W3CDTF">2024-03-11T10:20:00Z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10b9d149c07e0cc49570acefa0d3b0cd8e8e17a61f16bc38ad50bc327276725c</vt:lpwstr>
  </property>
</Properties>
</file>