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7093" w:rsidRPr="00713CB4" w:rsidRDefault="00FD08EB" w:rsidP="00AF67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3CB4">
        <w:rPr>
          <w:rFonts w:ascii="Arial" w:hAnsi="Arial" w:cs="Arial"/>
          <w:b/>
          <w:color w:val="010000"/>
          <w:sz w:val="20"/>
        </w:rPr>
        <w:t>GLW: Board Resolution</w:t>
      </w:r>
    </w:p>
    <w:p w14:paraId="00000002" w14:textId="77777777" w:rsidR="003A7093" w:rsidRPr="00713CB4" w:rsidRDefault="00FD08EB" w:rsidP="00AF67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On March 7, 2024, </w:t>
      </w:r>
      <w:proofErr w:type="spellStart"/>
      <w:r w:rsidRPr="00713CB4">
        <w:rPr>
          <w:rFonts w:ascii="Arial" w:hAnsi="Arial" w:cs="Arial"/>
          <w:color w:val="010000"/>
          <w:sz w:val="20"/>
        </w:rPr>
        <w:t>Gia</w:t>
      </w:r>
      <w:proofErr w:type="spellEnd"/>
      <w:r w:rsidRPr="00713CB4">
        <w:rPr>
          <w:rFonts w:ascii="Arial" w:hAnsi="Arial" w:cs="Arial"/>
          <w:color w:val="010000"/>
          <w:sz w:val="20"/>
        </w:rPr>
        <w:t xml:space="preserve"> Lai Water Supply Sewerage Joint Stock Company announced Resolution No. 02/2024/NQ/HDQT as follows:</w:t>
      </w:r>
    </w:p>
    <w:p w14:paraId="00000003" w14:textId="65A9C86B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‎‎Article 1. Approve the </w:t>
      </w:r>
      <w:r w:rsidR="00AF67C3">
        <w:rPr>
          <w:rFonts w:ascii="Arial" w:hAnsi="Arial" w:cs="Arial"/>
          <w:color w:val="010000"/>
          <w:sz w:val="20"/>
        </w:rPr>
        <w:t xml:space="preserve">convening date </w:t>
      </w:r>
      <w:r w:rsidRPr="00713CB4">
        <w:rPr>
          <w:rFonts w:ascii="Arial" w:hAnsi="Arial" w:cs="Arial"/>
          <w:color w:val="010000"/>
          <w:sz w:val="20"/>
        </w:rPr>
        <w:t>and venue to hold the Annual General Meeting of Shareholders 2024 of the Company, as follows:</w:t>
      </w:r>
    </w:p>
    <w:p w14:paraId="00000004" w14:textId="352B97E5" w:rsidR="003A7093" w:rsidRPr="00713CB4" w:rsidRDefault="002414C8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bookmarkStart w:id="0" w:name="_GoBack"/>
      <w:bookmarkEnd w:id="0"/>
      <w:r w:rsidR="00FD08EB" w:rsidRPr="00713CB4">
        <w:rPr>
          <w:rFonts w:ascii="Arial" w:hAnsi="Arial" w:cs="Arial"/>
          <w:color w:val="010000"/>
          <w:sz w:val="20"/>
        </w:rPr>
        <w:t>: Before April 30, 2024, the specific time will be announced later.</w:t>
      </w:r>
    </w:p>
    <w:p w14:paraId="00000005" w14:textId="43482889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Venue: </w:t>
      </w:r>
      <w:r w:rsidR="00AF67C3">
        <w:rPr>
          <w:rFonts w:ascii="Arial" w:hAnsi="Arial" w:cs="Arial"/>
          <w:color w:val="010000"/>
          <w:sz w:val="20"/>
        </w:rPr>
        <w:t>to be confirmed</w:t>
      </w:r>
    </w:p>
    <w:p w14:paraId="00000006" w14:textId="77777777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>‎‎Article 2. Approve the contents and organization of the Annual General Meeting of Shareholders 2024 of the Company.</w:t>
      </w:r>
    </w:p>
    <w:p w14:paraId="00000007" w14:textId="758CB7D1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Audited </w:t>
      </w:r>
      <w:r w:rsidR="00713CB4" w:rsidRPr="00713CB4">
        <w:rPr>
          <w:rFonts w:ascii="Arial" w:hAnsi="Arial" w:cs="Arial"/>
          <w:color w:val="010000"/>
          <w:sz w:val="20"/>
        </w:rPr>
        <w:t>Financial Statements 20</w:t>
      </w:r>
      <w:r w:rsidRPr="00713CB4">
        <w:rPr>
          <w:rFonts w:ascii="Arial" w:hAnsi="Arial" w:cs="Arial"/>
          <w:color w:val="010000"/>
          <w:sz w:val="20"/>
        </w:rPr>
        <w:t>23.</w:t>
      </w:r>
    </w:p>
    <w:p w14:paraId="00000008" w14:textId="214218A1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Report of the Board </w:t>
      </w:r>
      <w:r w:rsidR="00AF67C3">
        <w:rPr>
          <w:rFonts w:ascii="Arial" w:hAnsi="Arial" w:cs="Arial"/>
          <w:color w:val="010000"/>
          <w:sz w:val="20"/>
        </w:rPr>
        <w:t>of Directors, Supervisory Board</w:t>
      </w:r>
      <w:r w:rsidRPr="00713CB4">
        <w:rPr>
          <w:rFonts w:ascii="Arial" w:hAnsi="Arial" w:cs="Arial"/>
          <w:color w:val="010000"/>
          <w:sz w:val="20"/>
        </w:rPr>
        <w:t xml:space="preserve"> and Executive Board on production and business results in 2023 and plan for 2024;</w:t>
      </w:r>
    </w:p>
    <w:p w14:paraId="0000000A" w14:textId="77777777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>Profit distribution plan in 2023;</w:t>
      </w:r>
    </w:p>
    <w:p w14:paraId="0000000B" w14:textId="77777777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>Production and business plan for 2024;</w:t>
      </w:r>
    </w:p>
    <w:p w14:paraId="0000000C" w14:textId="204629F1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Approve the selection of an audit company to audit the </w:t>
      </w:r>
      <w:r w:rsidR="00713CB4" w:rsidRPr="00713CB4">
        <w:rPr>
          <w:rFonts w:ascii="Arial" w:hAnsi="Arial" w:cs="Arial"/>
          <w:color w:val="010000"/>
          <w:sz w:val="20"/>
        </w:rPr>
        <w:t xml:space="preserve">Financial Statements </w:t>
      </w:r>
      <w:r w:rsidRPr="00713CB4">
        <w:rPr>
          <w:rFonts w:ascii="Arial" w:hAnsi="Arial" w:cs="Arial"/>
          <w:color w:val="010000"/>
          <w:sz w:val="20"/>
        </w:rPr>
        <w:t>2024.</w:t>
      </w:r>
    </w:p>
    <w:p w14:paraId="0000000D" w14:textId="77777777" w:rsidR="003A7093" w:rsidRPr="00713CB4" w:rsidRDefault="00FD08EB" w:rsidP="00AF67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>And other contents, if any.</w:t>
      </w:r>
    </w:p>
    <w:p w14:paraId="0000000E" w14:textId="6A9E53A2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The Board of Directors agreed to authorize and assign the Chair of the Board of Directors to carry out the tasks </w:t>
      </w:r>
      <w:r w:rsidR="00AF67C3">
        <w:rPr>
          <w:rFonts w:ascii="Arial" w:hAnsi="Arial" w:cs="Arial"/>
          <w:color w:val="010000"/>
          <w:sz w:val="20"/>
        </w:rPr>
        <w:t>under</w:t>
      </w:r>
      <w:r w:rsidRPr="00713CB4">
        <w:rPr>
          <w:rFonts w:ascii="Arial" w:hAnsi="Arial" w:cs="Arial"/>
          <w:color w:val="010000"/>
          <w:sz w:val="20"/>
        </w:rPr>
        <w:t xml:space="preserve"> the Company's Charter and </w:t>
      </w:r>
      <w:r w:rsidR="00AF67C3">
        <w:rPr>
          <w:rFonts w:ascii="Arial" w:hAnsi="Arial" w:cs="Arial"/>
          <w:color w:val="010000"/>
          <w:sz w:val="20"/>
        </w:rPr>
        <w:t>applicable laws</w:t>
      </w:r>
      <w:r w:rsidRPr="00713CB4">
        <w:rPr>
          <w:rFonts w:ascii="Arial" w:hAnsi="Arial" w:cs="Arial"/>
          <w:color w:val="010000"/>
          <w:sz w:val="20"/>
        </w:rPr>
        <w:t>.</w:t>
      </w:r>
    </w:p>
    <w:p w14:paraId="0000000F" w14:textId="58DB47B6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Article 3. Approve the changing of the Company's organizational structure as proposed by the General Manager at </w:t>
      </w:r>
      <w:r w:rsidR="00713CB4" w:rsidRPr="00713CB4">
        <w:rPr>
          <w:rFonts w:ascii="Arial" w:hAnsi="Arial" w:cs="Arial"/>
          <w:color w:val="010000"/>
          <w:sz w:val="20"/>
        </w:rPr>
        <w:t>Proposal</w:t>
      </w:r>
      <w:r w:rsidRPr="00713CB4">
        <w:rPr>
          <w:rFonts w:ascii="Arial" w:hAnsi="Arial" w:cs="Arial"/>
          <w:color w:val="010000"/>
          <w:sz w:val="20"/>
        </w:rPr>
        <w:t xml:space="preserve"> No. 02/2024/GLW/BGD -</w:t>
      </w:r>
      <w:proofErr w:type="spellStart"/>
      <w:r w:rsidRPr="00713CB4">
        <w:rPr>
          <w:rFonts w:ascii="Arial" w:hAnsi="Arial" w:cs="Arial"/>
          <w:color w:val="010000"/>
          <w:sz w:val="20"/>
        </w:rPr>
        <w:t>TTr</w:t>
      </w:r>
      <w:proofErr w:type="spellEnd"/>
      <w:r w:rsidRPr="00713CB4">
        <w:rPr>
          <w:rFonts w:ascii="Arial" w:hAnsi="Arial" w:cs="Arial"/>
          <w:color w:val="010000"/>
          <w:sz w:val="20"/>
        </w:rPr>
        <w:t xml:space="preserve"> dated February 28, 2024.</w:t>
      </w:r>
    </w:p>
    <w:p w14:paraId="00000010" w14:textId="26F23B43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 xml:space="preserve">Assign </w:t>
      </w:r>
      <w:r w:rsidR="00AF67C3">
        <w:rPr>
          <w:rFonts w:ascii="Arial" w:hAnsi="Arial" w:cs="Arial"/>
          <w:color w:val="010000"/>
          <w:sz w:val="20"/>
        </w:rPr>
        <w:t>Managing Director</w:t>
      </w:r>
      <w:r w:rsidRPr="00713CB4">
        <w:rPr>
          <w:rFonts w:ascii="Arial" w:hAnsi="Arial" w:cs="Arial"/>
          <w:color w:val="010000"/>
          <w:sz w:val="20"/>
        </w:rPr>
        <w:t xml:space="preserve"> to carry out tasks to change the Company's organizational structure </w:t>
      </w:r>
      <w:r w:rsidR="00AF67C3">
        <w:rPr>
          <w:rFonts w:ascii="Arial" w:hAnsi="Arial" w:cs="Arial"/>
          <w:color w:val="010000"/>
          <w:sz w:val="20"/>
        </w:rPr>
        <w:t>under</w:t>
      </w:r>
      <w:r w:rsidRPr="00713CB4">
        <w:rPr>
          <w:rFonts w:ascii="Arial" w:hAnsi="Arial" w:cs="Arial"/>
          <w:color w:val="010000"/>
          <w:sz w:val="20"/>
        </w:rPr>
        <w:t xml:space="preserve"> the Company's Charter and </w:t>
      </w:r>
      <w:r w:rsidR="00AF67C3">
        <w:rPr>
          <w:rFonts w:ascii="Arial" w:hAnsi="Arial" w:cs="Arial"/>
          <w:color w:val="010000"/>
          <w:sz w:val="20"/>
        </w:rPr>
        <w:t>applicable laws</w:t>
      </w:r>
      <w:r w:rsidRPr="00713CB4">
        <w:rPr>
          <w:rFonts w:ascii="Arial" w:hAnsi="Arial" w:cs="Arial"/>
          <w:color w:val="010000"/>
          <w:sz w:val="20"/>
        </w:rPr>
        <w:t>.</w:t>
      </w:r>
    </w:p>
    <w:p w14:paraId="00000011" w14:textId="260B5A04" w:rsidR="003A7093" w:rsidRPr="00713CB4" w:rsidRDefault="00FD08EB" w:rsidP="00AF67C3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CB4">
        <w:rPr>
          <w:rFonts w:ascii="Arial" w:hAnsi="Arial" w:cs="Arial"/>
          <w:color w:val="010000"/>
          <w:sz w:val="20"/>
        </w:rPr>
        <w:t>‎‎Article 4. This</w:t>
      </w:r>
      <w:r w:rsidR="00AF67C3">
        <w:rPr>
          <w:rFonts w:ascii="Arial" w:hAnsi="Arial" w:cs="Arial"/>
          <w:color w:val="010000"/>
          <w:sz w:val="20"/>
        </w:rPr>
        <w:t xml:space="preserve"> Board</w:t>
      </w:r>
      <w:r w:rsidRPr="00713CB4">
        <w:rPr>
          <w:rFonts w:ascii="Arial" w:hAnsi="Arial" w:cs="Arial"/>
          <w:color w:val="010000"/>
          <w:sz w:val="20"/>
        </w:rPr>
        <w:t xml:space="preserve"> Resolution takes effect from the date of its signing. Memb</w:t>
      </w:r>
      <w:r w:rsidR="00AF67C3">
        <w:rPr>
          <w:rFonts w:ascii="Arial" w:hAnsi="Arial" w:cs="Arial"/>
          <w:color w:val="010000"/>
          <w:sz w:val="20"/>
        </w:rPr>
        <w:t xml:space="preserve">ers of the Board of Directors, </w:t>
      </w:r>
      <w:r w:rsidRPr="00713CB4">
        <w:rPr>
          <w:rFonts w:ascii="Arial" w:hAnsi="Arial" w:cs="Arial"/>
          <w:color w:val="010000"/>
          <w:sz w:val="20"/>
        </w:rPr>
        <w:t>Supervisory Board and Executive Board of the Company are responsible for implementing this Resolution.</w:t>
      </w:r>
    </w:p>
    <w:sectPr w:rsidR="003A7093" w:rsidRPr="00713CB4" w:rsidSect="00FD08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EA2"/>
    <w:multiLevelType w:val="multilevel"/>
    <w:tmpl w:val="99B2F0E6"/>
    <w:lvl w:ilvl="0">
      <w:numFmt w:val="bullet"/>
      <w:lvlText w:val="-"/>
      <w:lvlJc w:val="left"/>
      <w:pPr>
        <w:ind w:left="870" w:hanging="510"/>
      </w:pPr>
      <w:rPr>
        <w:rFonts w:ascii="Arial" w:eastAsia="Arial" w:hAnsi="Arial" w:cs="Arial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93"/>
    <w:rsid w:val="002414C8"/>
    <w:rsid w:val="003A7093"/>
    <w:rsid w:val="00713CB4"/>
    <w:rsid w:val="00AF67C3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4B3A7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Arial" w:eastAsia="Arial" w:hAnsi="Arial" w:cs="Arial"/>
      <w:sz w:val="13"/>
      <w:szCs w:val="13"/>
    </w:rPr>
  </w:style>
  <w:style w:type="paragraph" w:styleId="ListParagraph">
    <w:name w:val="List Paragraph"/>
    <w:basedOn w:val="Normal"/>
    <w:uiPriority w:val="34"/>
    <w:qFormat/>
    <w:rsid w:val="00162F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quwz6UvH4CVyW+dTgkgyCI/HXA==">CgMxLjA4AHIhMWJYd0VrcjFYcm9kU2tCR3ZSR0VjenBLcmwxam85WjlQ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2024-03-13T03:06:00Z</dcterms:created>
  <dcterms:modified xsi:type="dcterms:W3CDTF">2024-03-13T03:06:00Z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17831556b1324f7bfc260ae5ae7a0a7e1357040a272c3bd7fd64ded23d29f86f</vt:lpwstr>
  </property>
</Properties>
</file>