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09FA" w:rsidRPr="00FE116F" w:rsidRDefault="00F816AB" w:rsidP="00F74C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E116F">
        <w:rPr>
          <w:rFonts w:ascii="Arial" w:hAnsi="Arial" w:cs="Arial"/>
          <w:b/>
          <w:color w:val="010000"/>
          <w:sz w:val="20"/>
        </w:rPr>
        <w:t>VNF: Board Resolution</w:t>
      </w:r>
    </w:p>
    <w:p w14:paraId="00000002" w14:textId="77777777" w:rsidR="00F809FA" w:rsidRPr="00FE116F" w:rsidRDefault="00F816AB" w:rsidP="00F74C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16F">
        <w:rPr>
          <w:rFonts w:ascii="Arial" w:hAnsi="Arial" w:cs="Arial"/>
          <w:color w:val="010000"/>
          <w:sz w:val="20"/>
        </w:rPr>
        <w:t xml:space="preserve">On March 12, 2024, </w:t>
      </w:r>
      <w:proofErr w:type="spellStart"/>
      <w:r w:rsidRPr="00FE116F">
        <w:rPr>
          <w:rFonts w:ascii="Arial" w:hAnsi="Arial" w:cs="Arial"/>
          <w:color w:val="010000"/>
          <w:sz w:val="20"/>
        </w:rPr>
        <w:t>Vinafreight</w:t>
      </w:r>
      <w:proofErr w:type="spellEnd"/>
      <w:r w:rsidRPr="00FE116F">
        <w:rPr>
          <w:rFonts w:ascii="Arial" w:hAnsi="Arial" w:cs="Arial"/>
          <w:color w:val="010000"/>
          <w:sz w:val="20"/>
        </w:rPr>
        <w:t xml:space="preserve"> Joint Stock Company announced Resolution No. 03-24/NQ-HDQT as follows:</w:t>
      </w:r>
    </w:p>
    <w:p w14:paraId="00000003" w14:textId="7EC8E195" w:rsidR="00F809FA" w:rsidRPr="00FE116F" w:rsidRDefault="00F816AB" w:rsidP="00F74C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16F">
        <w:rPr>
          <w:rFonts w:ascii="Arial" w:hAnsi="Arial" w:cs="Arial"/>
          <w:color w:val="010000"/>
          <w:sz w:val="20"/>
        </w:rPr>
        <w:t xml:space="preserve">Article 1: Dismiss Ms. Do Thi Thuy Van from the position of Chief Accountant of SFS Vietnam Global Logistics Company Limited (Business Registration Certificate No. 0311832233, a subsidiary </w:t>
      </w:r>
      <w:r w:rsidR="00FE116F" w:rsidRPr="00FE116F">
        <w:rPr>
          <w:rFonts w:ascii="Arial" w:hAnsi="Arial" w:cs="Arial"/>
          <w:color w:val="010000"/>
          <w:sz w:val="20"/>
        </w:rPr>
        <w:t>with 100% capital owned by</w:t>
      </w:r>
      <w:r w:rsidRPr="00FE116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E116F">
        <w:rPr>
          <w:rFonts w:ascii="Arial" w:hAnsi="Arial" w:cs="Arial"/>
          <w:color w:val="010000"/>
          <w:sz w:val="20"/>
        </w:rPr>
        <w:t>Vinafreight</w:t>
      </w:r>
      <w:proofErr w:type="spellEnd"/>
      <w:r w:rsidRPr="00FE116F">
        <w:rPr>
          <w:rFonts w:ascii="Arial" w:hAnsi="Arial" w:cs="Arial"/>
          <w:color w:val="010000"/>
          <w:sz w:val="20"/>
        </w:rPr>
        <w:t xml:space="preserve"> Joint Stock Company) from March 12, 2024.</w:t>
      </w:r>
    </w:p>
    <w:p w14:paraId="00000004" w14:textId="77777777" w:rsidR="00F809FA" w:rsidRPr="00FE116F" w:rsidRDefault="00F816AB" w:rsidP="00F74C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16F">
        <w:rPr>
          <w:rFonts w:ascii="Arial" w:hAnsi="Arial" w:cs="Arial"/>
          <w:color w:val="010000"/>
          <w:sz w:val="20"/>
        </w:rPr>
        <w:t xml:space="preserve">Article 2: Appoint Ms. Vu Thanh Huong, currently working at the Accounting Department of </w:t>
      </w:r>
      <w:proofErr w:type="spellStart"/>
      <w:r w:rsidRPr="00FE116F">
        <w:rPr>
          <w:rFonts w:ascii="Arial" w:hAnsi="Arial" w:cs="Arial"/>
          <w:color w:val="010000"/>
          <w:sz w:val="20"/>
        </w:rPr>
        <w:t>Vinafreight</w:t>
      </w:r>
      <w:proofErr w:type="spellEnd"/>
      <w:r w:rsidRPr="00FE116F">
        <w:rPr>
          <w:rFonts w:ascii="Arial" w:hAnsi="Arial" w:cs="Arial"/>
          <w:color w:val="010000"/>
          <w:sz w:val="20"/>
        </w:rPr>
        <w:t xml:space="preserve"> Joint Stock Company, to hold the position of Chief Accountant of SFS Vietnam Global Logistics Company Limited from March 12, 2024.</w:t>
      </w:r>
    </w:p>
    <w:p w14:paraId="00000005" w14:textId="77777777" w:rsidR="00F809FA" w:rsidRPr="00FE116F" w:rsidRDefault="00F816AB" w:rsidP="00F74C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16F">
        <w:rPr>
          <w:rFonts w:ascii="Arial" w:hAnsi="Arial" w:cs="Arial"/>
          <w:color w:val="010000"/>
          <w:sz w:val="20"/>
        </w:rPr>
        <w:t>Article 3:</w:t>
      </w:r>
      <w:bookmarkStart w:id="0" w:name="_GoBack"/>
      <w:bookmarkEnd w:id="0"/>
    </w:p>
    <w:p w14:paraId="00000006" w14:textId="76EBF37F" w:rsidR="00F809FA" w:rsidRPr="00FE116F" w:rsidRDefault="00F816AB" w:rsidP="00F74C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16F">
        <w:rPr>
          <w:rFonts w:ascii="Arial" w:hAnsi="Arial" w:cs="Arial"/>
          <w:color w:val="010000"/>
          <w:sz w:val="20"/>
        </w:rPr>
        <w:t xml:space="preserve">This </w:t>
      </w:r>
      <w:r w:rsidR="00F74C3C">
        <w:rPr>
          <w:rFonts w:ascii="Arial" w:hAnsi="Arial" w:cs="Arial"/>
          <w:color w:val="010000"/>
          <w:sz w:val="20"/>
        </w:rPr>
        <w:t xml:space="preserve">Board </w:t>
      </w:r>
      <w:r w:rsidRPr="00FE116F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7" w14:textId="3AC9D7CC" w:rsidR="00F809FA" w:rsidRPr="00FE116F" w:rsidRDefault="00F816AB" w:rsidP="00F74C3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16F">
        <w:rPr>
          <w:rFonts w:ascii="Arial" w:hAnsi="Arial" w:cs="Arial"/>
          <w:color w:val="010000"/>
          <w:sz w:val="20"/>
        </w:rPr>
        <w:t>Mem</w:t>
      </w:r>
      <w:r w:rsidR="00F74C3C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FE116F">
        <w:rPr>
          <w:rFonts w:ascii="Arial" w:hAnsi="Arial" w:cs="Arial"/>
          <w:color w:val="010000"/>
          <w:sz w:val="20"/>
        </w:rPr>
        <w:t xml:space="preserve">of </w:t>
      </w:r>
      <w:proofErr w:type="spellStart"/>
      <w:r w:rsidRPr="00FE116F">
        <w:rPr>
          <w:rFonts w:ascii="Arial" w:hAnsi="Arial" w:cs="Arial"/>
          <w:color w:val="010000"/>
          <w:sz w:val="20"/>
        </w:rPr>
        <w:t>Vinafreight</w:t>
      </w:r>
      <w:proofErr w:type="spellEnd"/>
      <w:r w:rsidRPr="00FE116F">
        <w:rPr>
          <w:rFonts w:ascii="Arial" w:hAnsi="Arial" w:cs="Arial"/>
          <w:color w:val="010000"/>
          <w:sz w:val="20"/>
        </w:rPr>
        <w:t xml:space="preserve"> Joint Stock Company, </w:t>
      </w:r>
      <w:r w:rsidR="00F74C3C">
        <w:rPr>
          <w:rFonts w:ascii="Arial" w:hAnsi="Arial" w:cs="Arial"/>
          <w:color w:val="010000"/>
          <w:sz w:val="20"/>
        </w:rPr>
        <w:t>Executive Board</w:t>
      </w:r>
      <w:r w:rsidRPr="00FE116F">
        <w:rPr>
          <w:rFonts w:ascii="Arial" w:hAnsi="Arial" w:cs="Arial"/>
          <w:color w:val="010000"/>
          <w:sz w:val="20"/>
        </w:rPr>
        <w:t xml:space="preserve"> of SFS Vietnam G</w:t>
      </w:r>
      <w:r w:rsidR="00F74C3C">
        <w:rPr>
          <w:rFonts w:ascii="Arial" w:hAnsi="Arial" w:cs="Arial"/>
          <w:color w:val="010000"/>
          <w:sz w:val="20"/>
        </w:rPr>
        <w:t>lobal Logistics Company Limited and</w:t>
      </w:r>
      <w:r w:rsidRPr="00FE116F">
        <w:rPr>
          <w:rFonts w:ascii="Arial" w:hAnsi="Arial" w:cs="Arial"/>
          <w:color w:val="010000"/>
          <w:sz w:val="20"/>
        </w:rPr>
        <w:t xml:space="preserve"> relevant units and individuals are responsible for implementing this Resolution.</w:t>
      </w:r>
    </w:p>
    <w:sectPr w:rsidR="00F809FA" w:rsidRPr="00FE116F" w:rsidSect="00F816A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FA"/>
    <w:rsid w:val="00F74C3C"/>
    <w:rsid w:val="00F809FA"/>
    <w:rsid w:val="00F816AB"/>
    <w:rsid w:val="00F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976C5"/>
  <w15:docId w15:val="{C5315B9C-BD0F-40D1-846C-302576E8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9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tlUzCx9/t4OtyfHvjCp7nsvXoA==">CgMxLjA4AHIhMUVkV3hkWGtuXzNlWDBqbXR3MThmS2FMdm1IS3Yzem5B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2024-03-15T03:52:00Z</dcterms:created>
  <dcterms:modified xsi:type="dcterms:W3CDTF">2024-03-15T03:52:00Z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376692ce1f5e9981003462c4b7477ce5fb3de46af8d5b2b7e50d9a09abb01300</vt:lpwstr>
  </property>
</Properties>
</file>