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1582C" w14:textId="31CF69B4" w:rsidR="00857A03" w:rsidRPr="00184989" w:rsidRDefault="00AD031D" w:rsidP="003B5FE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184989">
        <w:rPr>
          <w:rFonts w:ascii="Arial" w:hAnsi="Arial" w:cs="Arial"/>
          <w:b/>
          <w:color w:val="010000"/>
          <w:sz w:val="20"/>
        </w:rPr>
        <w:t>VNF: Board Resolution</w:t>
      </w:r>
      <w:r w:rsidR="00AD307C">
        <w:rPr>
          <w:rFonts w:ascii="Arial" w:hAnsi="Arial" w:cs="Arial"/>
          <w:b/>
          <w:color w:val="010000"/>
          <w:sz w:val="20"/>
        </w:rPr>
        <w:t>s</w:t>
      </w:r>
      <w:bookmarkStart w:id="0" w:name="_GoBack"/>
      <w:bookmarkEnd w:id="0"/>
    </w:p>
    <w:p w14:paraId="5F5082EC" w14:textId="77777777" w:rsidR="00857A03" w:rsidRPr="00184989" w:rsidRDefault="00AD031D" w:rsidP="003B5FE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4989">
        <w:rPr>
          <w:rFonts w:ascii="Arial" w:hAnsi="Arial" w:cs="Arial"/>
          <w:color w:val="010000"/>
          <w:sz w:val="20"/>
        </w:rPr>
        <w:t xml:space="preserve">On March 19, 2024, </w:t>
      </w:r>
      <w:proofErr w:type="spellStart"/>
      <w:r w:rsidRPr="00184989">
        <w:rPr>
          <w:rFonts w:ascii="Arial" w:hAnsi="Arial" w:cs="Arial"/>
          <w:color w:val="010000"/>
          <w:sz w:val="20"/>
        </w:rPr>
        <w:t>Vinafreight</w:t>
      </w:r>
      <w:proofErr w:type="spellEnd"/>
      <w:r w:rsidRPr="00184989">
        <w:rPr>
          <w:rFonts w:ascii="Arial" w:hAnsi="Arial" w:cs="Arial"/>
          <w:color w:val="010000"/>
          <w:sz w:val="20"/>
        </w:rPr>
        <w:t xml:space="preserve"> Joint Stock Company announced Resolution No. 04-24/NQ-HDQT as follows:</w:t>
      </w:r>
    </w:p>
    <w:p w14:paraId="2EBB8A00" w14:textId="1E7E85E7" w:rsidR="00857A03" w:rsidRPr="00184989" w:rsidRDefault="00AD031D" w:rsidP="003B5FE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4989">
        <w:rPr>
          <w:rFonts w:ascii="Arial" w:hAnsi="Arial" w:cs="Arial"/>
          <w:color w:val="010000"/>
          <w:sz w:val="20"/>
        </w:rPr>
        <w:t xml:space="preserve">‎‎Article 1. Approve the Budget Plan for 2024 submitted to the Annual </w:t>
      </w:r>
      <w:r w:rsidR="003B5FE0">
        <w:rPr>
          <w:rFonts w:ascii="Arial" w:hAnsi="Arial" w:cs="Arial"/>
          <w:color w:val="010000"/>
          <w:sz w:val="20"/>
        </w:rPr>
        <w:t>General Meeting</w:t>
      </w:r>
      <w:r w:rsidRPr="00184989">
        <w:rPr>
          <w:rFonts w:ascii="Arial" w:hAnsi="Arial" w:cs="Arial"/>
          <w:color w:val="010000"/>
          <w:sz w:val="20"/>
        </w:rPr>
        <w:t xml:space="preserve"> 2024:</w:t>
      </w:r>
    </w:p>
    <w:p w14:paraId="6BA9FBE9" w14:textId="0805EA92" w:rsidR="00857A03" w:rsidRPr="00184989" w:rsidRDefault="00AD031D" w:rsidP="003B5F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4989">
        <w:rPr>
          <w:rFonts w:ascii="Arial" w:hAnsi="Arial" w:cs="Arial"/>
          <w:color w:val="010000"/>
          <w:sz w:val="20"/>
        </w:rPr>
        <w:t>Total consolidated revenue</w:t>
      </w:r>
      <w:r w:rsidR="00002721" w:rsidRPr="00184989">
        <w:rPr>
          <w:rFonts w:ascii="Arial" w:hAnsi="Arial" w:cs="Arial"/>
          <w:color w:val="010000"/>
          <w:sz w:val="20"/>
        </w:rPr>
        <w:t>:</w:t>
      </w:r>
      <w:r w:rsidRPr="00184989">
        <w:rPr>
          <w:rFonts w:ascii="Arial" w:hAnsi="Arial" w:cs="Arial"/>
          <w:color w:val="010000"/>
          <w:sz w:val="20"/>
        </w:rPr>
        <w:t xml:space="preserve"> VND 1,195 billion; </w:t>
      </w:r>
    </w:p>
    <w:p w14:paraId="733218A5" w14:textId="77777777" w:rsidR="00857A03" w:rsidRPr="00184989" w:rsidRDefault="00AD031D" w:rsidP="003B5F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4989">
        <w:rPr>
          <w:rFonts w:ascii="Arial" w:hAnsi="Arial" w:cs="Arial"/>
          <w:color w:val="010000"/>
          <w:sz w:val="20"/>
        </w:rPr>
        <w:t>Consolidated profit before tax: VND 43.5 billion;</w:t>
      </w:r>
    </w:p>
    <w:p w14:paraId="63E86DA5" w14:textId="77777777" w:rsidR="00857A03" w:rsidRPr="00184989" w:rsidRDefault="00AD031D" w:rsidP="003B5F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4989">
        <w:rPr>
          <w:rFonts w:ascii="Arial" w:hAnsi="Arial" w:cs="Arial"/>
          <w:color w:val="010000"/>
          <w:sz w:val="20"/>
        </w:rPr>
        <w:t>Dividend payment: 7%</w:t>
      </w:r>
    </w:p>
    <w:p w14:paraId="66C34EF2" w14:textId="1A493B48" w:rsidR="00857A03" w:rsidRPr="00184989" w:rsidRDefault="00AD031D" w:rsidP="003B5FE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4989">
        <w:rPr>
          <w:rFonts w:ascii="Arial" w:hAnsi="Arial" w:cs="Arial"/>
          <w:color w:val="010000"/>
          <w:sz w:val="20"/>
        </w:rPr>
        <w:t xml:space="preserve">Article 2: Approve the profit distribution plan in 2023 to submit </w:t>
      </w:r>
      <w:r w:rsidR="00002721" w:rsidRPr="00184989">
        <w:rPr>
          <w:rFonts w:ascii="Arial" w:hAnsi="Arial" w:cs="Arial"/>
          <w:color w:val="010000"/>
          <w:sz w:val="20"/>
        </w:rPr>
        <w:t xml:space="preserve">to </w:t>
      </w:r>
      <w:r w:rsidRPr="00184989">
        <w:rPr>
          <w:rFonts w:ascii="Arial" w:hAnsi="Arial" w:cs="Arial"/>
          <w:color w:val="010000"/>
          <w:sz w:val="20"/>
        </w:rPr>
        <w:t xml:space="preserve">the Annual </w:t>
      </w:r>
      <w:r w:rsidR="003B5FE0">
        <w:rPr>
          <w:rFonts w:ascii="Arial" w:hAnsi="Arial" w:cs="Arial"/>
          <w:color w:val="010000"/>
          <w:sz w:val="20"/>
        </w:rPr>
        <w:t>General Meeting</w:t>
      </w:r>
      <w:r w:rsidRPr="00184989">
        <w:rPr>
          <w:rFonts w:ascii="Arial" w:hAnsi="Arial" w:cs="Arial"/>
          <w:color w:val="010000"/>
          <w:sz w:val="20"/>
        </w:rPr>
        <w:t xml:space="preserve"> 2024.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2"/>
        <w:gridCol w:w="4296"/>
        <w:gridCol w:w="1342"/>
        <w:gridCol w:w="1724"/>
        <w:gridCol w:w="1023"/>
      </w:tblGrid>
      <w:tr w:rsidR="00857A03" w:rsidRPr="00184989" w14:paraId="2D6F7E6A" w14:textId="77777777" w:rsidTr="00AD031D">
        <w:tc>
          <w:tcPr>
            <w:tcW w:w="3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B88B5A" w14:textId="77777777" w:rsidR="00857A03" w:rsidRPr="00184989" w:rsidRDefault="00AD031D" w:rsidP="00AD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498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3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C6FC0C" w14:textId="77777777" w:rsidR="00857A03" w:rsidRPr="00184989" w:rsidRDefault="00AD031D" w:rsidP="00AD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4989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  <w:tc>
          <w:tcPr>
            <w:tcW w:w="7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C0380A" w14:textId="77777777" w:rsidR="00857A03" w:rsidRPr="00184989" w:rsidRDefault="00AD031D" w:rsidP="00AD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4989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9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32D61D" w14:textId="77777777" w:rsidR="00857A03" w:rsidRPr="00184989" w:rsidRDefault="00AD031D" w:rsidP="00AD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4989">
              <w:rPr>
                <w:rFonts w:ascii="Arial" w:hAnsi="Arial" w:cs="Arial"/>
                <w:color w:val="010000"/>
                <w:sz w:val="20"/>
              </w:rPr>
              <w:t>Amount</w:t>
            </w:r>
          </w:p>
        </w:tc>
        <w:tc>
          <w:tcPr>
            <w:tcW w:w="5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4CE163" w14:textId="77777777" w:rsidR="00857A03" w:rsidRPr="00184989" w:rsidRDefault="00AD031D" w:rsidP="00AD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4989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857A03" w:rsidRPr="00184989" w14:paraId="5FFAF28C" w14:textId="77777777" w:rsidTr="00AD031D">
        <w:tc>
          <w:tcPr>
            <w:tcW w:w="3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516E45" w14:textId="77777777" w:rsidR="00857A03" w:rsidRPr="00184989" w:rsidRDefault="00AD031D" w:rsidP="00AD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498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3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0004AA" w14:textId="77777777" w:rsidR="00857A03" w:rsidRPr="00184989" w:rsidRDefault="00AD031D" w:rsidP="00AD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4989">
              <w:rPr>
                <w:rFonts w:ascii="Arial" w:hAnsi="Arial" w:cs="Arial"/>
                <w:color w:val="010000"/>
                <w:sz w:val="20"/>
              </w:rPr>
              <w:t>Undistributed profit after tax as of December 31, 2023</w:t>
            </w:r>
          </w:p>
        </w:tc>
        <w:tc>
          <w:tcPr>
            <w:tcW w:w="7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BFBF0D" w14:textId="77777777" w:rsidR="00857A03" w:rsidRPr="00184989" w:rsidRDefault="00AD031D" w:rsidP="00AD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4989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9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1158FE" w14:textId="77777777" w:rsidR="00857A03" w:rsidRPr="00184989" w:rsidRDefault="00AD031D" w:rsidP="00AD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4989">
              <w:rPr>
                <w:rFonts w:ascii="Arial" w:hAnsi="Arial" w:cs="Arial"/>
                <w:color w:val="010000"/>
                <w:sz w:val="20"/>
              </w:rPr>
              <w:t>203,425,842,758</w:t>
            </w:r>
          </w:p>
        </w:tc>
        <w:tc>
          <w:tcPr>
            <w:tcW w:w="5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901179" w14:textId="77777777" w:rsidR="00857A03" w:rsidRPr="00184989" w:rsidRDefault="00857A03" w:rsidP="00AD031D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57A03" w:rsidRPr="00184989" w14:paraId="47CC5457" w14:textId="77777777" w:rsidTr="00AD031D">
        <w:tc>
          <w:tcPr>
            <w:tcW w:w="3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37C96A" w14:textId="77777777" w:rsidR="00857A03" w:rsidRPr="00184989" w:rsidRDefault="00AD031D" w:rsidP="00AD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4989">
              <w:rPr>
                <w:rFonts w:ascii="Arial" w:hAnsi="Arial" w:cs="Arial"/>
                <w:color w:val="010000"/>
                <w:sz w:val="20"/>
              </w:rPr>
              <w:t>1.1</w:t>
            </w:r>
          </w:p>
        </w:tc>
        <w:tc>
          <w:tcPr>
            <w:tcW w:w="23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36B835" w14:textId="51F04A40" w:rsidR="00857A03" w:rsidRPr="00184989" w:rsidRDefault="00AD031D" w:rsidP="00AD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4989">
              <w:rPr>
                <w:rFonts w:ascii="Arial" w:hAnsi="Arial" w:cs="Arial"/>
                <w:color w:val="010000"/>
                <w:sz w:val="20"/>
              </w:rPr>
              <w:t>Accumulated undistributed profit transferred from 2022</w:t>
            </w:r>
            <w:r w:rsidR="00002721" w:rsidRPr="00184989">
              <w:rPr>
                <w:rFonts w:ascii="Arial" w:hAnsi="Arial" w:cs="Arial"/>
                <w:color w:val="010000"/>
                <w:sz w:val="20"/>
              </w:rPr>
              <w:t xml:space="preserve"> and before</w:t>
            </w:r>
          </w:p>
        </w:tc>
        <w:tc>
          <w:tcPr>
            <w:tcW w:w="7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4594C8" w14:textId="77777777" w:rsidR="00857A03" w:rsidRPr="00184989" w:rsidRDefault="00AD031D" w:rsidP="00AD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4989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9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699A17" w14:textId="77777777" w:rsidR="00857A03" w:rsidRPr="00184989" w:rsidRDefault="00AD031D" w:rsidP="00AD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4989">
              <w:rPr>
                <w:rFonts w:ascii="Arial" w:hAnsi="Arial" w:cs="Arial"/>
                <w:color w:val="010000"/>
                <w:sz w:val="20"/>
              </w:rPr>
              <w:t>197,896,370,049</w:t>
            </w:r>
          </w:p>
        </w:tc>
        <w:tc>
          <w:tcPr>
            <w:tcW w:w="5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495199" w14:textId="77777777" w:rsidR="00857A03" w:rsidRPr="00184989" w:rsidRDefault="00857A03" w:rsidP="00AD031D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57A03" w:rsidRPr="00184989" w14:paraId="7E6BAB3C" w14:textId="77777777" w:rsidTr="00AD031D">
        <w:tc>
          <w:tcPr>
            <w:tcW w:w="3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CC6DE4" w14:textId="77777777" w:rsidR="00857A03" w:rsidRPr="00184989" w:rsidRDefault="00AD031D" w:rsidP="00AD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4989">
              <w:rPr>
                <w:rFonts w:ascii="Arial" w:hAnsi="Arial" w:cs="Arial"/>
                <w:color w:val="010000"/>
                <w:sz w:val="20"/>
              </w:rPr>
              <w:t>1.2</w:t>
            </w:r>
          </w:p>
        </w:tc>
        <w:tc>
          <w:tcPr>
            <w:tcW w:w="23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A086F7" w14:textId="77777777" w:rsidR="00857A03" w:rsidRPr="00184989" w:rsidRDefault="00AD031D" w:rsidP="00AD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4989">
              <w:rPr>
                <w:rFonts w:ascii="Arial" w:hAnsi="Arial" w:cs="Arial"/>
                <w:color w:val="010000"/>
                <w:sz w:val="20"/>
              </w:rPr>
              <w:t>Profit after tax in 2023</w:t>
            </w:r>
          </w:p>
        </w:tc>
        <w:tc>
          <w:tcPr>
            <w:tcW w:w="7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6681FA" w14:textId="77777777" w:rsidR="00857A03" w:rsidRPr="00184989" w:rsidRDefault="00AD031D" w:rsidP="00AD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4989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9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954243" w14:textId="77777777" w:rsidR="00857A03" w:rsidRPr="00184989" w:rsidRDefault="00AD031D" w:rsidP="00AD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4989">
              <w:rPr>
                <w:rFonts w:ascii="Arial" w:hAnsi="Arial" w:cs="Arial"/>
                <w:color w:val="010000"/>
                <w:sz w:val="20"/>
              </w:rPr>
              <w:t>5,529,472,709</w:t>
            </w:r>
          </w:p>
        </w:tc>
        <w:tc>
          <w:tcPr>
            <w:tcW w:w="5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1BFAA6" w14:textId="77777777" w:rsidR="00857A03" w:rsidRPr="00184989" w:rsidRDefault="00857A03" w:rsidP="00AD031D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57A03" w:rsidRPr="00184989" w14:paraId="3EB1FF33" w14:textId="77777777" w:rsidTr="00AD031D">
        <w:tc>
          <w:tcPr>
            <w:tcW w:w="3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952372" w14:textId="77777777" w:rsidR="00857A03" w:rsidRPr="00184989" w:rsidRDefault="00AD031D" w:rsidP="00AD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4989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3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7D8FA1" w14:textId="77777777" w:rsidR="00857A03" w:rsidRPr="00184989" w:rsidRDefault="00AD031D" w:rsidP="00AD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4989">
              <w:rPr>
                <w:rFonts w:ascii="Arial" w:hAnsi="Arial" w:cs="Arial"/>
                <w:color w:val="010000"/>
                <w:sz w:val="20"/>
              </w:rPr>
              <w:t>Expected profit distribution in 2023</w:t>
            </w:r>
          </w:p>
        </w:tc>
        <w:tc>
          <w:tcPr>
            <w:tcW w:w="7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FBC457" w14:textId="77777777" w:rsidR="00857A03" w:rsidRPr="00184989" w:rsidRDefault="00AD031D" w:rsidP="00AD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4989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9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A827ED" w14:textId="77777777" w:rsidR="00857A03" w:rsidRPr="00184989" w:rsidRDefault="00AD031D" w:rsidP="00AD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4989">
              <w:rPr>
                <w:rFonts w:ascii="Arial" w:hAnsi="Arial" w:cs="Arial"/>
                <w:color w:val="010000"/>
                <w:sz w:val="20"/>
              </w:rPr>
              <w:t>23,688,383,715</w:t>
            </w:r>
          </w:p>
        </w:tc>
        <w:tc>
          <w:tcPr>
            <w:tcW w:w="5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10A5B5" w14:textId="77777777" w:rsidR="00857A03" w:rsidRPr="00184989" w:rsidRDefault="00857A03" w:rsidP="00AD031D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57A03" w:rsidRPr="00184989" w14:paraId="1210DB91" w14:textId="77777777" w:rsidTr="00AD031D">
        <w:tc>
          <w:tcPr>
            <w:tcW w:w="3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981753" w14:textId="77777777" w:rsidR="00857A03" w:rsidRPr="00184989" w:rsidRDefault="00AD031D" w:rsidP="00AD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4989">
              <w:rPr>
                <w:rFonts w:ascii="Arial" w:hAnsi="Arial" w:cs="Arial"/>
                <w:color w:val="010000"/>
                <w:sz w:val="20"/>
              </w:rPr>
              <w:t>2.1</w:t>
            </w:r>
          </w:p>
        </w:tc>
        <w:tc>
          <w:tcPr>
            <w:tcW w:w="23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C3B626" w14:textId="77777777" w:rsidR="00857A03" w:rsidRPr="00184989" w:rsidRDefault="00AD031D" w:rsidP="00AD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4989">
              <w:rPr>
                <w:rFonts w:ascii="Arial" w:hAnsi="Arial" w:cs="Arial"/>
                <w:color w:val="010000"/>
                <w:sz w:val="20"/>
              </w:rPr>
              <w:t>Bonus and welfare fund, in which:</w:t>
            </w:r>
          </w:p>
        </w:tc>
        <w:tc>
          <w:tcPr>
            <w:tcW w:w="7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2FB855" w14:textId="77777777" w:rsidR="00857A03" w:rsidRPr="00184989" w:rsidRDefault="00AD031D" w:rsidP="00AD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4989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9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BF5743" w14:textId="77777777" w:rsidR="00857A03" w:rsidRPr="00184989" w:rsidRDefault="00AD031D" w:rsidP="00AD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4989">
              <w:rPr>
                <w:rFonts w:ascii="Arial" w:hAnsi="Arial" w:cs="Arial"/>
                <w:color w:val="010000"/>
                <w:sz w:val="20"/>
              </w:rPr>
              <w:t>1,497,117,715</w:t>
            </w:r>
          </w:p>
        </w:tc>
        <w:tc>
          <w:tcPr>
            <w:tcW w:w="5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83A2FE" w14:textId="77777777" w:rsidR="00857A03" w:rsidRPr="00184989" w:rsidRDefault="00857A03" w:rsidP="00AD031D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57A03" w:rsidRPr="00184989" w14:paraId="0A3DAF6D" w14:textId="77777777" w:rsidTr="00AD031D">
        <w:tc>
          <w:tcPr>
            <w:tcW w:w="3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C415BB" w14:textId="77777777" w:rsidR="00857A03" w:rsidRPr="00184989" w:rsidRDefault="00857A03" w:rsidP="00AD031D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3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82686C" w14:textId="77777777" w:rsidR="00857A03" w:rsidRPr="00184989" w:rsidRDefault="00AD031D" w:rsidP="00AD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4989">
              <w:rPr>
                <w:rFonts w:ascii="Arial" w:hAnsi="Arial" w:cs="Arial"/>
                <w:color w:val="010000"/>
                <w:sz w:val="20"/>
              </w:rPr>
              <w:t>Bonus fund (5%)</w:t>
            </w:r>
          </w:p>
        </w:tc>
        <w:tc>
          <w:tcPr>
            <w:tcW w:w="7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ECC7A2" w14:textId="77777777" w:rsidR="00857A03" w:rsidRPr="00184989" w:rsidRDefault="00AD031D" w:rsidP="00AD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4989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9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B367E0" w14:textId="77777777" w:rsidR="00857A03" w:rsidRPr="00184989" w:rsidRDefault="00AD031D" w:rsidP="00AD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4989">
              <w:rPr>
                <w:rFonts w:ascii="Arial" w:hAnsi="Arial" w:cs="Arial"/>
                <w:color w:val="010000"/>
                <w:sz w:val="20"/>
              </w:rPr>
              <w:t>831,732,064</w:t>
            </w:r>
          </w:p>
        </w:tc>
        <w:tc>
          <w:tcPr>
            <w:tcW w:w="5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A49D92" w14:textId="77777777" w:rsidR="00857A03" w:rsidRPr="00184989" w:rsidRDefault="00857A03" w:rsidP="00AD031D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57A03" w:rsidRPr="00184989" w14:paraId="29C60F0E" w14:textId="77777777" w:rsidTr="00AD031D">
        <w:tc>
          <w:tcPr>
            <w:tcW w:w="3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7FA3B6" w14:textId="77777777" w:rsidR="00857A03" w:rsidRPr="00184989" w:rsidRDefault="00857A03" w:rsidP="00AD031D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3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B88961" w14:textId="77777777" w:rsidR="00857A03" w:rsidRPr="00184989" w:rsidRDefault="00AD031D" w:rsidP="00AD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4989">
              <w:rPr>
                <w:rFonts w:ascii="Arial" w:hAnsi="Arial" w:cs="Arial"/>
                <w:color w:val="010000"/>
                <w:sz w:val="20"/>
              </w:rPr>
              <w:t>Welfare fund (4%)</w:t>
            </w:r>
          </w:p>
        </w:tc>
        <w:tc>
          <w:tcPr>
            <w:tcW w:w="7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7B4FA4" w14:textId="77777777" w:rsidR="00857A03" w:rsidRPr="00184989" w:rsidRDefault="00AD031D" w:rsidP="00AD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4989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9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AB14A7" w14:textId="77777777" w:rsidR="00857A03" w:rsidRPr="00184989" w:rsidRDefault="00AD031D" w:rsidP="00AD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4989">
              <w:rPr>
                <w:rFonts w:ascii="Arial" w:hAnsi="Arial" w:cs="Arial"/>
                <w:color w:val="010000"/>
                <w:sz w:val="20"/>
              </w:rPr>
              <w:t>665,385,651</w:t>
            </w:r>
          </w:p>
        </w:tc>
        <w:tc>
          <w:tcPr>
            <w:tcW w:w="5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442ED9" w14:textId="77777777" w:rsidR="00857A03" w:rsidRPr="00184989" w:rsidRDefault="00857A03" w:rsidP="00AD031D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57A03" w:rsidRPr="00184989" w14:paraId="6F3E8175" w14:textId="77777777" w:rsidTr="00AD031D">
        <w:tc>
          <w:tcPr>
            <w:tcW w:w="3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3C45DB" w14:textId="77777777" w:rsidR="00857A03" w:rsidRPr="00184989" w:rsidRDefault="00AD031D" w:rsidP="00AD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4989">
              <w:rPr>
                <w:rFonts w:ascii="Arial" w:hAnsi="Arial" w:cs="Arial"/>
                <w:color w:val="010000"/>
                <w:sz w:val="20"/>
              </w:rPr>
              <w:t>2.2</w:t>
            </w:r>
          </w:p>
        </w:tc>
        <w:tc>
          <w:tcPr>
            <w:tcW w:w="23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50BE1F" w14:textId="52347BB6" w:rsidR="00857A03" w:rsidRPr="00184989" w:rsidRDefault="003B5FE0" w:rsidP="00AD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Dividend payment</w:t>
            </w:r>
            <w:r w:rsidR="00AD031D" w:rsidRPr="00184989">
              <w:rPr>
                <w:rFonts w:ascii="Arial" w:hAnsi="Arial" w:cs="Arial"/>
                <w:color w:val="010000"/>
                <w:sz w:val="20"/>
              </w:rPr>
              <w:t xml:space="preserve"> in cash to shareholders (7%)</w:t>
            </w:r>
          </w:p>
        </w:tc>
        <w:tc>
          <w:tcPr>
            <w:tcW w:w="7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9A83C1" w14:textId="77777777" w:rsidR="00857A03" w:rsidRPr="00184989" w:rsidRDefault="00AD031D" w:rsidP="00AD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4989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9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BD4A73" w14:textId="77777777" w:rsidR="00857A03" w:rsidRPr="00184989" w:rsidRDefault="00AD031D" w:rsidP="00AD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4989">
              <w:rPr>
                <w:rFonts w:ascii="Arial" w:hAnsi="Arial" w:cs="Arial"/>
                <w:color w:val="010000"/>
                <w:sz w:val="20"/>
              </w:rPr>
              <w:t>22,190,266,000</w:t>
            </w:r>
          </w:p>
        </w:tc>
        <w:tc>
          <w:tcPr>
            <w:tcW w:w="5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DDCE43" w14:textId="77777777" w:rsidR="00857A03" w:rsidRPr="00184989" w:rsidRDefault="00857A03" w:rsidP="00AD031D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57A03" w:rsidRPr="00184989" w14:paraId="7463392E" w14:textId="77777777" w:rsidTr="00AD031D">
        <w:tc>
          <w:tcPr>
            <w:tcW w:w="3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F94A48" w14:textId="77777777" w:rsidR="00857A03" w:rsidRPr="00184989" w:rsidRDefault="00AD031D" w:rsidP="00AD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4989">
              <w:rPr>
                <w:rFonts w:ascii="Arial" w:hAnsi="Arial" w:cs="Arial"/>
                <w:color w:val="010000"/>
                <w:sz w:val="20"/>
              </w:rPr>
              <w:t>2.3</w:t>
            </w:r>
          </w:p>
        </w:tc>
        <w:tc>
          <w:tcPr>
            <w:tcW w:w="23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A391D6" w14:textId="33C58003" w:rsidR="00857A03" w:rsidRPr="00184989" w:rsidRDefault="003B5FE0" w:rsidP="00AD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Apportionment of</w:t>
            </w:r>
            <w:r w:rsidR="00AD031D" w:rsidRPr="00184989">
              <w:rPr>
                <w:rFonts w:ascii="Arial" w:hAnsi="Arial" w:cs="Arial"/>
                <w:color w:val="010000"/>
                <w:sz w:val="20"/>
              </w:rPr>
              <w:t xml:space="preserve"> funds for activities of the Board of Directors and the Supervisory Board</w:t>
            </w:r>
          </w:p>
        </w:tc>
        <w:tc>
          <w:tcPr>
            <w:tcW w:w="7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1E84E0" w14:textId="77777777" w:rsidR="00857A03" w:rsidRPr="00184989" w:rsidRDefault="00AD031D" w:rsidP="00AD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4989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9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DC5FD1" w14:textId="77777777" w:rsidR="00857A03" w:rsidRPr="00184989" w:rsidRDefault="00AD031D" w:rsidP="00AD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4989">
              <w:rPr>
                <w:rFonts w:ascii="Arial" w:hAnsi="Arial" w:cs="Arial"/>
                <w:color w:val="010000"/>
                <w:sz w:val="20"/>
              </w:rPr>
              <w:t>1,000,000,000</w:t>
            </w:r>
          </w:p>
        </w:tc>
        <w:tc>
          <w:tcPr>
            <w:tcW w:w="5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54919F" w14:textId="77777777" w:rsidR="00857A03" w:rsidRPr="00184989" w:rsidRDefault="00857A03" w:rsidP="00AD031D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57A03" w:rsidRPr="00184989" w14:paraId="1EFF3C66" w14:textId="77777777" w:rsidTr="00AD031D">
        <w:tc>
          <w:tcPr>
            <w:tcW w:w="3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95914D" w14:textId="77777777" w:rsidR="00857A03" w:rsidRPr="00184989" w:rsidRDefault="00AD031D" w:rsidP="00AD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4989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3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F3E68E" w14:textId="77777777" w:rsidR="00857A03" w:rsidRPr="00184989" w:rsidRDefault="00AD031D" w:rsidP="00AD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4989">
              <w:rPr>
                <w:rFonts w:ascii="Arial" w:hAnsi="Arial" w:cs="Arial"/>
                <w:color w:val="010000"/>
                <w:sz w:val="20"/>
              </w:rPr>
              <w:t>Retained profit after distribution</w:t>
            </w:r>
          </w:p>
        </w:tc>
        <w:tc>
          <w:tcPr>
            <w:tcW w:w="7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0962C" w14:textId="77777777" w:rsidR="00857A03" w:rsidRPr="00184989" w:rsidRDefault="00AD031D" w:rsidP="00AD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4989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9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EE05DB" w14:textId="77777777" w:rsidR="00857A03" w:rsidRPr="00184989" w:rsidRDefault="00AD031D" w:rsidP="00AD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4989">
              <w:rPr>
                <w:rFonts w:ascii="Arial" w:hAnsi="Arial" w:cs="Arial"/>
                <w:color w:val="010000"/>
                <w:sz w:val="20"/>
              </w:rPr>
              <w:t>179,737,459,043</w:t>
            </w:r>
          </w:p>
        </w:tc>
        <w:tc>
          <w:tcPr>
            <w:tcW w:w="5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635D4E" w14:textId="77777777" w:rsidR="00857A03" w:rsidRPr="00184989" w:rsidRDefault="00857A03" w:rsidP="00AD031D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40BCDE56" w14:textId="2B7FEF8A" w:rsidR="00857A03" w:rsidRPr="00184989" w:rsidRDefault="00AD031D" w:rsidP="003B5FE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4989">
        <w:rPr>
          <w:rFonts w:ascii="Arial" w:hAnsi="Arial" w:cs="Arial"/>
          <w:color w:val="010000"/>
          <w:sz w:val="20"/>
        </w:rPr>
        <w:t xml:space="preserve">‎‎Article 3. Approve the plan to relocate </w:t>
      </w:r>
      <w:proofErr w:type="spellStart"/>
      <w:r w:rsidRPr="00184989">
        <w:rPr>
          <w:rFonts w:ascii="Arial" w:hAnsi="Arial" w:cs="Arial"/>
          <w:color w:val="010000"/>
          <w:sz w:val="20"/>
        </w:rPr>
        <w:t>Vinafreight</w:t>
      </w:r>
      <w:proofErr w:type="spellEnd"/>
      <w:r w:rsidRPr="00184989">
        <w:rPr>
          <w:rFonts w:ascii="Arial" w:hAnsi="Arial" w:cs="Arial"/>
          <w:color w:val="010000"/>
          <w:sz w:val="20"/>
        </w:rPr>
        <w:t xml:space="preserve"> Joint Stock Company’s headquarters to submit the Annual </w:t>
      </w:r>
      <w:r w:rsidR="003B5FE0">
        <w:rPr>
          <w:rFonts w:ascii="Arial" w:hAnsi="Arial" w:cs="Arial"/>
          <w:color w:val="010000"/>
          <w:sz w:val="20"/>
        </w:rPr>
        <w:t>General Meeting</w:t>
      </w:r>
      <w:r w:rsidRPr="00184989">
        <w:rPr>
          <w:rFonts w:ascii="Arial" w:hAnsi="Arial" w:cs="Arial"/>
          <w:color w:val="010000"/>
          <w:sz w:val="20"/>
        </w:rPr>
        <w:t xml:space="preserve"> 2024. </w:t>
      </w:r>
    </w:p>
    <w:p w14:paraId="28AA5572" w14:textId="77777777" w:rsidR="00857A03" w:rsidRPr="00184989" w:rsidRDefault="00AD031D" w:rsidP="003B5F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4989">
        <w:rPr>
          <w:rFonts w:ascii="Arial" w:hAnsi="Arial" w:cs="Arial"/>
          <w:color w:val="010000"/>
          <w:sz w:val="20"/>
        </w:rPr>
        <w:t xml:space="preserve">Present headquarters address: 1st Floor, Block C, </w:t>
      </w:r>
      <w:proofErr w:type="spellStart"/>
      <w:r w:rsidRPr="00184989">
        <w:rPr>
          <w:rFonts w:ascii="Arial" w:hAnsi="Arial" w:cs="Arial"/>
          <w:color w:val="010000"/>
          <w:sz w:val="20"/>
        </w:rPr>
        <w:t>Waseco</w:t>
      </w:r>
      <w:proofErr w:type="spellEnd"/>
      <w:r w:rsidRPr="00184989">
        <w:rPr>
          <w:rFonts w:ascii="Arial" w:hAnsi="Arial" w:cs="Arial"/>
          <w:color w:val="010000"/>
          <w:sz w:val="20"/>
        </w:rPr>
        <w:t xml:space="preserve"> Building, No. 10 Pho Quang Street, Ward 2, Tan </w:t>
      </w:r>
      <w:proofErr w:type="spellStart"/>
      <w:r w:rsidRPr="00184989">
        <w:rPr>
          <w:rFonts w:ascii="Arial" w:hAnsi="Arial" w:cs="Arial"/>
          <w:color w:val="010000"/>
          <w:sz w:val="20"/>
        </w:rPr>
        <w:t>Binh</w:t>
      </w:r>
      <w:proofErr w:type="spellEnd"/>
      <w:r w:rsidRPr="00184989">
        <w:rPr>
          <w:rFonts w:ascii="Arial" w:hAnsi="Arial" w:cs="Arial"/>
          <w:color w:val="010000"/>
          <w:sz w:val="20"/>
        </w:rPr>
        <w:t xml:space="preserve"> District, Ho Chi Minh City</w:t>
      </w:r>
    </w:p>
    <w:p w14:paraId="299CC5D7" w14:textId="77777777" w:rsidR="00857A03" w:rsidRPr="00184989" w:rsidRDefault="00AD031D" w:rsidP="003B5F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4989">
        <w:rPr>
          <w:rFonts w:ascii="Arial" w:hAnsi="Arial" w:cs="Arial"/>
          <w:color w:val="010000"/>
          <w:sz w:val="20"/>
        </w:rPr>
        <w:t xml:space="preserve">New address: </w:t>
      </w:r>
      <w:proofErr w:type="spellStart"/>
      <w:r w:rsidRPr="00184989">
        <w:rPr>
          <w:rFonts w:ascii="Arial" w:hAnsi="Arial" w:cs="Arial"/>
          <w:color w:val="010000"/>
          <w:sz w:val="20"/>
        </w:rPr>
        <w:t>Phu</w:t>
      </w:r>
      <w:proofErr w:type="spellEnd"/>
      <w:r w:rsidRPr="00184989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184989">
        <w:rPr>
          <w:rFonts w:ascii="Arial" w:hAnsi="Arial" w:cs="Arial"/>
          <w:color w:val="010000"/>
          <w:sz w:val="20"/>
        </w:rPr>
        <w:t>Nhuan</w:t>
      </w:r>
      <w:proofErr w:type="spellEnd"/>
      <w:r w:rsidRPr="00184989">
        <w:rPr>
          <w:rFonts w:ascii="Arial" w:hAnsi="Arial" w:cs="Arial"/>
          <w:color w:val="010000"/>
          <w:sz w:val="20"/>
        </w:rPr>
        <w:t xml:space="preserve"> Plaza Building, No. 82 Tran </w:t>
      </w:r>
      <w:proofErr w:type="spellStart"/>
      <w:r w:rsidRPr="00184989">
        <w:rPr>
          <w:rFonts w:ascii="Arial" w:hAnsi="Arial" w:cs="Arial"/>
          <w:color w:val="010000"/>
          <w:sz w:val="20"/>
        </w:rPr>
        <w:t>Huy</w:t>
      </w:r>
      <w:proofErr w:type="spellEnd"/>
      <w:r w:rsidRPr="00184989">
        <w:rPr>
          <w:rFonts w:ascii="Arial" w:hAnsi="Arial" w:cs="Arial"/>
          <w:color w:val="010000"/>
          <w:sz w:val="20"/>
        </w:rPr>
        <w:t xml:space="preserve"> Lieu Street, Ward 15, </w:t>
      </w:r>
      <w:proofErr w:type="spellStart"/>
      <w:r w:rsidRPr="00184989">
        <w:rPr>
          <w:rFonts w:ascii="Arial" w:hAnsi="Arial" w:cs="Arial"/>
          <w:color w:val="010000"/>
          <w:sz w:val="20"/>
        </w:rPr>
        <w:t>Phu</w:t>
      </w:r>
      <w:proofErr w:type="spellEnd"/>
      <w:r w:rsidRPr="00184989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184989">
        <w:rPr>
          <w:rFonts w:ascii="Arial" w:hAnsi="Arial" w:cs="Arial"/>
          <w:color w:val="010000"/>
          <w:sz w:val="20"/>
        </w:rPr>
        <w:t>Nhuan</w:t>
      </w:r>
      <w:proofErr w:type="spellEnd"/>
      <w:r w:rsidRPr="00184989">
        <w:rPr>
          <w:rFonts w:ascii="Arial" w:hAnsi="Arial" w:cs="Arial"/>
          <w:color w:val="010000"/>
          <w:sz w:val="20"/>
        </w:rPr>
        <w:t xml:space="preserve"> District, Ho Chi Minh City</w:t>
      </w:r>
    </w:p>
    <w:p w14:paraId="7E5E9142" w14:textId="77777777" w:rsidR="00857A03" w:rsidRPr="00184989" w:rsidRDefault="00AD031D" w:rsidP="003B5F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4989">
        <w:rPr>
          <w:rFonts w:ascii="Arial" w:hAnsi="Arial" w:cs="Arial"/>
          <w:color w:val="010000"/>
          <w:sz w:val="20"/>
        </w:rPr>
        <w:t>Implementation plan: Detailed in the Proposal</w:t>
      </w:r>
    </w:p>
    <w:p w14:paraId="0CF78E1C" w14:textId="77777777" w:rsidR="00857A03" w:rsidRPr="00184989" w:rsidRDefault="00AD031D" w:rsidP="003B5F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4989">
        <w:rPr>
          <w:rFonts w:ascii="Arial" w:hAnsi="Arial" w:cs="Arial"/>
          <w:color w:val="010000"/>
          <w:sz w:val="20"/>
        </w:rPr>
        <w:t>Implementation time: In 2024 or no later than the Q1/2025</w:t>
      </w:r>
    </w:p>
    <w:p w14:paraId="101388D7" w14:textId="77777777" w:rsidR="00857A03" w:rsidRPr="00184989" w:rsidRDefault="00AD031D" w:rsidP="003B5FE0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4989">
        <w:rPr>
          <w:rFonts w:ascii="Arial" w:hAnsi="Arial" w:cs="Arial"/>
          <w:color w:val="010000"/>
          <w:sz w:val="20"/>
        </w:rPr>
        <w:t>‎‎Article 4. Terms of enforcement</w:t>
      </w:r>
    </w:p>
    <w:p w14:paraId="58754A37" w14:textId="1CE6E991" w:rsidR="00857A03" w:rsidRPr="00184989" w:rsidRDefault="00AD031D" w:rsidP="003B5FE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184989">
        <w:rPr>
          <w:rFonts w:ascii="Arial" w:hAnsi="Arial" w:cs="Arial"/>
          <w:color w:val="010000"/>
          <w:sz w:val="20"/>
        </w:rPr>
        <w:t xml:space="preserve">This </w:t>
      </w:r>
      <w:r w:rsidR="003B5FE0">
        <w:rPr>
          <w:rFonts w:ascii="Arial" w:hAnsi="Arial" w:cs="Arial"/>
          <w:color w:val="010000"/>
          <w:sz w:val="20"/>
        </w:rPr>
        <w:t xml:space="preserve">Board </w:t>
      </w:r>
      <w:r w:rsidRPr="00184989">
        <w:rPr>
          <w:rFonts w:ascii="Arial" w:hAnsi="Arial" w:cs="Arial"/>
          <w:color w:val="010000"/>
          <w:sz w:val="20"/>
        </w:rPr>
        <w:t xml:space="preserve">Resolution takes effect from the date of its signing. Members of the Board of Directors, </w:t>
      </w:r>
      <w:r w:rsidR="003B5FE0">
        <w:rPr>
          <w:rFonts w:ascii="Arial" w:hAnsi="Arial" w:cs="Arial"/>
          <w:color w:val="010000"/>
          <w:sz w:val="20"/>
        </w:rPr>
        <w:lastRenderedPageBreak/>
        <w:t>Managing Director,</w:t>
      </w:r>
      <w:r w:rsidR="00002721" w:rsidRPr="00184989">
        <w:rPr>
          <w:rFonts w:ascii="Arial" w:hAnsi="Arial" w:cs="Arial"/>
          <w:color w:val="010000"/>
          <w:sz w:val="20"/>
        </w:rPr>
        <w:t xml:space="preserve"> </w:t>
      </w:r>
      <w:r w:rsidRPr="00184989">
        <w:rPr>
          <w:rFonts w:ascii="Arial" w:hAnsi="Arial" w:cs="Arial"/>
          <w:color w:val="010000"/>
          <w:sz w:val="20"/>
        </w:rPr>
        <w:t xml:space="preserve">Representative of </w:t>
      </w:r>
      <w:proofErr w:type="spellStart"/>
      <w:r w:rsidR="00002721" w:rsidRPr="00184989">
        <w:rPr>
          <w:rFonts w:ascii="Arial" w:hAnsi="Arial" w:cs="Arial"/>
          <w:color w:val="010000"/>
          <w:sz w:val="20"/>
        </w:rPr>
        <w:t>Vinafreight’s</w:t>
      </w:r>
      <w:proofErr w:type="spellEnd"/>
      <w:r w:rsidR="00002721" w:rsidRPr="00184989">
        <w:rPr>
          <w:rFonts w:ascii="Arial" w:hAnsi="Arial" w:cs="Arial"/>
          <w:color w:val="010000"/>
          <w:sz w:val="20"/>
        </w:rPr>
        <w:t xml:space="preserve"> Capital</w:t>
      </w:r>
      <w:r w:rsidRPr="00184989">
        <w:rPr>
          <w:rFonts w:ascii="Arial" w:hAnsi="Arial" w:cs="Arial"/>
          <w:color w:val="010000"/>
          <w:sz w:val="20"/>
        </w:rPr>
        <w:t>, and relevant departments and individuals are responsible for implementing this Resolution.</w:t>
      </w:r>
    </w:p>
    <w:p w14:paraId="5E890682" w14:textId="77DE0167" w:rsidR="00002721" w:rsidRPr="00184989" w:rsidRDefault="00002721" w:rsidP="003B5FE0">
      <w:pPr>
        <w:pBdr>
          <w:top w:val="nil"/>
          <w:left w:val="nil"/>
          <w:bottom w:val="single" w:sz="6" w:space="1" w:color="auto"/>
          <w:right w:val="nil"/>
          <w:between w:val="nil"/>
        </w:pBd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</w:p>
    <w:p w14:paraId="26ACFCF8" w14:textId="77777777" w:rsidR="00857A03" w:rsidRPr="00184989" w:rsidRDefault="00AD031D" w:rsidP="003B5FE0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4989">
        <w:rPr>
          <w:rFonts w:ascii="Arial" w:hAnsi="Arial" w:cs="Arial"/>
          <w:color w:val="010000"/>
          <w:sz w:val="20"/>
        </w:rPr>
        <w:t xml:space="preserve">On March 19, 2024, </w:t>
      </w:r>
      <w:proofErr w:type="spellStart"/>
      <w:r w:rsidRPr="00184989">
        <w:rPr>
          <w:rFonts w:ascii="Arial" w:hAnsi="Arial" w:cs="Arial"/>
          <w:color w:val="010000"/>
          <w:sz w:val="20"/>
        </w:rPr>
        <w:t>Vinafreight</w:t>
      </w:r>
      <w:proofErr w:type="spellEnd"/>
      <w:r w:rsidRPr="00184989">
        <w:rPr>
          <w:rFonts w:ascii="Arial" w:hAnsi="Arial" w:cs="Arial"/>
          <w:color w:val="010000"/>
          <w:sz w:val="20"/>
        </w:rPr>
        <w:t xml:space="preserve"> Joint Stock Company announced Resolution No. 05-24/NQ-HDQT as follows:</w:t>
      </w:r>
    </w:p>
    <w:p w14:paraId="55717987" w14:textId="2F9FEAE9" w:rsidR="00857A03" w:rsidRPr="00184989" w:rsidRDefault="00AD031D" w:rsidP="003B5FE0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4989">
        <w:rPr>
          <w:rFonts w:ascii="Arial" w:hAnsi="Arial" w:cs="Arial"/>
          <w:color w:val="010000"/>
          <w:sz w:val="20"/>
        </w:rPr>
        <w:t xml:space="preserve">‎‎Article 1. Approve the dismissal of Mr. Nguyen </w:t>
      </w:r>
      <w:proofErr w:type="spellStart"/>
      <w:r w:rsidRPr="00184989">
        <w:rPr>
          <w:rFonts w:ascii="Arial" w:hAnsi="Arial" w:cs="Arial"/>
          <w:color w:val="010000"/>
          <w:sz w:val="20"/>
        </w:rPr>
        <w:t>Huy</w:t>
      </w:r>
      <w:proofErr w:type="spellEnd"/>
      <w:r w:rsidRPr="00184989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184989">
        <w:rPr>
          <w:rFonts w:ascii="Arial" w:hAnsi="Arial" w:cs="Arial"/>
          <w:color w:val="010000"/>
          <w:sz w:val="20"/>
        </w:rPr>
        <w:t>Dieu</w:t>
      </w:r>
      <w:proofErr w:type="spellEnd"/>
      <w:r w:rsidRPr="00184989">
        <w:rPr>
          <w:rFonts w:ascii="Arial" w:hAnsi="Arial" w:cs="Arial"/>
          <w:color w:val="010000"/>
          <w:sz w:val="20"/>
        </w:rPr>
        <w:t xml:space="preserve"> as Capital Representative of </w:t>
      </w:r>
      <w:proofErr w:type="spellStart"/>
      <w:r w:rsidRPr="00184989">
        <w:rPr>
          <w:rFonts w:ascii="Arial" w:hAnsi="Arial" w:cs="Arial"/>
          <w:color w:val="010000"/>
          <w:sz w:val="20"/>
        </w:rPr>
        <w:t>Vinafreight</w:t>
      </w:r>
      <w:proofErr w:type="spellEnd"/>
      <w:r w:rsidRPr="00184989">
        <w:rPr>
          <w:rFonts w:ascii="Arial" w:hAnsi="Arial" w:cs="Arial"/>
          <w:color w:val="010000"/>
          <w:sz w:val="20"/>
        </w:rPr>
        <w:t xml:space="preserve"> Joint Stock Company at </w:t>
      </w:r>
      <w:proofErr w:type="spellStart"/>
      <w:r w:rsidRPr="00184989">
        <w:rPr>
          <w:rFonts w:ascii="Arial" w:hAnsi="Arial" w:cs="Arial"/>
          <w:color w:val="010000"/>
          <w:sz w:val="20"/>
        </w:rPr>
        <w:t>Konoike</w:t>
      </w:r>
      <w:proofErr w:type="spellEnd"/>
      <w:r w:rsidRPr="00184989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184989">
        <w:rPr>
          <w:rFonts w:ascii="Arial" w:hAnsi="Arial" w:cs="Arial"/>
          <w:color w:val="010000"/>
          <w:sz w:val="20"/>
        </w:rPr>
        <w:t>Vinatrans</w:t>
      </w:r>
      <w:proofErr w:type="spellEnd"/>
      <w:r w:rsidRPr="00184989">
        <w:rPr>
          <w:rFonts w:ascii="Arial" w:hAnsi="Arial" w:cs="Arial"/>
          <w:color w:val="010000"/>
          <w:sz w:val="20"/>
        </w:rPr>
        <w:t xml:space="preserve"> Logistics Co., Ltd. (“</w:t>
      </w:r>
      <w:proofErr w:type="spellStart"/>
      <w:r w:rsidRPr="00184989">
        <w:rPr>
          <w:rFonts w:ascii="Arial" w:hAnsi="Arial" w:cs="Arial"/>
          <w:color w:val="010000"/>
          <w:sz w:val="20"/>
        </w:rPr>
        <w:t>Konoike</w:t>
      </w:r>
      <w:proofErr w:type="spellEnd"/>
      <w:r w:rsidRPr="00184989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184989">
        <w:rPr>
          <w:rFonts w:ascii="Arial" w:hAnsi="Arial" w:cs="Arial"/>
          <w:color w:val="010000"/>
          <w:sz w:val="20"/>
        </w:rPr>
        <w:t>Vina</w:t>
      </w:r>
      <w:proofErr w:type="spellEnd"/>
      <w:r w:rsidRPr="00184989">
        <w:rPr>
          <w:rFonts w:ascii="Arial" w:hAnsi="Arial" w:cs="Arial"/>
          <w:color w:val="010000"/>
          <w:sz w:val="20"/>
        </w:rPr>
        <w:t>”)</w:t>
      </w:r>
      <w:r w:rsidR="00002721" w:rsidRPr="00184989">
        <w:rPr>
          <w:rFonts w:ascii="Arial" w:hAnsi="Arial" w:cs="Arial"/>
          <w:color w:val="010000"/>
          <w:sz w:val="20"/>
        </w:rPr>
        <w:t xml:space="preserve"> from the date of approval by the Board of Directors</w:t>
      </w:r>
      <w:r w:rsidRPr="00184989">
        <w:rPr>
          <w:rFonts w:ascii="Arial" w:hAnsi="Arial" w:cs="Arial"/>
          <w:color w:val="010000"/>
          <w:sz w:val="20"/>
        </w:rPr>
        <w:t>.</w:t>
      </w:r>
      <w:r w:rsidR="00002721" w:rsidRPr="00184989">
        <w:rPr>
          <w:rFonts w:ascii="Arial" w:hAnsi="Arial" w:cs="Arial"/>
          <w:color w:val="010000"/>
          <w:sz w:val="20"/>
        </w:rPr>
        <w:t xml:space="preserve"> Mr. Nguyen </w:t>
      </w:r>
      <w:proofErr w:type="spellStart"/>
      <w:r w:rsidR="00002721" w:rsidRPr="00184989">
        <w:rPr>
          <w:rFonts w:ascii="Arial" w:hAnsi="Arial" w:cs="Arial"/>
          <w:color w:val="010000"/>
          <w:sz w:val="20"/>
        </w:rPr>
        <w:t>Huy</w:t>
      </w:r>
      <w:proofErr w:type="spellEnd"/>
      <w:r w:rsidR="00002721" w:rsidRPr="00184989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002721" w:rsidRPr="00184989">
        <w:rPr>
          <w:rFonts w:ascii="Arial" w:hAnsi="Arial" w:cs="Arial"/>
          <w:color w:val="010000"/>
          <w:sz w:val="20"/>
        </w:rPr>
        <w:t>Dieu</w:t>
      </w:r>
      <w:proofErr w:type="spellEnd"/>
      <w:r w:rsidR="00002721" w:rsidRPr="00184989">
        <w:rPr>
          <w:rFonts w:ascii="Arial" w:hAnsi="Arial" w:cs="Arial"/>
          <w:color w:val="010000"/>
          <w:sz w:val="20"/>
        </w:rPr>
        <w:t xml:space="preserve"> is currently a member of the Board of Members holding the position of Chair of the Board of Members of </w:t>
      </w:r>
      <w:proofErr w:type="spellStart"/>
      <w:r w:rsidR="00002721" w:rsidRPr="00184989">
        <w:rPr>
          <w:rFonts w:ascii="Arial" w:hAnsi="Arial" w:cs="Arial"/>
          <w:color w:val="010000"/>
          <w:sz w:val="20"/>
        </w:rPr>
        <w:t>Konoike</w:t>
      </w:r>
      <w:proofErr w:type="spellEnd"/>
      <w:r w:rsidR="00002721" w:rsidRPr="00184989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002721" w:rsidRPr="00184989">
        <w:rPr>
          <w:rFonts w:ascii="Arial" w:hAnsi="Arial" w:cs="Arial"/>
          <w:color w:val="010000"/>
          <w:sz w:val="20"/>
        </w:rPr>
        <w:t>Vina</w:t>
      </w:r>
      <w:proofErr w:type="spellEnd"/>
      <w:r w:rsidR="00002721" w:rsidRPr="00184989">
        <w:rPr>
          <w:rFonts w:ascii="Arial" w:hAnsi="Arial" w:cs="Arial"/>
          <w:color w:val="010000"/>
          <w:sz w:val="20"/>
        </w:rPr>
        <w:t>.</w:t>
      </w:r>
    </w:p>
    <w:p w14:paraId="7D501C29" w14:textId="49D688A7" w:rsidR="00857A03" w:rsidRPr="00184989" w:rsidRDefault="00AD031D" w:rsidP="003B5FE0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4989">
        <w:rPr>
          <w:rFonts w:ascii="Arial" w:hAnsi="Arial" w:cs="Arial"/>
          <w:color w:val="010000"/>
          <w:sz w:val="20"/>
        </w:rPr>
        <w:t xml:space="preserve">Article 2: Approve the appointment of Mr. Ton That Hung - Deputy </w:t>
      </w:r>
      <w:r w:rsidR="003B5FE0">
        <w:rPr>
          <w:rFonts w:ascii="Arial" w:hAnsi="Arial" w:cs="Arial"/>
          <w:color w:val="010000"/>
          <w:sz w:val="20"/>
        </w:rPr>
        <w:t>Managing Director</w:t>
      </w:r>
      <w:r w:rsidRPr="00184989">
        <w:rPr>
          <w:rFonts w:ascii="Arial" w:hAnsi="Arial" w:cs="Arial"/>
          <w:color w:val="010000"/>
          <w:sz w:val="20"/>
        </w:rPr>
        <w:t xml:space="preserve"> of </w:t>
      </w:r>
      <w:proofErr w:type="spellStart"/>
      <w:r w:rsidRPr="00184989">
        <w:rPr>
          <w:rFonts w:ascii="Arial" w:hAnsi="Arial" w:cs="Arial"/>
          <w:color w:val="010000"/>
          <w:sz w:val="20"/>
        </w:rPr>
        <w:t>Transimex</w:t>
      </w:r>
      <w:proofErr w:type="spellEnd"/>
      <w:r w:rsidR="00184989" w:rsidRPr="00184989">
        <w:rPr>
          <w:color w:val="010000"/>
        </w:rPr>
        <w:t xml:space="preserve"> </w:t>
      </w:r>
      <w:r w:rsidR="00184989" w:rsidRPr="00184989">
        <w:rPr>
          <w:rFonts w:ascii="Arial" w:hAnsi="Arial" w:cs="Arial"/>
          <w:color w:val="010000"/>
          <w:sz w:val="20"/>
        </w:rPr>
        <w:t>Corporation</w:t>
      </w:r>
      <w:r w:rsidRPr="00184989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184989">
        <w:rPr>
          <w:rFonts w:ascii="Arial" w:hAnsi="Arial" w:cs="Arial"/>
          <w:color w:val="010000"/>
          <w:sz w:val="20"/>
        </w:rPr>
        <w:t>Vinafreight's</w:t>
      </w:r>
      <w:proofErr w:type="spellEnd"/>
      <w:r w:rsidRPr="00184989">
        <w:rPr>
          <w:rFonts w:ascii="Arial" w:hAnsi="Arial" w:cs="Arial"/>
          <w:color w:val="010000"/>
          <w:sz w:val="20"/>
        </w:rPr>
        <w:t xml:space="preserve"> holding company to be Capital Representative of </w:t>
      </w:r>
      <w:proofErr w:type="spellStart"/>
      <w:r w:rsidRPr="00184989">
        <w:rPr>
          <w:rFonts w:ascii="Arial" w:hAnsi="Arial" w:cs="Arial"/>
          <w:color w:val="010000"/>
          <w:sz w:val="20"/>
        </w:rPr>
        <w:t>Vinafreight</w:t>
      </w:r>
      <w:proofErr w:type="spellEnd"/>
      <w:r w:rsidRPr="00184989">
        <w:rPr>
          <w:rFonts w:ascii="Arial" w:hAnsi="Arial" w:cs="Arial"/>
          <w:color w:val="010000"/>
          <w:sz w:val="20"/>
        </w:rPr>
        <w:t xml:space="preserve"> at </w:t>
      </w:r>
      <w:proofErr w:type="spellStart"/>
      <w:r w:rsidRPr="00184989">
        <w:rPr>
          <w:rFonts w:ascii="Arial" w:hAnsi="Arial" w:cs="Arial"/>
          <w:color w:val="010000"/>
          <w:sz w:val="20"/>
        </w:rPr>
        <w:t>Konoike</w:t>
      </w:r>
      <w:proofErr w:type="spellEnd"/>
      <w:r w:rsidRPr="00184989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184989">
        <w:rPr>
          <w:rFonts w:ascii="Arial" w:hAnsi="Arial" w:cs="Arial"/>
          <w:color w:val="010000"/>
          <w:sz w:val="20"/>
        </w:rPr>
        <w:t>Vina</w:t>
      </w:r>
      <w:proofErr w:type="spellEnd"/>
      <w:r w:rsidRPr="00184989">
        <w:rPr>
          <w:rFonts w:ascii="Arial" w:hAnsi="Arial" w:cs="Arial"/>
          <w:color w:val="010000"/>
          <w:sz w:val="20"/>
        </w:rPr>
        <w:t xml:space="preserve"> and introduce Mr. Ton That Hung to be elected by the Board of Members of </w:t>
      </w:r>
      <w:proofErr w:type="spellStart"/>
      <w:r w:rsidRPr="00184989">
        <w:rPr>
          <w:rFonts w:ascii="Arial" w:hAnsi="Arial" w:cs="Arial"/>
          <w:color w:val="010000"/>
          <w:sz w:val="20"/>
        </w:rPr>
        <w:t>Konoike</w:t>
      </w:r>
      <w:proofErr w:type="spellEnd"/>
      <w:r w:rsidRPr="00184989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184989">
        <w:rPr>
          <w:rFonts w:ascii="Arial" w:hAnsi="Arial" w:cs="Arial"/>
          <w:color w:val="010000"/>
          <w:sz w:val="20"/>
        </w:rPr>
        <w:t>Vina</w:t>
      </w:r>
      <w:proofErr w:type="spellEnd"/>
      <w:r w:rsidRPr="00184989">
        <w:rPr>
          <w:rFonts w:ascii="Arial" w:hAnsi="Arial" w:cs="Arial"/>
          <w:color w:val="010000"/>
          <w:sz w:val="20"/>
        </w:rPr>
        <w:t xml:space="preserve"> as Chair of the Board of Members of </w:t>
      </w:r>
      <w:proofErr w:type="spellStart"/>
      <w:r w:rsidRPr="00184989">
        <w:rPr>
          <w:rFonts w:ascii="Arial" w:hAnsi="Arial" w:cs="Arial"/>
          <w:color w:val="010000"/>
          <w:sz w:val="20"/>
        </w:rPr>
        <w:t>Konoike</w:t>
      </w:r>
      <w:proofErr w:type="spellEnd"/>
      <w:r w:rsidRPr="00184989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184989">
        <w:rPr>
          <w:rFonts w:ascii="Arial" w:hAnsi="Arial" w:cs="Arial"/>
          <w:color w:val="010000"/>
          <w:sz w:val="20"/>
        </w:rPr>
        <w:t>Vina</w:t>
      </w:r>
      <w:proofErr w:type="spellEnd"/>
      <w:r w:rsidRPr="00184989">
        <w:rPr>
          <w:rFonts w:ascii="Arial" w:hAnsi="Arial" w:cs="Arial"/>
          <w:color w:val="010000"/>
          <w:sz w:val="20"/>
        </w:rPr>
        <w:t xml:space="preserve"> to replace Mr. Nguyen </w:t>
      </w:r>
      <w:proofErr w:type="spellStart"/>
      <w:r w:rsidRPr="00184989">
        <w:rPr>
          <w:rFonts w:ascii="Arial" w:hAnsi="Arial" w:cs="Arial"/>
          <w:color w:val="010000"/>
          <w:sz w:val="20"/>
        </w:rPr>
        <w:t>Huy</w:t>
      </w:r>
      <w:proofErr w:type="spellEnd"/>
      <w:r w:rsidRPr="00184989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184989">
        <w:rPr>
          <w:rFonts w:ascii="Arial" w:hAnsi="Arial" w:cs="Arial"/>
          <w:color w:val="010000"/>
          <w:sz w:val="20"/>
        </w:rPr>
        <w:t>Dieu</w:t>
      </w:r>
      <w:proofErr w:type="spellEnd"/>
      <w:r w:rsidRPr="00184989">
        <w:rPr>
          <w:rFonts w:ascii="Arial" w:hAnsi="Arial" w:cs="Arial"/>
          <w:color w:val="010000"/>
          <w:sz w:val="20"/>
        </w:rPr>
        <w:t>.</w:t>
      </w:r>
    </w:p>
    <w:p w14:paraId="05555539" w14:textId="77777777" w:rsidR="00857A03" w:rsidRPr="00184989" w:rsidRDefault="00AD031D" w:rsidP="003B5FE0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4989">
        <w:rPr>
          <w:rFonts w:ascii="Arial" w:hAnsi="Arial" w:cs="Arial"/>
          <w:color w:val="010000"/>
          <w:sz w:val="20"/>
        </w:rPr>
        <w:t>‎‎Article 3. Terms of enforcement</w:t>
      </w:r>
    </w:p>
    <w:p w14:paraId="35B316CB" w14:textId="29A08FED" w:rsidR="00857A03" w:rsidRPr="00184989" w:rsidRDefault="00AD031D" w:rsidP="003B5FE0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4989">
        <w:rPr>
          <w:rFonts w:ascii="Arial" w:hAnsi="Arial" w:cs="Arial"/>
          <w:color w:val="010000"/>
          <w:sz w:val="20"/>
        </w:rPr>
        <w:t xml:space="preserve">This </w:t>
      </w:r>
      <w:r w:rsidR="003B5FE0">
        <w:rPr>
          <w:rFonts w:ascii="Arial" w:hAnsi="Arial" w:cs="Arial"/>
          <w:color w:val="010000"/>
          <w:sz w:val="20"/>
        </w:rPr>
        <w:t xml:space="preserve">Board </w:t>
      </w:r>
      <w:r w:rsidRPr="00184989">
        <w:rPr>
          <w:rFonts w:ascii="Arial" w:hAnsi="Arial" w:cs="Arial"/>
          <w:color w:val="010000"/>
          <w:sz w:val="20"/>
        </w:rPr>
        <w:t>Resolution takes effect from the date of its signing. Mem</w:t>
      </w:r>
      <w:r w:rsidR="003B5FE0">
        <w:rPr>
          <w:rFonts w:ascii="Arial" w:hAnsi="Arial" w:cs="Arial"/>
          <w:color w:val="010000"/>
          <w:sz w:val="20"/>
        </w:rPr>
        <w:t xml:space="preserve">bers of the Board of Directors and Executive Board, </w:t>
      </w:r>
      <w:r w:rsidRPr="00184989">
        <w:rPr>
          <w:rFonts w:ascii="Arial" w:hAnsi="Arial" w:cs="Arial"/>
          <w:color w:val="010000"/>
          <w:sz w:val="20"/>
        </w:rPr>
        <w:t>Capital Representative and related Departments, individuals of the Company are responsible for implementing this Resolution.</w:t>
      </w:r>
    </w:p>
    <w:sectPr w:rsidR="00857A03" w:rsidRPr="00184989" w:rsidSect="00AD031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2715F"/>
    <w:multiLevelType w:val="multilevel"/>
    <w:tmpl w:val="43963396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96A609C"/>
    <w:multiLevelType w:val="multilevel"/>
    <w:tmpl w:val="61A46678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Noto Sans Symbols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03"/>
    <w:rsid w:val="00002721"/>
    <w:rsid w:val="00184989"/>
    <w:rsid w:val="003B5FE0"/>
    <w:rsid w:val="00857A03"/>
    <w:rsid w:val="00AD031D"/>
    <w:rsid w:val="00AD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1E73BF"/>
  <w15:docId w15:val="{E2C7AE92-D431-4964-89A6-211022C0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iu4">
    <w:name w:val="Tiêu đề #4_"/>
    <w:basedOn w:val="DefaultParagraphFont"/>
    <w:link w:val="Tiu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u3">
    <w:name w:val="Tiêu đề #3_"/>
    <w:basedOn w:val="DefaultParagraphFont"/>
    <w:link w:val="Tiu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u40">
    <w:name w:val="Tiêu đề #4"/>
    <w:basedOn w:val="Normal"/>
    <w:link w:val="Tiu4"/>
    <w:pPr>
      <w:spacing w:line="286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iu20">
    <w:name w:val="Tiêu đề #2"/>
    <w:basedOn w:val="Normal"/>
    <w:link w:val="Tiu2"/>
    <w:pPr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u30">
    <w:name w:val="Tiêu đề #3"/>
    <w:basedOn w:val="Normal"/>
    <w:link w:val="Tiu3"/>
    <w:pPr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sz w:val="20"/>
      <w:szCs w:val="20"/>
    </w:rPr>
  </w:style>
  <w:style w:type="paragraph" w:customStyle="1" w:styleId="Khc0">
    <w:name w:val="Khác"/>
    <w:basedOn w:val="Normal"/>
    <w:link w:val="Khc"/>
    <w:pPr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sa5zdNZcXfQJR+ymNuKjySVIBQ==">CgMxLjA4AHIhMVdBWDF4OVFNdWt2SHgzUlpfNV9NaUFLeGd2RGROdVQy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2024-03-21T03:14:00Z</dcterms:created>
  <dcterms:modified xsi:type="dcterms:W3CDTF">2024-03-21T03:14:00Z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82d152e45d11999874e34d5bc888a441ca0ec1844615653fb6c49a1a9ae44174</vt:lpwstr>
  </property>
</Properties>
</file>