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139F47" w14:textId="690E0BD3" w:rsidR="00E421D8" w:rsidRPr="00714AC4" w:rsidRDefault="00E74FD7" w:rsidP="00E74FD7">
      <w:pPr>
        <w:tabs>
          <w:tab w:val="left" w:pos="432"/>
        </w:tabs>
        <w:spacing w:after="120" w:line="360" w:lineRule="auto"/>
        <w:rPr>
          <w:rFonts w:ascii="Arial" w:eastAsia="Arial" w:hAnsi="Arial" w:cs="Arial"/>
          <w:b/>
          <w:color w:val="010000"/>
          <w:sz w:val="20"/>
          <w:szCs w:val="20"/>
        </w:rPr>
      </w:pPr>
      <w:r w:rsidRPr="00714AC4">
        <w:rPr>
          <w:rFonts w:ascii="Arial" w:hAnsi="Arial" w:cs="Arial"/>
          <w:b/>
          <w:color w:val="010000"/>
          <w:sz w:val="20"/>
        </w:rPr>
        <w:t xml:space="preserve">DDM: Explanation on the </w:t>
      </w:r>
      <w:r w:rsidR="00714AC4" w:rsidRPr="00714AC4">
        <w:rPr>
          <w:rFonts w:ascii="Arial" w:hAnsi="Arial" w:cs="Arial"/>
          <w:b/>
          <w:color w:val="010000"/>
          <w:sz w:val="20"/>
        </w:rPr>
        <w:t>Financial Statements</w:t>
      </w:r>
      <w:r w:rsidRPr="00714AC4">
        <w:rPr>
          <w:rFonts w:ascii="Arial" w:hAnsi="Arial" w:cs="Arial"/>
          <w:b/>
          <w:color w:val="010000"/>
          <w:sz w:val="20"/>
        </w:rPr>
        <w:t xml:space="preserve"> 2023</w:t>
      </w:r>
    </w:p>
    <w:p w14:paraId="08D23492" w14:textId="27BABAB7" w:rsidR="00E421D8" w:rsidRPr="00714AC4" w:rsidRDefault="00E74FD7" w:rsidP="00E74FD7">
      <w:pPr>
        <w:tabs>
          <w:tab w:val="left" w:pos="432"/>
        </w:tabs>
        <w:spacing w:after="120" w:line="360" w:lineRule="auto"/>
        <w:rPr>
          <w:rFonts w:ascii="Arial" w:eastAsia="Arial" w:hAnsi="Arial" w:cs="Arial"/>
          <w:color w:val="010000"/>
          <w:sz w:val="20"/>
          <w:szCs w:val="20"/>
        </w:rPr>
      </w:pPr>
      <w:r w:rsidRPr="00714AC4">
        <w:rPr>
          <w:rFonts w:ascii="Arial" w:hAnsi="Arial" w:cs="Arial"/>
          <w:color w:val="010000"/>
          <w:sz w:val="20"/>
        </w:rPr>
        <w:t xml:space="preserve">On March 19, 2024, Dong Do Marine Joint Stock Company announced Official Dispatch No. 41/CV-CBTT on explaining the business results in the Audited Separate </w:t>
      </w:r>
      <w:r w:rsidR="00714AC4" w:rsidRPr="00714AC4">
        <w:rPr>
          <w:rFonts w:ascii="Arial" w:hAnsi="Arial" w:cs="Arial"/>
          <w:color w:val="010000"/>
          <w:sz w:val="20"/>
        </w:rPr>
        <w:t>Financial Statements</w:t>
      </w:r>
      <w:r w:rsidR="00980E7C" w:rsidRPr="00714AC4">
        <w:rPr>
          <w:rFonts w:ascii="Arial" w:hAnsi="Arial" w:cs="Arial"/>
          <w:color w:val="010000"/>
          <w:sz w:val="20"/>
        </w:rPr>
        <w:t xml:space="preserve"> </w:t>
      </w:r>
      <w:r w:rsidRPr="00714AC4">
        <w:rPr>
          <w:rFonts w:ascii="Arial" w:hAnsi="Arial" w:cs="Arial"/>
          <w:color w:val="010000"/>
          <w:sz w:val="20"/>
        </w:rPr>
        <w:t>2023 as follows:</w:t>
      </w:r>
    </w:p>
    <w:p w14:paraId="05364DAD" w14:textId="4F3DB461" w:rsidR="00E421D8" w:rsidRPr="00714AC4" w:rsidRDefault="00E74FD7" w:rsidP="00E74FD7">
      <w:pPr>
        <w:pBdr>
          <w:top w:val="nil"/>
          <w:left w:val="nil"/>
          <w:bottom w:val="nil"/>
          <w:right w:val="nil"/>
          <w:between w:val="nil"/>
        </w:pBdr>
        <w:tabs>
          <w:tab w:val="left" w:pos="432"/>
        </w:tabs>
        <w:spacing w:after="120" w:line="360" w:lineRule="auto"/>
        <w:rPr>
          <w:rFonts w:ascii="Arial" w:hAnsi="Arial" w:cs="Arial"/>
          <w:color w:val="010000"/>
          <w:sz w:val="20"/>
        </w:rPr>
      </w:pPr>
      <w:r w:rsidRPr="00714AC4">
        <w:rPr>
          <w:rFonts w:ascii="Arial" w:hAnsi="Arial" w:cs="Arial"/>
          <w:color w:val="010000"/>
          <w:sz w:val="20"/>
        </w:rPr>
        <w:t>Figures of the business results:</w:t>
      </w:r>
    </w:p>
    <w:p w14:paraId="0D3DC668" w14:textId="2CC88F59" w:rsidR="00980E7C" w:rsidRPr="00714AC4" w:rsidRDefault="00980E7C" w:rsidP="00E74FD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14AC4">
        <w:rPr>
          <w:rFonts w:ascii="Arial" w:eastAsia="Arial" w:hAnsi="Arial" w:cs="Arial"/>
          <w:color w:val="010000"/>
          <w:sz w:val="20"/>
          <w:szCs w:val="20"/>
        </w:rPr>
        <w:t>Unit: Billion VND</w:t>
      </w:r>
    </w:p>
    <w:tbl>
      <w:tblPr>
        <w:tblStyle w:val="a"/>
        <w:tblW w:w="5000" w:type="pct"/>
        <w:tblLook w:val="0400" w:firstRow="0" w:lastRow="0" w:firstColumn="0" w:lastColumn="0" w:noHBand="0" w:noVBand="1"/>
      </w:tblPr>
      <w:tblGrid>
        <w:gridCol w:w="2306"/>
        <w:gridCol w:w="1196"/>
        <w:gridCol w:w="1109"/>
        <w:gridCol w:w="1360"/>
        <w:gridCol w:w="3046"/>
      </w:tblGrid>
      <w:tr w:rsidR="00E421D8" w:rsidRPr="00714AC4" w14:paraId="3E543EEE" w14:textId="77777777" w:rsidTr="00E74FD7">
        <w:trPr>
          <w:tblHeader/>
        </w:trPr>
        <w:tc>
          <w:tcPr>
            <w:tcW w:w="1279" w:type="pct"/>
            <w:vMerge w:val="restart"/>
            <w:tcBorders>
              <w:top w:val="single" w:sz="4" w:space="0" w:color="000000"/>
              <w:left w:val="single" w:sz="4" w:space="0" w:color="000000"/>
            </w:tcBorders>
            <w:shd w:val="clear" w:color="auto" w:fill="auto"/>
            <w:tcMar>
              <w:top w:w="0" w:type="dxa"/>
              <w:bottom w:w="0" w:type="dxa"/>
            </w:tcMar>
            <w:vAlign w:val="center"/>
          </w:tcPr>
          <w:p w14:paraId="0F4E9E20" w14:textId="77777777" w:rsidR="00E421D8" w:rsidRPr="00714AC4" w:rsidRDefault="00E74FD7" w:rsidP="00980E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14AC4">
              <w:rPr>
                <w:rFonts w:ascii="Arial" w:hAnsi="Arial" w:cs="Arial"/>
                <w:color w:val="010000"/>
                <w:sz w:val="20"/>
              </w:rPr>
              <w:t>Content</w:t>
            </w:r>
          </w:p>
        </w:tc>
        <w:tc>
          <w:tcPr>
            <w:tcW w:w="663" w:type="pct"/>
            <w:vMerge w:val="restart"/>
            <w:tcBorders>
              <w:top w:val="single" w:sz="4" w:space="0" w:color="000000"/>
              <w:left w:val="single" w:sz="4" w:space="0" w:color="000000"/>
            </w:tcBorders>
            <w:shd w:val="clear" w:color="auto" w:fill="auto"/>
            <w:tcMar>
              <w:top w:w="0" w:type="dxa"/>
              <w:bottom w:w="0" w:type="dxa"/>
            </w:tcMar>
            <w:vAlign w:val="center"/>
          </w:tcPr>
          <w:p w14:paraId="7AB6CB5D" w14:textId="77777777" w:rsidR="00E421D8" w:rsidRPr="00714AC4" w:rsidRDefault="00E74FD7" w:rsidP="00980E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14AC4">
              <w:rPr>
                <w:rFonts w:ascii="Arial" w:hAnsi="Arial" w:cs="Arial"/>
                <w:color w:val="010000"/>
                <w:sz w:val="20"/>
              </w:rPr>
              <w:t>In 2023</w:t>
            </w:r>
          </w:p>
        </w:tc>
        <w:tc>
          <w:tcPr>
            <w:tcW w:w="615" w:type="pct"/>
            <w:vMerge w:val="restart"/>
            <w:tcBorders>
              <w:top w:val="single" w:sz="4" w:space="0" w:color="000000"/>
              <w:left w:val="single" w:sz="4" w:space="0" w:color="000000"/>
            </w:tcBorders>
            <w:shd w:val="clear" w:color="auto" w:fill="auto"/>
            <w:tcMar>
              <w:top w:w="0" w:type="dxa"/>
              <w:bottom w:w="0" w:type="dxa"/>
            </w:tcMar>
            <w:vAlign w:val="center"/>
          </w:tcPr>
          <w:p w14:paraId="51A4AA6B" w14:textId="77777777" w:rsidR="00E421D8" w:rsidRPr="00714AC4" w:rsidRDefault="00E74FD7" w:rsidP="00980E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14AC4">
              <w:rPr>
                <w:rFonts w:ascii="Arial" w:hAnsi="Arial" w:cs="Arial"/>
                <w:color w:val="010000"/>
                <w:sz w:val="20"/>
              </w:rPr>
              <w:t>In 2022</w:t>
            </w:r>
          </w:p>
        </w:tc>
        <w:tc>
          <w:tcPr>
            <w:tcW w:w="2443" w:type="pct"/>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352A999F" w14:textId="77777777" w:rsidR="00E421D8" w:rsidRPr="00714AC4" w:rsidRDefault="00E74FD7" w:rsidP="00980E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14AC4">
              <w:rPr>
                <w:rFonts w:ascii="Arial" w:hAnsi="Arial" w:cs="Arial"/>
                <w:color w:val="010000"/>
                <w:sz w:val="20"/>
              </w:rPr>
              <w:t>Increase (+)/Decrease (-)</w:t>
            </w:r>
          </w:p>
        </w:tc>
      </w:tr>
      <w:tr w:rsidR="00E421D8" w:rsidRPr="00714AC4" w14:paraId="7B33E1B7" w14:textId="77777777" w:rsidTr="00E74FD7">
        <w:tc>
          <w:tcPr>
            <w:tcW w:w="1279" w:type="pct"/>
            <w:vMerge/>
            <w:tcBorders>
              <w:top w:val="single" w:sz="4" w:space="0" w:color="000000"/>
              <w:left w:val="single" w:sz="4" w:space="0" w:color="000000"/>
            </w:tcBorders>
            <w:shd w:val="clear" w:color="auto" w:fill="auto"/>
            <w:tcMar>
              <w:top w:w="0" w:type="dxa"/>
              <w:bottom w:w="0" w:type="dxa"/>
            </w:tcMar>
            <w:vAlign w:val="center"/>
          </w:tcPr>
          <w:p w14:paraId="40FF05F4" w14:textId="77777777" w:rsidR="00E421D8" w:rsidRPr="00714AC4" w:rsidRDefault="00E421D8" w:rsidP="00980E7C">
            <w:pPr>
              <w:pBdr>
                <w:top w:val="nil"/>
                <w:left w:val="nil"/>
                <w:bottom w:val="nil"/>
                <w:right w:val="nil"/>
                <w:between w:val="nil"/>
              </w:pBdr>
              <w:spacing w:after="120" w:line="360" w:lineRule="auto"/>
              <w:jc w:val="center"/>
              <w:rPr>
                <w:rFonts w:ascii="Arial" w:eastAsia="Arial" w:hAnsi="Arial" w:cs="Arial"/>
                <w:color w:val="010000"/>
                <w:sz w:val="20"/>
                <w:szCs w:val="20"/>
              </w:rPr>
            </w:pPr>
          </w:p>
        </w:tc>
        <w:tc>
          <w:tcPr>
            <w:tcW w:w="663" w:type="pct"/>
            <w:vMerge/>
            <w:tcBorders>
              <w:top w:val="single" w:sz="4" w:space="0" w:color="000000"/>
              <w:left w:val="single" w:sz="4" w:space="0" w:color="000000"/>
            </w:tcBorders>
            <w:shd w:val="clear" w:color="auto" w:fill="auto"/>
            <w:tcMar>
              <w:top w:w="0" w:type="dxa"/>
              <w:bottom w:w="0" w:type="dxa"/>
            </w:tcMar>
            <w:vAlign w:val="center"/>
          </w:tcPr>
          <w:p w14:paraId="12944526" w14:textId="77777777" w:rsidR="00E421D8" w:rsidRPr="00714AC4" w:rsidRDefault="00E421D8" w:rsidP="00980E7C">
            <w:pPr>
              <w:pBdr>
                <w:top w:val="nil"/>
                <w:left w:val="nil"/>
                <w:bottom w:val="nil"/>
                <w:right w:val="nil"/>
                <w:between w:val="nil"/>
              </w:pBdr>
              <w:spacing w:after="120" w:line="360" w:lineRule="auto"/>
              <w:jc w:val="center"/>
              <w:rPr>
                <w:rFonts w:ascii="Arial" w:eastAsia="Arial" w:hAnsi="Arial" w:cs="Arial"/>
                <w:color w:val="010000"/>
                <w:sz w:val="20"/>
                <w:szCs w:val="20"/>
              </w:rPr>
            </w:pPr>
          </w:p>
        </w:tc>
        <w:tc>
          <w:tcPr>
            <w:tcW w:w="615" w:type="pct"/>
            <w:vMerge/>
            <w:tcBorders>
              <w:top w:val="single" w:sz="4" w:space="0" w:color="000000"/>
              <w:left w:val="single" w:sz="4" w:space="0" w:color="000000"/>
            </w:tcBorders>
            <w:shd w:val="clear" w:color="auto" w:fill="auto"/>
            <w:tcMar>
              <w:top w:w="0" w:type="dxa"/>
              <w:bottom w:w="0" w:type="dxa"/>
            </w:tcMar>
            <w:vAlign w:val="center"/>
          </w:tcPr>
          <w:p w14:paraId="5D2D7EAC" w14:textId="77777777" w:rsidR="00E421D8" w:rsidRPr="00714AC4" w:rsidRDefault="00E421D8" w:rsidP="00980E7C">
            <w:pPr>
              <w:pBdr>
                <w:top w:val="nil"/>
                <w:left w:val="nil"/>
                <w:bottom w:val="nil"/>
                <w:right w:val="nil"/>
                <w:between w:val="nil"/>
              </w:pBdr>
              <w:spacing w:after="120" w:line="360" w:lineRule="auto"/>
              <w:jc w:val="center"/>
              <w:rPr>
                <w:rFonts w:ascii="Arial" w:eastAsia="Arial" w:hAnsi="Arial" w:cs="Arial"/>
                <w:color w:val="010000"/>
                <w:sz w:val="20"/>
                <w:szCs w:val="20"/>
              </w:rPr>
            </w:pPr>
          </w:p>
        </w:tc>
        <w:tc>
          <w:tcPr>
            <w:tcW w:w="754" w:type="pct"/>
            <w:tcBorders>
              <w:top w:val="single" w:sz="4" w:space="0" w:color="000000"/>
              <w:left w:val="single" w:sz="4" w:space="0" w:color="000000"/>
            </w:tcBorders>
            <w:shd w:val="clear" w:color="auto" w:fill="auto"/>
            <w:tcMar>
              <w:top w:w="0" w:type="dxa"/>
              <w:bottom w:w="0" w:type="dxa"/>
            </w:tcMar>
            <w:vAlign w:val="center"/>
          </w:tcPr>
          <w:p w14:paraId="35616B58" w14:textId="77777777" w:rsidR="00E421D8" w:rsidRPr="00714AC4" w:rsidRDefault="00E74FD7" w:rsidP="00980E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14AC4">
              <w:rPr>
                <w:rFonts w:ascii="Arial" w:hAnsi="Arial" w:cs="Arial"/>
                <w:color w:val="010000"/>
                <w:sz w:val="20"/>
              </w:rPr>
              <w:t>Value</w:t>
            </w:r>
          </w:p>
        </w:tc>
        <w:tc>
          <w:tcPr>
            <w:tcW w:w="1689"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755FE728" w14:textId="77777777" w:rsidR="00E421D8" w:rsidRPr="00714AC4" w:rsidRDefault="00E74FD7" w:rsidP="00980E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14AC4">
              <w:rPr>
                <w:rFonts w:ascii="Arial" w:hAnsi="Arial" w:cs="Arial"/>
                <w:color w:val="010000"/>
                <w:sz w:val="20"/>
              </w:rPr>
              <w:t>Note</w:t>
            </w:r>
          </w:p>
        </w:tc>
      </w:tr>
      <w:tr w:rsidR="00E421D8" w:rsidRPr="00714AC4" w14:paraId="356E2273" w14:textId="77777777" w:rsidTr="00E74FD7">
        <w:tc>
          <w:tcPr>
            <w:tcW w:w="1279" w:type="pct"/>
            <w:tcBorders>
              <w:top w:val="single" w:sz="4" w:space="0" w:color="000000"/>
              <w:left w:val="single" w:sz="4" w:space="0" w:color="000000"/>
            </w:tcBorders>
            <w:shd w:val="clear" w:color="auto" w:fill="auto"/>
            <w:tcMar>
              <w:top w:w="0" w:type="dxa"/>
              <w:bottom w:w="0" w:type="dxa"/>
            </w:tcMar>
            <w:vAlign w:val="center"/>
          </w:tcPr>
          <w:p w14:paraId="106710CF" w14:textId="77777777" w:rsidR="00E421D8" w:rsidRPr="00714AC4" w:rsidRDefault="00E74FD7" w:rsidP="00E74FD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14AC4">
              <w:rPr>
                <w:rFonts w:ascii="Arial" w:hAnsi="Arial" w:cs="Arial"/>
                <w:color w:val="010000"/>
                <w:sz w:val="20"/>
              </w:rPr>
              <w:t>Profit before tax</w:t>
            </w:r>
          </w:p>
        </w:tc>
        <w:tc>
          <w:tcPr>
            <w:tcW w:w="663" w:type="pct"/>
            <w:tcBorders>
              <w:top w:val="single" w:sz="4" w:space="0" w:color="000000"/>
              <w:left w:val="single" w:sz="4" w:space="0" w:color="000000"/>
            </w:tcBorders>
            <w:shd w:val="clear" w:color="auto" w:fill="auto"/>
            <w:tcMar>
              <w:top w:w="0" w:type="dxa"/>
              <w:bottom w:w="0" w:type="dxa"/>
            </w:tcMar>
            <w:vAlign w:val="center"/>
          </w:tcPr>
          <w:p w14:paraId="5CFC9B41" w14:textId="77777777" w:rsidR="00E421D8" w:rsidRPr="00714AC4" w:rsidRDefault="00E74FD7" w:rsidP="00980E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14AC4">
              <w:rPr>
                <w:rFonts w:ascii="Arial" w:hAnsi="Arial" w:cs="Arial"/>
                <w:color w:val="010000"/>
                <w:sz w:val="20"/>
              </w:rPr>
              <w:t>-101.854</w:t>
            </w:r>
          </w:p>
        </w:tc>
        <w:tc>
          <w:tcPr>
            <w:tcW w:w="615" w:type="pct"/>
            <w:tcBorders>
              <w:top w:val="single" w:sz="4" w:space="0" w:color="000000"/>
              <w:left w:val="single" w:sz="4" w:space="0" w:color="000000"/>
            </w:tcBorders>
            <w:shd w:val="clear" w:color="auto" w:fill="auto"/>
            <w:tcMar>
              <w:top w:w="0" w:type="dxa"/>
              <w:bottom w:w="0" w:type="dxa"/>
            </w:tcMar>
            <w:vAlign w:val="center"/>
          </w:tcPr>
          <w:p w14:paraId="61DD0672" w14:textId="77777777" w:rsidR="00E421D8" w:rsidRPr="00714AC4" w:rsidRDefault="00E74FD7" w:rsidP="00980E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14AC4">
              <w:rPr>
                <w:rFonts w:ascii="Arial" w:hAnsi="Arial" w:cs="Arial"/>
                <w:color w:val="010000"/>
                <w:sz w:val="20"/>
              </w:rPr>
              <w:t>56.718</w:t>
            </w:r>
          </w:p>
        </w:tc>
        <w:tc>
          <w:tcPr>
            <w:tcW w:w="754" w:type="pct"/>
            <w:tcBorders>
              <w:top w:val="single" w:sz="4" w:space="0" w:color="000000"/>
              <w:left w:val="single" w:sz="4" w:space="0" w:color="000000"/>
            </w:tcBorders>
            <w:shd w:val="clear" w:color="auto" w:fill="auto"/>
            <w:tcMar>
              <w:top w:w="0" w:type="dxa"/>
              <w:bottom w:w="0" w:type="dxa"/>
            </w:tcMar>
            <w:vAlign w:val="center"/>
          </w:tcPr>
          <w:p w14:paraId="774D2A96" w14:textId="77777777" w:rsidR="00E421D8" w:rsidRPr="00714AC4" w:rsidRDefault="00E74FD7" w:rsidP="00980E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14AC4">
              <w:rPr>
                <w:rFonts w:ascii="Arial" w:hAnsi="Arial" w:cs="Arial"/>
                <w:color w:val="010000"/>
                <w:sz w:val="20"/>
              </w:rPr>
              <w:t>-158.572</w:t>
            </w:r>
          </w:p>
        </w:tc>
        <w:tc>
          <w:tcPr>
            <w:tcW w:w="1689"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6667C143" w14:textId="77777777" w:rsidR="00E421D8" w:rsidRPr="00714AC4" w:rsidRDefault="00E74FD7" w:rsidP="00980E7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14AC4">
              <w:rPr>
                <w:rFonts w:ascii="Arial" w:hAnsi="Arial" w:cs="Arial"/>
                <w:color w:val="010000"/>
                <w:sz w:val="20"/>
              </w:rPr>
              <w:t>Switch from last year's profit to this year's loss; The difference exceeded 10% over the same period in 2022.</w:t>
            </w:r>
          </w:p>
        </w:tc>
      </w:tr>
      <w:tr w:rsidR="00E421D8" w:rsidRPr="00714AC4" w14:paraId="0169CA52" w14:textId="77777777" w:rsidTr="00E74FD7">
        <w:tc>
          <w:tcPr>
            <w:tcW w:w="127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D2C59F6" w14:textId="77777777" w:rsidR="00E421D8" w:rsidRPr="00714AC4" w:rsidRDefault="00E74FD7" w:rsidP="00E74FD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14AC4">
              <w:rPr>
                <w:rFonts w:ascii="Arial" w:hAnsi="Arial" w:cs="Arial"/>
                <w:color w:val="010000"/>
                <w:sz w:val="20"/>
              </w:rPr>
              <w:t>Profit after tax</w:t>
            </w:r>
          </w:p>
        </w:tc>
        <w:tc>
          <w:tcPr>
            <w:tcW w:w="66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9841773" w14:textId="77777777" w:rsidR="00E421D8" w:rsidRPr="00714AC4" w:rsidRDefault="00E74FD7" w:rsidP="00980E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14AC4">
              <w:rPr>
                <w:rFonts w:ascii="Arial" w:hAnsi="Arial" w:cs="Arial"/>
                <w:color w:val="010000"/>
                <w:sz w:val="20"/>
              </w:rPr>
              <w:t>-101.854</w:t>
            </w:r>
          </w:p>
        </w:tc>
        <w:tc>
          <w:tcPr>
            <w:tcW w:w="61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B844B87" w14:textId="77777777" w:rsidR="00E421D8" w:rsidRPr="00714AC4" w:rsidRDefault="00E74FD7" w:rsidP="00980E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14AC4">
              <w:rPr>
                <w:rFonts w:ascii="Arial" w:hAnsi="Arial" w:cs="Arial"/>
                <w:color w:val="010000"/>
                <w:sz w:val="20"/>
              </w:rPr>
              <w:t>56.718</w:t>
            </w:r>
          </w:p>
        </w:tc>
        <w:tc>
          <w:tcPr>
            <w:tcW w:w="75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D524F17" w14:textId="77777777" w:rsidR="00E421D8" w:rsidRPr="00714AC4" w:rsidRDefault="00E74FD7" w:rsidP="00980E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14AC4">
              <w:rPr>
                <w:rFonts w:ascii="Arial" w:hAnsi="Arial" w:cs="Arial"/>
                <w:color w:val="010000"/>
                <w:sz w:val="20"/>
              </w:rPr>
              <w:t>-158.572</w:t>
            </w:r>
          </w:p>
        </w:tc>
        <w:tc>
          <w:tcPr>
            <w:tcW w:w="1689"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9B0DF0D" w14:textId="77777777" w:rsidR="00E421D8" w:rsidRPr="00714AC4" w:rsidRDefault="00E74FD7" w:rsidP="00980E7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14AC4">
              <w:rPr>
                <w:rFonts w:ascii="Arial" w:hAnsi="Arial" w:cs="Arial"/>
                <w:color w:val="010000"/>
                <w:sz w:val="20"/>
              </w:rPr>
              <w:t>Switch from last year's profit to this year's loss; The difference exceeded 10% over the same period in 2022.</w:t>
            </w:r>
          </w:p>
        </w:tc>
      </w:tr>
    </w:tbl>
    <w:p w14:paraId="52836209" w14:textId="31A7CF01" w:rsidR="00E421D8" w:rsidRPr="00714AC4" w:rsidRDefault="00980E7C" w:rsidP="00E74FD7">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714AC4">
        <w:rPr>
          <w:rFonts w:ascii="Arial" w:hAnsi="Arial" w:cs="Arial"/>
          <w:color w:val="010000"/>
          <w:sz w:val="20"/>
        </w:rPr>
        <w:t>T</w:t>
      </w:r>
      <w:r w:rsidR="00E74FD7" w:rsidRPr="00714AC4">
        <w:rPr>
          <w:rFonts w:ascii="Arial" w:hAnsi="Arial" w:cs="Arial"/>
          <w:color w:val="010000"/>
          <w:sz w:val="20"/>
        </w:rPr>
        <w:t>he Company's (</w:t>
      </w:r>
      <w:r w:rsidRPr="00714AC4">
        <w:rPr>
          <w:rFonts w:ascii="Arial" w:hAnsi="Arial" w:cs="Arial"/>
          <w:color w:val="010000"/>
          <w:sz w:val="20"/>
        </w:rPr>
        <w:t>Separate</w:t>
      </w:r>
      <w:r w:rsidR="00E74FD7" w:rsidRPr="00714AC4">
        <w:rPr>
          <w:rFonts w:ascii="Arial" w:hAnsi="Arial" w:cs="Arial"/>
          <w:color w:val="010000"/>
          <w:sz w:val="20"/>
        </w:rPr>
        <w:t>) business results in 2023 lost (-) VND 101</w:t>
      </w:r>
      <w:r w:rsidRPr="00714AC4">
        <w:rPr>
          <w:rFonts w:ascii="Arial" w:hAnsi="Arial" w:cs="Arial"/>
          <w:color w:val="010000"/>
          <w:sz w:val="20"/>
        </w:rPr>
        <w:t>.</w:t>
      </w:r>
      <w:r w:rsidR="00E74FD7" w:rsidRPr="00714AC4">
        <w:rPr>
          <w:rFonts w:ascii="Arial" w:hAnsi="Arial" w:cs="Arial"/>
          <w:color w:val="010000"/>
          <w:sz w:val="20"/>
        </w:rPr>
        <w:t>854 billion, a decrease in profit of VND 158</w:t>
      </w:r>
      <w:r w:rsidRPr="00714AC4">
        <w:rPr>
          <w:rFonts w:ascii="Arial" w:hAnsi="Arial" w:cs="Arial"/>
          <w:color w:val="010000"/>
          <w:sz w:val="20"/>
        </w:rPr>
        <w:t>.</w:t>
      </w:r>
      <w:r w:rsidR="00E74FD7" w:rsidRPr="00714AC4">
        <w:rPr>
          <w:rFonts w:ascii="Arial" w:hAnsi="Arial" w:cs="Arial"/>
          <w:color w:val="010000"/>
          <w:sz w:val="20"/>
        </w:rPr>
        <w:t>572 billion compared to the same period last year; Switch from last year's profit to this year's loss; The difference exceeds 10% over the same period in 2022. DDM Company would like to explain the reasons for business result after tax as follows:</w:t>
      </w:r>
    </w:p>
    <w:p w14:paraId="1554E098" w14:textId="77777777" w:rsidR="00E421D8" w:rsidRPr="00714AC4" w:rsidRDefault="00E74FD7" w:rsidP="00E74FD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14AC4">
        <w:rPr>
          <w:rFonts w:ascii="Arial" w:hAnsi="Arial" w:cs="Arial"/>
          <w:color w:val="010000"/>
          <w:sz w:val="20"/>
        </w:rPr>
        <w:t>In 2023, the maritime transport market was very challenging. The rental prices for ships and ocean freight rates for the size of vessels owned by the company experienced a sharp decline and remained low for an extended period (primarily due to decreasing demand for cargo transportation).</w:t>
      </w:r>
    </w:p>
    <w:p w14:paraId="7438E6AE" w14:textId="3A72618D" w:rsidR="00E421D8" w:rsidRPr="00714AC4" w:rsidRDefault="00E74FD7" w:rsidP="00E74FD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14AC4">
        <w:rPr>
          <w:rFonts w:ascii="Arial" w:hAnsi="Arial" w:cs="Arial"/>
          <w:color w:val="010000"/>
          <w:sz w:val="20"/>
        </w:rPr>
        <w:t>Therefore, compared to the same period in 2022, the revenue in 2023 decreased by VND 153</w:t>
      </w:r>
      <w:r w:rsidR="00980E7C" w:rsidRPr="00714AC4">
        <w:rPr>
          <w:rFonts w:ascii="Arial" w:hAnsi="Arial" w:cs="Arial"/>
          <w:color w:val="010000"/>
          <w:sz w:val="20"/>
        </w:rPr>
        <w:t>.</w:t>
      </w:r>
      <w:r w:rsidRPr="00714AC4">
        <w:rPr>
          <w:rFonts w:ascii="Arial" w:hAnsi="Arial" w:cs="Arial"/>
          <w:color w:val="010000"/>
          <w:sz w:val="20"/>
        </w:rPr>
        <w:t>828 billion.</w:t>
      </w:r>
    </w:p>
    <w:p w14:paraId="45F69BA5" w14:textId="21FEB002" w:rsidR="00E421D8" w:rsidRPr="00714AC4" w:rsidRDefault="00E74FD7" w:rsidP="00E74FD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14AC4">
        <w:rPr>
          <w:rFonts w:ascii="Arial" w:hAnsi="Arial" w:cs="Arial"/>
          <w:color w:val="010000"/>
          <w:sz w:val="20"/>
        </w:rPr>
        <w:t xml:space="preserve">In terms of expenses, compared to the previous year, the company implemented many strict management measures to reduce operational costs and technical management expenses for the fleet. However, in 2023, the Company must continue to allocate the </w:t>
      </w:r>
      <w:proofErr w:type="spellStart"/>
      <w:r w:rsidRPr="00714AC4">
        <w:rPr>
          <w:rFonts w:ascii="Arial" w:hAnsi="Arial" w:cs="Arial"/>
          <w:color w:val="010000"/>
          <w:sz w:val="20"/>
        </w:rPr>
        <w:t>drydocking</w:t>
      </w:r>
      <w:proofErr w:type="spellEnd"/>
      <w:r w:rsidRPr="00714AC4">
        <w:rPr>
          <w:rFonts w:ascii="Arial" w:hAnsi="Arial" w:cs="Arial"/>
          <w:color w:val="010000"/>
          <w:sz w:val="20"/>
        </w:rPr>
        <w:t xml:space="preserve"> costs of 02 ships Dong Ho and Dong </w:t>
      </w:r>
      <w:proofErr w:type="gramStart"/>
      <w:r w:rsidRPr="00714AC4">
        <w:rPr>
          <w:rFonts w:ascii="Arial" w:hAnsi="Arial" w:cs="Arial"/>
          <w:color w:val="010000"/>
          <w:sz w:val="20"/>
        </w:rPr>
        <w:t>An</w:t>
      </w:r>
      <w:proofErr w:type="gramEnd"/>
      <w:r w:rsidRPr="00714AC4">
        <w:rPr>
          <w:rFonts w:ascii="Arial" w:hAnsi="Arial" w:cs="Arial"/>
          <w:color w:val="010000"/>
          <w:sz w:val="20"/>
        </w:rPr>
        <w:t xml:space="preserve"> (repaired in Q1</w:t>
      </w:r>
      <w:r w:rsidR="00C83FB8" w:rsidRPr="00714AC4">
        <w:rPr>
          <w:rFonts w:ascii="Arial" w:hAnsi="Arial" w:cs="Arial"/>
          <w:color w:val="010000"/>
          <w:sz w:val="20"/>
        </w:rPr>
        <w:t>/</w:t>
      </w:r>
      <w:r w:rsidRPr="00714AC4">
        <w:rPr>
          <w:rFonts w:ascii="Arial" w:hAnsi="Arial" w:cs="Arial"/>
          <w:color w:val="010000"/>
          <w:sz w:val="20"/>
        </w:rPr>
        <w:t xml:space="preserve">2023), the </w:t>
      </w:r>
      <w:proofErr w:type="spellStart"/>
      <w:r w:rsidRPr="00714AC4">
        <w:rPr>
          <w:rFonts w:ascii="Arial" w:hAnsi="Arial" w:cs="Arial"/>
          <w:color w:val="010000"/>
          <w:sz w:val="20"/>
        </w:rPr>
        <w:t>drydocking</w:t>
      </w:r>
      <w:proofErr w:type="spellEnd"/>
      <w:r w:rsidRPr="00714AC4">
        <w:rPr>
          <w:rFonts w:ascii="Arial" w:hAnsi="Arial" w:cs="Arial"/>
          <w:color w:val="010000"/>
          <w:sz w:val="20"/>
        </w:rPr>
        <w:t xml:space="preserve"> costs of Dong Minh ship and other costs </w:t>
      </w:r>
      <w:r w:rsidR="00081FF6" w:rsidRPr="00714AC4">
        <w:rPr>
          <w:rFonts w:ascii="Arial" w:hAnsi="Arial" w:cs="Arial"/>
          <w:color w:val="010000"/>
          <w:sz w:val="20"/>
        </w:rPr>
        <w:t xml:space="preserve">made </w:t>
      </w:r>
      <w:r w:rsidRPr="00714AC4">
        <w:rPr>
          <w:rFonts w:ascii="Arial" w:hAnsi="Arial" w:cs="Arial"/>
          <w:color w:val="010000"/>
          <w:sz w:val="20"/>
        </w:rPr>
        <w:t>the cost price (business expenses) increase by VND 18</w:t>
      </w:r>
      <w:r w:rsidR="00980E7C" w:rsidRPr="00714AC4">
        <w:rPr>
          <w:rFonts w:ascii="Arial" w:hAnsi="Arial" w:cs="Arial"/>
          <w:color w:val="010000"/>
          <w:sz w:val="20"/>
        </w:rPr>
        <w:t>.</w:t>
      </w:r>
      <w:r w:rsidRPr="00714AC4">
        <w:rPr>
          <w:rFonts w:ascii="Arial" w:hAnsi="Arial" w:cs="Arial"/>
          <w:color w:val="010000"/>
          <w:sz w:val="20"/>
        </w:rPr>
        <w:t>217 billion. However, financial expenses decreased by (-) VND 13</w:t>
      </w:r>
      <w:r w:rsidR="00980E7C" w:rsidRPr="00714AC4">
        <w:rPr>
          <w:rFonts w:ascii="Arial" w:hAnsi="Arial" w:cs="Arial"/>
          <w:color w:val="010000"/>
          <w:sz w:val="20"/>
        </w:rPr>
        <w:t>.</w:t>
      </w:r>
      <w:r w:rsidRPr="00714AC4">
        <w:rPr>
          <w:rFonts w:ascii="Arial" w:hAnsi="Arial" w:cs="Arial"/>
          <w:color w:val="010000"/>
          <w:sz w:val="20"/>
        </w:rPr>
        <w:t>423 billion compared to the same period last year.</w:t>
      </w:r>
    </w:p>
    <w:p w14:paraId="20BDDB4A" w14:textId="42B30F39" w:rsidR="00E421D8" w:rsidRPr="00714AC4" w:rsidRDefault="00E74FD7" w:rsidP="00E74FD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14AC4">
        <w:rPr>
          <w:rFonts w:ascii="Arial" w:hAnsi="Arial" w:cs="Arial"/>
          <w:color w:val="010000"/>
          <w:sz w:val="20"/>
        </w:rPr>
        <w:t>The above factors are the main reasons why the Company's profit after tax in 2023 was at VND -101</w:t>
      </w:r>
      <w:r w:rsidR="00980E7C" w:rsidRPr="00714AC4">
        <w:rPr>
          <w:rFonts w:ascii="Arial" w:hAnsi="Arial" w:cs="Arial"/>
          <w:color w:val="010000"/>
          <w:sz w:val="20"/>
        </w:rPr>
        <w:t>.</w:t>
      </w:r>
      <w:r w:rsidRPr="00714AC4">
        <w:rPr>
          <w:rFonts w:ascii="Arial" w:hAnsi="Arial" w:cs="Arial"/>
          <w:color w:val="010000"/>
          <w:sz w:val="20"/>
        </w:rPr>
        <w:t>854 billion, a decrease in profit of VND 158</w:t>
      </w:r>
      <w:r w:rsidR="00980E7C" w:rsidRPr="00714AC4">
        <w:rPr>
          <w:rFonts w:ascii="Arial" w:hAnsi="Arial" w:cs="Arial"/>
          <w:color w:val="010000"/>
          <w:sz w:val="20"/>
        </w:rPr>
        <w:t>.</w:t>
      </w:r>
      <w:r w:rsidRPr="00714AC4">
        <w:rPr>
          <w:rFonts w:ascii="Arial" w:hAnsi="Arial" w:cs="Arial"/>
          <w:color w:val="010000"/>
          <w:sz w:val="20"/>
        </w:rPr>
        <w:t>572 billion compared to the same period last year; Switch from last year's profit to this year's loss; The difference exceeded 10% over the same period in 2022 as shown in the table above.</w:t>
      </w:r>
    </w:p>
    <w:p w14:paraId="2E927143" w14:textId="5C1793D6" w:rsidR="00E421D8" w:rsidRPr="00714AC4" w:rsidRDefault="00E74FD7" w:rsidP="00E74FD7">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714AC4">
        <w:rPr>
          <w:rFonts w:ascii="Arial" w:hAnsi="Arial" w:cs="Arial"/>
          <w:color w:val="010000"/>
          <w:sz w:val="20"/>
        </w:rPr>
        <w:t xml:space="preserve">To respond to the above situation, </w:t>
      </w:r>
      <w:r w:rsidR="00081FF6" w:rsidRPr="00714AC4">
        <w:rPr>
          <w:rFonts w:ascii="Arial" w:hAnsi="Arial" w:cs="Arial"/>
          <w:color w:val="010000"/>
          <w:sz w:val="20"/>
        </w:rPr>
        <w:t>Dong Do Marine Joint Stock Company</w:t>
      </w:r>
      <w:r w:rsidRPr="00714AC4">
        <w:rPr>
          <w:rFonts w:ascii="Arial" w:hAnsi="Arial" w:cs="Arial"/>
          <w:color w:val="010000"/>
          <w:sz w:val="20"/>
        </w:rPr>
        <w:t xml:space="preserve"> is continuing to promote </w:t>
      </w:r>
      <w:r w:rsidRPr="00714AC4">
        <w:rPr>
          <w:rFonts w:ascii="Arial" w:hAnsi="Arial" w:cs="Arial"/>
          <w:color w:val="010000"/>
          <w:sz w:val="20"/>
        </w:rPr>
        <w:lastRenderedPageBreak/>
        <w:t>the search for the most effective method of operating the fleet to reduce operating and management costs. At the same time, the Company also actively searches for customers, good and reputable sources of goods in the market and applies optimal ship operation methods to improve freight rates and increase the efficiency of operating the Company's ships.</w:t>
      </w:r>
    </w:p>
    <w:p w14:paraId="430FE6D7" w14:textId="77777777" w:rsidR="00E421D8" w:rsidRPr="00714AC4" w:rsidRDefault="00E74FD7" w:rsidP="00E74FD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14AC4">
        <w:rPr>
          <w:rFonts w:ascii="Arial" w:hAnsi="Arial" w:cs="Arial"/>
          <w:color w:val="010000"/>
          <w:sz w:val="20"/>
        </w:rPr>
        <w:t>Besides, the Company will try to deploy other service activities (customs clearance, maritime agency...) to gradually improve business results and cash flow.</w:t>
      </w:r>
    </w:p>
    <w:p w14:paraId="5417953B" w14:textId="4629522B" w:rsidR="00E421D8" w:rsidRPr="00714AC4" w:rsidRDefault="00E74FD7" w:rsidP="00E74FD7">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714AC4">
        <w:rPr>
          <w:rFonts w:ascii="Arial" w:hAnsi="Arial" w:cs="Arial"/>
          <w:color w:val="010000"/>
          <w:sz w:val="20"/>
        </w:rPr>
        <w:t xml:space="preserve">Explanation on the auditor's qualified opinion on the Separate </w:t>
      </w:r>
      <w:r w:rsidR="00714AC4" w:rsidRPr="00714AC4">
        <w:rPr>
          <w:rFonts w:ascii="Arial" w:hAnsi="Arial" w:cs="Arial"/>
          <w:color w:val="010000"/>
          <w:sz w:val="20"/>
        </w:rPr>
        <w:t>Financial Statements</w:t>
      </w:r>
      <w:r w:rsidR="00980E7C" w:rsidRPr="00714AC4">
        <w:rPr>
          <w:rFonts w:ascii="Arial" w:hAnsi="Arial" w:cs="Arial"/>
          <w:color w:val="010000"/>
          <w:sz w:val="20"/>
        </w:rPr>
        <w:t xml:space="preserve"> </w:t>
      </w:r>
      <w:r w:rsidRPr="00714AC4">
        <w:rPr>
          <w:rFonts w:ascii="Arial" w:hAnsi="Arial" w:cs="Arial"/>
          <w:color w:val="010000"/>
          <w:sz w:val="20"/>
        </w:rPr>
        <w:t>2023 after audit:</w:t>
      </w:r>
    </w:p>
    <w:p w14:paraId="27C4CB15" w14:textId="42B609A4" w:rsidR="00E421D8" w:rsidRPr="00714AC4" w:rsidRDefault="00E74FD7" w:rsidP="00E74FD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14AC4">
        <w:rPr>
          <w:rFonts w:ascii="Arial" w:hAnsi="Arial" w:cs="Arial"/>
          <w:color w:val="010000"/>
          <w:sz w:val="20"/>
        </w:rPr>
        <w:t xml:space="preserve">The first opinion: ‘'From September 13, 2014, pursuant to Asset Handover Minutes No. 09/2014/BBBG/DDM-PVB dated September 13, 2014 on debt settlement at the request of credit institutions, the Company handed over the Dong Mai ship to Vietnam Public Joint Stock Commercial Bank (the bank co-financing capital with Vietnam Maritime Commercial Joint Stock Bank) and temporarily stopped </w:t>
      </w:r>
      <w:r w:rsidR="00725BE8" w:rsidRPr="00714AC4">
        <w:rPr>
          <w:rFonts w:ascii="Arial" w:hAnsi="Arial" w:cs="Arial"/>
          <w:color w:val="010000"/>
          <w:sz w:val="20"/>
        </w:rPr>
        <w:t>making appropriation for</w:t>
      </w:r>
      <w:r w:rsidRPr="00714AC4">
        <w:rPr>
          <w:rFonts w:ascii="Arial" w:hAnsi="Arial" w:cs="Arial"/>
          <w:color w:val="010000"/>
          <w:sz w:val="20"/>
        </w:rPr>
        <w:t xml:space="preserve"> the loan interest payable to the bank for the mortgage loan being the Dong Mai ship, </w:t>
      </w:r>
      <w:r w:rsidR="00725BE8" w:rsidRPr="00714AC4">
        <w:rPr>
          <w:rFonts w:ascii="Arial" w:hAnsi="Arial" w:cs="Arial"/>
          <w:color w:val="010000"/>
          <w:sz w:val="20"/>
        </w:rPr>
        <w:t xml:space="preserve">and carry out </w:t>
      </w:r>
      <w:r w:rsidRPr="00714AC4">
        <w:rPr>
          <w:rFonts w:ascii="Arial" w:hAnsi="Arial" w:cs="Arial"/>
          <w:color w:val="010000"/>
          <w:sz w:val="20"/>
        </w:rPr>
        <w:t>depreciation of fixed assets for this ship with the loan interest and depreciation of VND 713,695,304 and VND 718,202,444 respectively. The value of the loan principal and interest payables</w:t>
      </w:r>
      <w:r w:rsidR="00725BE8" w:rsidRPr="00714AC4">
        <w:rPr>
          <w:rFonts w:ascii="Arial" w:hAnsi="Arial" w:cs="Arial"/>
          <w:color w:val="010000"/>
          <w:sz w:val="20"/>
        </w:rPr>
        <w:t xml:space="preserve"> of</w:t>
      </w:r>
      <w:r w:rsidRPr="00714AC4">
        <w:rPr>
          <w:rFonts w:ascii="Arial" w:hAnsi="Arial" w:cs="Arial"/>
          <w:color w:val="010000"/>
          <w:sz w:val="20"/>
        </w:rPr>
        <w:t xml:space="preserve"> VND 291,030,252,528 is being tracked on account of other payables and the remain value of Dong Mai ship</w:t>
      </w:r>
      <w:r w:rsidR="00725BE8" w:rsidRPr="00714AC4">
        <w:rPr>
          <w:rFonts w:ascii="Arial" w:hAnsi="Arial" w:cs="Arial"/>
          <w:color w:val="010000"/>
          <w:sz w:val="20"/>
        </w:rPr>
        <w:t xml:space="preserve"> of</w:t>
      </w:r>
      <w:r w:rsidRPr="00714AC4">
        <w:rPr>
          <w:rFonts w:ascii="Arial" w:hAnsi="Arial" w:cs="Arial"/>
          <w:color w:val="010000"/>
          <w:sz w:val="20"/>
        </w:rPr>
        <w:t xml:space="preserve"> VND 158,710,066,366 is being tracked on the account of other receivables.</w:t>
      </w:r>
    </w:p>
    <w:p w14:paraId="43AFA584" w14:textId="08D1B4A9" w:rsidR="00E421D8" w:rsidRPr="00714AC4" w:rsidRDefault="00E74FD7" w:rsidP="00E74FD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14AC4">
        <w:rPr>
          <w:rFonts w:ascii="Arial" w:hAnsi="Arial" w:cs="Arial"/>
          <w:color w:val="010000"/>
          <w:sz w:val="20"/>
        </w:rPr>
        <w:t xml:space="preserve">At the time of audit, we have not yet collected all documents related to the handling of this loan (apart from the above-mentioned Asset Handover Minutes) from the lending bank, so we could not give an opinion on suspending the appropriation for depreciation, interest expense and </w:t>
      </w:r>
      <w:r w:rsidR="00725BE8" w:rsidRPr="00714AC4">
        <w:rPr>
          <w:rFonts w:ascii="Arial" w:hAnsi="Arial" w:cs="Arial"/>
          <w:color w:val="010000"/>
          <w:sz w:val="20"/>
        </w:rPr>
        <w:t>historical</w:t>
      </w:r>
      <w:r w:rsidRPr="00714AC4">
        <w:rPr>
          <w:rFonts w:ascii="Arial" w:hAnsi="Arial" w:cs="Arial"/>
          <w:color w:val="010000"/>
          <w:sz w:val="20"/>
        </w:rPr>
        <w:t xml:space="preserve"> cost of fixed assets as the Company is doing.</w:t>
      </w:r>
    </w:p>
    <w:p w14:paraId="446D9E55" w14:textId="7C5AB9FC" w:rsidR="00E421D8" w:rsidRPr="00714AC4" w:rsidRDefault="00E74FD7" w:rsidP="00E74FD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14AC4">
        <w:rPr>
          <w:rFonts w:ascii="Arial" w:hAnsi="Arial" w:cs="Arial"/>
          <w:color w:val="010000"/>
          <w:sz w:val="20"/>
        </w:rPr>
        <w:t xml:space="preserve">The Company explained as follows: Dong Do Marine Joint Stock Company repeatedly sent </w:t>
      </w:r>
      <w:r w:rsidR="00725BE8" w:rsidRPr="00714AC4">
        <w:rPr>
          <w:rFonts w:ascii="Arial" w:hAnsi="Arial" w:cs="Arial"/>
          <w:color w:val="010000"/>
          <w:sz w:val="20"/>
        </w:rPr>
        <w:t xml:space="preserve">Official Dispatches </w:t>
      </w:r>
      <w:r w:rsidRPr="00714AC4">
        <w:rPr>
          <w:rFonts w:ascii="Arial" w:hAnsi="Arial" w:cs="Arial"/>
          <w:color w:val="010000"/>
          <w:sz w:val="20"/>
        </w:rPr>
        <w:t xml:space="preserve">to request </w:t>
      </w:r>
      <w:proofErr w:type="spellStart"/>
      <w:r w:rsidRPr="00714AC4">
        <w:rPr>
          <w:rFonts w:ascii="Arial" w:hAnsi="Arial" w:cs="Arial"/>
          <w:color w:val="010000"/>
          <w:sz w:val="20"/>
        </w:rPr>
        <w:t>PVcomBank</w:t>
      </w:r>
      <w:proofErr w:type="spellEnd"/>
      <w:r w:rsidRPr="00714AC4">
        <w:rPr>
          <w:rFonts w:ascii="Arial" w:hAnsi="Arial" w:cs="Arial"/>
          <w:color w:val="010000"/>
          <w:sz w:val="20"/>
        </w:rPr>
        <w:t xml:space="preserve"> to arrange the meeting time and both parties had already discussed a solution for the matter, but until now, we have not been able to agree on the specific solution (mainly including the determination of Dong Mai ship’s value to handle the </w:t>
      </w:r>
      <w:r w:rsidR="00725BE8" w:rsidRPr="00714AC4">
        <w:rPr>
          <w:rFonts w:ascii="Arial" w:hAnsi="Arial" w:cs="Arial"/>
          <w:color w:val="010000"/>
          <w:sz w:val="20"/>
        </w:rPr>
        <w:t>collateral</w:t>
      </w:r>
      <w:r w:rsidRPr="00714AC4">
        <w:rPr>
          <w:rFonts w:ascii="Arial" w:hAnsi="Arial" w:cs="Arial"/>
          <w:color w:val="010000"/>
          <w:sz w:val="20"/>
        </w:rPr>
        <w:t xml:space="preserve">). Therefore, the Company still does not possess relevant dossiers to </w:t>
      </w:r>
      <w:r w:rsidR="00725BE8" w:rsidRPr="00714AC4">
        <w:rPr>
          <w:rFonts w:ascii="Arial" w:hAnsi="Arial" w:cs="Arial"/>
          <w:color w:val="010000"/>
          <w:sz w:val="20"/>
        </w:rPr>
        <w:t>explain</w:t>
      </w:r>
      <w:r w:rsidRPr="00714AC4">
        <w:rPr>
          <w:rFonts w:ascii="Arial" w:hAnsi="Arial" w:cs="Arial"/>
          <w:color w:val="010000"/>
          <w:sz w:val="20"/>
        </w:rPr>
        <w:t xml:space="preserve"> the contents above.</w:t>
      </w:r>
    </w:p>
    <w:p w14:paraId="3C5FF381" w14:textId="77777777" w:rsidR="00E421D8" w:rsidRPr="00714AC4" w:rsidRDefault="00E74FD7" w:rsidP="00E74FD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14AC4">
        <w:rPr>
          <w:rFonts w:ascii="Arial" w:hAnsi="Arial" w:cs="Arial"/>
          <w:color w:val="010000"/>
          <w:sz w:val="20"/>
        </w:rPr>
        <w:t>In the coming time, the Company will continue to coordinate with the bank to gradually resolve the above payables and receivables.</w:t>
      </w:r>
    </w:p>
    <w:p w14:paraId="480D606C" w14:textId="34282EDA" w:rsidR="00E421D8" w:rsidRPr="00714AC4" w:rsidRDefault="00E74FD7" w:rsidP="00E74FD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14AC4">
        <w:rPr>
          <w:rFonts w:ascii="Arial" w:hAnsi="Arial" w:cs="Arial"/>
          <w:color w:val="010000"/>
          <w:sz w:val="20"/>
        </w:rPr>
        <w:t xml:space="preserve">The second opinion: In 2023, there were certain freight rental revenue items being recorded (invoices issued) based on provisional figures due to pending settlement. Some receivables tracked from the previous year (mainly debts from </w:t>
      </w:r>
      <w:r w:rsidR="00725BE8" w:rsidRPr="00714AC4">
        <w:rPr>
          <w:rFonts w:ascii="Arial" w:hAnsi="Arial" w:cs="Arial"/>
          <w:color w:val="010000"/>
          <w:sz w:val="20"/>
        </w:rPr>
        <w:t>handing over the</w:t>
      </w:r>
      <w:r w:rsidRPr="00714AC4">
        <w:rPr>
          <w:rFonts w:ascii="Arial" w:hAnsi="Arial" w:cs="Arial"/>
          <w:color w:val="010000"/>
          <w:sz w:val="20"/>
        </w:rPr>
        <w:t xml:space="preserve"> fuel to the charterer; according to the charter contract, the charterer will return all of the above fuel when returning the ship to DDM) also has many problems due to lack of agreement between the two parties, so we do not have enough basis to confirm the exact status of </w:t>
      </w:r>
      <w:proofErr w:type="spellStart"/>
      <w:r w:rsidRPr="00714AC4">
        <w:rPr>
          <w:rFonts w:ascii="Arial" w:hAnsi="Arial" w:cs="Arial"/>
          <w:color w:val="010000"/>
          <w:sz w:val="20"/>
        </w:rPr>
        <w:t>Vinabrigde's</w:t>
      </w:r>
      <w:proofErr w:type="spellEnd"/>
      <w:r w:rsidRPr="00714AC4">
        <w:rPr>
          <w:rFonts w:ascii="Arial" w:hAnsi="Arial" w:cs="Arial"/>
          <w:color w:val="010000"/>
          <w:sz w:val="20"/>
        </w:rPr>
        <w:t xml:space="preserve"> receivables</w:t>
      </w:r>
      <w:r w:rsidR="00725BE8" w:rsidRPr="00714AC4">
        <w:rPr>
          <w:rFonts w:ascii="Arial" w:hAnsi="Arial" w:cs="Arial"/>
          <w:color w:val="010000"/>
          <w:sz w:val="20"/>
        </w:rPr>
        <w:t xml:space="preserve"> (customer)</w:t>
      </w:r>
      <w:r w:rsidRPr="00714AC4">
        <w:rPr>
          <w:rFonts w:ascii="Arial" w:hAnsi="Arial" w:cs="Arial"/>
          <w:color w:val="010000"/>
          <w:sz w:val="20"/>
        </w:rPr>
        <w:t>, the value of receivables as of December 31, 2023 was VND 23,938,609,906.</w:t>
      </w:r>
    </w:p>
    <w:p w14:paraId="4438F0CB" w14:textId="77777777" w:rsidR="00E421D8" w:rsidRPr="00714AC4" w:rsidRDefault="00E74FD7" w:rsidP="00E74FD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14AC4">
        <w:rPr>
          <w:rFonts w:ascii="Arial" w:hAnsi="Arial" w:cs="Arial"/>
          <w:color w:val="010000"/>
          <w:sz w:val="20"/>
        </w:rPr>
        <w:t>The company explains this opinion as follows:</w:t>
      </w:r>
    </w:p>
    <w:p w14:paraId="577A6241" w14:textId="77777777" w:rsidR="00E421D8" w:rsidRPr="00714AC4" w:rsidRDefault="00E74FD7" w:rsidP="00E74FD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14AC4">
        <w:rPr>
          <w:rFonts w:ascii="Arial" w:hAnsi="Arial" w:cs="Arial"/>
          <w:color w:val="010000"/>
          <w:sz w:val="20"/>
        </w:rPr>
        <w:lastRenderedPageBreak/>
        <w:t>The above ship rental revenue is receivable from long-time customers of the Company, including two contents:</w:t>
      </w:r>
    </w:p>
    <w:p w14:paraId="0D182E89" w14:textId="73746775" w:rsidR="00E421D8" w:rsidRPr="00714AC4" w:rsidRDefault="00E74FD7" w:rsidP="00E74FD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14AC4">
        <w:rPr>
          <w:rFonts w:ascii="Arial" w:hAnsi="Arial" w:cs="Arial"/>
          <w:color w:val="010000"/>
          <w:sz w:val="20"/>
        </w:rPr>
        <w:t xml:space="preserve">One is the </w:t>
      </w:r>
      <w:r w:rsidR="00725BE8" w:rsidRPr="00714AC4">
        <w:rPr>
          <w:rFonts w:ascii="Arial" w:hAnsi="Arial" w:cs="Arial"/>
          <w:color w:val="010000"/>
          <w:sz w:val="20"/>
        </w:rPr>
        <w:t xml:space="preserve">cost of </w:t>
      </w:r>
      <w:r w:rsidRPr="00714AC4">
        <w:rPr>
          <w:rFonts w:ascii="Arial" w:hAnsi="Arial" w:cs="Arial"/>
          <w:color w:val="010000"/>
          <w:sz w:val="20"/>
        </w:rPr>
        <w:t xml:space="preserve">fuel available on the Dong </w:t>
      </w:r>
      <w:proofErr w:type="spellStart"/>
      <w:r w:rsidRPr="00714AC4">
        <w:rPr>
          <w:rFonts w:ascii="Arial" w:hAnsi="Arial" w:cs="Arial"/>
          <w:color w:val="010000"/>
          <w:sz w:val="20"/>
        </w:rPr>
        <w:t>Phu</w:t>
      </w:r>
      <w:proofErr w:type="spellEnd"/>
      <w:r w:rsidRPr="00714AC4">
        <w:rPr>
          <w:rFonts w:ascii="Arial" w:hAnsi="Arial" w:cs="Arial"/>
          <w:color w:val="010000"/>
          <w:sz w:val="20"/>
        </w:rPr>
        <w:t xml:space="preserve"> ship when </w:t>
      </w:r>
      <w:r w:rsidR="00081FF6" w:rsidRPr="00714AC4">
        <w:rPr>
          <w:rFonts w:ascii="Arial" w:hAnsi="Arial" w:cs="Arial"/>
          <w:color w:val="010000"/>
          <w:sz w:val="20"/>
        </w:rPr>
        <w:t>Dong Do Marine Joint Stock Company</w:t>
      </w:r>
      <w:r w:rsidRPr="00714AC4">
        <w:rPr>
          <w:rFonts w:ascii="Arial" w:hAnsi="Arial" w:cs="Arial"/>
          <w:color w:val="010000"/>
          <w:sz w:val="20"/>
        </w:rPr>
        <w:t xml:space="preserve"> handed over the ship to the charter customer</w:t>
      </w:r>
      <w:r w:rsidR="00725BE8" w:rsidRPr="00714AC4">
        <w:rPr>
          <w:rFonts w:ascii="Arial" w:hAnsi="Arial" w:cs="Arial"/>
          <w:color w:val="010000"/>
          <w:sz w:val="20"/>
        </w:rPr>
        <w:t>. T</w:t>
      </w:r>
      <w:r w:rsidRPr="00714AC4">
        <w:rPr>
          <w:rFonts w:ascii="Arial" w:hAnsi="Arial" w:cs="Arial"/>
          <w:color w:val="010000"/>
          <w:sz w:val="20"/>
        </w:rPr>
        <w:t xml:space="preserve">his amount of oil is equivalent to more than VND 11 billion. According to the agreement, this amount of oil will be returned by the lessee to the ship lessor, or the two parties will negotiate a specific settlement plan at the end of the Dong </w:t>
      </w:r>
      <w:proofErr w:type="spellStart"/>
      <w:r w:rsidRPr="00714AC4">
        <w:rPr>
          <w:rFonts w:ascii="Arial" w:hAnsi="Arial" w:cs="Arial"/>
          <w:color w:val="010000"/>
          <w:sz w:val="20"/>
        </w:rPr>
        <w:t>Phu</w:t>
      </w:r>
      <w:proofErr w:type="spellEnd"/>
      <w:r w:rsidRPr="00714AC4">
        <w:rPr>
          <w:rFonts w:ascii="Arial" w:hAnsi="Arial" w:cs="Arial"/>
          <w:color w:val="010000"/>
          <w:sz w:val="20"/>
        </w:rPr>
        <w:t xml:space="preserve"> ship charter contract.</w:t>
      </w:r>
    </w:p>
    <w:p w14:paraId="73BDE5DA" w14:textId="1C1DCA88" w:rsidR="00E421D8" w:rsidRPr="00714AC4" w:rsidRDefault="00E74FD7" w:rsidP="00E74FD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14AC4">
        <w:rPr>
          <w:rFonts w:ascii="Arial" w:hAnsi="Arial" w:cs="Arial"/>
          <w:color w:val="010000"/>
          <w:sz w:val="20"/>
        </w:rPr>
        <w:t>Second is the rental fee</w:t>
      </w:r>
      <w:r w:rsidR="00725BE8" w:rsidRPr="00714AC4">
        <w:rPr>
          <w:rFonts w:ascii="Arial" w:hAnsi="Arial" w:cs="Arial"/>
          <w:color w:val="010000"/>
          <w:sz w:val="20"/>
        </w:rPr>
        <w:t xml:space="preserve"> of</w:t>
      </w:r>
      <w:r w:rsidRPr="00714AC4">
        <w:rPr>
          <w:rFonts w:ascii="Arial" w:hAnsi="Arial" w:cs="Arial"/>
          <w:color w:val="010000"/>
          <w:sz w:val="20"/>
        </w:rPr>
        <w:t xml:space="preserve"> Dong Minh, Dong </w:t>
      </w:r>
      <w:proofErr w:type="spellStart"/>
      <w:r w:rsidRPr="00714AC4">
        <w:rPr>
          <w:rFonts w:ascii="Arial" w:hAnsi="Arial" w:cs="Arial"/>
          <w:color w:val="010000"/>
          <w:sz w:val="20"/>
        </w:rPr>
        <w:t>Phu</w:t>
      </w:r>
      <w:proofErr w:type="spellEnd"/>
      <w:r w:rsidRPr="00714AC4">
        <w:rPr>
          <w:rFonts w:ascii="Arial" w:hAnsi="Arial" w:cs="Arial"/>
          <w:color w:val="010000"/>
          <w:sz w:val="20"/>
        </w:rPr>
        <w:t xml:space="preserve">, Dong </w:t>
      </w:r>
      <w:proofErr w:type="spellStart"/>
      <w:r w:rsidRPr="00714AC4">
        <w:rPr>
          <w:rFonts w:ascii="Arial" w:hAnsi="Arial" w:cs="Arial"/>
          <w:color w:val="010000"/>
          <w:sz w:val="20"/>
        </w:rPr>
        <w:t>Thinh</w:t>
      </w:r>
      <w:proofErr w:type="spellEnd"/>
      <w:r w:rsidRPr="00714AC4">
        <w:rPr>
          <w:rFonts w:ascii="Arial" w:hAnsi="Arial" w:cs="Arial"/>
          <w:color w:val="010000"/>
          <w:sz w:val="20"/>
        </w:rPr>
        <w:t xml:space="preserve"> and Dong </w:t>
      </w:r>
      <w:proofErr w:type="gramStart"/>
      <w:r w:rsidRPr="00714AC4">
        <w:rPr>
          <w:rFonts w:ascii="Arial" w:hAnsi="Arial" w:cs="Arial"/>
          <w:color w:val="010000"/>
          <w:sz w:val="20"/>
        </w:rPr>
        <w:t>An</w:t>
      </w:r>
      <w:proofErr w:type="gramEnd"/>
      <w:r w:rsidRPr="00714AC4">
        <w:rPr>
          <w:rFonts w:ascii="Arial" w:hAnsi="Arial" w:cs="Arial"/>
          <w:color w:val="010000"/>
          <w:sz w:val="20"/>
        </w:rPr>
        <w:t xml:space="preserve"> ships</w:t>
      </w:r>
      <w:r w:rsidR="00725BE8" w:rsidRPr="00714AC4">
        <w:rPr>
          <w:rFonts w:ascii="Arial" w:hAnsi="Arial" w:cs="Arial"/>
          <w:color w:val="010000"/>
          <w:sz w:val="20"/>
        </w:rPr>
        <w:t xml:space="preserve"> for that customer</w:t>
      </w:r>
      <w:r w:rsidRPr="00714AC4">
        <w:rPr>
          <w:rFonts w:ascii="Arial" w:hAnsi="Arial" w:cs="Arial"/>
          <w:color w:val="010000"/>
          <w:sz w:val="20"/>
        </w:rPr>
        <w:t>. This amount (about more than VND 12 billion as of December 31, 2023) arose at the end of 2023 and was recorded according to accounting standards. However, up to now (March 2024), most of the above amount has been collected. The remaining amount of about VND 3 billion will be specifically negotiated by the two parties and paid in full in the near future.</w:t>
      </w:r>
    </w:p>
    <w:p w14:paraId="5727E337" w14:textId="520D36CC" w:rsidR="00E421D8" w:rsidRPr="00714AC4" w:rsidRDefault="00E74FD7" w:rsidP="00E74FD7">
      <w:pPr>
        <w:pBdr>
          <w:top w:val="nil"/>
          <w:left w:val="nil"/>
          <w:bottom w:val="nil"/>
          <w:right w:val="nil"/>
          <w:between w:val="nil"/>
        </w:pBdr>
        <w:tabs>
          <w:tab w:val="left" w:pos="432"/>
          <w:tab w:val="left" w:pos="7598"/>
        </w:tabs>
        <w:spacing w:after="120" w:line="360" w:lineRule="auto"/>
        <w:jc w:val="both"/>
        <w:rPr>
          <w:rFonts w:ascii="Arial" w:eastAsia="Arial" w:hAnsi="Arial" w:cs="Arial"/>
          <w:color w:val="010000"/>
          <w:sz w:val="20"/>
          <w:szCs w:val="20"/>
        </w:rPr>
      </w:pPr>
      <w:r w:rsidRPr="00714AC4">
        <w:rPr>
          <w:rFonts w:ascii="Arial" w:hAnsi="Arial" w:cs="Arial"/>
          <w:color w:val="010000"/>
          <w:sz w:val="20"/>
        </w:rPr>
        <w:t xml:space="preserve">The </w:t>
      </w:r>
      <w:r w:rsidR="00725BE8" w:rsidRPr="00714AC4">
        <w:rPr>
          <w:rFonts w:ascii="Arial" w:hAnsi="Arial" w:cs="Arial"/>
          <w:color w:val="010000"/>
          <w:sz w:val="20"/>
        </w:rPr>
        <w:t xml:space="preserve">third </w:t>
      </w:r>
      <w:r w:rsidRPr="00714AC4">
        <w:rPr>
          <w:rFonts w:ascii="Arial" w:hAnsi="Arial" w:cs="Arial"/>
          <w:color w:val="010000"/>
          <w:sz w:val="20"/>
        </w:rPr>
        <w:t>opinion: “The Company's accumulated losses as of December 31, 2023 were VND 968,387,495,328, liabilities as of December 31, 2023 were: VND 1,352,419,094</w:t>
      </w:r>
      <w:r w:rsidR="00725BE8" w:rsidRPr="00714AC4">
        <w:rPr>
          <w:rFonts w:ascii="Arial" w:hAnsi="Arial" w:cs="Arial"/>
          <w:color w:val="010000"/>
          <w:sz w:val="20"/>
        </w:rPr>
        <w:t>,742,</w:t>
      </w:r>
      <w:r w:rsidRPr="00714AC4">
        <w:rPr>
          <w:rFonts w:ascii="Arial" w:hAnsi="Arial" w:cs="Arial"/>
          <w:color w:val="010000"/>
          <w:sz w:val="20"/>
        </w:rPr>
        <w:t xml:space="preserve"> exceed</w:t>
      </w:r>
      <w:r w:rsidR="00725BE8" w:rsidRPr="00714AC4">
        <w:rPr>
          <w:rFonts w:ascii="Arial" w:hAnsi="Arial" w:cs="Arial"/>
          <w:color w:val="010000"/>
          <w:sz w:val="20"/>
        </w:rPr>
        <w:t>ing</w:t>
      </w:r>
      <w:r w:rsidRPr="00714AC4">
        <w:rPr>
          <w:rFonts w:ascii="Arial" w:hAnsi="Arial" w:cs="Arial"/>
          <w:color w:val="010000"/>
          <w:sz w:val="20"/>
        </w:rPr>
        <w:t xml:space="preserve"> total assets of VND 520,401,971,856 </w:t>
      </w:r>
      <w:r w:rsidR="00714AC4" w:rsidRPr="00714AC4">
        <w:rPr>
          <w:rFonts w:ascii="Arial" w:hAnsi="Arial" w:cs="Arial"/>
          <w:color w:val="010000"/>
          <w:sz w:val="20"/>
        </w:rPr>
        <w:t xml:space="preserve">by </w:t>
      </w:r>
      <w:r w:rsidRPr="00714AC4">
        <w:rPr>
          <w:rFonts w:ascii="Arial" w:hAnsi="Arial" w:cs="Arial"/>
          <w:color w:val="010000"/>
          <w:sz w:val="20"/>
        </w:rPr>
        <w:t xml:space="preserve">VND 832,017,122,886. The Company’s capability to continue operation depends on the future profitability and the continuation of financial </w:t>
      </w:r>
      <w:r w:rsidR="00714AC4" w:rsidRPr="00714AC4">
        <w:rPr>
          <w:rFonts w:ascii="Arial" w:hAnsi="Arial" w:cs="Arial"/>
          <w:color w:val="010000"/>
          <w:sz w:val="20"/>
        </w:rPr>
        <w:t>support</w:t>
      </w:r>
      <w:r w:rsidRPr="00714AC4">
        <w:rPr>
          <w:rFonts w:ascii="Arial" w:hAnsi="Arial" w:cs="Arial"/>
          <w:color w:val="010000"/>
          <w:sz w:val="20"/>
        </w:rPr>
        <w:t xml:space="preserve"> from capital owners</w:t>
      </w:r>
      <w:proofErr w:type="gramStart"/>
      <w:r w:rsidRPr="00714AC4">
        <w:rPr>
          <w:rFonts w:ascii="Arial" w:hAnsi="Arial" w:cs="Arial"/>
          <w:color w:val="010000"/>
          <w:sz w:val="20"/>
        </w:rPr>
        <w:t>.”...</w:t>
      </w:r>
      <w:proofErr w:type="gramEnd"/>
      <w:r w:rsidRPr="00714AC4">
        <w:rPr>
          <w:rFonts w:ascii="Arial" w:hAnsi="Arial" w:cs="Arial"/>
          <w:color w:val="010000"/>
          <w:sz w:val="20"/>
        </w:rPr>
        <w:t xml:space="preserve"> </w:t>
      </w:r>
    </w:p>
    <w:p w14:paraId="52FF4AC0" w14:textId="13BFA73B" w:rsidR="00E421D8" w:rsidRPr="00714AC4" w:rsidRDefault="00E74FD7" w:rsidP="00E74FD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14AC4">
        <w:rPr>
          <w:rFonts w:ascii="Arial" w:hAnsi="Arial" w:cs="Arial"/>
          <w:color w:val="010000"/>
          <w:sz w:val="20"/>
        </w:rPr>
        <w:t>The content related to this opinion of the auditing company was</w:t>
      </w:r>
      <w:r w:rsidR="00714AC4" w:rsidRPr="00714AC4">
        <w:rPr>
          <w:rFonts w:ascii="Arial" w:hAnsi="Arial" w:cs="Arial"/>
          <w:color w:val="010000"/>
          <w:sz w:val="20"/>
        </w:rPr>
        <w:t xml:space="preserve"> </w:t>
      </w:r>
      <w:r w:rsidRPr="00714AC4">
        <w:rPr>
          <w:rFonts w:ascii="Arial" w:hAnsi="Arial" w:cs="Arial"/>
          <w:color w:val="010000"/>
          <w:sz w:val="20"/>
        </w:rPr>
        <w:t xml:space="preserve">explained in </w:t>
      </w:r>
      <w:r w:rsidR="00714AC4" w:rsidRPr="00714AC4">
        <w:rPr>
          <w:rFonts w:ascii="Arial" w:hAnsi="Arial" w:cs="Arial"/>
          <w:color w:val="010000"/>
          <w:sz w:val="20"/>
        </w:rPr>
        <w:t>Financial Statements</w:t>
      </w:r>
      <w:r w:rsidRPr="00714AC4">
        <w:rPr>
          <w:rFonts w:ascii="Arial" w:hAnsi="Arial" w:cs="Arial"/>
          <w:color w:val="010000"/>
          <w:sz w:val="20"/>
        </w:rPr>
        <w:t xml:space="preserve"> of previous years (Mainly due to the transport market's multi-year recession and large depreciation and interest costs on ship investment credits over the past 10 years, causing accumulated losses for the Company).</w:t>
      </w:r>
    </w:p>
    <w:p w14:paraId="26E38FD4" w14:textId="2C617C8A" w:rsidR="00E421D8" w:rsidRPr="00714AC4" w:rsidRDefault="00E74FD7" w:rsidP="00E74FD7">
      <w:pPr>
        <w:pBdr>
          <w:top w:val="nil"/>
          <w:left w:val="nil"/>
          <w:bottom w:val="nil"/>
          <w:right w:val="nil"/>
          <w:between w:val="nil"/>
        </w:pBdr>
        <w:tabs>
          <w:tab w:val="left" w:pos="432"/>
        </w:tabs>
        <w:spacing w:after="120" w:line="360" w:lineRule="auto"/>
        <w:jc w:val="both"/>
        <w:rPr>
          <w:rFonts w:ascii="Arial" w:hAnsi="Arial" w:cs="Arial"/>
          <w:color w:val="010000"/>
          <w:sz w:val="20"/>
        </w:rPr>
      </w:pPr>
      <w:r w:rsidRPr="00714AC4">
        <w:rPr>
          <w:rFonts w:ascii="Arial" w:hAnsi="Arial" w:cs="Arial"/>
          <w:color w:val="010000"/>
          <w:sz w:val="20"/>
        </w:rPr>
        <w:t>In the coming time, along with business reorganization to increase business efficiency, increase profits and improve cash flow, the Company hopes to gradually improve the above financial situation.</w:t>
      </w:r>
    </w:p>
    <w:p w14:paraId="32F3873C" w14:textId="1E6C314E" w:rsidR="00E74FD7" w:rsidRPr="00714AC4" w:rsidRDefault="00E74FD7" w:rsidP="00E74FD7">
      <w:pPr>
        <w:pBdr>
          <w:top w:val="nil"/>
          <w:left w:val="nil"/>
          <w:bottom w:val="single" w:sz="6" w:space="1" w:color="auto"/>
          <w:right w:val="nil"/>
          <w:between w:val="nil"/>
        </w:pBdr>
        <w:tabs>
          <w:tab w:val="left" w:pos="432"/>
        </w:tabs>
        <w:spacing w:after="120" w:line="360" w:lineRule="auto"/>
        <w:jc w:val="both"/>
        <w:rPr>
          <w:rFonts w:ascii="Arial" w:hAnsi="Arial" w:cs="Arial"/>
          <w:color w:val="010000"/>
          <w:sz w:val="20"/>
        </w:rPr>
      </w:pPr>
    </w:p>
    <w:p w14:paraId="500D5EA8" w14:textId="41600DFC" w:rsidR="00E421D8" w:rsidRPr="00714AC4" w:rsidRDefault="00E74FD7" w:rsidP="00E74FD7">
      <w:pPr>
        <w:tabs>
          <w:tab w:val="left" w:pos="432"/>
        </w:tabs>
        <w:spacing w:after="120" w:line="360" w:lineRule="auto"/>
        <w:rPr>
          <w:rFonts w:ascii="Arial" w:eastAsia="Arial" w:hAnsi="Arial" w:cs="Arial"/>
          <w:color w:val="010000"/>
          <w:sz w:val="20"/>
          <w:szCs w:val="20"/>
        </w:rPr>
      </w:pPr>
      <w:r w:rsidRPr="00714AC4">
        <w:rPr>
          <w:rFonts w:ascii="Arial" w:hAnsi="Arial" w:cs="Arial"/>
          <w:color w:val="010000"/>
          <w:sz w:val="20"/>
        </w:rPr>
        <w:t xml:space="preserve">On March 19, 2024, Dong Do Marine Joint Stock Company announced Official Dispatch No. 42/CV-CBTT on explaining the business results in the Audited Consolidated </w:t>
      </w:r>
      <w:r w:rsidR="00714AC4" w:rsidRPr="00714AC4">
        <w:rPr>
          <w:rFonts w:ascii="Arial" w:hAnsi="Arial" w:cs="Arial"/>
          <w:color w:val="010000"/>
          <w:sz w:val="20"/>
        </w:rPr>
        <w:t>Financial Statements</w:t>
      </w:r>
      <w:r w:rsidR="00980E7C" w:rsidRPr="00714AC4">
        <w:rPr>
          <w:rFonts w:ascii="Arial" w:hAnsi="Arial" w:cs="Arial"/>
          <w:color w:val="010000"/>
          <w:sz w:val="20"/>
        </w:rPr>
        <w:t xml:space="preserve"> </w:t>
      </w:r>
      <w:r w:rsidRPr="00714AC4">
        <w:rPr>
          <w:rFonts w:ascii="Arial" w:hAnsi="Arial" w:cs="Arial"/>
          <w:color w:val="010000"/>
          <w:sz w:val="20"/>
        </w:rPr>
        <w:t>2023 as follows:</w:t>
      </w:r>
    </w:p>
    <w:p w14:paraId="2BF54214" w14:textId="4CA0A01B" w:rsidR="00E421D8" w:rsidRPr="00714AC4" w:rsidRDefault="00E74FD7" w:rsidP="00E74FD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14AC4">
        <w:rPr>
          <w:rFonts w:ascii="Arial" w:hAnsi="Arial" w:cs="Arial"/>
          <w:color w:val="010000"/>
          <w:sz w:val="20"/>
        </w:rPr>
        <w:t xml:space="preserve">Our company would like to explain several contents related to business results in the Audited Consolidated </w:t>
      </w:r>
      <w:r w:rsidR="00714AC4" w:rsidRPr="00714AC4">
        <w:rPr>
          <w:rFonts w:ascii="Arial" w:hAnsi="Arial" w:cs="Arial"/>
          <w:color w:val="010000"/>
          <w:sz w:val="20"/>
        </w:rPr>
        <w:t>Financial Statements</w:t>
      </w:r>
      <w:r w:rsidR="00980E7C" w:rsidRPr="00714AC4">
        <w:rPr>
          <w:rFonts w:ascii="Arial" w:hAnsi="Arial" w:cs="Arial"/>
          <w:color w:val="010000"/>
          <w:sz w:val="20"/>
        </w:rPr>
        <w:t xml:space="preserve"> </w:t>
      </w:r>
      <w:r w:rsidRPr="00714AC4">
        <w:rPr>
          <w:rFonts w:ascii="Arial" w:hAnsi="Arial" w:cs="Arial"/>
          <w:color w:val="010000"/>
          <w:sz w:val="20"/>
        </w:rPr>
        <w:t>2023 as follows:</w:t>
      </w:r>
    </w:p>
    <w:p w14:paraId="7AF4CB16" w14:textId="719BFDE1" w:rsidR="00E421D8" w:rsidRPr="00714AC4" w:rsidRDefault="00E74FD7" w:rsidP="00E74FD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14AC4">
        <w:rPr>
          <w:rFonts w:ascii="Arial" w:hAnsi="Arial" w:cs="Arial"/>
          <w:color w:val="010000"/>
          <w:sz w:val="20"/>
        </w:rPr>
        <w:t>Unit</w:t>
      </w:r>
      <w:r w:rsidR="00714AC4" w:rsidRPr="00714AC4">
        <w:rPr>
          <w:rFonts w:ascii="Arial" w:hAnsi="Arial" w:cs="Arial"/>
          <w:color w:val="010000"/>
          <w:sz w:val="20"/>
        </w:rPr>
        <w:t>:</w:t>
      </w:r>
      <w:r w:rsidRPr="00714AC4">
        <w:rPr>
          <w:rFonts w:ascii="Arial" w:hAnsi="Arial" w:cs="Arial"/>
          <w:color w:val="010000"/>
          <w:sz w:val="20"/>
        </w:rPr>
        <w:t xml:space="preserve"> Billion VND</w:t>
      </w:r>
    </w:p>
    <w:tbl>
      <w:tblPr>
        <w:tblStyle w:val="a0"/>
        <w:tblW w:w="5000" w:type="pct"/>
        <w:jc w:val="center"/>
        <w:tblLook w:val="0400" w:firstRow="0" w:lastRow="0" w:firstColumn="0" w:lastColumn="0" w:noHBand="0" w:noVBand="1"/>
      </w:tblPr>
      <w:tblGrid>
        <w:gridCol w:w="2194"/>
        <w:gridCol w:w="1403"/>
        <w:gridCol w:w="1398"/>
        <w:gridCol w:w="1133"/>
        <w:gridCol w:w="2889"/>
      </w:tblGrid>
      <w:tr w:rsidR="00E421D8" w:rsidRPr="00714AC4" w14:paraId="14F39238" w14:textId="77777777" w:rsidTr="00E74FD7">
        <w:trPr>
          <w:jc w:val="center"/>
        </w:trPr>
        <w:tc>
          <w:tcPr>
            <w:tcW w:w="1217" w:type="pct"/>
            <w:vMerge w:val="restart"/>
            <w:tcBorders>
              <w:top w:val="single" w:sz="4" w:space="0" w:color="000000"/>
              <w:left w:val="single" w:sz="4" w:space="0" w:color="000000"/>
            </w:tcBorders>
            <w:shd w:val="clear" w:color="auto" w:fill="auto"/>
            <w:tcMar>
              <w:top w:w="0" w:type="dxa"/>
              <w:bottom w:w="0" w:type="dxa"/>
            </w:tcMar>
            <w:vAlign w:val="center"/>
          </w:tcPr>
          <w:p w14:paraId="1C1FF252" w14:textId="77777777" w:rsidR="00E421D8" w:rsidRPr="00714AC4" w:rsidRDefault="00E74FD7" w:rsidP="00E74FD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14AC4">
              <w:rPr>
                <w:rFonts w:ascii="Arial" w:hAnsi="Arial" w:cs="Arial"/>
                <w:color w:val="010000"/>
                <w:sz w:val="20"/>
              </w:rPr>
              <w:t>Targets</w:t>
            </w:r>
          </w:p>
        </w:tc>
        <w:tc>
          <w:tcPr>
            <w:tcW w:w="778" w:type="pct"/>
            <w:vMerge w:val="restart"/>
            <w:tcBorders>
              <w:top w:val="single" w:sz="4" w:space="0" w:color="000000"/>
              <w:left w:val="single" w:sz="4" w:space="0" w:color="000000"/>
            </w:tcBorders>
            <w:shd w:val="clear" w:color="auto" w:fill="auto"/>
            <w:tcMar>
              <w:top w:w="0" w:type="dxa"/>
              <w:bottom w:w="0" w:type="dxa"/>
            </w:tcMar>
            <w:vAlign w:val="center"/>
          </w:tcPr>
          <w:p w14:paraId="109FF9DA" w14:textId="77777777" w:rsidR="00E421D8" w:rsidRPr="00714AC4" w:rsidRDefault="00E74FD7" w:rsidP="00E74FD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14AC4">
              <w:rPr>
                <w:rFonts w:ascii="Arial" w:hAnsi="Arial" w:cs="Arial"/>
                <w:color w:val="010000"/>
                <w:sz w:val="20"/>
              </w:rPr>
              <w:t>In 2023</w:t>
            </w:r>
          </w:p>
        </w:tc>
        <w:tc>
          <w:tcPr>
            <w:tcW w:w="775" w:type="pct"/>
            <w:vMerge w:val="restart"/>
            <w:tcBorders>
              <w:top w:val="single" w:sz="4" w:space="0" w:color="000000"/>
              <w:left w:val="single" w:sz="4" w:space="0" w:color="000000"/>
            </w:tcBorders>
            <w:shd w:val="clear" w:color="auto" w:fill="auto"/>
            <w:tcMar>
              <w:top w:w="0" w:type="dxa"/>
              <w:bottom w:w="0" w:type="dxa"/>
            </w:tcMar>
            <w:vAlign w:val="center"/>
          </w:tcPr>
          <w:p w14:paraId="6440CD4D" w14:textId="77777777" w:rsidR="00E421D8" w:rsidRPr="00714AC4" w:rsidRDefault="00E74FD7" w:rsidP="00E74FD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14AC4">
              <w:rPr>
                <w:rFonts w:ascii="Arial" w:hAnsi="Arial" w:cs="Arial"/>
                <w:color w:val="010000"/>
                <w:sz w:val="20"/>
              </w:rPr>
              <w:t>In 2022</w:t>
            </w:r>
          </w:p>
        </w:tc>
        <w:tc>
          <w:tcPr>
            <w:tcW w:w="2230" w:type="pct"/>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2510EA27" w14:textId="77777777" w:rsidR="00E421D8" w:rsidRPr="00714AC4" w:rsidRDefault="00E74FD7" w:rsidP="00E74FD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14AC4">
              <w:rPr>
                <w:rFonts w:ascii="Arial" w:hAnsi="Arial" w:cs="Arial"/>
                <w:color w:val="010000"/>
                <w:sz w:val="20"/>
              </w:rPr>
              <w:t>Increase/Decrease (%)</w:t>
            </w:r>
          </w:p>
        </w:tc>
      </w:tr>
      <w:tr w:rsidR="00E421D8" w:rsidRPr="00714AC4" w14:paraId="015CB6C9" w14:textId="77777777" w:rsidTr="00E74FD7">
        <w:trPr>
          <w:jc w:val="center"/>
        </w:trPr>
        <w:tc>
          <w:tcPr>
            <w:tcW w:w="1217" w:type="pct"/>
            <w:vMerge/>
            <w:tcBorders>
              <w:top w:val="single" w:sz="4" w:space="0" w:color="000000"/>
              <w:left w:val="single" w:sz="4" w:space="0" w:color="000000"/>
            </w:tcBorders>
            <w:shd w:val="clear" w:color="auto" w:fill="auto"/>
            <w:tcMar>
              <w:top w:w="0" w:type="dxa"/>
              <w:bottom w:w="0" w:type="dxa"/>
            </w:tcMar>
            <w:vAlign w:val="center"/>
          </w:tcPr>
          <w:p w14:paraId="5F3D1CB9" w14:textId="77777777" w:rsidR="00E421D8" w:rsidRPr="00714AC4" w:rsidRDefault="00E421D8" w:rsidP="00E74FD7">
            <w:pPr>
              <w:pBdr>
                <w:top w:val="nil"/>
                <w:left w:val="nil"/>
                <w:bottom w:val="nil"/>
                <w:right w:val="nil"/>
                <w:between w:val="nil"/>
              </w:pBdr>
              <w:spacing w:after="120" w:line="360" w:lineRule="auto"/>
              <w:rPr>
                <w:rFonts w:ascii="Arial" w:eastAsia="Arial" w:hAnsi="Arial" w:cs="Arial"/>
                <w:color w:val="010000"/>
                <w:sz w:val="20"/>
                <w:szCs w:val="20"/>
              </w:rPr>
            </w:pPr>
          </w:p>
        </w:tc>
        <w:tc>
          <w:tcPr>
            <w:tcW w:w="778" w:type="pct"/>
            <w:vMerge/>
            <w:tcBorders>
              <w:top w:val="single" w:sz="4" w:space="0" w:color="000000"/>
              <w:left w:val="single" w:sz="4" w:space="0" w:color="000000"/>
            </w:tcBorders>
            <w:shd w:val="clear" w:color="auto" w:fill="auto"/>
            <w:tcMar>
              <w:top w:w="0" w:type="dxa"/>
              <w:bottom w:w="0" w:type="dxa"/>
            </w:tcMar>
            <w:vAlign w:val="center"/>
          </w:tcPr>
          <w:p w14:paraId="4683CFC1" w14:textId="77777777" w:rsidR="00E421D8" w:rsidRPr="00714AC4" w:rsidRDefault="00E421D8" w:rsidP="00E74FD7">
            <w:pPr>
              <w:pBdr>
                <w:top w:val="nil"/>
                <w:left w:val="nil"/>
                <w:bottom w:val="nil"/>
                <w:right w:val="nil"/>
                <w:between w:val="nil"/>
              </w:pBdr>
              <w:spacing w:after="120" w:line="360" w:lineRule="auto"/>
              <w:rPr>
                <w:rFonts w:ascii="Arial" w:eastAsia="Arial" w:hAnsi="Arial" w:cs="Arial"/>
                <w:color w:val="010000"/>
                <w:sz w:val="20"/>
                <w:szCs w:val="20"/>
              </w:rPr>
            </w:pPr>
          </w:p>
        </w:tc>
        <w:tc>
          <w:tcPr>
            <w:tcW w:w="775" w:type="pct"/>
            <w:vMerge/>
            <w:tcBorders>
              <w:top w:val="single" w:sz="4" w:space="0" w:color="000000"/>
              <w:left w:val="single" w:sz="4" w:space="0" w:color="000000"/>
            </w:tcBorders>
            <w:shd w:val="clear" w:color="auto" w:fill="auto"/>
            <w:tcMar>
              <w:top w:w="0" w:type="dxa"/>
              <w:bottom w:w="0" w:type="dxa"/>
            </w:tcMar>
            <w:vAlign w:val="center"/>
          </w:tcPr>
          <w:p w14:paraId="49C60431" w14:textId="77777777" w:rsidR="00E421D8" w:rsidRPr="00714AC4" w:rsidRDefault="00E421D8" w:rsidP="00E74FD7">
            <w:pPr>
              <w:pBdr>
                <w:top w:val="nil"/>
                <w:left w:val="nil"/>
                <w:bottom w:val="nil"/>
                <w:right w:val="nil"/>
                <w:between w:val="nil"/>
              </w:pBdr>
              <w:spacing w:after="120" w:line="360" w:lineRule="auto"/>
              <w:rPr>
                <w:rFonts w:ascii="Arial" w:eastAsia="Arial" w:hAnsi="Arial" w:cs="Arial"/>
                <w:color w:val="010000"/>
                <w:sz w:val="20"/>
                <w:szCs w:val="20"/>
              </w:rPr>
            </w:pPr>
          </w:p>
        </w:tc>
        <w:tc>
          <w:tcPr>
            <w:tcW w:w="628" w:type="pct"/>
            <w:tcBorders>
              <w:top w:val="single" w:sz="4" w:space="0" w:color="000000"/>
              <w:left w:val="single" w:sz="4" w:space="0" w:color="000000"/>
            </w:tcBorders>
            <w:shd w:val="clear" w:color="auto" w:fill="auto"/>
            <w:tcMar>
              <w:top w:w="0" w:type="dxa"/>
              <w:bottom w:w="0" w:type="dxa"/>
            </w:tcMar>
            <w:vAlign w:val="center"/>
          </w:tcPr>
          <w:p w14:paraId="4C9BA6EA" w14:textId="77777777" w:rsidR="00E421D8" w:rsidRPr="00714AC4" w:rsidRDefault="00E74FD7" w:rsidP="00E74FD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14AC4">
              <w:rPr>
                <w:rFonts w:ascii="Arial" w:hAnsi="Arial" w:cs="Arial"/>
                <w:color w:val="010000"/>
                <w:sz w:val="20"/>
              </w:rPr>
              <w:t>Value</w:t>
            </w:r>
          </w:p>
        </w:tc>
        <w:tc>
          <w:tcPr>
            <w:tcW w:w="1602"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0A5F340E" w14:textId="77777777" w:rsidR="00E421D8" w:rsidRPr="00714AC4" w:rsidRDefault="00E74FD7" w:rsidP="00E74FD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14AC4">
              <w:rPr>
                <w:rFonts w:ascii="Arial" w:hAnsi="Arial" w:cs="Arial"/>
                <w:color w:val="010000"/>
                <w:sz w:val="20"/>
              </w:rPr>
              <w:t>Note</w:t>
            </w:r>
          </w:p>
        </w:tc>
      </w:tr>
      <w:tr w:rsidR="00E421D8" w:rsidRPr="00714AC4" w14:paraId="787B8226" w14:textId="77777777" w:rsidTr="00E74FD7">
        <w:trPr>
          <w:jc w:val="center"/>
        </w:trPr>
        <w:tc>
          <w:tcPr>
            <w:tcW w:w="1217" w:type="pct"/>
            <w:tcBorders>
              <w:top w:val="single" w:sz="4" w:space="0" w:color="000000"/>
              <w:left w:val="single" w:sz="4" w:space="0" w:color="000000"/>
            </w:tcBorders>
            <w:shd w:val="clear" w:color="auto" w:fill="auto"/>
            <w:tcMar>
              <w:top w:w="0" w:type="dxa"/>
              <w:bottom w:w="0" w:type="dxa"/>
            </w:tcMar>
            <w:vAlign w:val="center"/>
          </w:tcPr>
          <w:p w14:paraId="5CDCEB40" w14:textId="77777777" w:rsidR="00E421D8" w:rsidRPr="00714AC4" w:rsidRDefault="00E74FD7" w:rsidP="00E74FD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14AC4">
              <w:rPr>
                <w:rFonts w:ascii="Arial" w:hAnsi="Arial" w:cs="Arial"/>
                <w:color w:val="010000"/>
                <w:sz w:val="20"/>
              </w:rPr>
              <w:t>Profit before tax</w:t>
            </w:r>
          </w:p>
        </w:tc>
        <w:tc>
          <w:tcPr>
            <w:tcW w:w="778" w:type="pct"/>
            <w:tcBorders>
              <w:top w:val="single" w:sz="4" w:space="0" w:color="000000"/>
              <w:left w:val="single" w:sz="4" w:space="0" w:color="000000"/>
            </w:tcBorders>
            <w:shd w:val="clear" w:color="auto" w:fill="auto"/>
            <w:tcMar>
              <w:top w:w="0" w:type="dxa"/>
              <w:bottom w:w="0" w:type="dxa"/>
            </w:tcMar>
            <w:vAlign w:val="center"/>
          </w:tcPr>
          <w:p w14:paraId="2239D2DD" w14:textId="77777777" w:rsidR="00E421D8" w:rsidRPr="00714AC4" w:rsidRDefault="00E74FD7" w:rsidP="00E74FD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14AC4">
              <w:rPr>
                <w:rFonts w:ascii="Arial" w:hAnsi="Arial" w:cs="Arial"/>
                <w:color w:val="010000"/>
                <w:sz w:val="20"/>
              </w:rPr>
              <w:t>-102.205</w:t>
            </w:r>
          </w:p>
        </w:tc>
        <w:tc>
          <w:tcPr>
            <w:tcW w:w="775" w:type="pct"/>
            <w:tcBorders>
              <w:top w:val="single" w:sz="4" w:space="0" w:color="000000"/>
              <w:left w:val="single" w:sz="4" w:space="0" w:color="000000"/>
            </w:tcBorders>
            <w:shd w:val="clear" w:color="auto" w:fill="auto"/>
            <w:tcMar>
              <w:top w:w="0" w:type="dxa"/>
              <w:bottom w:w="0" w:type="dxa"/>
            </w:tcMar>
            <w:vAlign w:val="center"/>
          </w:tcPr>
          <w:p w14:paraId="1F5B3AB5" w14:textId="77777777" w:rsidR="00E421D8" w:rsidRPr="00714AC4" w:rsidRDefault="00E74FD7" w:rsidP="00E74FD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14AC4">
              <w:rPr>
                <w:rFonts w:ascii="Arial" w:hAnsi="Arial" w:cs="Arial"/>
                <w:color w:val="010000"/>
                <w:sz w:val="20"/>
              </w:rPr>
              <w:t>58.230</w:t>
            </w:r>
          </w:p>
        </w:tc>
        <w:tc>
          <w:tcPr>
            <w:tcW w:w="628" w:type="pct"/>
            <w:tcBorders>
              <w:top w:val="single" w:sz="4" w:space="0" w:color="000000"/>
              <w:left w:val="single" w:sz="4" w:space="0" w:color="000000"/>
            </w:tcBorders>
            <w:shd w:val="clear" w:color="auto" w:fill="auto"/>
            <w:tcMar>
              <w:top w:w="0" w:type="dxa"/>
              <w:bottom w:w="0" w:type="dxa"/>
            </w:tcMar>
            <w:vAlign w:val="center"/>
          </w:tcPr>
          <w:p w14:paraId="09E8041B" w14:textId="77777777" w:rsidR="00E421D8" w:rsidRPr="00714AC4" w:rsidRDefault="00E74FD7" w:rsidP="00E74FD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14AC4">
              <w:rPr>
                <w:rFonts w:ascii="Arial" w:hAnsi="Arial" w:cs="Arial"/>
                <w:color w:val="010000"/>
                <w:sz w:val="20"/>
              </w:rPr>
              <w:t>-160.435</w:t>
            </w:r>
          </w:p>
        </w:tc>
        <w:tc>
          <w:tcPr>
            <w:tcW w:w="1602"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24F224D3" w14:textId="2839B682" w:rsidR="00E421D8" w:rsidRPr="00714AC4" w:rsidRDefault="00714AC4" w:rsidP="00E74FD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14AC4">
              <w:rPr>
                <w:rFonts w:ascii="Arial" w:hAnsi="Arial" w:cs="Arial"/>
                <w:color w:val="010000"/>
                <w:sz w:val="20"/>
              </w:rPr>
              <w:t>Switch from l</w:t>
            </w:r>
            <w:r w:rsidR="00E74FD7" w:rsidRPr="00714AC4">
              <w:rPr>
                <w:rFonts w:ascii="Arial" w:hAnsi="Arial" w:cs="Arial"/>
                <w:color w:val="010000"/>
                <w:sz w:val="20"/>
              </w:rPr>
              <w:t xml:space="preserve">ast year's profit to this year's loss; The difference exceeded 10% over the same </w:t>
            </w:r>
            <w:r w:rsidR="00E74FD7" w:rsidRPr="00714AC4">
              <w:rPr>
                <w:rFonts w:ascii="Arial" w:hAnsi="Arial" w:cs="Arial"/>
                <w:color w:val="010000"/>
                <w:sz w:val="20"/>
              </w:rPr>
              <w:lastRenderedPageBreak/>
              <w:t>period in 2022.</w:t>
            </w:r>
          </w:p>
        </w:tc>
      </w:tr>
      <w:tr w:rsidR="00E421D8" w:rsidRPr="00714AC4" w14:paraId="5992FEC2" w14:textId="77777777" w:rsidTr="00E74FD7">
        <w:trPr>
          <w:jc w:val="center"/>
        </w:trPr>
        <w:tc>
          <w:tcPr>
            <w:tcW w:w="121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53CE14B" w14:textId="491B6D8E" w:rsidR="00E421D8" w:rsidRPr="00714AC4" w:rsidRDefault="00E74FD7" w:rsidP="00E74FD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14AC4">
              <w:rPr>
                <w:rFonts w:ascii="Arial" w:hAnsi="Arial" w:cs="Arial"/>
                <w:color w:val="010000"/>
                <w:sz w:val="20"/>
              </w:rPr>
              <w:lastRenderedPageBreak/>
              <w:t>Profit after tax</w:t>
            </w:r>
          </w:p>
          <w:p w14:paraId="7B9BCCE4" w14:textId="4D5C3D87" w:rsidR="00E421D8" w:rsidRPr="00714AC4" w:rsidRDefault="00714AC4" w:rsidP="00E74FD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14AC4">
              <w:rPr>
                <w:rFonts w:ascii="Arial" w:hAnsi="Arial" w:cs="Arial"/>
                <w:color w:val="010000"/>
                <w:sz w:val="20"/>
              </w:rPr>
              <w:t>(</w:t>
            </w:r>
            <w:r w:rsidR="00E74FD7" w:rsidRPr="00714AC4">
              <w:rPr>
                <w:rFonts w:ascii="Arial" w:hAnsi="Arial" w:cs="Arial"/>
                <w:color w:val="010000"/>
                <w:sz w:val="20"/>
              </w:rPr>
              <w:t>Holding Company</w:t>
            </w:r>
            <w:r w:rsidRPr="00714AC4">
              <w:rPr>
                <w:rFonts w:ascii="Arial" w:hAnsi="Arial" w:cs="Arial"/>
                <w:color w:val="010000"/>
                <w:sz w:val="20"/>
              </w:rPr>
              <w:t>)</w:t>
            </w:r>
          </w:p>
        </w:tc>
        <w:tc>
          <w:tcPr>
            <w:tcW w:w="77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3102E15" w14:textId="77777777" w:rsidR="00E421D8" w:rsidRPr="00714AC4" w:rsidRDefault="00E74FD7" w:rsidP="00E74FD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14AC4">
              <w:rPr>
                <w:rFonts w:ascii="Arial" w:hAnsi="Arial" w:cs="Arial"/>
                <w:color w:val="010000"/>
                <w:sz w:val="20"/>
              </w:rPr>
              <w:t>-102.387</w:t>
            </w:r>
          </w:p>
        </w:tc>
        <w:tc>
          <w:tcPr>
            <w:tcW w:w="77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EC49ACB" w14:textId="77777777" w:rsidR="00E421D8" w:rsidRPr="00714AC4" w:rsidRDefault="00E74FD7" w:rsidP="00E74FD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14AC4">
              <w:rPr>
                <w:rFonts w:ascii="Arial" w:hAnsi="Arial" w:cs="Arial"/>
                <w:color w:val="010000"/>
                <w:sz w:val="20"/>
              </w:rPr>
              <w:t>57.551</w:t>
            </w:r>
          </w:p>
        </w:tc>
        <w:tc>
          <w:tcPr>
            <w:tcW w:w="62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7733C4F" w14:textId="77777777" w:rsidR="00E421D8" w:rsidRPr="00714AC4" w:rsidRDefault="00E74FD7" w:rsidP="00E74FD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14AC4">
              <w:rPr>
                <w:rFonts w:ascii="Arial" w:hAnsi="Arial" w:cs="Arial"/>
                <w:color w:val="010000"/>
                <w:sz w:val="20"/>
              </w:rPr>
              <w:t>-159.938</w:t>
            </w:r>
          </w:p>
        </w:tc>
        <w:tc>
          <w:tcPr>
            <w:tcW w:w="1602"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ADD5F04" w14:textId="77777777" w:rsidR="00E421D8" w:rsidRPr="00714AC4" w:rsidRDefault="00E74FD7" w:rsidP="00E74FD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14AC4">
              <w:rPr>
                <w:rFonts w:ascii="Arial" w:hAnsi="Arial" w:cs="Arial"/>
                <w:color w:val="010000"/>
                <w:sz w:val="20"/>
              </w:rPr>
              <w:t>Switch from last year's profit to this year's loss; The difference exceeded 10% over the same period in 2022.</w:t>
            </w:r>
          </w:p>
        </w:tc>
      </w:tr>
    </w:tbl>
    <w:p w14:paraId="77443E4D" w14:textId="67D65888" w:rsidR="00E421D8" w:rsidRPr="00714AC4" w:rsidRDefault="00714AC4" w:rsidP="00E74FD7">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714AC4">
        <w:rPr>
          <w:rFonts w:ascii="Arial" w:hAnsi="Arial" w:cs="Arial"/>
          <w:color w:val="010000"/>
          <w:sz w:val="20"/>
        </w:rPr>
        <w:t>T</w:t>
      </w:r>
      <w:r w:rsidR="00E74FD7" w:rsidRPr="00714AC4">
        <w:rPr>
          <w:rFonts w:ascii="Arial" w:hAnsi="Arial" w:cs="Arial"/>
          <w:color w:val="010000"/>
          <w:sz w:val="20"/>
        </w:rPr>
        <w:t>he business results (Consolidated) in 2023 recorded a profit after tax of (negative) VND 102</w:t>
      </w:r>
      <w:r w:rsidR="00980E7C" w:rsidRPr="00714AC4">
        <w:rPr>
          <w:rFonts w:ascii="Arial" w:hAnsi="Arial" w:cs="Arial"/>
          <w:color w:val="010000"/>
          <w:sz w:val="20"/>
        </w:rPr>
        <w:t>.</w:t>
      </w:r>
      <w:r w:rsidR="00E74FD7" w:rsidRPr="00714AC4">
        <w:rPr>
          <w:rFonts w:ascii="Arial" w:hAnsi="Arial" w:cs="Arial"/>
          <w:color w:val="010000"/>
          <w:sz w:val="20"/>
        </w:rPr>
        <w:t>387 billion, a decrease in profit of VND 159</w:t>
      </w:r>
      <w:r w:rsidR="00980E7C" w:rsidRPr="00714AC4">
        <w:rPr>
          <w:rFonts w:ascii="Arial" w:hAnsi="Arial" w:cs="Arial"/>
          <w:color w:val="010000"/>
          <w:sz w:val="20"/>
        </w:rPr>
        <w:t>.</w:t>
      </w:r>
      <w:r w:rsidR="00E74FD7" w:rsidRPr="00714AC4">
        <w:rPr>
          <w:rFonts w:ascii="Arial" w:hAnsi="Arial" w:cs="Arial"/>
          <w:color w:val="010000"/>
          <w:sz w:val="20"/>
        </w:rPr>
        <w:t>938 billion compared to the same period last year; Switch from last year's profit to this year's loss; The difference exceeded 10% over the same period in 2022. The Company explains as follows:</w:t>
      </w:r>
    </w:p>
    <w:p w14:paraId="10170A69" w14:textId="552F64EE" w:rsidR="00E421D8" w:rsidRPr="00714AC4" w:rsidRDefault="00E74FD7" w:rsidP="00E74FD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14AC4">
        <w:rPr>
          <w:rFonts w:ascii="Arial" w:hAnsi="Arial" w:cs="Arial"/>
          <w:color w:val="010000"/>
          <w:sz w:val="20"/>
        </w:rPr>
        <w:t xml:space="preserve">In the Company’s Consolidated </w:t>
      </w:r>
      <w:r w:rsidR="00714AC4" w:rsidRPr="00714AC4">
        <w:rPr>
          <w:rFonts w:ascii="Arial" w:hAnsi="Arial" w:cs="Arial"/>
          <w:color w:val="010000"/>
          <w:sz w:val="20"/>
        </w:rPr>
        <w:t>Financial Statement</w:t>
      </w:r>
      <w:r w:rsidRPr="00714AC4">
        <w:rPr>
          <w:rFonts w:ascii="Arial" w:hAnsi="Arial" w:cs="Arial"/>
          <w:color w:val="010000"/>
          <w:sz w:val="20"/>
        </w:rPr>
        <w:t xml:space="preserve">, figures in the Separate </w:t>
      </w:r>
      <w:r w:rsidR="00714AC4" w:rsidRPr="00714AC4">
        <w:rPr>
          <w:rFonts w:ascii="Arial" w:hAnsi="Arial" w:cs="Arial"/>
          <w:color w:val="010000"/>
          <w:sz w:val="20"/>
        </w:rPr>
        <w:t>Financial Statements</w:t>
      </w:r>
      <w:r w:rsidR="00980E7C" w:rsidRPr="00714AC4">
        <w:rPr>
          <w:rFonts w:ascii="Arial" w:hAnsi="Arial" w:cs="Arial"/>
          <w:color w:val="010000"/>
          <w:sz w:val="20"/>
        </w:rPr>
        <w:t xml:space="preserve"> </w:t>
      </w:r>
      <w:r w:rsidRPr="00714AC4">
        <w:rPr>
          <w:rFonts w:ascii="Arial" w:hAnsi="Arial" w:cs="Arial"/>
          <w:color w:val="010000"/>
          <w:sz w:val="20"/>
        </w:rPr>
        <w:t xml:space="preserve">of the Company accounted for the largest portion, </w:t>
      </w:r>
      <w:r w:rsidR="00714AC4" w:rsidRPr="00714AC4">
        <w:rPr>
          <w:rFonts w:ascii="Arial" w:hAnsi="Arial" w:cs="Arial"/>
          <w:color w:val="010000"/>
          <w:sz w:val="20"/>
        </w:rPr>
        <w:t>because</w:t>
      </w:r>
      <w:r w:rsidRPr="00714AC4">
        <w:rPr>
          <w:rFonts w:ascii="Arial" w:hAnsi="Arial" w:cs="Arial"/>
          <w:color w:val="010000"/>
          <w:sz w:val="20"/>
        </w:rPr>
        <w:t xml:space="preserve"> it was the unit managing most of the capital source and fixed assets of ships and labor force, etc. of the whole Company.</w:t>
      </w:r>
    </w:p>
    <w:p w14:paraId="5EF70A20" w14:textId="5AB32C64" w:rsidR="00E421D8" w:rsidRPr="00714AC4" w:rsidRDefault="00E74FD7" w:rsidP="00E74FD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14AC4">
        <w:rPr>
          <w:rFonts w:ascii="Arial" w:hAnsi="Arial" w:cs="Arial"/>
          <w:color w:val="010000"/>
          <w:sz w:val="20"/>
        </w:rPr>
        <w:t>Therefore, the reason that the business results (Consolidated) in 2023 recorded a loss after tax of VND 102</w:t>
      </w:r>
      <w:r w:rsidR="00980E7C" w:rsidRPr="00714AC4">
        <w:rPr>
          <w:rFonts w:ascii="Arial" w:hAnsi="Arial" w:cs="Arial"/>
          <w:color w:val="010000"/>
          <w:sz w:val="20"/>
        </w:rPr>
        <w:t>.</w:t>
      </w:r>
      <w:r w:rsidRPr="00714AC4">
        <w:rPr>
          <w:rFonts w:ascii="Arial" w:hAnsi="Arial" w:cs="Arial"/>
          <w:color w:val="010000"/>
          <w:sz w:val="20"/>
        </w:rPr>
        <w:t>387 billion, a decrease in profit of VND 159</w:t>
      </w:r>
      <w:r w:rsidR="00980E7C" w:rsidRPr="00714AC4">
        <w:rPr>
          <w:rFonts w:ascii="Arial" w:hAnsi="Arial" w:cs="Arial"/>
          <w:color w:val="010000"/>
          <w:sz w:val="20"/>
        </w:rPr>
        <w:t>.</w:t>
      </w:r>
      <w:r w:rsidRPr="00714AC4">
        <w:rPr>
          <w:rFonts w:ascii="Arial" w:hAnsi="Arial" w:cs="Arial"/>
          <w:color w:val="010000"/>
          <w:sz w:val="20"/>
        </w:rPr>
        <w:t>938 billion compared to the same period last year; From last year's profit to this year's loss; The difference exceeded 10% compared to the same period in 2022, mainly stemming from the Company's</w:t>
      </w:r>
      <w:r w:rsidR="00714AC4" w:rsidRPr="00714AC4">
        <w:rPr>
          <w:rFonts w:ascii="Arial" w:hAnsi="Arial" w:cs="Arial"/>
          <w:color w:val="010000"/>
          <w:sz w:val="20"/>
        </w:rPr>
        <w:t xml:space="preserve"> separate</w:t>
      </w:r>
      <w:r w:rsidRPr="00714AC4">
        <w:rPr>
          <w:rFonts w:ascii="Arial" w:hAnsi="Arial" w:cs="Arial"/>
          <w:color w:val="010000"/>
          <w:sz w:val="20"/>
        </w:rPr>
        <w:t xml:space="preserve"> business results in 2023 as explained (Please refer to Official Dispatch No. 41/CV-CBTT dated March 19, 2024 of </w:t>
      </w:r>
      <w:r w:rsidR="00081FF6" w:rsidRPr="00714AC4">
        <w:rPr>
          <w:rFonts w:ascii="Arial" w:hAnsi="Arial" w:cs="Arial"/>
          <w:color w:val="010000"/>
          <w:sz w:val="20"/>
        </w:rPr>
        <w:t>Dong Do Marine Joint Stock Company</w:t>
      </w:r>
      <w:r w:rsidRPr="00714AC4">
        <w:rPr>
          <w:rFonts w:ascii="Arial" w:hAnsi="Arial" w:cs="Arial"/>
          <w:color w:val="010000"/>
          <w:sz w:val="20"/>
        </w:rPr>
        <w:t xml:space="preserve"> on "Explanation of business results in the Audited Separate </w:t>
      </w:r>
      <w:r w:rsidR="00714AC4" w:rsidRPr="00714AC4">
        <w:rPr>
          <w:rFonts w:ascii="Arial" w:hAnsi="Arial" w:cs="Arial"/>
          <w:color w:val="010000"/>
          <w:sz w:val="20"/>
        </w:rPr>
        <w:t>Financial Statements</w:t>
      </w:r>
      <w:r w:rsidRPr="00714AC4">
        <w:rPr>
          <w:rFonts w:ascii="Arial" w:hAnsi="Arial" w:cs="Arial"/>
          <w:color w:val="010000"/>
          <w:sz w:val="20"/>
        </w:rPr>
        <w:t xml:space="preserve"> 2023".</w:t>
      </w:r>
    </w:p>
    <w:p w14:paraId="464C5F5E" w14:textId="47A1D4F8" w:rsidR="00E421D8" w:rsidRPr="00714AC4" w:rsidRDefault="00E74FD7" w:rsidP="00E74FD7">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714AC4">
        <w:rPr>
          <w:rFonts w:ascii="Arial" w:hAnsi="Arial" w:cs="Arial"/>
          <w:color w:val="010000"/>
          <w:sz w:val="20"/>
        </w:rPr>
        <w:t xml:space="preserve">The 03 </w:t>
      </w:r>
      <w:r w:rsidR="00714AC4" w:rsidRPr="00714AC4">
        <w:rPr>
          <w:rFonts w:ascii="Arial" w:hAnsi="Arial" w:cs="Arial"/>
          <w:color w:val="010000"/>
          <w:sz w:val="20"/>
        </w:rPr>
        <w:t>qualified</w:t>
      </w:r>
      <w:r w:rsidRPr="00714AC4">
        <w:rPr>
          <w:rFonts w:ascii="Arial" w:hAnsi="Arial" w:cs="Arial"/>
          <w:color w:val="010000"/>
          <w:sz w:val="20"/>
        </w:rPr>
        <w:t xml:space="preserve"> opinions of the Audit Company in the </w:t>
      </w:r>
      <w:bookmarkStart w:id="0" w:name="_GoBack"/>
      <w:bookmarkEnd w:id="0"/>
      <w:r w:rsidR="00714AC4" w:rsidRPr="00714AC4">
        <w:rPr>
          <w:rFonts w:ascii="Arial" w:hAnsi="Arial" w:cs="Arial"/>
          <w:color w:val="010000"/>
          <w:sz w:val="20"/>
        </w:rPr>
        <w:t>Audited Consolidated Financial Statements</w:t>
      </w:r>
      <w:r w:rsidRPr="00714AC4">
        <w:rPr>
          <w:rFonts w:ascii="Arial" w:hAnsi="Arial" w:cs="Arial"/>
          <w:color w:val="010000"/>
          <w:sz w:val="20"/>
        </w:rPr>
        <w:t xml:space="preserve"> </w:t>
      </w:r>
      <w:r w:rsidR="006F6EBE">
        <w:rPr>
          <w:rFonts w:ascii="Arial" w:hAnsi="Arial" w:cs="Arial"/>
          <w:color w:val="010000"/>
          <w:sz w:val="20"/>
        </w:rPr>
        <w:t xml:space="preserve">2023 </w:t>
      </w:r>
      <w:r w:rsidRPr="00714AC4">
        <w:rPr>
          <w:rFonts w:ascii="Arial" w:hAnsi="Arial" w:cs="Arial"/>
          <w:color w:val="010000"/>
          <w:sz w:val="20"/>
        </w:rPr>
        <w:t xml:space="preserve">of </w:t>
      </w:r>
      <w:r w:rsidR="00081FF6" w:rsidRPr="00714AC4">
        <w:rPr>
          <w:rFonts w:ascii="Arial" w:hAnsi="Arial" w:cs="Arial"/>
          <w:color w:val="010000"/>
          <w:sz w:val="20"/>
        </w:rPr>
        <w:t>Dong Do Marine Joint Stock Company</w:t>
      </w:r>
      <w:r w:rsidRPr="00714AC4">
        <w:rPr>
          <w:rFonts w:ascii="Arial" w:hAnsi="Arial" w:cs="Arial"/>
          <w:color w:val="010000"/>
          <w:sz w:val="20"/>
        </w:rPr>
        <w:t xml:space="preserve"> are also the 03 contents explained in Official Dispatch No. 41/CV-CBTT mentioned above.</w:t>
      </w:r>
    </w:p>
    <w:sectPr w:rsidR="00E421D8" w:rsidRPr="00714AC4" w:rsidSect="00E74FD7">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DA2ACE"/>
    <w:multiLevelType w:val="multilevel"/>
    <w:tmpl w:val="D19494C2"/>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0914DFA"/>
    <w:multiLevelType w:val="multilevel"/>
    <w:tmpl w:val="C9F69B90"/>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1D8"/>
    <w:rsid w:val="00081FF6"/>
    <w:rsid w:val="006F6EBE"/>
    <w:rsid w:val="00714AC4"/>
    <w:rsid w:val="00725BE8"/>
    <w:rsid w:val="00980E7C"/>
    <w:rsid w:val="00C83FB8"/>
    <w:rsid w:val="00E421D8"/>
    <w:rsid w:val="00E74FD7"/>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02776D"/>
  <w15:docId w15:val="{643703DE-E2D2-457E-9C48-956E351EF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463D54"/>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8"/>
      <w:szCs w:val="8"/>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14"/>
      <w:szCs w:val="14"/>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color w:val="463D54"/>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color w:val="463D54"/>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color w:val="463D54"/>
      <w:u w:val="none"/>
      <w:shd w:val="clear" w:color="auto" w:fill="auto"/>
    </w:rPr>
  </w:style>
  <w:style w:type="paragraph" w:styleId="BodyText">
    <w:name w:val="Body Text"/>
    <w:basedOn w:val="Normal"/>
    <w:link w:val="BodyTextChar"/>
    <w:qFormat/>
    <w:pPr>
      <w:spacing w:after="100" w:line="293" w:lineRule="auto"/>
      <w:ind w:firstLine="400"/>
    </w:pPr>
    <w:rPr>
      <w:rFonts w:ascii="Times New Roman" w:eastAsia="Times New Roman" w:hAnsi="Times New Roman" w:cs="Times New Roman"/>
      <w:color w:val="463D54"/>
    </w:rPr>
  </w:style>
  <w:style w:type="paragraph" w:customStyle="1" w:styleId="Bodytext20">
    <w:name w:val="Body text (2)"/>
    <w:basedOn w:val="Normal"/>
    <w:link w:val="Bodytext2"/>
    <w:pPr>
      <w:spacing w:line="163" w:lineRule="auto"/>
    </w:pPr>
    <w:rPr>
      <w:rFonts w:ascii="Arial" w:eastAsia="Arial" w:hAnsi="Arial" w:cs="Arial"/>
      <w:sz w:val="8"/>
      <w:szCs w:val="8"/>
    </w:rPr>
  </w:style>
  <w:style w:type="paragraph" w:customStyle="1" w:styleId="Bodytext30">
    <w:name w:val="Body text (3)"/>
    <w:basedOn w:val="Normal"/>
    <w:link w:val="Bodytext3"/>
    <w:pPr>
      <w:jc w:val="center"/>
    </w:pPr>
    <w:rPr>
      <w:rFonts w:ascii="Arial" w:eastAsia="Arial" w:hAnsi="Arial" w:cs="Arial"/>
      <w:sz w:val="14"/>
      <w:szCs w:val="14"/>
    </w:rPr>
  </w:style>
  <w:style w:type="paragraph" w:customStyle="1" w:styleId="Other0">
    <w:name w:val="Other"/>
    <w:basedOn w:val="Normal"/>
    <w:link w:val="Other"/>
    <w:pPr>
      <w:spacing w:after="100" w:line="293" w:lineRule="auto"/>
      <w:ind w:firstLine="400"/>
    </w:pPr>
    <w:rPr>
      <w:rFonts w:ascii="Times New Roman" w:eastAsia="Times New Roman" w:hAnsi="Times New Roman" w:cs="Times New Roman"/>
      <w:color w:val="463D54"/>
    </w:rPr>
  </w:style>
  <w:style w:type="paragraph" w:customStyle="1" w:styleId="Tablecaption0">
    <w:name w:val="Table caption"/>
    <w:basedOn w:val="Normal"/>
    <w:link w:val="Tablecaption"/>
    <w:pPr>
      <w:spacing w:line="259" w:lineRule="auto"/>
      <w:ind w:firstLine="740"/>
    </w:pPr>
    <w:rPr>
      <w:rFonts w:ascii="Times New Roman" w:eastAsia="Times New Roman" w:hAnsi="Times New Roman" w:cs="Times New Roman"/>
      <w:color w:val="463D54"/>
    </w:rPr>
  </w:style>
  <w:style w:type="paragraph" w:customStyle="1" w:styleId="Heading11">
    <w:name w:val="Heading #1"/>
    <w:basedOn w:val="Normal"/>
    <w:link w:val="Heading10"/>
    <w:pPr>
      <w:spacing w:line="293" w:lineRule="auto"/>
      <w:ind w:firstLine="180"/>
      <w:outlineLvl w:val="0"/>
    </w:pPr>
    <w:rPr>
      <w:rFonts w:ascii="Times New Roman" w:eastAsia="Times New Roman" w:hAnsi="Times New Roman" w:cs="Times New Roman"/>
      <w:b/>
      <w:bCs/>
      <w:color w:val="463D5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fmnTF3HAOuMIYhIgY13ArIYXbdw==">CgMxLjA4AHIhMWcxVFRRRGUzVGFZTm9TSU15WldOdHlIVUZ3czdtZkw2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1427</Words>
  <Characters>8136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Trinh Ha Phuong</cp:lastModifiedBy>
  <cp:revision>5</cp:revision>
  <dcterms:created xsi:type="dcterms:W3CDTF">2024-03-21T03:51:00Z</dcterms:created>
  <dcterms:modified xsi:type="dcterms:W3CDTF">2024-03-22T04:09:00Z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5d792d99e41efe9b16e27f47d2975fecf3871f99b107868d721a243b1bfb2ba3</vt:lpwstr>
  </property>
</Properties>
</file>