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25ED" w:rsidRPr="003C54F5" w:rsidRDefault="005238B0" w:rsidP="005238B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60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C54F5">
        <w:rPr>
          <w:rFonts w:ascii="Arial" w:hAnsi="Arial" w:cs="Arial"/>
          <w:b/>
          <w:color w:val="010000"/>
          <w:sz w:val="20"/>
        </w:rPr>
        <w:t>CMM: Notice of extension of payment time to buy shares</w:t>
      </w:r>
    </w:p>
    <w:p w14:paraId="00000002" w14:textId="77777777" w:rsidR="00BB25ED" w:rsidRPr="003C54F5" w:rsidRDefault="005238B0" w:rsidP="005238B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6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 xml:space="preserve">On March 27, 2024, Camimex Joint Stock Company announced Notice No. 2703/TB.CMC on extending the time to pay for shares in the public offering of additional shares of Camimex Joint Stock Company as follows: </w:t>
      </w:r>
    </w:p>
    <w:p w14:paraId="00000003" w14:textId="77777777" w:rsidR="00BB25ED" w:rsidRPr="003C54F5" w:rsidRDefault="005238B0" w:rsidP="005238B0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Offering purposes:</w:t>
      </w:r>
    </w:p>
    <w:p w14:paraId="00000004" w14:textId="77777777" w:rsidR="00BB25ED" w:rsidRPr="003C54F5" w:rsidRDefault="005238B0" w:rsidP="005238B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Implement public offering of additional shares according to the offering plan approved by Camimex Joint Stock Company’s General Meeting of Shareholders in General Mandate No. 01/NQ.DHDCD.CMM.23 dated May 24, 2023, the proceeds will be used to supplement working capital.</w:t>
      </w:r>
    </w:p>
    <w:p w14:paraId="00000005" w14:textId="77777777" w:rsidR="00BB25ED" w:rsidRPr="003C54F5" w:rsidRDefault="005238B0" w:rsidP="005238B0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7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Offering plan:</w:t>
      </w:r>
    </w:p>
    <w:p w14:paraId="00000006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7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Share name: Shares of Camimex Joint Stock Company</w:t>
      </w:r>
    </w:p>
    <w:p w14:paraId="00000007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7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Share type: common share</w:t>
      </w:r>
    </w:p>
    <w:p w14:paraId="00000008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7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Number of offered shares: 3,400,000 shares, in which:</w:t>
      </w:r>
    </w:p>
    <w:p w14:paraId="00000009" w14:textId="3428C5AE" w:rsidR="00BB25ED" w:rsidRPr="003C54F5" w:rsidRDefault="005238B0" w:rsidP="00523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Number of shares</w:t>
      </w:r>
      <w:r w:rsidR="003C54F5" w:rsidRPr="003C54F5">
        <w:rPr>
          <w:rFonts w:ascii="Arial" w:hAnsi="Arial" w:cs="Arial"/>
          <w:color w:val="010000"/>
          <w:sz w:val="20"/>
        </w:rPr>
        <w:t xml:space="preserve"> </w:t>
      </w:r>
      <w:r w:rsidR="003C54F5" w:rsidRPr="003C54F5">
        <w:rPr>
          <w:rFonts w:ascii="Arial" w:hAnsi="Arial" w:cs="Arial"/>
          <w:color w:val="010000"/>
          <w:sz w:val="20"/>
        </w:rPr>
        <w:t>offered</w:t>
      </w:r>
      <w:r w:rsidRPr="003C54F5">
        <w:rPr>
          <w:rFonts w:ascii="Arial" w:hAnsi="Arial" w:cs="Arial"/>
          <w:color w:val="010000"/>
          <w:sz w:val="20"/>
        </w:rPr>
        <w:t xml:space="preserve"> by the Issuer: 3,400,000 shares;</w:t>
      </w:r>
    </w:p>
    <w:p w14:paraId="0000000A" w14:textId="4661BB14" w:rsidR="00BB25ED" w:rsidRPr="003C54F5" w:rsidRDefault="005238B0" w:rsidP="00523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 xml:space="preserve">Number of shares offered by shareholders/owners/members: 0 </w:t>
      </w:r>
      <w:r w:rsidR="003C54F5" w:rsidRPr="003C54F5">
        <w:rPr>
          <w:rFonts w:ascii="Arial" w:hAnsi="Arial" w:cs="Arial"/>
          <w:color w:val="010000"/>
          <w:sz w:val="20"/>
        </w:rPr>
        <w:t>shares</w:t>
      </w:r>
      <w:r w:rsidRPr="003C54F5">
        <w:rPr>
          <w:rFonts w:ascii="Arial" w:hAnsi="Arial" w:cs="Arial"/>
          <w:color w:val="010000"/>
          <w:sz w:val="20"/>
        </w:rPr>
        <w:t>.</w:t>
      </w:r>
    </w:p>
    <w:p w14:paraId="0000000B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7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Offering price: VND 10,000/share.</w:t>
      </w:r>
    </w:p>
    <w:p w14:paraId="0000000C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7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Estimated total value of mobilized capital: VND 34,000,000,000, in which:</w:t>
      </w:r>
    </w:p>
    <w:p w14:paraId="0000000D" w14:textId="77777777" w:rsidR="00BB25ED" w:rsidRPr="003C54F5" w:rsidRDefault="005238B0" w:rsidP="005238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Value of capital mobilized by the Issuer: VND 34,000,000,000</w:t>
      </w:r>
    </w:p>
    <w:p w14:paraId="0000000E" w14:textId="77777777" w:rsidR="00BB25ED" w:rsidRPr="003C54F5" w:rsidRDefault="005238B0" w:rsidP="005238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Value of capital mobilized by shareholders/owners/members: VND 0</w:t>
      </w:r>
    </w:p>
    <w:p w14:paraId="0000000F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7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Distribution method: Distribute through the issuing agent which is National Securities Incoporation</w:t>
      </w:r>
    </w:p>
    <w:p w14:paraId="00000010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7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Minimum number of shares registered to purchase: 100 shares</w:t>
      </w:r>
    </w:p>
    <w:p w14:paraId="00000011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7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Time to receive share purchase registration: from January 17, 2024 to April 23, 2024</w:t>
      </w:r>
    </w:p>
    <w:p w14:paraId="00000013" w14:textId="68167690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 xml:space="preserve">Venue to receive share purchase registration: Investors register to buy shares at the Issuing Agent </w:t>
      </w:r>
      <w:r w:rsidR="003C54F5" w:rsidRPr="003C54F5">
        <w:rPr>
          <w:rFonts w:ascii="Arial" w:hAnsi="Arial" w:cs="Arial"/>
          <w:color w:val="010000"/>
          <w:sz w:val="20"/>
        </w:rPr>
        <w:t xml:space="preserve">which is </w:t>
      </w:r>
      <w:r w:rsidRPr="003C54F5">
        <w:rPr>
          <w:rFonts w:ascii="Arial" w:hAnsi="Arial" w:cs="Arial"/>
          <w:color w:val="010000"/>
          <w:sz w:val="20"/>
        </w:rPr>
        <w:t>National Securities Incoporation</w:t>
      </w:r>
    </w:p>
    <w:p w14:paraId="00000015" w14:textId="3A7703F3" w:rsidR="00BB25ED" w:rsidRPr="003C54F5" w:rsidRDefault="005238B0" w:rsidP="005238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Head office</w:t>
      </w:r>
      <w:r w:rsidR="003C54F5" w:rsidRPr="003C54F5">
        <w:rPr>
          <w:rFonts w:ascii="Arial" w:hAnsi="Arial" w:cs="Arial"/>
          <w:color w:val="010000"/>
          <w:sz w:val="20"/>
        </w:rPr>
        <w:t>:</w:t>
      </w:r>
      <w:r w:rsidRPr="003C54F5">
        <w:rPr>
          <w:rFonts w:ascii="Arial" w:hAnsi="Arial" w:cs="Arial"/>
          <w:color w:val="010000"/>
          <w:sz w:val="20"/>
        </w:rPr>
        <w:t xml:space="preserve"> 5th Floor, Samsora Premier Building, No. 105 Chu Van An Street, Yet Kieu Ward, Ha Dong District,</w:t>
      </w:r>
      <w:r w:rsidR="003C54F5" w:rsidRPr="003C54F5">
        <w:rPr>
          <w:rFonts w:ascii="Arial" w:hAnsi="Arial" w:cs="Arial"/>
          <w:color w:val="010000"/>
          <w:sz w:val="20"/>
        </w:rPr>
        <w:t xml:space="preserve"> </w:t>
      </w:r>
      <w:r w:rsidRPr="003C54F5">
        <w:rPr>
          <w:rFonts w:ascii="Arial" w:hAnsi="Arial" w:cs="Arial"/>
          <w:color w:val="010000"/>
          <w:sz w:val="20"/>
        </w:rPr>
        <w:t>Hanoi</w:t>
      </w:r>
    </w:p>
    <w:p w14:paraId="00000016" w14:textId="77777777" w:rsidR="00BB25ED" w:rsidRPr="003C54F5" w:rsidRDefault="005238B0" w:rsidP="005238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Ho Chi Minh City Branch: 9th Floor, No. 66 Pho Duc Chinh Street, Nguyen Thai Binh Ward, District 1, Ho Chi Minh City</w:t>
      </w:r>
    </w:p>
    <w:p w14:paraId="00000017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Time to receive share purchase money: From January 17, 2024 to April 23, 2024</w:t>
      </w:r>
    </w:p>
    <w:p w14:paraId="00000018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Blocked accounts to receive share purchase money:</w:t>
      </w:r>
    </w:p>
    <w:p w14:paraId="00000019" w14:textId="77777777" w:rsidR="00BB25ED" w:rsidRPr="003C54F5" w:rsidRDefault="005238B0" w:rsidP="005238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6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Account No. 070140089123</w:t>
      </w:r>
    </w:p>
    <w:p w14:paraId="0000001A" w14:textId="77777777" w:rsidR="00BB25ED" w:rsidRPr="003C54F5" w:rsidRDefault="005238B0" w:rsidP="005238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6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lastRenderedPageBreak/>
        <w:t>Opened at: Sai Gon Thuong Tin Commercial Joint Stock Bank - Ca Mau Branch</w:t>
      </w:r>
    </w:p>
    <w:p w14:paraId="0000001B" w14:textId="77777777" w:rsidR="00BB25ED" w:rsidRPr="003C54F5" w:rsidRDefault="005238B0" w:rsidP="005238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6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Recipient: Camimex Joint Stock Company</w:t>
      </w:r>
    </w:p>
    <w:p w14:paraId="0000001C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Related organizations:</w:t>
      </w:r>
    </w:p>
    <w:p w14:paraId="0000001D" w14:textId="77777777" w:rsidR="00BB25ED" w:rsidRPr="003C54F5" w:rsidRDefault="005238B0" w:rsidP="005238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6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Consultancy organization and Issuance agency: National Securities Incoporation</w:t>
      </w:r>
    </w:p>
    <w:p w14:paraId="0000001E" w14:textId="77777777" w:rsidR="00BB25ED" w:rsidRPr="003C54F5" w:rsidRDefault="005238B0" w:rsidP="005238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6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Audit organization: A&amp;C Auditing and Consulting Co., Ltd. - Can Tho Branch</w:t>
      </w:r>
    </w:p>
    <w:p w14:paraId="0000001F" w14:textId="77777777" w:rsidR="00BB25ED" w:rsidRPr="003C54F5" w:rsidRDefault="005238B0" w:rsidP="005238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Announcement location of the Prospectus:</w:t>
      </w:r>
    </w:p>
    <w:p w14:paraId="00000020" w14:textId="77777777" w:rsidR="00BB25ED" w:rsidRPr="003C54F5" w:rsidRDefault="005238B0" w:rsidP="005238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4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Camimex Joint Stock Company</w:t>
      </w:r>
    </w:p>
    <w:p w14:paraId="00000021" w14:textId="02DF5CC5" w:rsidR="00BB25ED" w:rsidRPr="003C54F5" w:rsidRDefault="005238B0" w:rsidP="005238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5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Head office</w:t>
      </w:r>
      <w:r w:rsidR="003C54F5" w:rsidRPr="003C54F5">
        <w:rPr>
          <w:rFonts w:ascii="Arial" w:hAnsi="Arial" w:cs="Arial"/>
          <w:color w:val="010000"/>
          <w:sz w:val="20"/>
        </w:rPr>
        <w:t>:</w:t>
      </w:r>
      <w:r w:rsidRPr="003C54F5">
        <w:rPr>
          <w:rFonts w:ascii="Arial" w:hAnsi="Arial" w:cs="Arial"/>
          <w:color w:val="010000"/>
          <w:sz w:val="20"/>
        </w:rPr>
        <w:t xml:space="preserve"> No. 333, Cao Thang Street, Hamlet 7, Ward 8, Ca Mau City, Ca Mau Province</w:t>
      </w:r>
    </w:p>
    <w:p w14:paraId="00000022" w14:textId="77777777" w:rsidR="00BB25ED" w:rsidRPr="003C54F5" w:rsidRDefault="005238B0" w:rsidP="005238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5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Camimex office address: No. 2, Street 28, An Phu An Khanh Area, An Phu Ward, Ho Chi Minh City.</w:t>
      </w:r>
    </w:p>
    <w:p w14:paraId="00000023" w14:textId="6A35B06C" w:rsidR="00BB25ED" w:rsidRPr="003C54F5" w:rsidRDefault="005238B0" w:rsidP="005238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5"/>
          <w:tab w:val="left" w:pos="6846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Tel: (0290)3831608 Fax: (0290) 3580827 Website: cmmseafood.com.vn</w:t>
      </w:r>
    </w:p>
    <w:p w14:paraId="00000024" w14:textId="77777777" w:rsidR="00BB25ED" w:rsidRPr="003C54F5" w:rsidRDefault="005238B0" w:rsidP="005238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6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Head Office of National Securities Incoporation</w:t>
      </w:r>
    </w:p>
    <w:p w14:paraId="00000025" w14:textId="77777777" w:rsidR="00BB25ED" w:rsidRPr="003C54F5" w:rsidRDefault="005238B0" w:rsidP="005238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5"/>
          <w:tab w:val="left" w:pos="233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>Address: 5th Floor, Samsora Premier Building, No. 105 Chu Van An Street, Yet Kieu Ward, Ha Dong District, Ha Noi</w:t>
      </w:r>
    </w:p>
    <w:p w14:paraId="00000026" w14:textId="1DBDE5BB" w:rsidR="00BB25ED" w:rsidRPr="003C54F5" w:rsidRDefault="005238B0" w:rsidP="005238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5"/>
          <w:tab w:val="left" w:pos="233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C54F5">
        <w:rPr>
          <w:rFonts w:ascii="Arial" w:hAnsi="Arial" w:cs="Arial"/>
          <w:color w:val="010000"/>
          <w:sz w:val="20"/>
        </w:rPr>
        <w:t xml:space="preserve">Tel: 024 3944 5474 Fax: 024 3944 5475 Website: </w:t>
      </w:r>
      <w:hyperlink r:id="rId6">
        <w:r w:rsidRPr="003C54F5">
          <w:rPr>
            <w:rFonts w:ascii="Arial" w:hAnsi="Arial" w:cs="Arial"/>
            <w:color w:val="010000"/>
            <w:sz w:val="20"/>
          </w:rPr>
          <w:t>https://nsi.vn/</w:t>
        </w:r>
      </w:hyperlink>
    </w:p>
    <w:sectPr w:rsidR="00BB25ED" w:rsidRPr="003C54F5" w:rsidSect="005238B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12B"/>
    <w:multiLevelType w:val="multilevel"/>
    <w:tmpl w:val="3B489F7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F557DA"/>
    <w:multiLevelType w:val="multilevel"/>
    <w:tmpl w:val="10D8773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194E90"/>
    <w:multiLevelType w:val="multilevel"/>
    <w:tmpl w:val="42C28F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2961E47"/>
    <w:multiLevelType w:val="multilevel"/>
    <w:tmpl w:val="8CF075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D72606"/>
    <w:multiLevelType w:val="multilevel"/>
    <w:tmpl w:val="F7B479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B856562"/>
    <w:multiLevelType w:val="multilevel"/>
    <w:tmpl w:val="6FC415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D4F75F2"/>
    <w:multiLevelType w:val="multilevel"/>
    <w:tmpl w:val="430CB40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62825C1"/>
    <w:multiLevelType w:val="multilevel"/>
    <w:tmpl w:val="179868D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7A66A66"/>
    <w:multiLevelType w:val="multilevel"/>
    <w:tmpl w:val="12860C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A112D48"/>
    <w:multiLevelType w:val="multilevel"/>
    <w:tmpl w:val="9946936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ED"/>
    <w:rsid w:val="003C54F5"/>
    <w:rsid w:val="005238B0"/>
    <w:rsid w:val="00B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1D82D"/>
  <w15:docId w15:val="{922421EC-DBF0-4598-BEC5-CF1161DC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35" w:lineRule="auto"/>
      <w:jc w:val="center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i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fNSJcI+du/WdcZMj2eCWo2t88w==">CgMxLjA4AHIhMXVJb3NpMUU3bGxOaVNFT0VqdHprMmUzOGdlQkNXLWtI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2264</Characters>
  <Application>Microsoft Office Word</Application>
  <DocSecurity>0</DocSecurity>
  <Lines>46</Lines>
  <Paragraphs>41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Ta</dc:creator>
  <cp:lastModifiedBy>Minh Hiếu Kiều</cp:lastModifiedBy>
  <cp:revision>3</cp:revision>
  <dcterms:created xsi:type="dcterms:W3CDTF">2024-03-28T04:57:00Z</dcterms:created>
  <dcterms:modified xsi:type="dcterms:W3CDTF">2024-03-29T02:41:00Z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1e7858d498bc95fff6688d650f49ca720e062d46973210a8b03a7796e2ef6e12</vt:lpwstr>
  </property>
</Properties>
</file>