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5D9B" w14:textId="77777777" w:rsidR="008C12D7" w:rsidRPr="00E85DB2" w:rsidRDefault="008C12D7" w:rsidP="00E651FD">
      <w:pPr>
        <w:pStyle w:val="Other0"/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34"/>
        </w:rPr>
      </w:pPr>
      <w:r w:rsidRPr="00E85DB2">
        <w:rPr>
          <w:rFonts w:ascii="Arial" w:hAnsi="Arial" w:cs="Arial"/>
          <w:b/>
          <w:color w:val="010000"/>
          <w:sz w:val="20"/>
        </w:rPr>
        <w:t>LDP: Board Resolution</w:t>
      </w:r>
    </w:p>
    <w:p w14:paraId="1D1EBF2F" w14:textId="7FE9428F" w:rsidR="00EE2F86" w:rsidRPr="00E85DB2" w:rsidRDefault="008C12D7" w:rsidP="00E651FD">
      <w:pPr>
        <w:pStyle w:val="Other0"/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34"/>
        </w:rPr>
      </w:pPr>
      <w:r w:rsidRPr="00E85DB2">
        <w:rPr>
          <w:rFonts w:ascii="Arial" w:hAnsi="Arial" w:cs="Arial"/>
          <w:color w:val="010000"/>
          <w:sz w:val="20"/>
        </w:rPr>
        <w:t>On February 29, 2024, Lam Dong Pharmaceutical JSC (Ladophar) announced Resolution No. 06/N</w:t>
      </w:r>
      <w:r w:rsidR="008F484A" w:rsidRPr="00E85DB2">
        <w:rPr>
          <w:rFonts w:ascii="Arial" w:hAnsi="Arial" w:cs="Arial"/>
          <w:color w:val="010000"/>
          <w:sz w:val="20"/>
        </w:rPr>
        <w:t>Q</w:t>
      </w:r>
      <w:r w:rsidRPr="00E85DB2">
        <w:rPr>
          <w:rFonts w:ascii="Arial" w:hAnsi="Arial" w:cs="Arial"/>
          <w:color w:val="010000"/>
          <w:sz w:val="20"/>
        </w:rPr>
        <w:t xml:space="preserve">-HDQT/2024 on continuing to temporarily suspend </w:t>
      </w:r>
      <w:r w:rsidR="00E651FD">
        <w:rPr>
          <w:rFonts w:ascii="Arial" w:hAnsi="Arial" w:cs="Arial"/>
          <w:color w:val="010000"/>
          <w:sz w:val="20"/>
        </w:rPr>
        <w:t xml:space="preserve">the </w:t>
      </w:r>
      <w:r w:rsidRPr="00E85DB2">
        <w:rPr>
          <w:rFonts w:ascii="Arial" w:hAnsi="Arial" w:cs="Arial"/>
          <w:color w:val="010000"/>
          <w:sz w:val="20"/>
        </w:rPr>
        <w:t>operation of the Western branch of Lam Dong Pharmaceutical JSC (Ladophar) as follows</w:t>
      </w:r>
      <w:r w:rsidR="005263A4" w:rsidRPr="00E85DB2">
        <w:rPr>
          <w:rFonts w:ascii="Arial" w:hAnsi="Arial" w:cs="Arial"/>
          <w:color w:val="010000"/>
          <w:sz w:val="20"/>
        </w:rPr>
        <w:t>:</w:t>
      </w:r>
    </w:p>
    <w:p w14:paraId="6AB0E0F3" w14:textId="32AB5306" w:rsidR="00EE2F86" w:rsidRPr="00E85DB2" w:rsidRDefault="004455A8" w:rsidP="00E651F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85DB2">
        <w:rPr>
          <w:rFonts w:ascii="Arial" w:hAnsi="Arial" w:cs="Arial"/>
          <w:color w:val="010000"/>
          <w:sz w:val="20"/>
        </w:rPr>
        <w:t xml:space="preserve">Article 1: Approving continuing to temporarily suspend </w:t>
      </w:r>
      <w:r w:rsidR="00E651FD">
        <w:rPr>
          <w:rFonts w:ascii="Arial" w:hAnsi="Arial" w:cs="Arial"/>
          <w:color w:val="010000"/>
          <w:sz w:val="20"/>
        </w:rPr>
        <w:t xml:space="preserve">the </w:t>
      </w:r>
      <w:r w:rsidRPr="00E85DB2">
        <w:rPr>
          <w:rFonts w:ascii="Arial" w:hAnsi="Arial" w:cs="Arial"/>
          <w:color w:val="010000"/>
          <w:sz w:val="20"/>
        </w:rPr>
        <w:t>operation of the Western branch of Lam Dong Pharmaceutical JSC (Ladophar) for another 6 months, specifically from March 5, 2024 to September 4, 2024.</w:t>
      </w:r>
    </w:p>
    <w:p w14:paraId="1EB2C995" w14:textId="28D95933" w:rsidR="00EE2F86" w:rsidRPr="00E85DB2" w:rsidRDefault="004455A8" w:rsidP="00E651F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85DB2">
        <w:rPr>
          <w:rFonts w:ascii="Arial" w:hAnsi="Arial" w:cs="Arial"/>
          <w:color w:val="010000"/>
          <w:sz w:val="20"/>
        </w:rPr>
        <w:t xml:space="preserve">Article 2: Assign the General Manager to carry out procedures to temporarily suspend branch </w:t>
      </w:r>
      <w:r w:rsidR="00E651FD">
        <w:rPr>
          <w:rFonts w:ascii="Arial" w:hAnsi="Arial" w:cs="Arial"/>
          <w:color w:val="010000"/>
          <w:sz w:val="20"/>
        </w:rPr>
        <w:t>operations</w:t>
      </w:r>
      <w:r w:rsidRPr="00E85DB2">
        <w:rPr>
          <w:rFonts w:ascii="Arial" w:hAnsi="Arial" w:cs="Arial"/>
          <w:color w:val="010000"/>
          <w:sz w:val="20"/>
        </w:rPr>
        <w:t xml:space="preserve"> based on the approval of the Board of Directors, ensuring the Company's legitimate rights and interests.</w:t>
      </w:r>
    </w:p>
    <w:p w14:paraId="4BEC23E8" w14:textId="6BAB19AE" w:rsidR="00EE2F86" w:rsidRPr="00E85DB2" w:rsidRDefault="004455A8" w:rsidP="00E651F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85DB2">
        <w:rPr>
          <w:rFonts w:ascii="Arial" w:hAnsi="Arial" w:cs="Arial"/>
          <w:color w:val="010000"/>
          <w:sz w:val="20"/>
        </w:rPr>
        <w:t xml:space="preserve">Authorize the General Manager to carry out temporary suspension procedures </w:t>
      </w:r>
      <w:r w:rsidR="00E651FD">
        <w:rPr>
          <w:rFonts w:ascii="Arial" w:hAnsi="Arial" w:cs="Arial"/>
          <w:color w:val="010000"/>
          <w:sz w:val="20"/>
        </w:rPr>
        <w:t>following</w:t>
      </w:r>
      <w:r w:rsidRPr="00E85DB2">
        <w:rPr>
          <w:rFonts w:ascii="Arial" w:hAnsi="Arial" w:cs="Arial"/>
          <w:color w:val="010000"/>
          <w:sz w:val="20"/>
        </w:rPr>
        <w:t xml:space="preserve"> the law.</w:t>
      </w:r>
    </w:p>
    <w:p w14:paraId="622D2115" w14:textId="0576E552" w:rsidR="00EE2F86" w:rsidRPr="00E85DB2" w:rsidRDefault="004455A8" w:rsidP="00E651F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85DB2">
        <w:rPr>
          <w:rFonts w:ascii="Arial" w:hAnsi="Arial" w:cs="Arial"/>
          <w:color w:val="010000"/>
          <w:sz w:val="20"/>
        </w:rPr>
        <w:t>Article 3: This Resolution takes effect from the date of its signing. The Executive Board, functional departments of Lam Dong Pharmaceutical JSC (Ladophar)</w:t>
      </w:r>
      <w:r w:rsidR="00E651FD">
        <w:rPr>
          <w:rFonts w:ascii="Arial" w:hAnsi="Arial" w:cs="Arial"/>
          <w:color w:val="010000"/>
          <w:sz w:val="20"/>
        </w:rPr>
        <w:t>,</w:t>
      </w:r>
      <w:r w:rsidRPr="00E85DB2">
        <w:rPr>
          <w:rFonts w:ascii="Arial" w:hAnsi="Arial" w:cs="Arial"/>
          <w:color w:val="010000"/>
          <w:sz w:val="20"/>
        </w:rPr>
        <w:t xml:space="preserve"> and relevant individuals are respo</w:t>
      </w:r>
      <w:bookmarkStart w:id="0" w:name="_GoBack"/>
      <w:bookmarkEnd w:id="0"/>
      <w:r w:rsidRPr="00E85DB2">
        <w:rPr>
          <w:rFonts w:ascii="Arial" w:hAnsi="Arial" w:cs="Arial"/>
          <w:color w:val="010000"/>
          <w:sz w:val="20"/>
        </w:rPr>
        <w:t xml:space="preserve">nsible for organizing the implementation </w:t>
      </w:r>
      <w:r w:rsidR="00E651FD">
        <w:rPr>
          <w:rFonts w:ascii="Arial" w:hAnsi="Arial" w:cs="Arial"/>
          <w:color w:val="010000"/>
          <w:sz w:val="20"/>
        </w:rPr>
        <w:t>following</w:t>
      </w:r>
      <w:r w:rsidRPr="00E85DB2">
        <w:rPr>
          <w:rFonts w:ascii="Arial" w:hAnsi="Arial" w:cs="Arial"/>
          <w:color w:val="010000"/>
          <w:sz w:val="20"/>
        </w:rPr>
        <w:t xml:space="preserve"> the content of this Resolution.</w:t>
      </w:r>
    </w:p>
    <w:sectPr w:rsidR="00EE2F86" w:rsidRPr="00E85DB2" w:rsidSect="005263A4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A3308" w14:textId="77777777" w:rsidR="00A8573D" w:rsidRDefault="00A8573D">
      <w:r>
        <w:separator/>
      </w:r>
    </w:p>
  </w:endnote>
  <w:endnote w:type="continuationSeparator" w:id="0">
    <w:p w14:paraId="036CC562" w14:textId="77777777" w:rsidR="00A8573D" w:rsidRDefault="00A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2145" w14:textId="77777777" w:rsidR="00A8573D" w:rsidRDefault="00A8573D"/>
  </w:footnote>
  <w:footnote w:type="continuationSeparator" w:id="0">
    <w:p w14:paraId="21B124ED" w14:textId="77777777" w:rsidR="00A8573D" w:rsidRDefault="00A857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C160E"/>
    <w:multiLevelType w:val="multilevel"/>
    <w:tmpl w:val="90E06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6"/>
    <w:rsid w:val="0007117B"/>
    <w:rsid w:val="004455A8"/>
    <w:rsid w:val="005263A4"/>
    <w:rsid w:val="008C12D7"/>
    <w:rsid w:val="008F484A"/>
    <w:rsid w:val="00A8573D"/>
    <w:rsid w:val="00C72DE1"/>
    <w:rsid w:val="00E651FD"/>
    <w:rsid w:val="00E85DB2"/>
    <w:rsid w:val="00E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1ED8"/>
  <w15:docId w15:val="{ED416FA4-9692-4C70-BB5F-226EE35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7223E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780" w:firstLine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3520"/>
    </w:pPr>
    <w:rPr>
      <w:rFonts w:ascii="Arial" w:eastAsia="Arial" w:hAnsi="Arial" w:cs="Arial"/>
      <w:color w:val="97223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887</Characters>
  <Application>Microsoft Office Word</Application>
  <DocSecurity>0</DocSecurity>
  <Lines>14</Lines>
  <Paragraphs>6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2024-03-04T04:59:00Z</dcterms:created>
  <dcterms:modified xsi:type="dcterms:W3CDTF">2024-03-05T03:31:00Z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eabc5fea32993546f6b6d38a6b685ba557f0d9638a8393aafbe2e2f805e4fa47</vt:lpwstr>
  </property>
</Properties>
</file>