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1C9198" w:rsidR="001A251D" w:rsidRPr="008744A7" w:rsidRDefault="00181CDD" w:rsidP="008B03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44A7">
        <w:rPr>
          <w:rFonts w:ascii="Arial" w:hAnsi="Arial" w:cs="Arial"/>
          <w:b/>
          <w:color w:val="010000"/>
          <w:sz w:val="20"/>
        </w:rPr>
        <w:t>ISG: Receive Notice on debt cancellation</w:t>
      </w:r>
    </w:p>
    <w:p w14:paraId="1B48913A" w14:textId="02FA789D" w:rsidR="00C12F23" w:rsidRPr="008744A7" w:rsidRDefault="00181CDD" w:rsidP="008B03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744A7">
        <w:rPr>
          <w:rFonts w:ascii="Arial" w:hAnsi="Arial" w:cs="Arial"/>
          <w:color w:val="010000"/>
          <w:sz w:val="20"/>
        </w:rPr>
        <w:t xml:space="preserve">On April 8, 2024, International Shipping and </w:t>
      </w:r>
      <w:proofErr w:type="spellStart"/>
      <w:r w:rsidRPr="008744A7">
        <w:rPr>
          <w:rFonts w:ascii="Arial" w:hAnsi="Arial" w:cs="Arial"/>
          <w:color w:val="010000"/>
          <w:sz w:val="20"/>
        </w:rPr>
        <w:t>Labour</w:t>
      </w:r>
      <w:proofErr w:type="spellEnd"/>
      <w:r w:rsidRPr="008744A7">
        <w:rPr>
          <w:rFonts w:ascii="Arial" w:hAnsi="Arial" w:cs="Arial"/>
          <w:color w:val="010000"/>
          <w:sz w:val="20"/>
        </w:rPr>
        <w:t xml:space="preserve"> Cooperation J.S.C announced Official Dispatch No. 29/TCHC as follows: </w:t>
      </w:r>
    </w:p>
    <w:p w14:paraId="59075D37" w14:textId="4E16849F" w:rsidR="00C12F23" w:rsidRPr="008744A7" w:rsidRDefault="00C12F23" w:rsidP="008B03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4A7">
        <w:rPr>
          <w:rFonts w:ascii="Arial" w:hAnsi="Arial" w:cs="Arial"/>
          <w:color w:val="010000"/>
          <w:sz w:val="20"/>
        </w:rPr>
        <w:t>On April 8, 2024, Internatio</w:t>
      </w:r>
      <w:bookmarkStart w:id="0" w:name="_GoBack"/>
      <w:bookmarkEnd w:id="0"/>
      <w:r w:rsidRPr="008744A7">
        <w:rPr>
          <w:rFonts w:ascii="Arial" w:hAnsi="Arial" w:cs="Arial"/>
          <w:color w:val="010000"/>
          <w:sz w:val="20"/>
        </w:rPr>
        <w:t xml:space="preserve">nal Shipping and </w:t>
      </w:r>
      <w:proofErr w:type="spellStart"/>
      <w:r w:rsidRPr="008744A7">
        <w:rPr>
          <w:rFonts w:ascii="Arial" w:hAnsi="Arial" w:cs="Arial"/>
          <w:color w:val="010000"/>
          <w:sz w:val="20"/>
        </w:rPr>
        <w:t>Labour</w:t>
      </w:r>
      <w:proofErr w:type="spellEnd"/>
      <w:r w:rsidRPr="008744A7">
        <w:rPr>
          <w:rFonts w:ascii="Arial" w:hAnsi="Arial" w:cs="Arial"/>
          <w:color w:val="010000"/>
          <w:sz w:val="20"/>
        </w:rPr>
        <w:t xml:space="preserve"> Cooperation J.S.C received:</w:t>
      </w:r>
    </w:p>
    <w:p w14:paraId="0A8FE47F" w14:textId="11810BAD" w:rsidR="00C12F23" w:rsidRPr="008744A7" w:rsidRDefault="00C12F23" w:rsidP="008B03B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4A7">
        <w:rPr>
          <w:rFonts w:ascii="Arial" w:hAnsi="Arial" w:cs="Arial"/>
          <w:color w:val="010000"/>
          <w:sz w:val="20"/>
        </w:rPr>
        <w:t>Official Dispatch No. 122/TB-TD1 dated April 5, 2024 of Vietnam Development Bank - Northeast Regional Development Bank Branch on the cancellation of interest debt for the investment project to build 34,000 DWT cargo ship - PR05 (</w:t>
      </w:r>
      <w:proofErr w:type="spellStart"/>
      <w:r w:rsidRPr="008744A7">
        <w:rPr>
          <w:rFonts w:ascii="Arial" w:hAnsi="Arial" w:cs="Arial"/>
          <w:color w:val="010000"/>
          <w:sz w:val="20"/>
        </w:rPr>
        <w:t>Inlaco</w:t>
      </w:r>
      <w:proofErr w:type="spellEnd"/>
      <w:r w:rsidRPr="008744A7">
        <w:rPr>
          <w:rFonts w:ascii="Arial" w:hAnsi="Arial" w:cs="Arial"/>
          <w:color w:val="010000"/>
          <w:sz w:val="20"/>
        </w:rPr>
        <w:t xml:space="preserve"> ship Express) </w:t>
      </w:r>
      <w:r w:rsidR="00464411">
        <w:rPr>
          <w:rFonts w:ascii="Arial" w:hAnsi="Arial" w:cs="Arial"/>
          <w:color w:val="010000"/>
          <w:sz w:val="20"/>
        </w:rPr>
        <w:t>amounting up to</w:t>
      </w:r>
      <w:r w:rsidRPr="008744A7">
        <w:rPr>
          <w:rFonts w:ascii="Arial" w:hAnsi="Arial" w:cs="Arial"/>
          <w:color w:val="010000"/>
          <w:sz w:val="20"/>
        </w:rPr>
        <w:t xml:space="preserve"> VND 494,607,930,754.</w:t>
      </w:r>
    </w:p>
    <w:p w14:paraId="00000002" w14:textId="57CFCE4A" w:rsidR="001A251D" w:rsidRPr="008744A7" w:rsidRDefault="00C12F23" w:rsidP="008B03B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44A7">
        <w:rPr>
          <w:rFonts w:ascii="Arial" w:hAnsi="Arial" w:cs="Arial"/>
          <w:color w:val="010000"/>
          <w:sz w:val="20"/>
        </w:rPr>
        <w:t>Official Dispatch No. 123/TB-TD1 dated April 5, 2024 of Vietnam Development Bank - Northeast Regional Development Bank Branch on</w:t>
      </w:r>
      <w:r w:rsidR="008B03BA" w:rsidRPr="008744A7">
        <w:rPr>
          <w:rFonts w:ascii="Arial" w:hAnsi="Arial" w:cs="Arial"/>
          <w:color w:val="010000"/>
          <w:sz w:val="20"/>
        </w:rPr>
        <w:t xml:space="preserve"> </w:t>
      </w:r>
      <w:r w:rsidRPr="008744A7">
        <w:rPr>
          <w:rFonts w:ascii="Arial" w:hAnsi="Arial" w:cs="Arial"/>
          <w:color w:val="010000"/>
          <w:sz w:val="20"/>
        </w:rPr>
        <w:t xml:space="preserve">the cancellation of interest debt for the investment project to build 6,500 DWT dry cargo ship - CS 05/KH 2004 (Aquamarine ship) </w:t>
      </w:r>
      <w:r w:rsidR="00464411">
        <w:rPr>
          <w:rFonts w:ascii="Arial" w:hAnsi="Arial" w:cs="Arial"/>
          <w:color w:val="010000"/>
          <w:sz w:val="20"/>
        </w:rPr>
        <w:t>amounting</w:t>
      </w:r>
      <w:r w:rsidRPr="008744A7">
        <w:rPr>
          <w:rFonts w:ascii="Arial" w:hAnsi="Arial" w:cs="Arial"/>
          <w:color w:val="010000"/>
          <w:sz w:val="20"/>
        </w:rPr>
        <w:t xml:space="preserve"> VND 23,215,152,396.</w:t>
      </w:r>
    </w:p>
    <w:sectPr w:rsidR="001A251D" w:rsidRPr="008744A7" w:rsidSect="008B03BA">
      <w:headerReference w:type="default" r:id="rId8"/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9C16" w14:textId="77777777" w:rsidR="008838E7" w:rsidRDefault="008838E7">
      <w:r>
        <w:separator/>
      </w:r>
    </w:p>
  </w:endnote>
  <w:endnote w:type="continuationSeparator" w:id="0">
    <w:p w14:paraId="41B3C714" w14:textId="77777777" w:rsidR="008838E7" w:rsidRDefault="008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7BEF" w14:textId="77777777" w:rsidR="008838E7" w:rsidRDefault="008838E7">
      <w:r>
        <w:separator/>
      </w:r>
    </w:p>
  </w:footnote>
  <w:footnote w:type="continuationSeparator" w:id="0">
    <w:p w14:paraId="1B6054BD" w14:textId="77777777" w:rsidR="008838E7" w:rsidRDefault="008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1A251D" w:rsidRDefault="001A25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51B"/>
    <w:multiLevelType w:val="hybridMultilevel"/>
    <w:tmpl w:val="683A17D2"/>
    <w:lvl w:ilvl="0" w:tplc="64EE9DF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C189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524F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A8E"/>
    <w:multiLevelType w:val="multilevel"/>
    <w:tmpl w:val="C810AB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F0C3B"/>
    <w:multiLevelType w:val="hybridMultilevel"/>
    <w:tmpl w:val="9A1A8024"/>
    <w:lvl w:ilvl="0" w:tplc="3D6CC3E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35767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32A6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5953"/>
    <w:multiLevelType w:val="multilevel"/>
    <w:tmpl w:val="69A8BF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D"/>
    <w:rsid w:val="00181CDD"/>
    <w:rsid w:val="001A251D"/>
    <w:rsid w:val="00464411"/>
    <w:rsid w:val="008744A7"/>
    <w:rsid w:val="008838E7"/>
    <w:rsid w:val="008B03BA"/>
    <w:rsid w:val="00983E79"/>
    <w:rsid w:val="00C12F23"/>
    <w:rsid w:val="00D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ECCAF"/>
  <w15:docId w15:val="{68DA9806-E3F4-456B-8B35-E69EF28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9"/>
      <w:szCs w:val="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rPr>
      <w:rFonts w:ascii="Arial" w:eastAsia="Arial" w:hAnsi="Arial" w:cs="Arial"/>
      <w:sz w:val="9"/>
      <w:szCs w:val="9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color w:val="181D25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181D25"/>
      <w:sz w:val="26"/>
      <w:szCs w:val="26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color w:val="BC5977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spacing w:after="200" w:line="209" w:lineRule="auto"/>
    </w:pPr>
    <w:rPr>
      <w:rFonts w:ascii="Arial" w:eastAsia="Arial" w:hAnsi="Arial" w:cs="Arial"/>
      <w:color w:val="BC5977"/>
      <w:sz w:val="18"/>
      <w:szCs w:val="18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f9t1KyJv8rA288GxFOMk+6i5uQ==">CgMxLjAyCWguMWZvYjl0ZTIOaC5kYTllOXQ2ZWdzMHg4AHIhMUlRejc5RC1Hc0FDX3ltanllTzFUczlrTGY5eFFxSjFF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Nguyen Duc Quan</cp:lastModifiedBy>
  <cp:revision>2</cp:revision>
  <dcterms:created xsi:type="dcterms:W3CDTF">2024-04-10T04:10:00Z</dcterms:created>
  <dcterms:modified xsi:type="dcterms:W3CDTF">2024-04-10T04:10:00Z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CE074FE1D9514EEBA8D7D649398BC54E_12</vt:lpwstr>
  </property>
  <property fmtid="{D5CDD505-2E9C-101B-9397-08002B2CF9AE}" pid="4" name="GrammarlyDocumentId">
    <vt:lpwstr>94ed94315c031e23b74bae33a6ec98fa344b8dd2b2210e1f30bf8bade9d50de2</vt:lpwstr>
  </property>
</Properties>
</file>