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B43A5">
        <w:rPr>
          <w:rFonts w:ascii="Arial" w:hAnsi="Arial" w:cs="Arial"/>
          <w:b/>
          <w:color w:val="010000"/>
          <w:sz w:val="20"/>
          <w:szCs w:val="20"/>
        </w:rPr>
        <w:t>CPI: Annual General Mandate 2024</w:t>
      </w:r>
    </w:p>
    <w:p w:rsidR="00961CF7" w:rsidRPr="009B43A5" w:rsidRDefault="009B43A5"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 xml:space="preserve">On April 3, 2024, </w:t>
      </w:r>
      <w:proofErr w:type="spellStart"/>
      <w:proofErr w:type="gramStart"/>
      <w:r>
        <w:rPr>
          <w:rFonts w:ascii="Arial" w:hAnsi="Arial" w:cs="Arial"/>
          <w:color w:val="010000"/>
          <w:sz w:val="20"/>
          <w:szCs w:val="20"/>
        </w:rPr>
        <w:t>Cai</w:t>
      </w:r>
      <w:proofErr w:type="spellEnd"/>
      <w:r>
        <w:rPr>
          <w:rFonts w:ascii="Arial" w:hAnsi="Arial" w:cs="Arial"/>
          <w:color w:val="010000"/>
          <w:sz w:val="20"/>
          <w:szCs w:val="20"/>
        </w:rPr>
        <w:t xml:space="preserve"> </w:t>
      </w:r>
      <w:proofErr w:type="spellStart"/>
      <w:r w:rsidR="00697FD1" w:rsidRPr="009B43A5">
        <w:rPr>
          <w:rFonts w:ascii="Arial" w:hAnsi="Arial" w:cs="Arial"/>
          <w:color w:val="010000"/>
          <w:sz w:val="20"/>
          <w:szCs w:val="20"/>
        </w:rPr>
        <w:t>Lan</w:t>
      </w:r>
      <w:proofErr w:type="spellEnd"/>
      <w:proofErr w:type="gramEnd"/>
      <w:r w:rsidR="00697FD1" w:rsidRPr="009B43A5">
        <w:rPr>
          <w:rFonts w:ascii="Arial" w:hAnsi="Arial" w:cs="Arial"/>
          <w:color w:val="010000"/>
          <w:sz w:val="20"/>
          <w:szCs w:val="20"/>
        </w:rPr>
        <w:t xml:space="preserve"> Port Investment Joint Stock Company announced General Mandate 2024 No. 01/NQ-DHDCD as follows:</w:t>
      </w:r>
    </w:p>
    <w:p w:rsidR="00961CF7" w:rsidRPr="009B43A5" w:rsidRDefault="00697FD1" w:rsidP="009B43A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 xml:space="preserve">Shareholders/shareholder representatives attending the meeting approve the content of the Report on production and business </w:t>
      </w:r>
      <w:r w:rsidR="0059014D" w:rsidRPr="009B43A5">
        <w:rPr>
          <w:rFonts w:ascii="Arial" w:hAnsi="Arial" w:cs="Arial"/>
          <w:color w:val="010000"/>
          <w:sz w:val="20"/>
          <w:szCs w:val="20"/>
        </w:rPr>
        <w:t>results</w:t>
      </w:r>
      <w:r w:rsidRPr="009B43A5">
        <w:rPr>
          <w:rFonts w:ascii="Arial" w:hAnsi="Arial" w:cs="Arial"/>
          <w:color w:val="010000"/>
          <w:sz w:val="20"/>
          <w:szCs w:val="20"/>
        </w:rPr>
        <w:t xml:space="preserve"> in 2023 and </w:t>
      </w:r>
      <w:r w:rsidR="009B43A5">
        <w:rPr>
          <w:rFonts w:ascii="Arial" w:hAnsi="Arial" w:cs="Arial"/>
          <w:color w:val="010000"/>
          <w:sz w:val="20"/>
          <w:szCs w:val="20"/>
        </w:rPr>
        <w:t xml:space="preserve">the </w:t>
      </w:r>
      <w:r w:rsidRPr="009B43A5">
        <w:rPr>
          <w:rFonts w:ascii="Arial" w:hAnsi="Arial" w:cs="Arial"/>
          <w:color w:val="010000"/>
          <w:sz w:val="20"/>
          <w:szCs w:val="20"/>
        </w:rPr>
        <w:t xml:space="preserve">production and business </w:t>
      </w:r>
      <w:r w:rsidR="0059014D" w:rsidRPr="009B43A5">
        <w:rPr>
          <w:rFonts w:ascii="Arial" w:hAnsi="Arial" w:cs="Arial"/>
          <w:color w:val="010000"/>
          <w:sz w:val="20"/>
          <w:szCs w:val="20"/>
        </w:rPr>
        <w:t>plan</w:t>
      </w:r>
      <w:r w:rsidRPr="009B43A5">
        <w:rPr>
          <w:rFonts w:ascii="Arial" w:hAnsi="Arial" w:cs="Arial"/>
          <w:color w:val="010000"/>
          <w:sz w:val="20"/>
          <w:szCs w:val="20"/>
        </w:rPr>
        <w:t xml:space="preserve"> in 2024. </w:t>
      </w:r>
    </w:p>
    <w:p w:rsidR="00961CF7" w:rsidRPr="009B43A5" w:rsidRDefault="00697FD1" w:rsidP="009B43A5">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Production and business targets in 2023:</w:t>
      </w:r>
    </w:p>
    <w:p w:rsidR="00961CF7" w:rsidRPr="009B43A5" w:rsidRDefault="00697FD1" w:rsidP="009B43A5">
      <w:pPr>
        <w:numPr>
          <w:ilvl w:val="0"/>
          <w:numId w:val="10"/>
        </w:numPr>
        <w:pBdr>
          <w:top w:val="nil"/>
          <w:left w:val="nil"/>
          <w:bottom w:val="nil"/>
          <w:right w:val="nil"/>
          <w:between w:val="nil"/>
        </w:pBdr>
        <w:tabs>
          <w:tab w:val="left" w:pos="432"/>
          <w:tab w:val="left" w:pos="1158"/>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Output target: </w:t>
      </w:r>
    </w:p>
    <w:p w:rsidR="00961CF7" w:rsidRPr="009B43A5" w:rsidRDefault="00697FD1" w:rsidP="009B43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Output of loading and transporting bulk cargo: 711,066 tons</w:t>
      </w:r>
    </w:p>
    <w:p w:rsidR="00961CF7" w:rsidRPr="009B43A5" w:rsidRDefault="00697FD1" w:rsidP="009B43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Output of service and container shipping: 1,459 tons</w:t>
      </w:r>
    </w:p>
    <w:p w:rsidR="00961CF7" w:rsidRPr="009B43A5" w:rsidRDefault="00697FD1" w:rsidP="009B43A5">
      <w:pPr>
        <w:numPr>
          <w:ilvl w:val="0"/>
          <w:numId w:val="10"/>
        </w:numPr>
        <w:pBdr>
          <w:top w:val="nil"/>
          <w:left w:val="nil"/>
          <w:bottom w:val="nil"/>
          <w:right w:val="nil"/>
          <w:between w:val="nil"/>
        </w:pBdr>
        <w:tabs>
          <w:tab w:val="left" w:pos="432"/>
          <w:tab w:val="left" w:pos="1154"/>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Financial targets: </w:t>
      </w:r>
    </w:p>
    <w:p w:rsidR="00961CF7" w:rsidRPr="009B43A5" w:rsidRDefault="00697FD1" w:rsidP="009B43A5">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Total revenue: VND 32,584 million</w:t>
      </w:r>
    </w:p>
    <w:p w:rsidR="00961CF7" w:rsidRPr="009B43A5" w:rsidRDefault="00697FD1" w:rsidP="009B43A5">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 xml:space="preserve">Profit before tax: VND </w:t>
      </w:r>
      <w:r w:rsidR="0059014D" w:rsidRPr="009B43A5">
        <w:rPr>
          <w:rFonts w:ascii="Arial" w:hAnsi="Arial" w:cs="Arial"/>
          <w:color w:val="010000"/>
          <w:sz w:val="20"/>
          <w:szCs w:val="20"/>
        </w:rPr>
        <w:t>(</w:t>
      </w:r>
      <w:r w:rsidRPr="009B43A5">
        <w:rPr>
          <w:rFonts w:ascii="Arial" w:hAnsi="Arial" w:cs="Arial"/>
          <w:color w:val="010000"/>
          <w:sz w:val="20"/>
          <w:szCs w:val="20"/>
        </w:rPr>
        <w:t>1,507</w:t>
      </w:r>
      <w:r w:rsidR="0059014D" w:rsidRPr="009B43A5">
        <w:rPr>
          <w:rFonts w:ascii="Arial" w:hAnsi="Arial" w:cs="Arial"/>
          <w:color w:val="010000"/>
          <w:sz w:val="20"/>
          <w:szCs w:val="20"/>
        </w:rPr>
        <w:t>) m</w:t>
      </w:r>
      <w:r w:rsidRPr="009B43A5">
        <w:rPr>
          <w:rFonts w:ascii="Arial" w:hAnsi="Arial" w:cs="Arial"/>
          <w:color w:val="010000"/>
          <w:sz w:val="20"/>
          <w:szCs w:val="20"/>
        </w:rPr>
        <w:t>illion</w:t>
      </w:r>
    </w:p>
    <w:p w:rsidR="00961CF7" w:rsidRPr="009B43A5" w:rsidRDefault="00697FD1" w:rsidP="009B43A5">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Production and business plan</w:t>
      </w:r>
      <w:r w:rsidR="0059014D" w:rsidRPr="009B43A5">
        <w:rPr>
          <w:rFonts w:ascii="Arial" w:hAnsi="Arial" w:cs="Arial"/>
          <w:color w:val="010000"/>
          <w:sz w:val="20"/>
          <w:szCs w:val="20"/>
        </w:rPr>
        <w:t xml:space="preserve"> in</w:t>
      </w:r>
      <w:r w:rsidRPr="009B43A5">
        <w:rPr>
          <w:rFonts w:ascii="Arial" w:hAnsi="Arial" w:cs="Arial"/>
          <w:color w:val="010000"/>
          <w:sz w:val="20"/>
          <w:szCs w:val="20"/>
        </w:rPr>
        <w:t xml:space="preserve"> 2024: </w:t>
      </w:r>
    </w:p>
    <w:p w:rsidR="00961CF7" w:rsidRPr="009B43A5" w:rsidRDefault="00697FD1" w:rsidP="009B43A5">
      <w:pPr>
        <w:numPr>
          <w:ilvl w:val="0"/>
          <w:numId w:val="10"/>
        </w:numPr>
        <w:pBdr>
          <w:top w:val="nil"/>
          <w:left w:val="nil"/>
          <w:bottom w:val="nil"/>
          <w:right w:val="nil"/>
          <w:between w:val="nil"/>
        </w:pBdr>
        <w:tabs>
          <w:tab w:val="left" w:pos="432"/>
          <w:tab w:val="left" w:pos="1158"/>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Output target:</w:t>
      </w:r>
    </w:p>
    <w:p w:rsidR="00961CF7" w:rsidRPr="009B43A5" w:rsidRDefault="00697FD1" w:rsidP="009B43A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Output of loading and transporting bulk cargo: 635,000 tons</w:t>
      </w:r>
    </w:p>
    <w:p w:rsidR="00961CF7" w:rsidRPr="009B43A5" w:rsidRDefault="00697FD1" w:rsidP="009B43A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Output of service and container shipping: 2,400 tons</w:t>
      </w:r>
    </w:p>
    <w:p w:rsidR="00961CF7" w:rsidRPr="009B43A5" w:rsidRDefault="00697FD1" w:rsidP="009B43A5">
      <w:pPr>
        <w:numPr>
          <w:ilvl w:val="0"/>
          <w:numId w:val="10"/>
        </w:numPr>
        <w:pBdr>
          <w:top w:val="nil"/>
          <w:left w:val="nil"/>
          <w:bottom w:val="nil"/>
          <w:right w:val="nil"/>
          <w:between w:val="nil"/>
        </w:pBdr>
        <w:tabs>
          <w:tab w:val="left" w:pos="432"/>
          <w:tab w:val="left" w:pos="1154"/>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Financial targets:</w:t>
      </w:r>
    </w:p>
    <w:p w:rsidR="00961CF7" w:rsidRPr="009B43A5" w:rsidRDefault="00697FD1" w:rsidP="009B43A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Total revenue: VND 30,000 million</w:t>
      </w:r>
    </w:p>
    <w:p w:rsidR="00961CF7" w:rsidRPr="009B43A5" w:rsidRDefault="00697FD1" w:rsidP="009B43A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Profit before tax: VND 0 million</w:t>
      </w:r>
    </w:p>
    <w:p w:rsidR="00961CF7" w:rsidRPr="009B43A5" w:rsidRDefault="0059014D" w:rsidP="009B43A5">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P</w:t>
      </w:r>
      <w:r w:rsidR="00697FD1" w:rsidRPr="009B43A5">
        <w:rPr>
          <w:rFonts w:ascii="Arial" w:hAnsi="Arial" w:cs="Arial"/>
          <w:color w:val="010000"/>
          <w:sz w:val="20"/>
          <w:szCs w:val="20"/>
        </w:rPr>
        <w:t>rofit distribution in 2023</w:t>
      </w:r>
    </w:p>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According to the </w:t>
      </w:r>
      <w:r w:rsidR="0059014D" w:rsidRPr="009B43A5">
        <w:rPr>
          <w:rFonts w:ascii="Arial" w:hAnsi="Arial" w:cs="Arial"/>
          <w:color w:val="010000"/>
          <w:sz w:val="20"/>
          <w:szCs w:val="20"/>
        </w:rPr>
        <w:t xml:space="preserve">Audited Financial Statements </w:t>
      </w:r>
      <w:r w:rsidRPr="009B43A5">
        <w:rPr>
          <w:rFonts w:ascii="Arial" w:hAnsi="Arial" w:cs="Arial"/>
          <w:color w:val="010000"/>
          <w:sz w:val="20"/>
          <w:szCs w:val="20"/>
        </w:rPr>
        <w:t xml:space="preserve">2023, as of December 31, 2023, the Company has negative owners' equity, so it will not pay dividends </w:t>
      </w:r>
      <w:r w:rsidR="0059014D" w:rsidRPr="009B43A5">
        <w:rPr>
          <w:rFonts w:ascii="Arial" w:hAnsi="Arial" w:cs="Arial"/>
          <w:color w:val="010000"/>
          <w:sz w:val="20"/>
          <w:szCs w:val="20"/>
        </w:rPr>
        <w:t xml:space="preserve">in </w:t>
      </w:r>
      <w:r w:rsidRPr="009B43A5">
        <w:rPr>
          <w:rFonts w:ascii="Arial" w:hAnsi="Arial" w:cs="Arial"/>
          <w:color w:val="010000"/>
          <w:sz w:val="20"/>
          <w:szCs w:val="20"/>
        </w:rPr>
        <w:t>2023.</w:t>
      </w:r>
    </w:p>
    <w:p w:rsidR="00961CF7" w:rsidRPr="009B43A5" w:rsidRDefault="00697FD1" w:rsidP="009B43A5">
      <w:pPr>
        <w:numPr>
          <w:ilvl w:val="0"/>
          <w:numId w:val="11"/>
        </w:num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Shareholders/shareholder representatives attending the meeting approve the Board of Directors' Report</w:t>
      </w:r>
      <w:r w:rsidR="0059014D" w:rsidRPr="009B43A5">
        <w:rPr>
          <w:rFonts w:ascii="Arial" w:hAnsi="Arial" w:cs="Arial"/>
          <w:color w:val="010000"/>
          <w:sz w:val="20"/>
          <w:szCs w:val="20"/>
        </w:rPr>
        <w:t xml:space="preserve"> on activities in</w:t>
      </w:r>
      <w:r w:rsidRPr="009B43A5">
        <w:rPr>
          <w:rFonts w:ascii="Arial" w:hAnsi="Arial" w:cs="Arial"/>
          <w:color w:val="010000"/>
          <w:sz w:val="20"/>
          <w:szCs w:val="20"/>
        </w:rPr>
        <w:t xml:space="preserve"> 2023.  </w:t>
      </w:r>
    </w:p>
    <w:p w:rsidR="00961CF7" w:rsidRPr="009B43A5" w:rsidRDefault="00697FD1" w:rsidP="009B43A5">
      <w:pPr>
        <w:numPr>
          <w:ilvl w:val="0"/>
          <w:numId w:val="11"/>
        </w:numPr>
        <w:pBdr>
          <w:top w:val="nil"/>
          <w:left w:val="nil"/>
          <w:bottom w:val="nil"/>
          <w:right w:val="nil"/>
          <w:between w:val="nil"/>
        </w:pBdr>
        <w:tabs>
          <w:tab w:val="left" w:pos="432"/>
          <w:tab w:val="left" w:pos="664"/>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Shareholders/shareholder representatives attending the meeting approve the </w:t>
      </w:r>
      <w:r w:rsidR="0059014D" w:rsidRPr="009B43A5">
        <w:rPr>
          <w:rFonts w:ascii="Arial" w:hAnsi="Arial" w:cs="Arial"/>
          <w:color w:val="010000"/>
          <w:sz w:val="20"/>
          <w:szCs w:val="20"/>
        </w:rPr>
        <w:t xml:space="preserve">Audited </w:t>
      </w:r>
      <w:r w:rsidRPr="009B43A5">
        <w:rPr>
          <w:rFonts w:ascii="Arial" w:hAnsi="Arial" w:cs="Arial"/>
          <w:color w:val="010000"/>
          <w:sz w:val="20"/>
          <w:szCs w:val="20"/>
        </w:rPr>
        <w:t xml:space="preserve">Financial Statements 2023 </w:t>
      </w:r>
    </w:p>
    <w:p w:rsidR="00961CF7" w:rsidRPr="009B43A5" w:rsidRDefault="00697FD1" w:rsidP="009B43A5">
      <w:pPr>
        <w:numPr>
          <w:ilvl w:val="0"/>
          <w:numId w:val="11"/>
        </w:numPr>
        <w:pBdr>
          <w:top w:val="nil"/>
          <w:left w:val="nil"/>
          <w:bottom w:val="nil"/>
          <w:right w:val="nil"/>
          <w:between w:val="nil"/>
        </w:pBdr>
        <w:tabs>
          <w:tab w:val="left" w:pos="432"/>
          <w:tab w:val="left" w:pos="693"/>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Shareholders/shareholder representatives attending the meeting approve the </w:t>
      </w:r>
      <w:r w:rsidR="0059014D" w:rsidRPr="009B43A5">
        <w:rPr>
          <w:rFonts w:ascii="Arial" w:hAnsi="Arial" w:cs="Arial"/>
          <w:color w:val="010000"/>
          <w:sz w:val="20"/>
          <w:szCs w:val="20"/>
        </w:rPr>
        <w:t>realized</w:t>
      </w:r>
      <w:r w:rsidRPr="009B43A5">
        <w:rPr>
          <w:rFonts w:ascii="Arial" w:hAnsi="Arial" w:cs="Arial"/>
          <w:color w:val="010000"/>
          <w:sz w:val="20"/>
          <w:szCs w:val="20"/>
        </w:rPr>
        <w:t xml:space="preserve"> remuneration in 2023 and the remuneration plan of the Board of Directors and </w:t>
      </w:r>
      <w:r w:rsidR="0059014D" w:rsidRPr="009B43A5">
        <w:rPr>
          <w:rFonts w:ascii="Arial" w:hAnsi="Arial" w:cs="Arial"/>
          <w:color w:val="010000"/>
          <w:sz w:val="20"/>
          <w:szCs w:val="20"/>
        </w:rPr>
        <w:t xml:space="preserve">the </w:t>
      </w:r>
      <w:r w:rsidRPr="009B43A5">
        <w:rPr>
          <w:rFonts w:ascii="Arial" w:hAnsi="Arial" w:cs="Arial"/>
          <w:color w:val="010000"/>
          <w:sz w:val="20"/>
          <w:szCs w:val="20"/>
        </w:rPr>
        <w:t xml:space="preserve">Supervisory Board in 2024 </w:t>
      </w:r>
    </w:p>
    <w:p w:rsidR="00961CF7" w:rsidRPr="009B43A5" w:rsidRDefault="00697FD1" w:rsidP="009B43A5">
      <w:pPr>
        <w:numPr>
          <w:ilvl w:val="1"/>
          <w:numId w:val="16"/>
        </w:numPr>
        <w:pBdr>
          <w:top w:val="nil"/>
          <w:left w:val="nil"/>
          <w:bottom w:val="nil"/>
          <w:right w:val="nil"/>
          <w:between w:val="nil"/>
        </w:pBdr>
        <w:tabs>
          <w:tab w:val="left" w:pos="432"/>
          <w:tab w:val="left" w:pos="693"/>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 xml:space="preserve">Approve the </w:t>
      </w:r>
      <w:r w:rsidR="0059014D" w:rsidRPr="009B43A5">
        <w:rPr>
          <w:rFonts w:ascii="Arial" w:hAnsi="Arial" w:cs="Arial"/>
          <w:color w:val="010000"/>
          <w:sz w:val="20"/>
          <w:szCs w:val="20"/>
        </w:rPr>
        <w:t>realized</w:t>
      </w:r>
      <w:r w:rsidRPr="009B43A5">
        <w:rPr>
          <w:rFonts w:ascii="Arial" w:hAnsi="Arial" w:cs="Arial"/>
          <w:color w:val="010000"/>
          <w:sz w:val="20"/>
          <w:szCs w:val="20"/>
        </w:rPr>
        <w:t xml:space="preserve"> remuneration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3208"/>
        <w:gridCol w:w="914"/>
        <w:gridCol w:w="2272"/>
        <w:gridCol w:w="1957"/>
      </w:tblGrid>
      <w:tr w:rsidR="00961CF7" w:rsidRPr="009B43A5">
        <w:tc>
          <w:tcPr>
            <w:tcW w:w="666" w:type="dxa"/>
            <w:vMerge w:val="restart"/>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No.</w:t>
            </w:r>
          </w:p>
        </w:tc>
        <w:tc>
          <w:tcPr>
            <w:tcW w:w="3208" w:type="dxa"/>
            <w:vMerge w:val="restart"/>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Position</w:t>
            </w:r>
          </w:p>
        </w:tc>
        <w:tc>
          <w:tcPr>
            <w:tcW w:w="914" w:type="dxa"/>
            <w:vMerge w:val="restart"/>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 xml:space="preserve">Number of </w:t>
            </w:r>
            <w:r w:rsidRPr="009B43A5">
              <w:rPr>
                <w:rFonts w:ascii="Arial" w:hAnsi="Arial" w:cs="Arial"/>
                <w:color w:val="010000"/>
                <w:sz w:val="20"/>
                <w:szCs w:val="20"/>
              </w:rPr>
              <w:lastRenderedPageBreak/>
              <w:t>member</w:t>
            </w:r>
            <w:r w:rsidR="0059014D" w:rsidRPr="009B43A5">
              <w:rPr>
                <w:rFonts w:ascii="Arial" w:hAnsi="Arial" w:cs="Arial"/>
                <w:color w:val="010000"/>
                <w:sz w:val="20"/>
                <w:szCs w:val="20"/>
              </w:rPr>
              <w:t>s</w:t>
            </w:r>
          </w:p>
        </w:tc>
        <w:tc>
          <w:tcPr>
            <w:tcW w:w="4229" w:type="dxa"/>
            <w:gridSpan w:val="2"/>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lastRenderedPageBreak/>
              <w:t>2023</w:t>
            </w:r>
            <w:r w:rsidR="0059014D" w:rsidRPr="009B43A5">
              <w:rPr>
                <w:rFonts w:ascii="Arial" w:hAnsi="Arial" w:cs="Arial"/>
                <w:color w:val="010000"/>
                <w:sz w:val="20"/>
                <w:szCs w:val="20"/>
              </w:rPr>
              <w:t xml:space="preserve"> Results</w:t>
            </w:r>
          </w:p>
        </w:tc>
      </w:tr>
      <w:tr w:rsidR="00961CF7" w:rsidRPr="009B43A5">
        <w:tc>
          <w:tcPr>
            <w:tcW w:w="666" w:type="dxa"/>
            <w:vMerge/>
            <w:shd w:val="clear" w:color="auto" w:fill="auto"/>
            <w:tcMar>
              <w:top w:w="0" w:type="dxa"/>
              <w:bottom w:w="0" w:type="dxa"/>
            </w:tcMar>
            <w:vAlign w:val="center"/>
          </w:tcPr>
          <w:p w:rsidR="00961CF7" w:rsidRPr="009B43A5" w:rsidRDefault="00961CF7" w:rsidP="00E015DD">
            <w:pPr>
              <w:pBdr>
                <w:top w:val="nil"/>
                <w:left w:val="nil"/>
                <w:bottom w:val="nil"/>
                <w:right w:val="nil"/>
                <w:between w:val="nil"/>
              </w:pBdr>
              <w:spacing w:line="276" w:lineRule="auto"/>
              <w:jc w:val="center"/>
              <w:rPr>
                <w:rFonts w:ascii="Arial" w:eastAsia="Arial" w:hAnsi="Arial" w:cs="Arial"/>
                <w:color w:val="010000"/>
                <w:sz w:val="20"/>
                <w:szCs w:val="20"/>
              </w:rPr>
            </w:pPr>
          </w:p>
        </w:tc>
        <w:tc>
          <w:tcPr>
            <w:tcW w:w="3208" w:type="dxa"/>
            <w:vMerge/>
            <w:shd w:val="clear" w:color="auto" w:fill="auto"/>
            <w:tcMar>
              <w:top w:w="0" w:type="dxa"/>
              <w:bottom w:w="0" w:type="dxa"/>
            </w:tcMar>
            <w:vAlign w:val="center"/>
          </w:tcPr>
          <w:p w:rsidR="00961CF7" w:rsidRPr="009B43A5" w:rsidRDefault="00961CF7" w:rsidP="00E015DD">
            <w:pPr>
              <w:pBdr>
                <w:top w:val="nil"/>
                <w:left w:val="nil"/>
                <w:bottom w:val="nil"/>
                <w:right w:val="nil"/>
                <w:between w:val="nil"/>
              </w:pBdr>
              <w:spacing w:line="276" w:lineRule="auto"/>
              <w:jc w:val="center"/>
              <w:rPr>
                <w:rFonts w:ascii="Arial" w:eastAsia="Arial" w:hAnsi="Arial" w:cs="Arial"/>
                <w:color w:val="010000"/>
                <w:sz w:val="20"/>
                <w:szCs w:val="20"/>
              </w:rPr>
            </w:pPr>
          </w:p>
        </w:tc>
        <w:tc>
          <w:tcPr>
            <w:tcW w:w="914" w:type="dxa"/>
            <w:vMerge/>
            <w:shd w:val="clear" w:color="auto" w:fill="auto"/>
            <w:tcMar>
              <w:top w:w="0" w:type="dxa"/>
              <w:bottom w:w="0" w:type="dxa"/>
            </w:tcMar>
            <w:vAlign w:val="center"/>
          </w:tcPr>
          <w:p w:rsidR="00961CF7" w:rsidRPr="009B43A5" w:rsidRDefault="00961CF7" w:rsidP="00E015DD">
            <w:pPr>
              <w:pBdr>
                <w:top w:val="nil"/>
                <w:left w:val="nil"/>
                <w:bottom w:val="nil"/>
                <w:right w:val="nil"/>
                <w:between w:val="nil"/>
              </w:pBdr>
              <w:spacing w:line="276" w:lineRule="auto"/>
              <w:jc w:val="center"/>
              <w:rPr>
                <w:rFonts w:ascii="Arial" w:eastAsia="Arial" w:hAnsi="Arial" w:cs="Arial"/>
                <w:color w:val="010000"/>
                <w:sz w:val="20"/>
                <w:szCs w:val="20"/>
              </w:rPr>
            </w:pPr>
          </w:p>
        </w:tc>
        <w:tc>
          <w:tcPr>
            <w:tcW w:w="2272" w:type="dxa"/>
            <w:shd w:val="clear" w:color="auto" w:fill="auto"/>
            <w:tcMar>
              <w:top w:w="0" w:type="dxa"/>
              <w:bottom w:w="0" w:type="dxa"/>
            </w:tcMar>
            <w:vAlign w:val="center"/>
          </w:tcPr>
          <w:p w:rsidR="00961CF7" w:rsidRPr="009B43A5" w:rsidRDefault="0059014D"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 xml:space="preserve">Remuneration </w:t>
            </w:r>
            <w:r w:rsidR="00697FD1" w:rsidRPr="009B43A5">
              <w:rPr>
                <w:rFonts w:ascii="Arial" w:hAnsi="Arial" w:cs="Arial"/>
                <w:color w:val="010000"/>
                <w:sz w:val="20"/>
                <w:szCs w:val="20"/>
              </w:rPr>
              <w:lastRenderedPageBreak/>
              <w:t>(VND/person/month)</w:t>
            </w: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lastRenderedPageBreak/>
              <w:t xml:space="preserve">Total remuneration </w:t>
            </w:r>
            <w:r w:rsidRPr="009B43A5">
              <w:rPr>
                <w:rFonts w:ascii="Arial" w:hAnsi="Arial" w:cs="Arial"/>
                <w:color w:val="010000"/>
                <w:sz w:val="20"/>
                <w:szCs w:val="20"/>
              </w:rPr>
              <w:lastRenderedPageBreak/>
              <w:t>(VND)</w:t>
            </w:r>
          </w:p>
        </w:tc>
      </w:tr>
      <w:tr w:rsidR="00961CF7" w:rsidRPr="009B43A5">
        <w:tc>
          <w:tcPr>
            <w:tcW w:w="666"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lastRenderedPageBreak/>
              <w:t>1</w:t>
            </w:r>
          </w:p>
        </w:tc>
        <w:tc>
          <w:tcPr>
            <w:tcW w:w="3208"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43A5">
              <w:rPr>
                <w:rFonts w:ascii="Arial" w:hAnsi="Arial" w:cs="Arial"/>
                <w:color w:val="010000"/>
                <w:sz w:val="20"/>
                <w:szCs w:val="20"/>
              </w:rPr>
              <w:t>Chair of the Board of Directors</w:t>
            </w:r>
          </w:p>
        </w:tc>
        <w:tc>
          <w:tcPr>
            <w:tcW w:w="914"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1</w:t>
            </w:r>
          </w:p>
        </w:tc>
        <w:tc>
          <w:tcPr>
            <w:tcW w:w="2272"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5,000,000</w:t>
            </w: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60,000,000</w:t>
            </w:r>
          </w:p>
        </w:tc>
      </w:tr>
      <w:tr w:rsidR="00961CF7" w:rsidRPr="009B43A5">
        <w:tc>
          <w:tcPr>
            <w:tcW w:w="666"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2</w:t>
            </w:r>
          </w:p>
        </w:tc>
        <w:tc>
          <w:tcPr>
            <w:tcW w:w="3208"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43A5">
              <w:rPr>
                <w:rFonts w:ascii="Arial" w:hAnsi="Arial" w:cs="Arial"/>
                <w:color w:val="010000"/>
                <w:sz w:val="20"/>
                <w:szCs w:val="20"/>
              </w:rPr>
              <w:t xml:space="preserve">Vice Chair of the Board of Directors (the first 6 </w:t>
            </w:r>
            <w:r w:rsidR="0059014D" w:rsidRPr="009B43A5">
              <w:rPr>
                <w:rFonts w:ascii="Arial" w:hAnsi="Arial" w:cs="Arial"/>
                <w:color w:val="010000"/>
                <w:sz w:val="20"/>
                <w:szCs w:val="20"/>
              </w:rPr>
              <w:t>months</w:t>
            </w:r>
            <w:r w:rsidRPr="009B43A5">
              <w:rPr>
                <w:rFonts w:ascii="Arial" w:hAnsi="Arial" w:cs="Arial"/>
                <w:color w:val="010000"/>
                <w:sz w:val="20"/>
                <w:szCs w:val="20"/>
              </w:rPr>
              <w:t xml:space="preserve"> of 2023)</w:t>
            </w:r>
          </w:p>
        </w:tc>
        <w:tc>
          <w:tcPr>
            <w:tcW w:w="914"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1</w:t>
            </w:r>
          </w:p>
        </w:tc>
        <w:tc>
          <w:tcPr>
            <w:tcW w:w="2272"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4,000,000</w:t>
            </w: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24,000,000</w:t>
            </w:r>
          </w:p>
        </w:tc>
      </w:tr>
      <w:tr w:rsidR="00961CF7" w:rsidRPr="009B43A5">
        <w:tc>
          <w:tcPr>
            <w:tcW w:w="666"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3</w:t>
            </w:r>
          </w:p>
        </w:tc>
        <w:tc>
          <w:tcPr>
            <w:tcW w:w="3208"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43A5">
              <w:rPr>
                <w:rFonts w:ascii="Arial" w:hAnsi="Arial" w:cs="Arial"/>
                <w:color w:val="010000"/>
                <w:sz w:val="20"/>
                <w:szCs w:val="20"/>
              </w:rPr>
              <w:t>Member of the Board of Directors (the last 6 months of 2023)</w:t>
            </w:r>
          </w:p>
        </w:tc>
        <w:tc>
          <w:tcPr>
            <w:tcW w:w="914"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1</w:t>
            </w:r>
          </w:p>
        </w:tc>
        <w:tc>
          <w:tcPr>
            <w:tcW w:w="2272"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3,000,000</w:t>
            </w: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18,000,000</w:t>
            </w:r>
          </w:p>
        </w:tc>
      </w:tr>
      <w:tr w:rsidR="00961CF7" w:rsidRPr="009B43A5">
        <w:tc>
          <w:tcPr>
            <w:tcW w:w="666"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4</w:t>
            </w:r>
          </w:p>
        </w:tc>
        <w:tc>
          <w:tcPr>
            <w:tcW w:w="3208"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43A5">
              <w:rPr>
                <w:rFonts w:ascii="Arial" w:hAnsi="Arial" w:cs="Arial"/>
                <w:color w:val="010000"/>
                <w:sz w:val="20"/>
                <w:szCs w:val="20"/>
              </w:rPr>
              <w:t>Member of the Board of Directors</w:t>
            </w:r>
          </w:p>
        </w:tc>
        <w:tc>
          <w:tcPr>
            <w:tcW w:w="914"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3</w:t>
            </w:r>
          </w:p>
        </w:tc>
        <w:tc>
          <w:tcPr>
            <w:tcW w:w="2272"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3,000,000</w:t>
            </w: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108,000,000</w:t>
            </w:r>
          </w:p>
        </w:tc>
      </w:tr>
      <w:tr w:rsidR="00961CF7" w:rsidRPr="009B43A5">
        <w:tc>
          <w:tcPr>
            <w:tcW w:w="666"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5</w:t>
            </w:r>
          </w:p>
        </w:tc>
        <w:tc>
          <w:tcPr>
            <w:tcW w:w="3208" w:type="dxa"/>
            <w:shd w:val="clear" w:color="auto" w:fill="auto"/>
            <w:tcMar>
              <w:top w:w="0" w:type="dxa"/>
              <w:bottom w:w="0" w:type="dxa"/>
            </w:tcMar>
            <w:vAlign w:val="center"/>
          </w:tcPr>
          <w:p w:rsidR="00961CF7" w:rsidRPr="009B43A5" w:rsidRDefault="0059014D" w:rsidP="00E015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43A5">
              <w:rPr>
                <w:rFonts w:ascii="Arial" w:hAnsi="Arial" w:cs="Arial"/>
                <w:color w:val="010000"/>
                <w:sz w:val="20"/>
                <w:szCs w:val="20"/>
              </w:rPr>
              <w:t>Chief</w:t>
            </w:r>
            <w:r w:rsidR="00697FD1" w:rsidRPr="009B43A5">
              <w:rPr>
                <w:rFonts w:ascii="Arial" w:hAnsi="Arial" w:cs="Arial"/>
                <w:color w:val="010000"/>
                <w:sz w:val="20"/>
                <w:szCs w:val="20"/>
              </w:rPr>
              <w:t xml:space="preserve"> of the Supervisory Board</w:t>
            </w:r>
          </w:p>
        </w:tc>
        <w:tc>
          <w:tcPr>
            <w:tcW w:w="914"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1</w:t>
            </w:r>
          </w:p>
        </w:tc>
        <w:tc>
          <w:tcPr>
            <w:tcW w:w="2272"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3,500,000</w:t>
            </w: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42,000,000</w:t>
            </w:r>
          </w:p>
        </w:tc>
      </w:tr>
      <w:tr w:rsidR="00961CF7" w:rsidRPr="009B43A5">
        <w:tc>
          <w:tcPr>
            <w:tcW w:w="666"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6</w:t>
            </w:r>
          </w:p>
        </w:tc>
        <w:tc>
          <w:tcPr>
            <w:tcW w:w="3208" w:type="dxa"/>
            <w:shd w:val="clear" w:color="auto" w:fill="auto"/>
            <w:tcMar>
              <w:top w:w="0" w:type="dxa"/>
              <w:bottom w:w="0" w:type="dxa"/>
            </w:tcMar>
            <w:vAlign w:val="center"/>
          </w:tcPr>
          <w:p w:rsidR="00961CF7" w:rsidRPr="009B43A5" w:rsidRDefault="0059014D" w:rsidP="00E015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43A5">
              <w:rPr>
                <w:rFonts w:ascii="Arial" w:hAnsi="Arial" w:cs="Arial"/>
                <w:color w:val="010000"/>
                <w:sz w:val="20"/>
                <w:szCs w:val="20"/>
              </w:rPr>
              <w:t>Member</w:t>
            </w:r>
            <w:r w:rsidR="00697FD1" w:rsidRPr="009B43A5">
              <w:rPr>
                <w:rFonts w:ascii="Arial" w:hAnsi="Arial" w:cs="Arial"/>
                <w:color w:val="010000"/>
                <w:sz w:val="20"/>
                <w:szCs w:val="20"/>
              </w:rPr>
              <w:t xml:space="preserve"> of the Supervisory Board</w:t>
            </w:r>
          </w:p>
        </w:tc>
        <w:tc>
          <w:tcPr>
            <w:tcW w:w="914"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2</w:t>
            </w:r>
          </w:p>
        </w:tc>
        <w:tc>
          <w:tcPr>
            <w:tcW w:w="2272"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2,500,000</w:t>
            </w: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60,000,000</w:t>
            </w:r>
          </w:p>
        </w:tc>
      </w:tr>
      <w:tr w:rsidR="00961CF7" w:rsidRPr="009B43A5">
        <w:tc>
          <w:tcPr>
            <w:tcW w:w="666" w:type="dxa"/>
            <w:shd w:val="clear" w:color="auto" w:fill="auto"/>
            <w:tcMar>
              <w:top w:w="0" w:type="dxa"/>
              <w:bottom w:w="0" w:type="dxa"/>
            </w:tcMar>
            <w:vAlign w:val="center"/>
          </w:tcPr>
          <w:p w:rsidR="00961CF7" w:rsidRPr="009B43A5" w:rsidRDefault="00961CF7" w:rsidP="00E015DD">
            <w:pPr>
              <w:tabs>
                <w:tab w:val="left" w:pos="432"/>
              </w:tabs>
              <w:spacing w:after="120" w:line="360" w:lineRule="auto"/>
              <w:jc w:val="center"/>
              <w:rPr>
                <w:rFonts w:ascii="Arial" w:eastAsia="Arial" w:hAnsi="Arial" w:cs="Arial"/>
                <w:color w:val="010000"/>
                <w:sz w:val="20"/>
                <w:szCs w:val="20"/>
              </w:rPr>
            </w:pPr>
          </w:p>
        </w:tc>
        <w:tc>
          <w:tcPr>
            <w:tcW w:w="3208"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Total</w:t>
            </w:r>
          </w:p>
        </w:tc>
        <w:tc>
          <w:tcPr>
            <w:tcW w:w="914" w:type="dxa"/>
            <w:shd w:val="clear" w:color="auto" w:fill="auto"/>
            <w:tcMar>
              <w:top w:w="0" w:type="dxa"/>
              <w:bottom w:w="0" w:type="dxa"/>
            </w:tcMar>
            <w:vAlign w:val="center"/>
          </w:tcPr>
          <w:p w:rsidR="00961CF7" w:rsidRPr="009B43A5" w:rsidRDefault="00961CF7" w:rsidP="00E015DD">
            <w:pPr>
              <w:tabs>
                <w:tab w:val="left" w:pos="432"/>
              </w:tabs>
              <w:spacing w:after="120" w:line="360" w:lineRule="auto"/>
              <w:jc w:val="center"/>
              <w:rPr>
                <w:rFonts w:ascii="Arial" w:eastAsia="Arial" w:hAnsi="Arial" w:cs="Arial"/>
                <w:color w:val="010000"/>
                <w:sz w:val="20"/>
                <w:szCs w:val="20"/>
              </w:rPr>
            </w:pPr>
          </w:p>
        </w:tc>
        <w:tc>
          <w:tcPr>
            <w:tcW w:w="2272" w:type="dxa"/>
            <w:shd w:val="clear" w:color="auto" w:fill="auto"/>
            <w:tcMar>
              <w:top w:w="0" w:type="dxa"/>
              <w:bottom w:w="0" w:type="dxa"/>
            </w:tcMar>
            <w:vAlign w:val="center"/>
          </w:tcPr>
          <w:p w:rsidR="00961CF7" w:rsidRPr="009B43A5" w:rsidRDefault="00961CF7" w:rsidP="00E015DD">
            <w:pPr>
              <w:tabs>
                <w:tab w:val="left" w:pos="432"/>
              </w:tabs>
              <w:spacing w:after="120" w:line="360" w:lineRule="auto"/>
              <w:jc w:val="center"/>
              <w:rPr>
                <w:rFonts w:ascii="Arial" w:eastAsia="Arial" w:hAnsi="Arial" w:cs="Arial"/>
                <w:color w:val="010000"/>
                <w:sz w:val="20"/>
                <w:szCs w:val="20"/>
              </w:rPr>
            </w:pPr>
          </w:p>
        </w:tc>
        <w:tc>
          <w:tcPr>
            <w:tcW w:w="1957"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312,000,000</w:t>
            </w:r>
          </w:p>
        </w:tc>
      </w:tr>
    </w:tbl>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Total </w:t>
      </w:r>
      <w:r w:rsidR="0059014D" w:rsidRPr="009B43A5">
        <w:rPr>
          <w:rFonts w:ascii="Arial" w:hAnsi="Arial" w:cs="Arial"/>
          <w:color w:val="010000"/>
          <w:sz w:val="20"/>
          <w:szCs w:val="20"/>
        </w:rPr>
        <w:t xml:space="preserve">remuneration </w:t>
      </w:r>
      <w:r w:rsidRPr="009B43A5">
        <w:rPr>
          <w:rFonts w:ascii="Arial" w:hAnsi="Arial" w:cs="Arial"/>
          <w:color w:val="010000"/>
          <w:sz w:val="20"/>
          <w:szCs w:val="20"/>
        </w:rPr>
        <w:t xml:space="preserve">fund of the Board of Directors and </w:t>
      </w:r>
      <w:r w:rsidR="0059014D" w:rsidRPr="009B43A5">
        <w:rPr>
          <w:rFonts w:ascii="Arial" w:hAnsi="Arial" w:cs="Arial"/>
          <w:color w:val="010000"/>
          <w:sz w:val="20"/>
          <w:szCs w:val="20"/>
        </w:rPr>
        <w:t xml:space="preserve">the </w:t>
      </w:r>
      <w:r w:rsidRPr="009B43A5">
        <w:rPr>
          <w:rFonts w:ascii="Arial" w:hAnsi="Arial" w:cs="Arial"/>
          <w:color w:val="010000"/>
          <w:sz w:val="20"/>
          <w:szCs w:val="20"/>
        </w:rPr>
        <w:t>Supervisory Board in 2023: VND 312,000,000</w:t>
      </w:r>
    </w:p>
    <w:p w:rsidR="00961CF7" w:rsidRPr="009B43A5" w:rsidRDefault="00697FD1" w:rsidP="009B43A5">
      <w:pPr>
        <w:numPr>
          <w:ilvl w:val="0"/>
          <w:numId w:val="2"/>
        </w:numPr>
        <w:pBdr>
          <w:top w:val="nil"/>
          <w:left w:val="nil"/>
          <w:bottom w:val="nil"/>
          <w:right w:val="nil"/>
          <w:between w:val="nil"/>
        </w:pBdr>
        <w:tabs>
          <w:tab w:val="left" w:pos="432"/>
          <w:tab w:val="left" w:pos="1160"/>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Approve the </w:t>
      </w:r>
      <w:r w:rsidR="0059014D" w:rsidRPr="009B43A5">
        <w:rPr>
          <w:rFonts w:ascii="Arial" w:hAnsi="Arial" w:cs="Arial"/>
          <w:color w:val="010000"/>
          <w:sz w:val="20"/>
          <w:szCs w:val="20"/>
        </w:rPr>
        <w:t xml:space="preserve">remuneration plan </w:t>
      </w:r>
      <w:r w:rsidRPr="009B43A5">
        <w:rPr>
          <w:rFonts w:ascii="Arial" w:hAnsi="Arial" w:cs="Arial"/>
          <w:color w:val="010000"/>
          <w:sz w:val="20"/>
          <w:szCs w:val="20"/>
        </w:rPr>
        <w:t>in 2024:</w:t>
      </w:r>
    </w:p>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No remuneration for the Board of Directors and</w:t>
      </w:r>
      <w:r w:rsidR="0059014D" w:rsidRPr="009B43A5">
        <w:rPr>
          <w:rFonts w:ascii="Arial" w:hAnsi="Arial" w:cs="Arial"/>
          <w:color w:val="010000"/>
          <w:sz w:val="20"/>
          <w:szCs w:val="20"/>
        </w:rPr>
        <w:t xml:space="preserve"> the</w:t>
      </w:r>
      <w:r w:rsidRPr="009B43A5">
        <w:rPr>
          <w:rFonts w:ascii="Arial" w:hAnsi="Arial" w:cs="Arial"/>
          <w:color w:val="010000"/>
          <w:sz w:val="20"/>
          <w:szCs w:val="20"/>
        </w:rPr>
        <w:t xml:space="preserve"> Supervisory Board in 2024</w:t>
      </w:r>
    </w:p>
    <w:p w:rsidR="00961CF7" w:rsidRPr="009B43A5" w:rsidRDefault="00697FD1" w:rsidP="009B43A5">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 xml:space="preserve">Shareholders/shareholder representatives attending the meeting </w:t>
      </w:r>
      <w:r w:rsidR="0059014D" w:rsidRPr="009B43A5">
        <w:rPr>
          <w:rFonts w:ascii="Arial" w:hAnsi="Arial" w:cs="Arial"/>
          <w:color w:val="010000"/>
          <w:sz w:val="20"/>
          <w:szCs w:val="20"/>
        </w:rPr>
        <w:t>approve</w:t>
      </w:r>
      <w:r w:rsidRPr="009B43A5">
        <w:rPr>
          <w:rFonts w:ascii="Arial" w:hAnsi="Arial" w:cs="Arial"/>
          <w:color w:val="010000"/>
          <w:sz w:val="20"/>
          <w:szCs w:val="20"/>
        </w:rPr>
        <w:t xml:space="preserve"> </w:t>
      </w:r>
      <w:r w:rsidR="0059014D" w:rsidRPr="009B43A5">
        <w:rPr>
          <w:rFonts w:ascii="Arial" w:hAnsi="Arial" w:cs="Arial"/>
          <w:color w:val="010000"/>
          <w:sz w:val="20"/>
          <w:szCs w:val="20"/>
        </w:rPr>
        <w:t>amending</w:t>
      </w:r>
      <w:r w:rsidRPr="009B43A5">
        <w:rPr>
          <w:rFonts w:ascii="Arial" w:hAnsi="Arial" w:cs="Arial"/>
          <w:color w:val="010000"/>
          <w:sz w:val="20"/>
          <w:szCs w:val="20"/>
        </w:rPr>
        <w:t xml:space="preserve"> the Charter of </w:t>
      </w:r>
      <w:proofErr w:type="spellStart"/>
      <w:r w:rsidRPr="009B43A5">
        <w:rPr>
          <w:rFonts w:ascii="Arial" w:hAnsi="Arial" w:cs="Arial"/>
          <w:color w:val="010000"/>
          <w:sz w:val="20"/>
          <w:szCs w:val="20"/>
        </w:rPr>
        <w:t>Cai</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Lan</w:t>
      </w:r>
      <w:proofErr w:type="spellEnd"/>
      <w:r w:rsidRPr="009B43A5">
        <w:rPr>
          <w:rFonts w:ascii="Arial" w:hAnsi="Arial" w:cs="Arial"/>
          <w:color w:val="010000"/>
          <w:sz w:val="20"/>
          <w:szCs w:val="20"/>
        </w:rPr>
        <w:t xml:space="preserve"> Port Investment Joint Stock Company </w:t>
      </w:r>
    </w:p>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Amend Section 3, Article 2 of the Charter of </w:t>
      </w:r>
      <w:proofErr w:type="spellStart"/>
      <w:proofErr w:type="gramStart"/>
      <w:r w:rsidRPr="009B43A5">
        <w:rPr>
          <w:rFonts w:ascii="Arial" w:hAnsi="Arial" w:cs="Arial"/>
          <w:color w:val="010000"/>
          <w:sz w:val="20"/>
          <w:szCs w:val="20"/>
        </w:rPr>
        <w:t>Cai</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Lan</w:t>
      </w:r>
      <w:proofErr w:type="spellEnd"/>
      <w:proofErr w:type="gramEnd"/>
      <w:r w:rsidRPr="009B43A5">
        <w:rPr>
          <w:rFonts w:ascii="Arial" w:hAnsi="Arial" w:cs="Arial"/>
          <w:color w:val="010000"/>
          <w:sz w:val="20"/>
          <w:szCs w:val="20"/>
        </w:rPr>
        <w:t xml:space="preserve"> Port Investment Joint Stock Company:</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251"/>
        <w:gridCol w:w="4258"/>
      </w:tblGrid>
      <w:tr w:rsidR="00961CF7" w:rsidRPr="009B43A5">
        <w:tc>
          <w:tcPr>
            <w:tcW w:w="508"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colFirst="0" w:colLast="2"/>
            <w:r w:rsidRPr="009B43A5">
              <w:rPr>
                <w:rFonts w:ascii="Arial" w:hAnsi="Arial" w:cs="Arial"/>
                <w:color w:val="010000"/>
                <w:sz w:val="20"/>
                <w:szCs w:val="20"/>
              </w:rPr>
              <w:t>No.</w:t>
            </w:r>
          </w:p>
        </w:tc>
        <w:tc>
          <w:tcPr>
            <w:tcW w:w="4251"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Former address</w:t>
            </w:r>
          </w:p>
        </w:tc>
        <w:tc>
          <w:tcPr>
            <w:tcW w:w="4258" w:type="dxa"/>
            <w:shd w:val="clear" w:color="auto" w:fill="auto"/>
            <w:tcMar>
              <w:top w:w="0" w:type="dxa"/>
              <w:bottom w:w="0" w:type="dxa"/>
            </w:tcMar>
            <w:vAlign w:val="center"/>
          </w:tcPr>
          <w:p w:rsidR="00961CF7" w:rsidRPr="009B43A5" w:rsidRDefault="00697FD1" w:rsidP="00E015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B43A5">
              <w:rPr>
                <w:rFonts w:ascii="Arial" w:hAnsi="Arial" w:cs="Arial"/>
                <w:color w:val="010000"/>
                <w:sz w:val="20"/>
                <w:szCs w:val="20"/>
              </w:rPr>
              <w:t>New address</w:t>
            </w:r>
          </w:p>
        </w:tc>
      </w:tr>
      <w:bookmarkEnd w:id="0"/>
      <w:tr w:rsidR="00961CF7" w:rsidRPr="009B43A5">
        <w:tc>
          <w:tcPr>
            <w:tcW w:w="508" w:type="dxa"/>
            <w:shd w:val="clear" w:color="auto" w:fill="auto"/>
            <w:tcMar>
              <w:top w:w="0" w:type="dxa"/>
              <w:bottom w:w="0" w:type="dxa"/>
            </w:tcMar>
            <w:vAlign w:val="center"/>
          </w:tcPr>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1</w:t>
            </w:r>
          </w:p>
        </w:tc>
        <w:tc>
          <w:tcPr>
            <w:tcW w:w="4251" w:type="dxa"/>
            <w:shd w:val="clear" w:color="auto" w:fill="auto"/>
            <w:tcMar>
              <w:top w:w="0" w:type="dxa"/>
              <w:bottom w:w="0" w:type="dxa"/>
            </w:tcMar>
            <w:vAlign w:val="center"/>
          </w:tcPr>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‎‎Article 2. Name, type, headquarters, branch, representative office, and duration of operation of the Company</w:t>
            </w:r>
          </w:p>
          <w:p w:rsidR="00961CF7" w:rsidRPr="009B43A5" w:rsidRDefault="00697FD1" w:rsidP="009B43A5">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Company’s Headquarters</w:t>
            </w:r>
            <w:r w:rsidR="0059014D" w:rsidRPr="009B43A5">
              <w:rPr>
                <w:rFonts w:ascii="Arial" w:hAnsi="Arial" w:cs="Arial"/>
                <w:color w:val="010000"/>
                <w:sz w:val="20"/>
                <w:szCs w:val="20"/>
              </w:rPr>
              <w:t xml:space="preserve"> address</w:t>
            </w:r>
            <w:r w:rsidRPr="009B43A5">
              <w:rPr>
                <w:rFonts w:ascii="Arial" w:hAnsi="Arial" w:cs="Arial"/>
                <w:color w:val="010000"/>
                <w:sz w:val="20"/>
                <w:szCs w:val="20"/>
              </w:rPr>
              <w:t xml:space="preserve">: No. 01, </w:t>
            </w:r>
            <w:proofErr w:type="spellStart"/>
            <w:r w:rsidRPr="009B43A5">
              <w:rPr>
                <w:rFonts w:ascii="Arial" w:hAnsi="Arial" w:cs="Arial"/>
                <w:color w:val="010000"/>
                <w:sz w:val="20"/>
                <w:szCs w:val="20"/>
              </w:rPr>
              <w:t>Cai</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Lan</w:t>
            </w:r>
            <w:proofErr w:type="spellEnd"/>
            <w:r w:rsidRPr="009B43A5">
              <w:rPr>
                <w:rFonts w:ascii="Arial" w:hAnsi="Arial" w:cs="Arial"/>
                <w:color w:val="010000"/>
                <w:sz w:val="20"/>
                <w:szCs w:val="20"/>
              </w:rPr>
              <w:t xml:space="preserve"> Street, </w:t>
            </w:r>
            <w:proofErr w:type="spellStart"/>
            <w:r w:rsidRPr="009B43A5">
              <w:rPr>
                <w:rFonts w:ascii="Arial" w:hAnsi="Arial" w:cs="Arial"/>
                <w:color w:val="010000"/>
                <w:sz w:val="20"/>
                <w:szCs w:val="20"/>
              </w:rPr>
              <w:t>Bai</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Chay</w:t>
            </w:r>
            <w:proofErr w:type="spellEnd"/>
            <w:r w:rsidRPr="009B43A5">
              <w:rPr>
                <w:rFonts w:ascii="Arial" w:hAnsi="Arial" w:cs="Arial"/>
                <w:color w:val="010000"/>
                <w:sz w:val="20"/>
                <w:szCs w:val="20"/>
              </w:rPr>
              <w:t xml:space="preserve"> Ward, Ha Long City, </w:t>
            </w:r>
            <w:proofErr w:type="spellStart"/>
            <w:r w:rsidRPr="009B43A5">
              <w:rPr>
                <w:rFonts w:ascii="Arial" w:hAnsi="Arial" w:cs="Arial"/>
                <w:color w:val="010000"/>
                <w:sz w:val="20"/>
                <w:szCs w:val="20"/>
              </w:rPr>
              <w:t>Quang</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Ninh</w:t>
            </w:r>
            <w:proofErr w:type="spellEnd"/>
            <w:r w:rsidRPr="009B43A5">
              <w:rPr>
                <w:rFonts w:ascii="Arial" w:hAnsi="Arial" w:cs="Arial"/>
                <w:color w:val="010000"/>
                <w:sz w:val="20"/>
                <w:szCs w:val="20"/>
              </w:rPr>
              <w:t xml:space="preserve"> Province. </w:t>
            </w:r>
          </w:p>
          <w:p w:rsidR="00961CF7" w:rsidRPr="009B43A5" w:rsidRDefault="00697FD1" w:rsidP="009B43A5">
            <w:pPr>
              <w:numPr>
                <w:ilvl w:val="0"/>
                <w:numId w:val="12"/>
              </w:numPr>
              <w:pBdr>
                <w:top w:val="nil"/>
                <w:left w:val="nil"/>
                <w:bottom w:val="nil"/>
                <w:right w:val="nil"/>
                <w:between w:val="nil"/>
              </w:pBdr>
              <w:tabs>
                <w:tab w:val="left" w:pos="317"/>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Phone number: 0203.3512.866 and 0203.3512.868</w:t>
            </w:r>
          </w:p>
          <w:p w:rsidR="00961CF7" w:rsidRPr="009B43A5" w:rsidRDefault="00697FD1" w:rsidP="009B43A5">
            <w:pPr>
              <w:numPr>
                <w:ilvl w:val="0"/>
                <w:numId w:val="12"/>
              </w:numPr>
              <w:pBdr>
                <w:top w:val="nil"/>
                <w:left w:val="nil"/>
                <w:bottom w:val="nil"/>
                <w:right w:val="nil"/>
                <w:between w:val="nil"/>
              </w:pBdr>
              <w:tabs>
                <w:tab w:val="left" w:pos="317"/>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Fax: 0203.3512.899</w:t>
            </w:r>
          </w:p>
          <w:p w:rsidR="00961CF7" w:rsidRPr="009B43A5" w:rsidRDefault="00697FD1" w:rsidP="009B43A5">
            <w:pPr>
              <w:numPr>
                <w:ilvl w:val="0"/>
                <w:numId w:val="12"/>
              </w:numPr>
              <w:pBdr>
                <w:top w:val="nil"/>
                <w:left w:val="nil"/>
                <w:bottom w:val="nil"/>
                <w:right w:val="nil"/>
                <w:between w:val="nil"/>
              </w:pBdr>
              <w:tabs>
                <w:tab w:val="left" w:pos="317"/>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Email: </w:t>
            </w:r>
            <w:hyperlink r:id="rId6">
              <w:r w:rsidRPr="009B43A5">
                <w:rPr>
                  <w:rFonts w:ascii="Arial" w:hAnsi="Arial" w:cs="Arial"/>
                  <w:color w:val="010000"/>
                  <w:sz w:val="20"/>
                  <w:szCs w:val="20"/>
                </w:rPr>
                <w:t>info@cailanportinvest.com.vn</w:t>
              </w:r>
            </w:hyperlink>
          </w:p>
          <w:p w:rsidR="00961CF7" w:rsidRPr="009B43A5" w:rsidRDefault="00697FD1" w:rsidP="009B43A5">
            <w:pPr>
              <w:numPr>
                <w:ilvl w:val="0"/>
                <w:numId w:val="12"/>
              </w:numPr>
              <w:pBdr>
                <w:top w:val="nil"/>
                <w:left w:val="nil"/>
                <w:bottom w:val="nil"/>
                <w:right w:val="nil"/>
                <w:between w:val="nil"/>
              </w:pBdr>
              <w:tabs>
                <w:tab w:val="left" w:pos="317"/>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Website: wtvw.cailanportinvest.com.vn</w:t>
            </w:r>
          </w:p>
        </w:tc>
        <w:tc>
          <w:tcPr>
            <w:tcW w:w="4258" w:type="dxa"/>
            <w:shd w:val="clear" w:color="auto" w:fill="auto"/>
            <w:tcMar>
              <w:top w:w="0" w:type="dxa"/>
              <w:bottom w:w="0" w:type="dxa"/>
            </w:tcMar>
            <w:vAlign w:val="center"/>
          </w:tcPr>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‎‎Article 2. Name, type, headquarters, branch, representative office, and duration of operation of the Company</w:t>
            </w:r>
          </w:p>
          <w:p w:rsidR="00961CF7" w:rsidRPr="009B43A5" w:rsidRDefault="0059014D" w:rsidP="009B43A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Company’s Headquarters address</w:t>
            </w:r>
            <w:r w:rsidR="00697FD1" w:rsidRPr="009B43A5">
              <w:rPr>
                <w:rFonts w:ascii="Arial" w:hAnsi="Arial" w:cs="Arial"/>
                <w:color w:val="010000"/>
                <w:sz w:val="20"/>
                <w:szCs w:val="20"/>
              </w:rPr>
              <w:t xml:space="preserve">: No. 34 Lot LK2, </w:t>
            </w:r>
            <w:proofErr w:type="spellStart"/>
            <w:r w:rsidR="00697FD1" w:rsidRPr="009B43A5">
              <w:rPr>
                <w:rFonts w:ascii="Arial" w:hAnsi="Arial" w:cs="Arial"/>
                <w:color w:val="010000"/>
                <w:sz w:val="20"/>
                <w:szCs w:val="20"/>
              </w:rPr>
              <w:t>Cai</w:t>
            </w:r>
            <w:proofErr w:type="spellEnd"/>
            <w:r w:rsidR="00697FD1" w:rsidRPr="009B43A5">
              <w:rPr>
                <w:rFonts w:ascii="Arial" w:hAnsi="Arial" w:cs="Arial"/>
                <w:color w:val="010000"/>
                <w:sz w:val="20"/>
                <w:szCs w:val="20"/>
              </w:rPr>
              <w:t xml:space="preserve"> </w:t>
            </w:r>
            <w:proofErr w:type="spellStart"/>
            <w:proofErr w:type="gramStart"/>
            <w:r w:rsidR="00697FD1" w:rsidRPr="009B43A5">
              <w:rPr>
                <w:rFonts w:ascii="Arial" w:hAnsi="Arial" w:cs="Arial"/>
                <w:color w:val="010000"/>
                <w:sz w:val="20"/>
                <w:szCs w:val="20"/>
              </w:rPr>
              <w:t>Lan</w:t>
            </w:r>
            <w:proofErr w:type="spellEnd"/>
            <w:proofErr w:type="gramEnd"/>
            <w:r w:rsidR="00697FD1" w:rsidRPr="009B43A5">
              <w:rPr>
                <w:rFonts w:ascii="Arial" w:hAnsi="Arial" w:cs="Arial"/>
                <w:color w:val="010000"/>
                <w:sz w:val="20"/>
                <w:szCs w:val="20"/>
              </w:rPr>
              <w:t xml:space="preserve"> Port Logistics Service Area, </w:t>
            </w:r>
            <w:proofErr w:type="spellStart"/>
            <w:r w:rsidR="00697FD1" w:rsidRPr="009B43A5">
              <w:rPr>
                <w:rFonts w:ascii="Arial" w:hAnsi="Arial" w:cs="Arial"/>
                <w:color w:val="010000"/>
                <w:sz w:val="20"/>
                <w:szCs w:val="20"/>
              </w:rPr>
              <w:t>Bai</w:t>
            </w:r>
            <w:proofErr w:type="spellEnd"/>
            <w:r w:rsidR="00697FD1" w:rsidRPr="009B43A5">
              <w:rPr>
                <w:rFonts w:ascii="Arial" w:hAnsi="Arial" w:cs="Arial"/>
                <w:color w:val="010000"/>
                <w:sz w:val="20"/>
                <w:szCs w:val="20"/>
              </w:rPr>
              <w:t xml:space="preserve"> </w:t>
            </w:r>
            <w:proofErr w:type="spellStart"/>
            <w:r w:rsidR="00697FD1" w:rsidRPr="009B43A5">
              <w:rPr>
                <w:rFonts w:ascii="Arial" w:hAnsi="Arial" w:cs="Arial"/>
                <w:color w:val="010000"/>
                <w:sz w:val="20"/>
                <w:szCs w:val="20"/>
              </w:rPr>
              <w:t>Chay</w:t>
            </w:r>
            <w:proofErr w:type="spellEnd"/>
            <w:r w:rsidR="00697FD1" w:rsidRPr="009B43A5">
              <w:rPr>
                <w:rFonts w:ascii="Arial" w:hAnsi="Arial" w:cs="Arial"/>
                <w:color w:val="010000"/>
                <w:sz w:val="20"/>
                <w:szCs w:val="20"/>
              </w:rPr>
              <w:t xml:space="preserve"> Ward, Ha Long City, </w:t>
            </w:r>
            <w:proofErr w:type="spellStart"/>
            <w:r w:rsidR="00697FD1" w:rsidRPr="009B43A5">
              <w:rPr>
                <w:rFonts w:ascii="Arial" w:hAnsi="Arial" w:cs="Arial"/>
                <w:color w:val="010000"/>
                <w:sz w:val="20"/>
                <w:szCs w:val="20"/>
              </w:rPr>
              <w:t>Quang</w:t>
            </w:r>
            <w:proofErr w:type="spellEnd"/>
            <w:r w:rsidR="00697FD1" w:rsidRPr="009B43A5">
              <w:rPr>
                <w:rFonts w:ascii="Arial" w:hAnsi="Arial" w:cs="Arial"/>
                <w:color w:val="010000"/>
                <w:sz w:val="20"/>
                <w:szCs w:val="20"/>
              </w:rPr>
              <w:t xml:space="preserve"> </w:t>
            </w:r>
            <w:proofErr w:type="spellStart"/>
            <w:r w:rsidR="00697FD1" w:rsidRPr="009B43A5">
              <w:rPr>
                <w:rFonts w:ascii="Arial" w:hAnsi="Arial" w:cs="Arial"/>
                <w:color w:val="010000"/>
                <w:sz w:val="20"/>
                <w:szCs w:val="20"/>
              </w:rPr>
              <w:t>Ninh</w:t>
            </w:r>
            <w:proofErr w:type="spellEnd"/>
            <w:r w:rsidR="00697FD1" w:rsidRPr="009B43A5">
              <w:rPr>
                <w:rFonts w:ascii="Arial" w:hAnsi="Arial" w:cs="Arial"/>
                <w:color w:val="010000"/>
                <w:sz w:val="20"/>
                <w:szCs w:val="20"/>
              </w:rPr>
              <w:t xml:space="preserve"> Province.</w:t>
            </w:r>
          </w:p>
          <w:p w:rsidR="00961CF7" w:rsidRPr="009B43A5" w:rsidRDefault="00697FD1" w:rsidP="009B43A5">
            <w:pPr>
              <w:numPr>
                <w:ilvl w:val="0"/>
                <w:numId w:val="1"/>
              </w:numPr>
              <w:pBdr>
                <w:top w:val="nil"/>
                <w:left w:val="nil"/>
                <w:bottom w:val="nil"/>
                <w:right w:val="nil"/>
                <w:between w:val="nil"/>
              </w:pBdr>
              <w:tabs>
                <w:tab w:val="left" w:pos="193"/>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Phone number: 0203.3512.866 and 0203.3512.868</w:t>
            </w:r>
          </w:p>
          <w:p w:rsidR="00961CF7" w:rsidRPr="009B43A5" w:rsidRDefault="00697FD1" w:rsidP="009B43A5">
            <w:pPr>
              <w:numPr>
                <w:ilvl w:val="0"/>
                <w:numId w:val="1"/>
              </w:numPr>
              <w:pBdr>
                <w:top w:val="nil"/>
                <w:left w:val="nil"/>
                <w:bottom w:val="nil"/>
                <w:right w:val="nil"/>
                <w:between w:val="nil"/>
              </w:pBdr>
              <w:tabs>
                <w:tab w:val="left" w:pos="193"/>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Fax: 0203.3512.899</w:t>
            </w:r>
          </w:p>
          <w:p w:rsidR="00961CF7" w:rsidRPr="009B43A5" w:rsidRDefault="00697FD1" w:rsidP="009B43A5">
            <w:pPr>
              <w:numPr>
                <w:ilvl w:val="0"/>
                <w:numId w:val="1"/>
              </w:numPr>
              <w:pBdr>
                <w:top w:val="nil"/>
                <w:left w:val="nil"/>
                <w:bottom w:val="nil"/>
                <w:right w:val="nil"/>
                <w:between w:val="nil"/>
              </w:pBdr>
              <w:tabs>
                <w:tab w:val="left" w:pos="144"/>
                <w:tab w:val="left" w:pos="193"/>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Email: </w:t>
            </w:r>
            <w:hyperlink r:id="rId7">
              <w:r w:rsidRPr="009B43A5">
                <w:rPr>
                  <w:rFonts w:ascii="Arial" w:hAnsi="Arial" w:cs="Arial"/>
                  <w:color w:val="010000"/>
                  <w:sz w:val="20"/>
                  <w:szCs w:val="20"/>
                </w:rPr>
                <w:t>info@cailanportinvest.com.vn</w:t>
              </w:r>
            </w:hyperlink>
          </w:p>
          <w:p w:rsidR="00961CF7" w:rsidRPr="009B43A5" w:rsidRDefault="00697FD1" w:rsidP="009B43A5">
            <w:pPr>
              <w:numPr>
                <w:ilvl w:val="0"/>
                <w:numId w:val="1"/>
              </w:numPr>
              <w:pBdr>
                <w:top w:val="nil"/>
                <w:left w:val="nil"/>
                <w:bottom w:val="nil"/>
                <w:right w:val="nil"/>
                <w:between w:val="nil"/>
              </w:pBdr>
              <w:tabs>
                <w:tab w:val="left" w:pos="158"/>
                <w:tab w:val="left" w:pos="193"/>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Website: www.cailanportinvest.com.vn</w:t>
            </w:r>
          </w:p>
        </w:tc>
      </w:tr>
    </w:tbl>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Require the Board of Directors and </w:t>
      </w:r>
      <w:r w:rsidR="0059014D" w:rsidRPr="009B43A5">
        <w:rPr>
          <w:rFonts w:ascii="Arial" w:hAnsi="Arial" w:cs="Arial"/>
          <w:color w:val="010000"/>
          <w:sz w:val="20"/>
          <w:szCs w:val="20"/>
        </w:rPr>
        <w:t xml:space="preserve">the </w:t>
      </w:r>
      <w:r w:rsidRPr="009B43A5">
        <w:rPr>
          <w:rFonts w:ascii="Arial" w:hAnsi="Arial" w:cs="Arial"/>
          <w:color w:val="010000"/>
          <w:sz w:val="20"/>
          <w:szCs w:val="20"/>
        </w:rPr>
        <w:t xml:space="preserve">Executive Board </w:t>
      </w:r>
      <w:r w:rsidR="0059014D" w:rsidRPr="009B43A5">
        <w:rPr>
          <w:rFonts w:ascii="Arial" w:hAnsi="Arial" w:cs="Arial"/>
          <w:color w:val="010000"/>
          <w:sz w:val="20"/>
          <w:szCs w:val="20"/>
        </w:rPr>
        <w:t xml:space="preserve">of CPI </w:t>
      </w:r>
      <w:r w:rsidRPr="009B43A5">
        <w:rPr>
          <w:rFonts w:ascii="Arial" w:hAnsi="Arial" w:cs="Arial"/>
          <w:color w:val="010000"/>
          <w:sz w:val="20"/>
          <w:szCs w:val="20"/>
        </w:rPr>
        <w:t>to carry out procedures to change the Business Registration Certificate within 10 days from the date of change.</w:t>
      </w:r>
    </w:p>
    <w:p w:rsidR="00961CF7" w:rsidRPr="009B43A5" w:rsidRDefault="00697FD1" w:rsidP="009B43A5">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Shareholders/shar</w:t>
      </w:r>
      <w:r w:rsidR="0059014D" w:rsidRPr="009B43A5">
        <w:rPr>
          <w:rFonts w:ascii="Arial" w:hAnsi="Arial" w:cs="Arial"/>
          <w:color w:val="010000"/>
          <w:sz w:val="20"/>
          <w:szCs w:val="20"/>
        </w:rPr>
        <w:t>eholder representatives attending</w:t>
      </w:r>
      <w:r w:rsidRPr="009B43A5">
        <w:rPr>
          <w:rFonts w:ascii="Arial" w:hAnsi="Arial" w:cs="Arial"/>
          <w:color w:val="010000"/>
          <w:sz w:val="20"/>
          <w:szCs w:val="20"/>
        </w:rPr>
        <w:t xml:space="preserve"> the meeting approve the Report of the Supervisory Board submit</w:t>
      </w:r>
      <w:r w:rsidR="0059014D" w:rsidRPr="009B43A5">
        <w:rPr>
          <w:rFonts w:ascii="Arial" w:hAnsi="Arial" w:cs="Arial"/>
          <w:color w:val="010000"/>
          <w:sz w:val="20"/>
          <w:szCs w:val="20"/>
        </w:rPr>
        <w:t>ted</w:t>
      </w:r>
      <w:r w:rsidRPr="009B43A5">
        <w:rPr>
          <w:rFonts w:ascii="Arial" w:hAnsi="Arial" w:cs="Arial"/>
          <w:color w:val="010000"/>
          <w:sz w:val="20"/>
          <w:szCs w:val="20"/>
        </w:rPr>
        <w:t xml:space="preserve"> to the Annual General Meeting of Shareholders 2024 </w:t>
      </w:r>
    </w:p>
    <w:p w:rsidR="00961CF7" w:rsidRPr="009B43A5" w:rsidRDefault="00697FD1" w:rsidP="009B43A5">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lastRenderedPageBreak/>
        <w:t xml:space="preserve">Shareholders/shareholder representatives attending the meeting approve authorizing the Board of Directors to select an audit company for the Financial Statements 2024 </w:t>
      </w:r>
    </w:p>
    <w:p w:rsidR="00961CF7" w:rsidRPr="009B43A5" w:rsidRDefault="00697FD1" w:rsidP="009B43A5">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Shareholders/shareholder representatives attending the meeting vote to dismiss members of the Board of Directors and the Supervisory Board</w:t>
      </w:r>
    </w:p>
    <w:p w:rsidR="00961CF7" w:rsidRPr="009B43A5" w:rsidRDefault="00697FD1" w:rsidP="009B43A5">
      <w:pPr>
        <w:numPr>
          <w:ilvl w:val="1"/>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Dismiss members of the Board of Directors:</w:t>
      </w:r>
    </w:p>
    <w:p w:rsidR="00961CF7" w:rsidRPr="009B43A5" w:rsidRDefault="00697FD1" w:rsidP="009B43A5">
      <w:pPr>
        <w:numPr>
          <w:ilvl w:val="0"/>
          <w:numId w:val="4"/>
        </w:numPr>
        <w:pBdr>
          <w:top w:val="nil"/>
          <w:left w:val="nil"/>
          <w:bottom w:val="nil"/>
          <w:right w:val="nil"/>
          <w:between w:val="nil"/>
        </w:pBdr>
        <w:tabs>
          <w:tab w:val="left" w:pos="432"/>
          <w:tab w:val="left" w:pos="1293"/>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Ms. Trinh Thi Ngoc Bien</w:t>
      </w:r>
    </w:p>
    <w:p w:rsidR="00961CF7" w:rsidRPr="009B43A5" w:rsidRDefault="00697FD1" w:rsidP="009B43A5">
      <w:pPr>
        <w:numPr>
          <w:ilvl w:val="0"/>
          <w:numId w:val="4"/>
        </w:numPr>
        <w:pBdr>
          <w:top w:val="nil"/>
          <w:left w:val="nil"/>
          <w:bottom w:val="nil"/>
          <w:right w:val="nil"/>
          <w:between w:val="nil"/>
        </w:pBdr>
        <w:tabs>
          <w:tab w:val="left" w:pos="432"/>
          <w:tab w:val="left" w:pos="132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Mr. Pham Van </w:t>
      </w:r>
      <w:proofErr w:type="spellStart"/>
      <w:r w:rsidRPr="009B43A5">
        <w:rPr>
          <w:rFonts w:ascii="Arial" w:hAnsi="Arial" w:cs="Arial"/>
          <w:color w:val="010000"/>
          <w:sz w:val="20"/>
          <w:szCs w:val="20"/>
        </w:rPr>
        <w:t>Toan</w:t>
      </w:r>
      <w:proofErr w:type="spellEnd"/>
    </w:p>
    <w:p w:rsidR="00961CF7" w:rsidRPr="009B43A5" w:rsidRDefault="00697FD1" w:rsidP="009B43A5">
      <w:pPr>
        <w:numPr>
          <w:ilvl w:val="1"/>
          <w:numId w:val="16"/>
        </w:numPr>
        <w:pBdr>
          <w:top w:val="nil"/>
          <w:left w:val="nil"/>
          <w:bottom w:val="nil"/>
          <w:right w:val="nil"/>
          <w:between w:val="nil"/>
        </w:pBdr>
        <w:tabs>
          <w:tab w:val="left" w:pos="432"/>
          <w:tab w:val="left" w:pos="1095"/>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Dismiss members of the Supervisory Board:</w:t>
      </w:r>
    </w:p>
    <w:p w:rsidR="00961CF7" w:rsidRPr="009B43A5" w:rsidRDefault="00697FD1" w:rsidP="009B43A5">
      <w:pPr>
        <w:numPr>
          <w:ilvl w:val="0"/>
          <w:numId w:val="6"/>
        </w:numPr>
        <w:pBdr>
          <w:top w:val="nil"/>
          <w:left w:val="nil"/>
          <w:bottom w:val="nil"/>
          <w:right w:val="nil"/>
          <w:between w:val="nil"/>
        </w:pBdr>
        <w:tabs>
          <w:tab w:val="left" w:pos="432"/>
          <w:tab w:val="left" w:pos="1293"/>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Ms. Tran Thi </w:t>
      </w:r>
      <w:proofErr w:type="spellStart"/>
      <w:r w:rsidRPr="009B43A5">
        <w:rPr>
          <w:rFonts w:ascii="Arial" w:hAnsi="Arial" w:cs="Arial"/>
          <w:color w:val="010000"/>
          <w:sz w:val="20"/>
          <w:szCs w:val="20"/>
        </w:rPr>
        <w:t>Thanh</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Thuy</w:t>
      </w:r>
      <w:proofErr w:type="spellEnd"/>
    </w:p>
    <w:p w:rsidR="00961CF7" w:rsidRPr="009B43A5" w:rsidRDefault="00697FD1" w:rsidP="009B43A5">
      <w:pPr>
        <w:numPr>
          <w:ilvl w:val="0"/>
          <w:numId w:val="6"/>
        </w:numPr>
        <w:pBdr>
          <w:top w:val="nil"/>
          <w:left w:val="nil"/>
          <w:bottom w:val="nil"/>
          <w:right w:val="nil"/>
          <w:between w:val="nil"/>
        </w:pBdr>
        <w:tabs>
          <w:tab w:val="left" w:pos="432"/>
          <w:tab w:val="left" w:pos="1317"/>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Ms. Duong Thu </w:t>
      </w:r>
      <w:proofErr w:type="spellStart"/>
      <w:r w:rsidRPr="009B43A5">
        <w:rPr>
          <w:rFonts w:ascii="Arial" w:hAnsi="Arial" w:cs="Arial"/>
          <w:color w:val="010000"/>
          <w:sz w:val="20"/>
          <w:szCs w:val="20"/>
        </w:rPr>
        <w:t>Hien</w:t>
      </w:r>
      <w:proofErr w:type="spellEnd"/>
    </w:p>
    <w:p w:rsidR="00961CF7" w:rsidRPr="009B43A5" w:rsidRDefault="00697FD1" w:rsidP="009B43A5">
      <w:pPr>
        <w:numPr>
          <w:ilvl w:val="0"/>
          <w:numId w:val="16"/>
        </w:numPr>
        <w:pBdr>
          <w:top w:val="nil"/>
          <w:left w:val="nil"/>
          <w:bottom w:val="nil"/>
          <w:right w:val="nil"/>
          <w:between w:val="nil"/>
        </w:pBdr>
        <w:tabs>
          <w:tab w:val="left" w:pos="432"/>
          <w:tab w:val="left" w:pos="913"/>
        </w:tabs>
        <w:spacing w:after="120" w:line="360" w:lineRule="auto"/>
        <w:ind w:left="0" w:firstLine="0"/>
        <w:jc w:val="both"/>
        <w:rPr>
          <w:rFonts w:ascii="Arial" w:eastAsia="Arial" w:hAnsi="Arial" w:cs="Arial"/>
          <w:color w:val="010000"/>
          <w:sz w:val="20"/>
          <w:szCs w:val="20"/>
        </w:rPr>
      </w:pPr>
      <w:r w:rsidRPr="009B43A5">
        <w:rPr>
          <w:rFonts w:ascii="Arial" w:hAnsi="Arial" w:cs="Arial"/>
          <w:color w:val="010000"/>
          <w:sz w:val="20"/>
          <w:szCs w:val="20"/>
        </w:rPr>
        <w:t xml:space="preserve">Shareholders/shareholder representatives attending the meeting elect additional members of the Board of Directors and the Supervisory Board of </w:t>
      </w:r>
      <w:proofErr w:type="spellStart"/>
      <w:r w:rsidRPr="009B43A5">
        <w:rPr>
          <w:rFonts w:ascii="Arial" w:hAnsi="Arial" w:cs="Arial"/>
          <w:color w:val="010000"/>
          <w:sz w:val="20"/>
          <w:szCs w:val="20"/>
        </w:rPr>
        <w:t>Cai</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Lan</w:t>
      </w:r>
      <w:proofErr w:type="spellEnd"/>
      <w:r w:rsidRPr="009B43A5">
        <w:rPr>
          <w:rFonts w:ascii="Arial" w:hAnsi="Arial" w:cs="Arial"/>
          <w:color w:val="010000"/>
          <w:sz w:val="20"/>
          <w:szCs w:val="20"/>
        </w:rPr>
        <w:t xml:space="preserve"> Port Investment Joint Stock Company for the period of 2023-2028:</w:t>
      </w:r>
    </w:p>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The election results of members of the Board of Directors:</w:t>
      </w:r>
    </w:p>
    <w:p w:rsidR="00961CF7" w:rsidRPr="009B43A5" w:rsidRDefault="00697FD1" w:rsidP="009B43A5">
      <w:pPr>
        <w:numPr>
          <w:ilvl w:val="0"/>
          <w:numId w:val="8"/>
        </w:numPr>
        <w:pBdr>
          <w:top w:val="nil"/>
          <w:left w:val="nil"/>
          <w:bottom w:val="nil"/>
          <w:right w:val="nil"/>
          <w:between w:val="nil"/>
        </w:pBdr>
        <w:tabs>
          <w:tab w:val="left" w:pos="432"/>
          <w:tab w:val="left" w:pos="1288"/>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Mr. Doan Ngoc </w:t>
      </w:r>
      <w:proofErr w:type="spellStart"/>
      <w:r w:rsidRPr="009B43A5">
        <w:rPr>
          <w:rFonts w:ascii="Arial" w:hAnsi="Arial" w:cs="Arial"/>
          <w:color w:val="010000"/>
          <w:sz w:val="20"/>
          <w:szCs w:val="20"/>
        </w:rPr>
        <w:t>Tu</w:t>
      </w:r>
      <w:proofErr w:type="spellEnd"/>
    </w:p>
    <w:p w:rsidR="00961CF7" w:rsidRPr="009B43A5" w:rsidRDefault="00697FD1" w:rsidP="009B43A5">
      <w:pPr>
        <w:numPr>
          <w:ilvl w:val="0"/>
          <w:numId w:val="8"/>
        </w:numPr>
        <w:pBdr>
          <w:top w:val="nil"/>
          <w:left w:val="nil"/>
          <w:bottom w:val="nil"/>
          <w:right w:val="nil"/>
          <w:between w:val="nil"/>
        </w:pBdr>
        <w:tabs>
          <w:tab w:val="left" w:pos="432"/>
          <w:tab w:val="left" w:pos="1374"/>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Ms. Tran Thi </w:t>
      </w:r>
      <w:proofErr w:type="spellStart"/>
      <w:r w:rsidRPr="009B43A5">
        <w:rPr>
          <w:rFonts w:ascii="Arial" w:hAnsi="Arial" w:cs="Arial"/>
          <w:color w:val="010000"/>
          <w:sz w:val="20"/>
          <w:szCs w:val="20"/>
        </w:rPr>
        <w:t>Kieu</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Oanh</w:t>
      </w:r>
      <w:proofErr w:type="spellEnd"/>
    </w:p>
    <w:p w:rsidR="00961CF7" w:rsidRPr="009B43A5" w:rsidRDefault="00697FD1" w:rsidP="009B43A5">
      <w:pPr>
        <w:pBdr>
          <w:top w:val="nil"/>
          <w:left w:val="nil"/>
          <w:bottom w:val="nil"/>
          <w:right w:val="nil"/>
          <w:between w:val="nil"/>
        </w:pBdr>
        <w:tabs>
          <w:tab w:val="left" w:pos="432"/>
          <w:tab w:val="left" w:pos="1374"/>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The election results of members of the Supervisory Board </w:t>
      </w:r>
    </w:p>
    <w:p w:rsidR="00961CF7" w:rsidRPr="009B43A5" w:rsidRDefault="00697FD1" w:rsidP="009B43A5">
      <w:pPr>
        <w:numPr>
          <w:ilvl w:val="0"/>
          <w:numId w:val="5"/>
        </w:numPr>
        <w:pBdr>
          <w:top w:val="nil"/>
          <w:left w:val="nil"/>
          <w:bottom w:val="nil"/>
          <w:right w:val="nil"/>
          <w:between w:val="nil"/>
        </w:pBdr>
        <w:tabs>
          <w:tab w:val="left" w:pos="432"/>
          <w:tab w:val="left" w:pos="1293"/>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Ms. Nguyen Thi Minh Thu</w:t>
      </w:r>
    </w:p>
    <w:p w:rsidR="00961CF7" w:rsidRPr="009B43A5" w:rsidRDefault="00697FD1" w:rsidP="009B43A5">
      <w:pPr>
        <w:numPr>
          <w:ilvl w:val="0"/>
          <w:numId w:val="5"/>
        </w:numPr>
        <w:pBdr>
          <w:top w:val="nil"/>
          <w:left w:val="nil"/>
          <w:bottom w:val="nil"/>
          <w:right w:val="nil"/>
          <w:between w:val="nil"/>
        </w:pBdr>
        <w:tabs>
          <w:tab w:val="left" w:pos="432"/>
          <w:tab w:val="left" w:pos="132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Ms. Doan Thu </w:t>
      </w:r>
      <w:proofErr w:type="spellStart"/>
      <w:r w:rsidRPr="009B43A5">
        <w:rPr>
          <w:rFonts w:ascii="Arial" w:hAnsi="Arial" w:cs="Arial"/>
          <w:color w:val="010000"/>
          <w:sz w:val="20"/>
          <w:szCs w:val="20"/>
        </w:rPr>
        <w:t>Huyen</w:t>
      </w:r>
      <w:proofErr w:type="spellEnd"/>
    </w:p>
    <w:p w:rsidR="00961CF7" w:rsidRPr="009B43A5" w:rsidRDefault="00697FD1" w:rsidP="009B43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43A5">
        <w:rPr>
          <w:rFonts w:ascii="Arial" w:hAnsi="Arial" w:cs="Arial"/>
          <w:color w:val="010000"/>
          <w:sz w:val="20"/>
          <w:szCs w:val="20"/>
        </w:rPr>
        <w:t xml:space="preserve">The General Meeting of Shareholders assigns the Board of Directors and the General Manager of </w:t>
      </w:r>
      <w:proofErr w:type="spellStart"/>
      <w:proofErr w:type="gramStart"/>
      <w:r w:rsidRPr="009B43A5">
        <w:rPr>
          <w:rFonts w:ascii="Arial" w:hAnsi="Arial" w:cs="Arial"/>
          <w:color w:val="010000"/>
          <w:sz w:val="20"/>
          <w:szCs w:val="20"/>
        </w:rPr>
        <w:t>Cai</w:t>
      </w:r>
      <w:proofErr w:type="spellEnd"/>
      <w:r w:rsidRPr="009B43A5">
        <w:rPr>
          <w:rFonts w:ascii="Arial" w:hAnsi="Arial" w:cs="Arial"/>
          <w:color w:val="010000"/>
          <w:sz w:val="20"/>
          <w:szCs w:val="20"/>
        </w:rPr>
        <w:t xml:space="preserve"> </w:t>
      </w:r>
      <w:proofErr w:type="spellStart"/>
      <w:r w:rsidRPr="009B43A5">
        <w:rPr>
          <w:rFonts w:ascii="Arial" w:hAnsi="Arial" w:cs="Arial"/>
          <w:color w:val="010000"/>
          <w:sz w:val="20"/>
          <w:szCs w:val="20"/>
        </w:rPr>
        <w:t>Lan</w:t>
      </w:r>
      <w:proofErr w:type="spellEnd"/>
      <w:proofErr w:type="gramEnd"/>
      <w:r w:rsidRPr="009B43A5">
        <w:rPr>
          <w:rFonts w:ascii="Arial" w:hAnsi="Arial" w:cs="Arial"/>
          <w:color w:val="010000"/>
          <w:sz w:val="20"/>
          <w:szCs w:val="20"/>
        </w:rPr>
        <w:t xml:space="preserve"> Port Investment Joint Stock Company to organize the implementation of the General Mandate 2024 at the Annual Meeting 2024 in accordance with the Charter of the Company and the current provision of law. </w:t>
      </w:r>
    </w:p>
    <w:p w:rsidR="00961CF7" w:rsidRPr="009B43A5" w:rsidRDefault="00961CF7" w:rsidP="009B43A5">
      <w:pPr>
        <w:tabs>
          <w:tab w:val="left" w:pos="432"/>
        </w:tabs>
        <w:spacing w:after="120" w:line="360" w:lineRule="auto"/>
        <w:jc w:val="both"/>
        <w:rPr>
          <w:rFonts w:ascii="Arial" w:eastAsia="Arial" w:hAnsi="Arial" w:cs="Arial"/>
          <w:color w:val="010000"/>
          <w:sz w:val="20"/>
          <w:szCs w:val="20"/>
        </w:rPr>
      </w:pPr>
    </w:p>
    <w:sectPr w:rsidR="00961CF7" w:rsidRPr="009B43A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238"/>
    <w:multiLevelType w:val="multilevel"/>
    <w:tmpl w:val="865E6E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664438"/>
    <w:multiLevelType w:val="multilevel"/>
    <w:tmpl w:val="C2FA72B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AA095D"/>
    <w:multiLevelType w:val="multilevel"/>
    <w:tmpl w:val="AEBE3736"/>
    <w:lvl w:ilvl="0">
      <w:start w:val="2"/>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9D41FF"/>
    <w:multiLevelType w:val="multilevel"/>
    <w:tmpl w:val="17C68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F25DD7"/>
    <w:multiLevelType w:val="multilevel"/>
    <w:tmpl w:val="B84CB1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9D5371"/>
    <w:multiLevelType w:val="multilevel"/>
    <w:tmpl w:val="9E4AE5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DE77754"/>
    <w:multiLevelType w:val="multilevel"/>
    <w:tmpl w:val="51E65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8E4372"/>
    <w:multiLevelType w:val="multilevel"/>
    <w:tmpl w:val="8370D7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5462EF"/>
    <w:multiLevelType w:val="multilevel"/>
    <w:tmpl w:val="671C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8A80AD1"/>
    <w:multiLevelType w:val="multilevel"/>
    <w:tmpl w:val="5E20712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0353E0"/>
    <w:multiLevelType w:val="multilevel"/>
    <w:tmpl w:val="18AA7E9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25666A"/>
    <w:multiLevelType w:val="multilevel"/>
    <w:tmpl w:val="8C9840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457267D"/>
    <w:multiLevelType w:val="multilevel"/>
    <w:tmpl w:val="8BB895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4665B4B"/>
    <w:multiLevelType w:val="multilevel"/>
    <w:tmpl w:val="11FA06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6BF86345"/>
    <w:multiLevelType w:val="multilevel"/>
    <w:tmpl w:val="25E2B6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17153E3"/>
    <w:multiLevelType w:val="multilevel"/>
    <w:tmpl w:val="F0A8EC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6991E0D"/>
    <w:multiLevelType w:val="multilevel"/>
    <w:tmpl w:val="0DF4C6F4"/>
    <w:lvl w:ilvl="0">
      <w:start w:val="2"/>
      <w:numFmt w:val="decimal"/>
      <w:lvlText w:val="%1."/>
      <w:lvlJc w:val="left"/>
      <w:pPr>
        <w:ind w:left="0" w:firstLine="0"/>
      </w:pPr>
      <w:rPr>
        <w:rFonts w:ascii="Arial" w:eastAsia="Arial" w:hAnsi="Arial" w:cs="Arial"/>
        <w:b w:val="0"/>
        <w:i w:val="0"/>
        <w:smallCaps w:val="0"/>
        <w:strike w:val="0"/>
        <w:color w:val="282B2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9"/>
  </w:num>
  <w:num w:numId="4">
    <w:abstractNumId w:val="12"/>
  </w:num>
  <w:num w:numId="5">
    <w:abstractNumId w:val="7"/>
  </w:num>
  <w:num w:numId="6">
    <w:abstractNumId w:val="11"/>
  </w:num>
  <w:num w:numId="7">
    <w:abstractNumId w:val="4"/>
  </w:num>
  <w:num w:numId="8">
    <w:abstractNumId w:val="15"/>
  </w:num>
  <w:num w:numId="9">
    <w:abstractNumId w:val="8"/>
  </w:num>
  <w:num w:numId="10">
    <w:abstractNumId w:val="14"/>
  </w:num>
  <w:num w:numId="11">
    <w:abstractNumId w:val="16"/>
  </w:num>
  <w:num w:numId="12">
    <w:abstractNumId w:val="0"/>
  </w:num>
  <w:num w:numId="13">
    <w:abstractNumId w:val="3"/>
  </w:num>
  <w:num w:numId="14">
    <w:abstractNumId w:val="6"/>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F7"/>
    <w:rsid w:val="0059014D"/>
    <w:rsid w:val="00697FD1"/>
    <w:rsid w:val="00961CF7"/>
    <w:rsid w:val="009B43A5"/>
    <w:rsid w:val="00E0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CAC62-E6E6-4BE7-8D77-C46CF8B5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14" w:lineRule="auto"/>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8"/>
      <w:szCs w:val="38"/>
    </w:rPr>
  </w:style>
  <w:style w:type="paragraph" w:customStyle="1" w:styleId="Khc0">
    <w:name w:val="Khác"/>
    <w:basedOn w:val="Normal"/>
    <w:link w:val="Khc"/>
    <w:pPr>
      <w:spacing w:line="31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Chthchbng0">
    <w:name w:val="Chú thích bảng"/>
    <w:basedOn w:val="Normal"/>
    <w:link w:val="Chthchbng"/>
    <w:pPr>
      <w:spacing w:line="295"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ailanportinvest.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ailanportinvest.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3YtA9TdbzCBblCOg5bVGAmaVmg==">CgMxLjA4AHIhMURHLXlGTmZvOW10dTNTZkVVTlc0YXpiYV8zMUZ5eXQw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745</Words>
  <Characters>4182</Characters>
  <Application>Microsoft Office Word</Application>
  <DocSecurity>0</DocSecurity>
  <Lines>144</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2024-04-09T04:35:00Z</dcterms:created>
  <dcterms:modified xsi:type="dcterms:W3CDTF">2024-04-11T03:45:00Z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95a43e5398fa513305304884eafab9de36e4468f0c5073c6d1cf58cf4ee8a1bb</vt:lpwstr>
  </property>
</Properties>
</file>