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C02B8" w:rsidRPr="00934BD4" w:rsidRDefault="00921A45" w:rsidP="008F22DE">
      <w:pPr>
        <w:pBdr>
          <w:top w:val="nil"/>
          <w:left w:val="nil"/>
          <w:bottom w:val="nil"/>
          <w:right w:val="nil"/>
          <w:between w:val="nil"/>
        </w:pBdr>
        <w:spacing w:after="120" w:line="360" w:lineRule="auto"/>
        <w:jc w:val="both"/>
        <w:rPr>
          <w:rFonts w:ascii="Arial" w:eastAsia="Arial" w:hAnsi="Arial" w:cs="Arial"/>
          <w:b/>
          <w:color w:val="010000"/>
          <w:sz w:val="20"/>
          <w:szCs w:val="20"/>
        </w:rPr>
      </w:pPr>
      <w:r w:rsidRPr="00934BD4">
        <w:rPr>
          <w:rFonts w:ascii="Arial" w:hAnsi="Arial" w:cs="Arial"/>
          <w:b/>
          <w:color w:val="010000"/>
          <w:sz w:val="20"/>
        </w:rPr>
        <w:t>TMG: Board Resolution</w:t>
      </w:r>
    </w:p>
    <w:p w14:paraId="00000002" w14:textId="77777777" w:rsidR="00BC02B8" w:rsidRPr="00934BD4" w:rsidRDefault="00921A45" w:rsidP="008F22DE">
      <w:pPr>
        <w:pBdr>
          <w:top w:val="nil"/>
          <w:left w:val="nil"/>
          <w:bottom w:val="nil"/>
          <w:right w:val="nil"/>
          <w:between w:val="nil"/>
        </w:pBdr>
        <w:spacing w:after="120" w:line="360" w:lineRule="auto"/>
        <w:jc w:val="both"/>
        <w:rPr>
          <w:rFonts w:ascii="Arial" w:eastAsia="Arial" w:hAnsi="Arial" w:cs="Arial"/>
          <w:color w:val="010000"/>
          <w:sz w:val="20"/>
          <w:szCs w:val="20"/>
        </w:rPr>
      </w:pPr>
      <w:r w:rsidRPr="00934BD4">
        <w:rPr>
          <w:rFonts w:ascii="Arial" w:hAnsi="Arial" w:cs="Arial"/>
          <w:color w:val="010000"/>
          <w:sz w:val="20"/>
        </w:rPr>
        <w:t xml:space="preserve">On April 11, 2024, Thai Nguyen Non </w:t>
      </w:r>
      <w:proofErr w:type="spellStart"/>
      <w:r w:rsidRPr="00934BD4">
        <w:rPr>
          <w:rFonts w:ascii="Arial" w:hAnsi="Arial" w:cs="Arial"/>
          <w:color w:val="010000"/>
          <w:sz w:val="20"/>
        </w:rPr>
        <w:t>Ferous</w:t>
      </w:r>
      <w:proofErr w:type="spellEnd"/>
      <w:r w:rsidRPr="00934BD4">
        <w:rPr>
          <w:rFonts w:ascii="Arial" w:hAnsi="Arial" w:cs="Arial"/>
          <w:color w:val="010000"/>
          <w:sz w:val="20"/>
        </w:rPr>
        <w:t xml:space="preserve"> Metals Joint Stock Company announced Resolution No. 28/NQ-HDQT on extending the time to organize the Annual General Meeting of Shareholders 2024 as follows:</w:t>
      </w:r>
    </w:p>
    <w:p w14:paraId="00000003" w14:textId="5DF1DD43" w:rsidR="00BC02B8" w:rsidRPr="00934BD4" w:rsidRDefault="00921A45" w:rsidP="008F22DE">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34BD4">
        <w:rPr>
          <w:rFonts w:ascii="Arial" w:hAnsi="Arial" w:cs="Arial"/>
          <w:color w:val="010000"/>
          <w:sz w:val="20"/>
        </w:rPr>
        <w:t>‎‎Article 1.</w:t>
      </w:r>
      <w:proofErr w:type="gramEnd"/>
      <w:r w:rsidRPr="00934BD4">
        <w:rPr>
          <w:rFonts w:ascii="Arial" w:hAnsi="Arial" w:cs="Arial"/>
          <w:color w:val="010000"/>
          <w:sz w:val="20"/>
        </w:rPr>
        <w:t xml:space="preserve"> The Board of Directors approves extending the time to organize the Annual General Meeting of Shareholders 2024 </w:t>
      </w:r>
      <w:r w:rsidR="004B4503">
        <w:rPr>
          <w:rFonts w:ascii="Arial" w:hAnsi="Arial" w:cs="Arial"/>
          <w:color w:val="010000"/>
          <w:sz w:val="20"/>
        </w:rPr>
        <w:t xml:space="preserve">on </w:t>
      </w:r>
      <w:bookmarkStart w:id="0" w:name="_GoBack"/>
      <w:bookmarkEnd w:id="0"/>
      <w:r w:rsidRPr="00934BD4">
        <w:rPr>
          <w:rFonts w:ascii="Arial" w:hAnsi="Arial" w:cs="Arial"/>
          <w:color w:val="010000"/>
          <w:sz w:val="20"/>
        </w:rPr>
        <w:t>May 23, 2024.</w:t>
      </w:r>
    </w:p>
    <w:p w14:paraId="00000004" w14:textId="77777777" w:rsidR="00BC02B8" w:rsidRPr="00934BD4" w:rsidRDefault="00921A45" w:rsidP="008F22DE">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34BD4">
        <w:rPr>
          <w:rFonts w:ascii="Arial" w:hAnsi="Arial" w:cs="Arial"/>
          <w:color w:val="010000"/>
          <w:sz w:val="20"/>
        </w:rPr>
        <w:t>‎‎Article 2.</w:t>
      </w:r>
      <w:proofErr w:type="gramEnd"/>
      <w:r w:rsidRPr="00934BD4">
        <w:rPr>
          <w:rFonts w:ascii="Arial" w:hAnsi="Arial" w:cs="Arial"/>
          <w:color w:val="010000"/>
          <w:sz w:val="20"/>
        </w:rPr>
        <w:t xml:space="preserve"> This Resolution takes effect from the date of its signing. The Board of Directors assigns the Company's Executive Board to disclose information on extending the time to organize the Annual General Meeting of Shareholders 2024 according to current regulations and prepare contents to submit to the Annual General Meeting of Shareholders for approval according to authority.</w:t>
      </w:r>
    </w:p>
    <w:p w14:paraId="00000005" w14:textId="77777777" w:rsidR="00BC02B8" w:rsidRPr="00934BD4" w:rsidRDefault="00921A45" w:rsidP="008F22DE">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34BD4">
        <w:rPr>
          <w:rFonts w:ascii="Arial" w:hAnsi="Arial" w:cs="Arial"/>
          <w:color w:val="010000"/>
          <w:sz w:val="20"/>
        </w:rPr>
        <w:t>Article 3.</w:t>
      </w:r>
      <w:proofErr w:type="gramEnd"/>
      <w:r w:rsidRPr="00934BD4">
        <w:rPr>
          <w:rFonts w:ascii="Arial" w:hAnsi="Arial" w:cs="Arial"/>
          <w:color w:val="010000"/>
          <w:sz w:val="20"/>
        </w:rPr>
        <w:t xml:space="preserve"> Members of the Board of Directors, the Company’s Executive Board, Heads of functional departments, the Company Secretariat, and Heads of relevant units are responsible for implementing this Resolution./.</w:t>
      </w:r>
    </w:p>
    <w:sectPr w:rsidR="00BC02B8" w:rsidRPr="00934BD4" w:rsidSect="00921A4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B8"/>
    <w:rsid w:val="004B4503"/>
    <w:rsid w:val="008F22DE"/>
    <w:rsid w:val="00921A45"/>
    <w:rsid w:val="00934BD4"/>
    <w:rsid w:val="00BC02B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220"/>
    </w:pPr>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220"/>
    </w:pPr>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S3rK9YlT0DxPE3yO8wsMFhcZA==">CgMxLjA4AHIhMVRRU0lYWWRHOG9OMkR6S3ZyN2xzLXZaUkZmeTUxTnZT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818</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2024-04-12T04:01:00Z</dcterms:created>
  <dcterms:modified xsi:type="dcterms:W3CDTF">2024-04-15T07:43:00Z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5101033d55866e839f7856cb022178db0c32ca47e3a458294dcd087fbe746899</vt:lpwstr>
  </property>
</Properties>
</file>