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33C9" w:rsidRPr="00800771" w:rsidRDefault="00D07F6A" w:rsidP="00C46CE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2"/>
        </w:rPr>
      </w:pPr>
      <w:r w:rsidRPr="00800771">
        <w:rPr>
          <w:rFonts w:ascii="Arial" w:hAnsi="Arial" w:cs="Arial"/>
          <w:b/>
          <w:bCs/>
          <w:color w:val="010000"/>
          <w:sz w:val="20"/>
        </w:rPr>
        <w:t>BCG122006:</w:t>
      </w:r>
      <w:r w:rsidRPr="00800771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B052E02" w:rsidR="00CA33C9" w:rsidRPr="00800771" w:rsidRDefault="00D07F6A" w:rsidP="00C46CE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00771">
        <w:rPr>
          <w:rFonts w:ascii="Arial" w:hAnsi="Arial" w:cs="Arial"/>
          <w:color w:val="010000"/>
          <w:sz w:val="20"/>
        </w:rPr>
        <w:t>On April 16, 2024, Bamboo Capital Joint Stock Company announced Resolution No</w:t>
      </w:r>
      <w:r w:rsidR="00D21713" w:rsidRPr="00800771">
        <w:rPr>
          <w:rFonts w:ascii="Arial" w:hAnsi="Arial" w:cs="Arial"/>
          <w:color w:val="010000"/>
          <w:sz w:val="20"/>
        </w:rPr>
        <w:t>.</w:t>
      </w:r>
      <w:r w:rsidRPr="00800771">
        <w:rPr>
          <w:rFonts w:ascii="Arial" w:hAnsi="Arial" w:cs="Arial"/>
          <w:color w:val="010000"/>
          <w:sz w:val="20"/>
        </w:rPr>
        <w:t xml:space="preserve"> 37/2024/NQ-HDQT-BCG on approving list of candidates for </w:t>
      </w:r>
      <w:r w:rsidR="00D21713" w:rsidRPr="00800771">
        <w:rPr>
          <w:rFonts w:ascii="Arial" w:hAnsi="Arial" w:cs="Arial"/>
          <w:color w:val="010000"/>
          <w:sz w:val="20"/>
        </w:rPr>
        <w:t>the</w:t>
      </w:r>
      <w:r w:rsidRPr="00800771">
        <w:rPr>
          <w:rFonts w:ascii="Arial" w:hAnsi="Arial" w:cs="Arial"/>
          <w:color w:val="010000"/>
          <w:sz w:val="20"/>
        </w:rPr>
        <w:t xml:space="preserve"> </w:t>
      </w:r>
      <w:r w:rsidR="00D21713" w:rsidRPr="00800771">
        <w:rPr>
          <w:rFonts w:ascii="Arial" w:hAnsi="Arial" w:cs="Arial"/>
          <w:color w:val="010000"/>
          <w:sz w:val="20"/>
        </w:rPr>
        <w:t xml:space="preserve">additional </w:t>
      </w:r>
      <w:r w:rsidRPr="00800771">
        <w:rPr>
          <w:rFonts w:ascii="Arial" w:hAnsi="Arial" w:cs="Arial"/>
          <w:color w:val="010000"/>
          <w:sz w:val="20"/>
        </w:rPr>
        <w:t xml:space="preserve">election </w:t>
      </w:r>
      <w:r w:rsidR="00D21713" w:rsidRPr="00800771">
        <w:rPr>
          <w:rFonts w:ascii="Arial" w:hAnsi="Arial" w:cs="Arial"/>
          <w:color w:val="010000"/>
          <w:sz w:val="20"/>
        </w:rPr>
        <w:t xml:space="preserve">of </w:t>
      </w:r>
      <w:r w:rsidRPr="00800771">
        <w:rPr>
          <w:rFonts w:ascii="Arial" w:hAnsi="Arial" w:cs="Arial"/>
          <w:color w:val="010000"/>
          <w:sz w:val="20"/>
        </w:rPr>
        <w:t xml:space="preserve">members of </w:t>
      </w:r>
      <w:r w:rsidR="00D21713" w:rsidRPr="00800771">
        <w:rPr>
          <w:rFonts w:ascii="Arial" w:hAnsi="Arial" w:cs="Arial"/>
          <w:color w:val="010000"/>
          <w:sz w:val="20"/>
        </w:rPr>
        <w:t xml:space="preserve">the </w:t>
      </w:r>
      <w:r w:rsidRPr="00800771">
        <w:rPr>
          <w:rFonts w:ascii="Arial" w:hAnsi="Arial" w:cs="Arial"/>
          <w:color w:val="010000"/>
          <w:sz w:val="20"/>
        </w:rPr>
        <w:t xml:space="preserve">Board of Directors and members of the Supervisory Board in the </w:t>
      </w:r>
      <w:r w:rsidR="00D21713" w:rsidRPr="00800771">
        <w:rPr>
          <w:rFonts w:ascii="Arial" w:hAnsi="Arial" w:cs="Arial"/>
          <w:color w:val="010000"/>
          <w:sz w:val="20"/>
        </w:rPr>
        <w:t xml:space="preserve">term of </w:t>
      </w:r>
      <w:r w:rsidRPr="00800771">
        <w:rPr>
          <w:rFonts w:ascii="Arial" w:hAnsi="Arial" w:cs="Arial"/>
          <w:color w:val="010000"/>
          <w:sz w:val="20"/>
        </w:rPr>
        <w:t xml:space="preserve">2020-2025 as follows: </w:t>
      </w:r>
    </w:p>
    <w:p w14:paraId="00000003" w14:textId="652A2693" w:rsidR="00CA33C9" w:rsidRPr="00800771" w:rsidRDefault="00D07F6A" w:rsidP="00C46CE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00771">
        <w:rPr>
          <w:rFonts w:ascii="Arial" w:hAnsi="Arial" w:cs="Arial"/>
          <w:color w:val="010000"/>
          <w:sz w:val="20"/>
        </w:rPr>
        <w:t xml:space="preserve">‎‎Article 1. Approve the list of candidates for additional election </w:t>
      </w:r>
      <w:r w:rsidR="00D21713" w:rsidRPr="00800771">
        <w:rPr>
          <w:rFonts w:ascii="Arial" w:hAnsi="Arial" w:cs="Arial"/>
          <w:color w:val="010000"/>
          <w:sz w:val="20"/>
        </w:rPr>
        <w:t>of</w:t>
      </w:r>
      <w:r w:rsidRPr="00800771">
        <w:rPr>
          <w:rFonts w:ascii="Arial" w:hAnsi="Arial" w:cs="Arial"/>
          <w:color w:val="010000"/>
          <w:sz w:val="20"/>
        </w:rPr>
        <w:t xml:space="preserve"> members of </w:t>
      </w:r>
      <w:r w:rsidR="00D21713" w:rsidRPr="00800771">
        <w:rPr>
          <w:rFonts w:ascii="Arial" w:hAnsi="Arial" w:cs="Arial"/>
          <w:color w:val="010000"/>
          <w:sz w:val="20"/>
        </w:rPr>
        <w:t xml:space="preserve">the </w:t>
      </w:r>
      <w:r w:rsidRPr="00800771">
        <w:rPr>
          <w:rFonts w:ascii="Arial" w:hAnsi="Arial" w:cs="Arial"/>
          <w:color w:val="010000"/>
          <w:sz w:val="20"/>
        </w:rPr>
        <w:t xml:space="preserve">Board of Directors in the </w:t>
      </w:r>
      <w:r w:rsidR="00D21713" w:rsidRPr="00800771">
        <w:rPr>
          <w:rFonts w:ascii="Arial" w:hAnsi="Arial" w:cs="Arial"/>
          <w:color w:val="010000"/>
          <w:sz w:val="20"/>
        </w:rPr>
        <w:t xml:space="preserve">term of </w:t>
      </w:r>
      <w:r w:rsidRPr="00800771">
        <w:rPr>
          <w:rFonts w:ascii="Arial" w:hAnsi="Arial" w:cs="Arial"/>
          <w:color w:val="010000"/>
          <w:sz w:val="20"/>
        </w:rPr>
        <w:t>2020-2025</w:t>
      </w:r>
      <w:r w:rsidR="00D21713" w:rsidRPr="00800771">
        <w:rPr>
          <w:rFonts w:ascii="Arial" w:hAnsi="Arial" w:cs="Arial"/>
          <w:color w:val="010000"/>
          <w:sz w:val="20"/>
        </w:rPr>
        <w:t>,</w:t>
      </w:r>
      <w:r w:rsidRPr="00800771">
        <w:rPr>
          <w:rFonts w:ascii="Arial" w:hAnsi="Arial" w:cs="Arial"/>
          <w:color w:val="010000"/>
          <w:sz w:val="20"/>
        </w:rPr>
        <w:t xml:space="preserve"> including the following </w:t>
      </w:r>
      <w:r w:rsidR="00D21713" w:rsidRPr="00800771">
        <w:rPr>
          <w:rFonts w:ascii="Arial" w:hAnsi="Arial" w:cs="Arial"/>
          <w:color w:val="010000"/>
          <w:sz w:val="20"/>
        </w:rPr>
        <w:t>candidates</w:t>
      </w:r>
      <w:r w:rsidRPr="00800771">
        <w:rPr>
          <w:rFonts w:ascii="Arial" w:hAnsi="Arial" w:cs="Arial"/>
          <w:color w:val="010000"/>
          <w:sz w:val="20"/>
        </w:rPr>
        <w:t xml:space="preserve"> (in </w:t>
      </w:r>
      <w:r w:rsidR="00D21713" w:rsidRPr="00800771">
        <w:rPr>
          <w:rFonts w:ascii="Arial" w:hAnsi="Arial" w:cs="Arial"/>
          <w:color w:val="010000"/>
          <w:sz w:val="20"/>
        </w:rPr>
        <w:t xml:space="preserve">the alphabetical </w:t>
      </w:r>
      <w:r w:rsidRPr="00800771">
        <w:rPr>
          <w:rFonts w:ascii="Arial" w:hAnsi="Arial" w:cs="Arial"/>
          <w:color w:val="010000"/>
          <w:sz w:val="20"/>
        </w:rPr>
        <w:t xml:space="preserve">order); </w:t>
      </w:r>
    </w:p>
    <w:p w14:paraId="00000004" w14:textId="0102FD8F" w:rsidR="00CA33C9" w:rsidRPr="00800771" w:rsidRDefault="00D07F6A" w:rsidP="00C46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11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00771">
        <w:rPr>
          <w:rFonts w:ascii="Arial" w:hAnsi="Arial" w:cs="Arial"/>
          <w:color w:val="010000"/>
          <w:sz w:val="20"/>
        </w:rPr>
        <w:t>Mr</w:t>
      </w:r>
      <w:r w:rsidR="00D21713" w:rsidRPr="00800771">
        <w:rPr>
          <w:rFonts w:ascii="Arial" w:hAnsi="Arial" w:cs="Arial"/>
          <w:color w:val="010000"/>
          <w:sz w:val="20"/>
        </w:rPr>
        <w:t>.</w:t>
      </w:r>
      <w:r w:rsidRPr="00800771">
        <w:rPr>
          <w:rFonts w:ascii="Arial" w:hAnsi="Arial" w:cs="Arial"/>
          <w:color w:val="010000"/>
          <w:sz w:val="20"/>
        </w:rPr>
        <w:t xml:space="preserve"> Kou Kok Yiow (Candidate for members of </w:t>
      </w:r>
      <w:r w:rsidR="00D21713" w:rsidRPr="00800771">
        <w:rPr>
          <w:rFonts w:ascii="Arial" w:hAnsi="Arial" w:cs="Arial"/>
          <w:color w:val="010000"/>
          <w:sz w:val="20"/>
        </w:rPr>
        <w:t xml:space="preserve">the </w:t>
      </w:r>
      <w:r w:rsidRPr="00800771">
        <w:rPr>
          <w:rFonts w:ascii="Arial" w:hAnsi="Arial" w:cs="Arial"/>
          <w:color w:val="010000"/>
          <w:sz w:val="20"/>
        </w:rPr>
        <w:t>Board of Directors)</w:t>
      </w:r>
    </w:p>
    <w:p w14:paraId="00000005" w14:textId="6CC39454" w:rsidR="00CA33C9" w:rsidRPr="00800771" w:rsidRDefault="00D07F6A" w:rsidP="00C46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12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00771">
        <w:rPr>
          <w:rFonts w:ascii="Arial" w:hAnsi="Arial" w:cs="Arial"/>
          <w:color w:val="010000"/>
          <w:sz w:val="20"/>
        </w:rPr>
        <w:t>Mr</w:t>
      </w:r>
      <w:r w:rsidR="00D21713" w:rsidRPr="00800771">
        <w:rPr>
          <w:rFonts w:ascii="Arial" w:hAnsi="Arial" w:cs="Arial"/>
          <w:color w:val="010000"/>
          <w:sz w:val="20"/>
        </w:rPr>
        <w:t>.</w:t>
      </w:r>
      <w:r w:rsidRPr="00800771">
        <w:rPr>
          <w:rFonts w:ascii="Arial" w:hAnsi="Arial" w:cs="Arial"/>
          <w:color w:val="010000"/>
          <w:sz w:val="20"/>
        </w:rPr>
        <w:t xml:space="preserve"> Hoang Trung Thanh (Candidate for members of </w:t>
      </w:r>
      <w:r w:rsidR="00D21713" w:rsidRPr="00800771">
        <w:rPr>
          <w:rFonts w:ascii="Arial" w:hAnsi="Arial" w:cs="Arial"/>
          <w:color w:val="010000"/>
          <w:sz w:val="20"/>
        </w:rPr>
        <w:t xml:space="preserve">the </w:t>
      </w:r>
      <w:r w:rsidRPr="00800771">
        <w:rPr>
          <w:rFonts w:ascii="Arial" w:hAnsi="Arial" w:cs="Arial"/>
          <w:color w:val="010000"/>
          <w:sz w:val="20"/>
        </w:rPr>
        <w:t>Board of Directors)</w:t>
      </w:r>
    </w:p>
    <w:p w14:paraId="00000006" w14:textId="59E60851" w:rsidR="00CA33C9" w:rsidRPr="00800771" w:rsidRDefault="00D07F6A" w:rsidP="00C46CE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00771">
        <w:rPr>
          <w:rFonts w:ascii="Arial" w:hAnsi="Arial" w:cs="Arial"/>
          <w:color w:val="010000"/>
          <w:sz w:val="20"/>
        </w:rPr>
        <w:t xml:space="preserve">The list of candidates for </w:t>
      </w:r>
      <w:r w:rsidR="00D21713" w:rsidRPr="00800771">
        <w:rPr>
          <w:rFonts w:ascii="Arial" w:hAnsi="Arial" w:cs="Arial"/>
          <w:color w:val="010000"/>
          <w:sz w:val="20"/>
        </w:rPr>
        <w:t xml:space="preserve">the </w:t>
      </w:r>
      <w:r w:rsidRPr="00800771">
        <w:rPr>
          <w:rFonts w:ascii="Arial" w:hAnsi="Arial" w:cs="Arial"/>
          <w:color w:val="010000"/>
          <w:sz w:val="20"/>
        </w:rPr>
        <w:t xml:space="preserve">additional election </w:t>
      </w:r>
      <w:r w:rsidR="00D21713" w:rsidRPr="00800771">
        <w:rPr>
          <w:rFonts w:ascii="Arial" w:hAnsi="Arial" w:cs="Arial"/>
          <w:color w:val="010000"/>
          <w:sz w:val="20"/>
        </w:rPr>
        <w:t>of</w:t>
      </w:r>
      <w:r w:rsidRPr="00800771">
        <w:rPr>
          <w:rFonts w:ascii="Arial" w:hAnsi="Arial" w:cs="Arial"/>
          <w:color w:val="010000"/>
          <w:sz w:val="20"/>
        </w:rPr>
        <w:t xml:space="preserve"> members of </w:t>
      </w:r>
      <w:r w:rsidR="00D21713" w:rsidRPr="00800771">
        <w:rPr>
          <w:rFonts w:ascii="Arial" w:hAnsi="Arial" w:cs="Arial"/>
          <w:color w:val="010000"/>
          <w:sz w:val="20"/>
        </w:rPr>
        <w:t xml:space="preserve">the </w:t>
      </w:r>
      <w:r w:rsidRPr="00800771">
        <w:rPr>
          <w:rFonts w:ascii="Arial" w:hAnsi="Arial" w:cs="Arial"/>
          <w:color w:val="010000"/>
          <w:sz w:val="20"/>
        </w:rPr>
        <w:t>Board of Directors in the</w:t>
      </w:r>
      <w:r w:rsidR="00D21713" w:rsidRPr="00800771">
        <w:rPr>
          <w:rFonts w:ascii="Arial" w:hAnsi="Arial" w:cs="Arial"/>
          <w:color w:val="010000"/>
          <w:sz w:val="20"/>
        </w:rPr>
        <w:t xml:space="preserve"> term of</w:t>
      </w:r>
      <w:r w:rsidRPr="00800771">
        <w:rPr>
          <w:rFonts w:ascii="Arial" w:hAnsi="Arial" w:cs="Arial"/>
          <w:color w:val="010000"/>
          <w:sz w:val="20"/>
        </w:rPr>
        <w:t xml:space="preserve"> 2020-2025 is attached </w:t>
      </w:r>
      <w:r w:rsidR="00D21713" w:rsidRPr="00800771">
        <w:rPr>
          <w:rFonts w:ascii="Arial" w:hAnsi="Arial" w:cs="Arial"/>
          <w:color w:val="010000"/>
          <w:sz w:val="20"/>
        </w:rPr>
        <w:t>with</w:t>
      </w:r>
      <w:r w:rsidRPr="00800771">
        <w:rPr>
          <w:rFonts w:ascii="Arial" w:hAnsi="Arial" w:cs="Arial"/>
          <w:color w:val="010000"/>
          <w:sz w:val="20"/>
        </w:rPr>
        <w:t xml:space="preserve"> Proposal No</w:t>
      </w:r>
      <w:r w:rsidR="00D21713" w:rsidRPr="00800771">
        <w:rPr>
          <w:rFonts w:ascii="Arial" w:hAnsi="Arial" w:cs="Arial"/>
          <w:color w:val="010000"/>
          <w:sz w:val="20"/>
        </w:rPr>
        <w:t>.</w:t>
      </w:r>
      <w:r w:rsidRPr="00800771">
        <w:rPr>
          <w:rFonts w:ascii="Arial" w:hAnsi="Arial" w:cs="Arial"/>
          <w:color w:val="010000"/>
          <w:sz w:val="20"/>
        </w:rPr>
        <w:t xml:space="preserve"> 09/2024/TTDH-HDQT-BCG dated April 05, 2024 of the Board of Directors</w:t>
      </w:r>
      <w:r w:rsidR="00D21713" w:rsidRPr="00800771">
        <w:rPr>
          <w:rFonts w:ascii="Arial" w:hAnsi="Arial" w:cs="Arial"/>
          <w:color w:val="010000"/>
          <w:sz w:val="20"/>
        </w:rPr>
        <w:t xml:space="preserve"> on</w:t>
      </w:r>
      <w:r w:rsidRPr="00800771">
        <w:rPr>
          <w:rFonts w:ascii="Arial" w:hAnsi="Arial" w:cs="Arial"/>
          <w:color w:val="010000"/>
          <w:sz w:val="20"/>
        </w:rPr>
        <w:t xml:space="preserve"> the dismissal and election of </w:t>
      </w:r>
      <w:r w:rsidR="00D21713" w:rsidRPr="00800771">
        <w:rPr>
          <w:rFonts w:ascii="Arial" w:hAnsi="Arial" w:cs="Arial"/>
          <w:color w:val="010000"/>
          <w:sz w:val="20"/>
        </w:rPr>
        <w:t xml:space="preserve">additional </w:t>
      </w:r>
      <w:r w:rsidRPr="00800771">
        <w:rPr>
          <w:rFonts w:ascii="Arial" w:hAnsi="Arial" w:cs="Arial"/>
          <w:color w:val="010000"/>
          <w:sz w:val="20"/>
        </w:rPr>
        <w:t xml:space="preserve">members of </w:t>
      </w:r>
      <w:r w:rsidR="00D21713" w:rsidRPr="00800771">
        <w:rPr>
          <w:rFonts w:ascii="Arial" w:hAnsi="Arial" w:cs="Arial"/>
          <w:color w:val="010000"/>
          <w:sz w:val="20"/>
        </w:rPr>
        <w:t xml:space="preserve">the </w:t>
      </w:r>
      <w:r w:rsidRPr="00800771">
        <w:rPr>
          <w:rFonts w:ascii="Arial" w:hAnsi="Arial" w:cs="Arial"/>
          <w:color w:val="010000"/>
          <w:sz w:val="20"/>
        </w:rPr>
        <w:t xml:space="preserve">Board of Directors in the </w:t>
      </w:r>
      <w:r w:rsidR="00D21713" w:rsidRPr="00800771">
        <w:rPr>
          <w:rFonts w:ascii="Arial" w:hAnsi="Arial" w:cs="Arial"/>
          <w:color w:val="010000"/>
          <w:sz w:val="20"/>
        </w:rPr>
        <w:t xml:space="preserve">term of </w:t>
      </w:r>
      <w:r w:rsidRPr="00800771">
        <w:rPr>
          <w:rFonts w:ascii="Arial" w:hAnsi="Arial" w:cs="Arial"/>
          <w:color w:val="010000"/>
          <w:sz w:val="20"/>
        </w:rPr>
        <w:t>2020-2025</w:t>
      </w:r>
      <w:r w:rsidR="00D21713" w:rsidRPr="00800771">
        <w:rPr>
          <w:rFonts w:ascii="Arial" w:hAnsi="Arial" w:cs="Arial"/>
          <w:color w:val="010000"/>
          <w:sz w:val="20"/>
        </w:rPr>
        <w:t xml:space="preserve">, </w:t>
      </w:r>
      <w:r w:rsidRPr="00800771">
        <w:rPr>
          <w:rFonts w:ascii="Arial" w:hAnsi="Arial" w:cs="Arial"/>
          <w:color w:val="010000"/>
          <w:sz w:val="20"/>
        </w:rPr>
        <w:t xml:space="preserve">submitted </w:t>
      </w:r>
      <w:r w:rsidR="00D21713" w:rsidRPr="00800771">
        <w:rPr>
          <w:rFonts w:ascii="Arial" w:hAnsi="Arial" w:cs="Arial"/>
          <w:color w:val="010000"/>
          <w:sz w:val="20"/>
        </w:rPr>
        <w:t>to</w:t>
      </w:r>
      <w:r w:rsidRPr="00800771">
        <w:rPr>
          <w:rFonts w:ascii="Arial" w:hAnsi="Arial" w:cs="Arial"/>
          <w:color w:val="010000"/>
          <w:sz w:val="20"/>
        </w:rPr>
        <w:t xml:space="preserve"> the Annual General Meeting of Shareholders 2024. </w:t>
      </w:r>
    </w:p>
    <w:p w14:paraId="00000007" w14:textId="0924F94B" w:rsidR="00CA33C9" w:rsidRPr="00800771" w:rsidRDefault="00D07F6A" w:rsidP="00C46CE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00771">
        <w:rPr>
          <w:rFonts w:ascii="Arial" w:hAnsi="Arial" w:cs="Arial"/>
          <w:color w:val="010000"/>
          <w:sz w:val="20"/>
        </w:rPr>
        <w:t xml:space="preserve">‎‎Article 2. Approve the list of candidates for </w:t>
      </w:r>
      <w:r w:rsidR="00D21713" w:rsidRPr="00800771">
        <w:rPr>
          <w:rFonts w:ascii="Arial" w:hAnsi="Arial" w:cs="Arial"/>
          <w:color w:val="010000"/>
          <w:sz w:val="20"/>
        </w:rPr>
        <w:t xml:space="preserve">the </w:t>
      </w:r>
      <w:r w:rsidRPr="00800771">
        <w:rPr>
          <w:rFonts w:ascii="Arial" w:hAnsi="Arial" w:cs="Arial"/>
          <w:color w:val="010000"/>
          <w:sz w:val="20"/>
        </w:rPr>
        <w:t xml:space="preserve">additional election </w:t>
      </w:r>
      <w:r w:rsidR="00D21713" w:rsidRPr="00800771">
        <w:rPr>
          <w:rFonts w:ascii="Arial" w:hAnsi="Arial" w:cs="Arial"/>
          <w:color w:val="010000"/>
          <w:sz w:val="20"/>
        </w:rPr>
        <w:t>of</w:t>
      </w:r>
      <w:r w:rsidRPr="00800771">
        <w:rPr>
          <w:rFonts w:ascii="Arial" w:hAnsi="Arial" w:cs="Arial"/>
          <w:color w:val="010000"/>
          <w:sz w:val="20"/>
        </w:rPr>
        <w:t xml:space="preserve"> members of the Supervisory Board in the</w:t>
      </w:r>
      <w:r w:rsidR="00D21713" w:rsidRPr="00800771">
        <w:rPr>
          <w:rFonts w:ascii="Arial" w:hAnsi="Arial" w:cs="Arial"/>
          <w:color w:val="010000"/>
          <w:sz w:val="20"/>
        </w:rPr>
        <w:t xml:space="preserve"> term of</w:t>
      </w:r>
      <w:r w:rsidRPr="00800771">
        <w:rPr>
          <w:rFonts w:ascii="Arial" w:hAnsi="Arial" w:cs="Arial"/>
          <w:color w:val="010000"/>
          <w:sz w:val="20"/>
        </w:rPr>
        <w:t xml:space="preserve"> 2020-2025</w:t>
      </w:r>
      <w:r w:rsidR="00D21713" w:rsidRPr="00800771">
        <w:rPr>
          <w:rFonts w:ascii="Arial" w:hAnsi="Arial" w:cs="Arial"/>
          <w:color w:val="010000"/>
          <w:sz w:val="20"/>
        </w:rPr>
        <w:t xml:space="preserve">, </w:t>
      </w:r>
      <w:r w:rsidRPr="00800771">
        <w:rPr>
          <w:rFonts w:ascii="Arial" w:hAnsi="Arial" w:cs="Arial"/>
          <w:color w:val="010000"/>
          <w:sz w:val="20"/>
        </w:rPr>
        <w:t xml:space="preserve">including the following </w:t>
      </w:r>
      <w:r w:rsidR="00D21713" w:rsidRPr="00800771">
        <w:rPr>
          <w:rFonts w:ascii="Arial" w:hAnsi="Arial" w:cs="Arial"/>
          <w:color w:val="010000"/>
          <w:sz w:val="20"/>
        </w:rPr>
        <w:t>candidates</w:t>
      </w:r>
      <w:r w:rsidRPr="00800771">
        <w:rPr>
          <w:rFonts w:ascii="Arial" w:hAnsi="Arial" w:cs="Arial"/>
          <w:color w:val="010000"/>
          <w:sz w:val="20"/>
        </w:rPr>
        <w:t xml:space="preserve">: </w:t>
      </w:r>
    </w:p>
    <w:p w14:paraId="00000008" w14:textId="77777777" w:rsidR="00CA33C9" w:rsidRPr="00800771" w:rsidRDefault="00D07F6A" w:rsidP="00C46CE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00771">
        <w:rPr>
          <w:rFonts w:ascii="Arial" w:hAnsi="Arial" w:cs="Arial"/>
          <w:color w:val="010000"/>
          <w:sz w:val="20"/>
        </w:rPr>
        <w:t>1. Mr. Leong Kwek Choon</w:t>
      </w:r>
    </w:p>
    <w:p w14:paraId="00000009" w14:textId="6FAA91F6" w:rsidR="00CA33C9" w:rsidRPr="00800771" w:rsidRDefault="00D21713" w:rsidP="00C46CE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00771">
        <w:rPr>
          <w:rFonts w:ascii="Arial" w:hAnsi="Arial" w:cs="Arial"/>
          <w:color w:val="010000"/>
          <w:sz w:val="20"/>
        </w:rPr>
        <w:t>T</w:t>
      </w:r>
      <w:r w:rsidR="00D07F6A" w:rsidRPr="00800771">
        <w:rPr>
          <w:rFonts w:ascii="Arial" w:hAnsi="Arial" w:cs="Arial"/>
          <w:color w:val="010000"/>
          <w:sz w:val="20"/>
        </w:rPr>
        <w:t xml:space="preserve">he list of candidates for additional election </w:t>
      </w:r>
      <w:r w:rsidRPr="00800771">
        <w:rPr>
          <w:rFonts w:ascii="Arial" w:hAnsi="Arial" w:cs="Arial"/>
          <w:color w:val="010000"/>
          <w:sz w:val="20"/>
        </w:rPr>
        <w:t>of</w:t>
      </w:r>
      <w:r w:rsidR="00D07F6A" w:rsidRPr="00800771">
        <w:rPr>
          <w:rFonts w:ascii="Arial" w:hAnsi="Arial" w:cs="Arial"/>
          <w:color w:val="010000"/>
          <w:sz w:val="20"/>
        </w:rPr>
        <w:t xml:space="preserve"> members of the Supervisory Board in the</w:t>
      </w:r>
      <w:r w:rsidRPr="00800771">
        <w:rPr>
          <w:rFonts w:ascii="Arial" w:hAnsi="Arial" w:cs="Arial"/>
          <w:color w:val="010000"/>
          <w:sz w:val="20"/>
        </w:rPr>
        <w:t xml:space="preserve"> term of</w:t>
      </w:r>
      <w:r w:rsidR="00D07F6A" w:rsidRPr="00800771">
        <w:rPr>
          <w:rFonts w:ascii="Arial" w:hAnsi="Arial" w:cs="Arial"/>
          <w:color w:val="010000"/>
          <w:sz w:val="20"/>
        </w:rPr>
        <w:t xml:space="preserve"> 2020-2025 is attached </w:t>
      </w:r>
      <w:r w:rsidRPr="00800771">
        <w:rPr>
          <w:rFonts w:ascii="Arial" w:hAnsi="Arial" w:cs="Arial"/>
          <w:color w:val="010000"/>
          <w:sz w:val="20"/>
        </w:rPr>
        <w:t>with</w:t>
      </w:r>
      <w:r w:rsidR="00D07F6A" w:rsidRPr="00800771">
        <w:rPr>
          <w:rFonts w:ascii="Arial" w:hAnsi="Arial" w:cs="Arial"/>
          <w:color w:val="010000"/>
          <w:sz w:val="20"/>
        </w:rPr>
        <w:t xml:space="preserve"> Proposal No</w:t>
      </w:r>
      <w:r w:rsidRPr="00800771">
        <w:rPr>
          <w:rFonts w:ascii="Arial" w:hAnsi="Arial" w:cs="Arial"/>
          <w:color w:val="010000"/>
          <w:sz w:val="20"/>
        </w:rPr>
        <w:t>.</w:t>
      </w:r>
      <w:r w:rsidR="00D07F6A" w:rsidRPr="00800771">
        <w:rPr>
          <w:rFonts w:ascii="Arial" w:hAnsi="Arial" w:cs="Arial"/>
          <w:color w:val="010000"/>
          <w:sz w:val="20"/>
        </w:rPr>
        <w:t xml:space="preserve"> 10/2024/TTDH-HDQT-BCG dated April 05, 2024 of </w:t>
      </w:r>
      <w:r w:rsidRPr="00800771">
        <w:rPr>
          <w:rFonts w:ascii="Arial" w:hAnsi="Arial" w:cs="Arial"/>
          <w:color w:val="010000"/>
          <w:sz w:val="20"/>
        </w:rPr>
        <w:t xml:space="preserve">the </w:t>
      </w:r>
      <w:r w:rsidR="00D07F6A" w:rsidRPr="00800771">
        <w:rPr>
          <w:rFonts w:ascii="Arial" w:hAnsi="Arial" w:cs="Arial"/>
          <w:color w:val="010000"/>
          <w:sz w:val="20"/>
        </w:rPr>
        <w:t>Board of Directors</w:t>
      </w:r>
      <w:r w:rsidRPr="00800771">
        <w:rPr>
          <w:rFonts w:ascii="Arial" w:hAnsi="Arial" w:cs="Arial"/>
          <w:color w:val="010000"/>
          <w:sz w:val="20"/>
        </w:rPr>
        <w:t xml:space="preserve"> on</w:t>
      </w:r>
      <w:r w:rsidR="00D07F6A" w:rsidRPr="00800771">
        <w:rPr>
          <w:rFonts w:ascii="Arial" w:hAnsi="Arial" w:cs="Arial"/>
          <w:color w:val="010000"/>
          <w:sz w:val="20"/>
        </w:rPr>
        <w:t xml:space="preserve"> the dismissal and election of </w:t>
      </w:r>
      <w:r w:rsidRPr="00800771">
        <w:rPr>
          <w:rFonts w:ascii="Arial" w:hAnsi="Arial" w:cs="Arial"/>
          <w:color w:val="010000"/>
          <w:sz w:val="20"/>
        </w:rPr>
        <w:t xml:space="preserve">additional </w:t>
      </w:r>
      <w:r w:rsidR="00D07F6A" w:rsidRPr="00800771">
        <w:rPr>
          <w:rFonts w:ascii="Arial" w:hAnsi="Arial" w:cs="Arial"/>
          <w:color w:val="010000"/>
          <w:sz w:val="20"/>
        </w:rPr>
        <w:t xml:space="preserve">members of </w:t>
      </w:r>
      <w:r w:rsidRPr="00800771">
        <w:rPr>
          <w:rFonts w:ascii="Arial" w:hAnsi="Arial" w:cs="Arial"/>
          <w:color w:val="010000"/>
          <w:sz w:val="20"/>
        </w:rPr>
        <w:t xml:space="preserve">the </w:t>
      </w:r>
      <w:r w:rsidR="00D07F6A" w:rsidRPr="00800771">
        <w:rPr>
          <w:rFonts w:ascii="Arial" w:hAnsi="Arial" w:cs="Arial"/>
          <w:color w:val="010000"/>
          <w:sz w:val="20"/>
        </w:rPr>
        <w:t>Supervisory Board in the</w:t>
      </w:r>
      <w:r w:rsidRPr="00800771">
        <w:rPr>
          <w:rFonts w:ascii="Arial" w:hAnsi="Arial" w:cs="Arial"/>
          <w:color w:val="010000"/>
          <w:sz w:val="20"/>
        </w:rPr>
        <w:t xml:space="preserve"> term of</w:t>
      </w:r>
      <w:r w:rsidR="00D07F6A" w:rsidRPr="00800771">
        <w:rPr>
          <w:rFonts w:ascii="Arial" w:hAnsi="Arial" w:cs="Arial"/>
          <w:color w:val="010000"/>
          <w:sz w:val="20"/>
        </w:rPr>
        <w:t xml:space="preserve"> 2020-2025, submitted </w:t>
      </w:r>
      <w:r w:rsidRPr="00800771">
        <w:rPr>
          <w:rFonts w:ascii="Arial" w:hAnsi="Arial" w:cs="Arial"/>
          <w:color w:val="010000"/>
          <w:sz w:val="20"/>
        </w:rPr>
        <w:t>to</w:t>
      </w:r>
      <w:r w:rsidR="00D07F6A" w:rsidRPr="00800771">
        <w:rPr>
          <w:rFonts w:ascii="Arial" w:hAnsi="Arial" w:cs="Arial"/>
          <w:color w:val="010000"/>
          <w:sz w:val="20"/>
        </w:rPr>
        <w:t xml:space="preserve"> the Annual General Meeting of Shareholders 2024. </w:t>
      </w:r>
    </w:p>
    <w:p w14:paraId="0000000A" w14:textId="36E291DC" w:rsidR="00CA33C9" w:rsidRPr="00800771" w:rsidRDefault="00D07F6A" w:rsidP="00C46CE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00771">
        <w:rPr>
          <w:rFonts w:ascii="Arial" w:hAnsi="Arial" w:cs="Arial"/>
          <w:color w:val="010000"/>
          <w:sz w:val="20"/>
        </w:rPr>
        <w:t xml:space="preserve">‎‎Article 3. Approve the authorization </w:t>
      </w:r>
      <w:r w:rsidR="00D21713" w:rsidRPr="00800771">
        <w:rPr>
          <w:rFonts w:ascii="Arial" w:hAnsi="Arial" w:cs="Arial"/>
          <w:color w:val="010000"/>
          <w:sz w:val="20"/>
        </w:rPr>
        <w:t>to</w:t>
      </w:r>
      <w:r w:rsidRPr="00800771">
        <w:rPr>
          <w:rFonts w:ascii="Arial" w:hAnsi="Arial" w:cs="Arial"/>
          <w:color w:val="010000"/>
          <w:sz w:val="20"/>
        </w:rPr>
        <w:t xml:space="preserve"> Mr</w:t>
      </w:r>
      <w:r w:rsidR="00D21713" w:rsidRPr="00800771">
        <w:rPr>
          <w:rFonts w:ascii="Arial" w:hAnsi="Arial" w:cs="Arial"/>
          <w:color w:val="010000"/>
          <w:sz w:val="20"/>
        </w:rPr>
        <w:t>.</w:t>
      </w:r>
      <w:r w:rsidRPr="00800771">
        <w:rPr>
          <w:rFonts w:ascii="Arial" w:hAnsi="Arial" w:cs="Arial"/>
          <w:color w:val="010000"/>
          <w:sz w:val="20"/>
        </w:rPr>
        <w:t xml:space="preserve"> Nguyen Ho Nam, the Chair of </w:t>
      </w:r>
      <w:r w:rsidR="00D21713" w:rsidRPr="00800771">
        <w:rPr>
          <w:rFonts w:ascii="Arial" w:hAnsi="Arial" w:cs="Arial"/>
          <w:color w:val="010000"/>
          <w:sz w:val="20"/>
        </w:rPr>
        <w:t xml:space="preserve">the </w:t>
      </w:r>
      <w:r w:rsidRPr="00800771">
        <w:rPr>
          <w:rFonts w:ascii="Arial" w:hAnsi="Arial" w:cs="Arial"/>
          <w:color w:val="010000"/>
          <w:sz w:val="20"/>
        </w:rPr>
        <w:t xml:space="preserve">Board of Directors </w:t>
      </w:r>
      <w:r w:rsidR="00D21713" w:rsidRPr="00800771">
        <w:rPr>
          <w:rFonts w:ascii="Arial" w:hAnsi="Arial" w:cs="Arial"/>
          <w:color w:val="010000"/>
          <w:sz w:val="20"/>
        </w:rPr>
        <w:t>cum</w:t>
      </w:r>
      <w:r w:rsidRPr="00800771">
        <w:rPr>
          <w:rFonts w:ascii="Arial" w:hAnsi="Arial" w:cs="Arial"/>
          <w:color w:val="010000"/>
          <w:sz w:val="20"/>
        </w:rPr>
        <w:t xml:space="preserve"> the legal representative and relevant Departments to implement </w:t>
      </w:r>
      <w:r w:rsidR="00D21713" w:rsidRPr="00800771">
        <w:rPr>
          <w:rFonts w:ascii="Arial" w:hAnsi="Arial" w:cs="Arial"/>
          <w:color w:val="010000"/>
          <w:sz w:val="20"/>
        </w:rPr>
        <w:t xml:space="preserve">the procedures of </w:t>
      </w:r>
      <w:r w:rsidRPr="00800771">
        <w:rPr>
          <w:rFonts w:ascii="Arial" w:hAnsi="Arial" w:cs="Arial"/>
          <w:color w:val="010000"/>
          <w:sz w:val="20"/>
        </w:rPr>
        <w:t xml:space="preserve">information disclosure in accordance with regulations. </w:t>
      </w:r>
    </w:p>
    <w:p w14:paraId="0000000C" w14:textId="602E3CE8" w:rsidR="00CA33C9" w:rsidRPr="00800771" w:rsidRDefault="00D07F6A" w:rsidP="00C46CE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00771">
        <w:rPr>
          <w:rFonts w:ascii="Arial" w:hAnsi="Arial" w:cs="Arial"/>
          <w:color w:val="010000"/>
          <w:sz w:val="20"/>
        </w:rPr>
        <w:t xml:space="preserve">‎‎Article 4. This Resolution takes effect </w:t>
      </w:r>
      <w:r w:rsidR="00D21713" w:rsidRPr="00800771">
        <w:rPr>
          <w:rFonts w:ascii="Arial" w:hAnsi="Arial" w:cs="Arial"/>
          <w:color w:val="010000"/>
          <w:sz w:val="20"/>
        </w:rPr>
        <w:t>from</w:t>
      </w:r>
      <w:r w:rsidRPr="00800771">
        <w:rPr>
          <w:rFonts w:ascii="Arial" w:hAnsi="Arial" w:cs="Arial"/>
          <w:color w:val="010000"/>
          <w:sz w:val="20"/>
        </w:rPr>
        <w:t xml:space="preserve"> the date of its signing. Members of the Board of Directors, the Executive Board and relevant Divisions, De</w:t>
      </w:r>
      <w:bookmarkStart w:id="0" w:name="_GoBack"/>
      <w:bookmarkEnd w:id="0"/>
      <w:r w:rsidRPr="00800771">
        <w:rPr>
          <w:rFonts w:ascii="Arial" w:hAnsi="Arial" w:cs="Arial"/>
          <w:color w:val="010000"/>
          <w:sz w:val="20"/>
        </w:rPr>
        <w:t>partments, and individuals are responsible for implementing this Resolution.</w:t>
      </w:r>
    </w:p>
    <w:sectPr w:rsidR="00CA33C9" w:rsidRPr="00800771" w:rsidSect="00DC33E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A65"/>
    <w:multiLevelType w:val="multilevel"/>
    <w:tmpl w:val="FC364B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9"/>
    <w:rsid w:val="00800771"/>
    <w:rsid w:val="00C46CE0"/>
    <w:rsid w:val="00CA33C9"/>
    <w:rsid w:val="00D07F6A"/>
    <w:rsid w:val="00D21713"/>
    <w:rsid w:val="00D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2B354"/>
  <w15:docId w15:val="{46353E82-A2C3-4861-A7D7-40CF0281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05055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Times New Roman" w:eastAsia="Times New Roman" w:hAnsi="Times New Roman" w:cs="Times New Roman"/>
      <w:b/>
      <w:bCs/>
      <w:color w:val="D05055"/>
      <w:sz w:val="19"/>
      <w:szCs w:val="19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q1F2EtLyNX8MzHMzNkmKuf/E+Q==">CgMxLjA4AHIhMVVQdnQ3WldhRUxvb0RGUFpUdHVRV2dkazU5OG9PZkI3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Hoang Phuong Thao</cp:lastModifiedBy>
  <cp:revision>5</cp:revision>
  <dcterms:created xsi:type="dcterms:W3CDTF">2024-04-17T03:29:00Z</dcterms:created>
  <dcterms:modified xsi:type="dcterms:W3CDTF">2024-04-19T03:22:00Z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8ceee9f720c6e26556e499843b2dbd21a467e2e888fc48ae5a683b56fbd2ad49</vt:lpwstr>
  </property>
</Properties>
</file>