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1F7A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proofErr w:type="spellStart"/>
      <w:r w:rsidRPr="007A3866">
        <w:rPr>
          <w:rFonts w:ascii="Arial" w:hAnsi="Arial" w:cs="Arial"/>
          <w:b/>
          <w:color w:val="010000"/>
          <w:sz w:val="20"/>
        </w:rPr>
        <w:t>MGC</w:t>
      </w:r>
      <w:proofErr w:type="spellEnd"/>
      <w:r w:rsidRPr="007A3866">
        <w:rPr>
          <w:rFonts w:ascii="Arial" w:hAnsi="Arial" w:cs="Arial"/>
          <w:b/>
          <w:color w:val="010000"/>
          <w:sz w:val="20"/>
        </w:rPr>
        <w:t>: Annual General Mandate 2024</w:t>
      </w:r>
    </w:p>
    <w:p w14:paraId="4CD71471" w14:textId="12B1C95D"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On April 16, 2024, </w:t>
      </w:r>
      <w:proofErr w:type="spellStart"/>
      <w:r w:rsidRPr="007A3866">
        <w:rPr>
          <w:rFonts w:ascii="Arial" w:hAnsi="Arial" w:cs="Arial"/>
          <w:color w:val="010000"/>
          <w:sz w:val="20"/>
        </w:rPr>
        <w:t>Vinacomin</w:t>
      </w:r>
      <w:proofErr w:type="spellEnd"/>
      <w:r w:rsidRPr="007A3866">
        <w:rPr>
          <w:rFonts w:ascii="Arial" w:hAnsi="Arial" w:cs="Arial"/>
          <w:color w:val="010000"/>
          <w:sz w:val="20"/>
        </w:rPr>
        <w:t xml:space="preserve"> - Mining Geology Joint Stock Company announced </w:t>
      </w:r>
      <w:r w:rsidR="00487BC8" w:rsidRPr="007A3866">
        <w:rPr>
          <w:rFonts w:ascii="Arial" w:hAnsi="Arial" w:cs="Arial"/>
          <w:color w:val="010000"/>
          <w:sz w:val="20"/>
        </w:rPr>
        <w:t xml:space="preserve">General </w:t>
      </w:r>
      <w:r w:rsidRPr="007A3866">
        <w:rPr>
          <w:rFonts w:ascii="Arial" w:hAnsi="Arial" w:cs="Arial"/>
          <w:color w:val="010000"/>
          <w:sz w:val="20"/>
        </w:rPr>
        <w:t>Mandate No. 439/2024/NQ-</w:t>
      </w:r>
      <w:proofErr w:type="spellStart"/>
      <w:r w:rsidRPr="007A3866">
        <w:rPr>
          <w:rFonts w:ascii="Arial" w:hAnsi="Arial" w:cs="Arial"/>
          <w:color w:val="010000"/>
          <w:sz w:val="20"/>
        </w:rPr>
        <w:t>DHDCD</w:t>
      </w:r>
      <w:proofErr w:type="spellEnd"/>
      <w:r w:rsidRPr="007A3866">
        <w:rPr>
          <w:rFonts w:ascii="Arial" w:hAnsi="Arial" w:cs="Arial"/>
          <w:color w:val="010000"/>
          <w:sz w:val="20"/>
        </w:rPr>
        <w:t xml:space="preserve"> as follows:</w:t>
      </w:r>
    </w:p>
    <w:p w14:paraId="72380B3D"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‎‎Article 1. Approve production and business results in 2023; Production and business plan, investment and construction plan for 2024 with the following main targets:</w:t>
      </w:r>
    </w:p>
    <w:p w14:paraId="6B141B58" w14:textId="77777777" w:rsidR="00026D0B" w:rsidRPr="007A3866" w:rsidRDefault="00602403" w:rsidP="0094644E">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A3866">
        <w:rPr>
          <w:rFonts w:ascii="Arial" w:hAnsi="Arial" w:cs="Arial"/>
          <w:color w:val="010000"/>
          <w:sz w:val="20"/>
        </w:rPr>
        <w:t>Production and 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6"/>
        <w:gridCol w:w="3616"/>
        <w:gridCol w:w="1721"/>
        <w:gridCol w:w="1213"/>
        <w:gridCol w:w="1139"/>
        <w:gridCol w:w="822"/>
      </w:tblGrid>
      <w:tr w:rsidR="00026D0B" w:rsidRPr="007A3866" w14:paraId="5C7A9A89" w14:textId="77777777" w:rsidTr="00602403">
        <w:tc>
          <w:tcPr>
            <w:tcW w:w="318" w:type="pct"/>
            <w:shd w:val="clear" w:color="auto" w:fill="auto"/>
            <w:tcMar>
              <w:top w:w="0" w:type="dxa"/>
              <w:bottom w:w="0" w:type="dxa"/>
            </w:tcMar>
            <w:vAlign w:val="center"/>
          </w:tcPr>
          <w:p w14:paraId="7D69E64B"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No.</w:t>
            </w:r>
          </w:p>
        </w:tc>
        <w:tc>
          <w:tcPr>
            <w:tcW w:w="2042" w:type="pct"/>
            <w:shd w:val="clear" w:color="auto" w:fill="auto"/>
            <w:tcMar>
              <w:top w:w="0" w:type="dxa"/>
              <w:bottom w:w="0" w:type="dxa"/>
            </w:tcMar>
            <w:vAlign w:val="center"/>
          </w:tcPr>
          <w:p w14:paraId="62B4B7AA"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Target</w:t>
            </w:r>
          </w:p>
        </w:tc>
        <w:tc>
          <w:tcPr>
            <w:tcW w:w="768" w:type="pct"/>
            <w:shd w:val="clear" w:color="auto" w:fill="auto"/>
            <w:tcMar>
              <w:top w:w="0" w:type="dxa"/>
              <w:bottom w:w="0" w:type="dxa"/>
            </w:tcMar>
            <w:vAlign w:val="center"/>
          </w:tcPr>
          <w:p w14:paraId="49F6EEAA"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Unit</w:t>
            </w:r>
          </w:p>
        </w:tc>
        <w:tc>
          <w:tcPr>
            <w:tcW w:w="710" w:type="pct"/>
            <w:shd w:val="clear" w:color="auto" w:fill="auto"/>
            <w:tcMar>
              <w:top w:w="0" w:type="dxa"/>
              <w:bottom w:w="0" w:type="dxa"/>
            </w:tcMar>
            <w:vAlign w:val="center"/>
          </w:tcPr>
          <w:p w14:paraId="212EDDE8"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2023 Plan</w:t>
            </w:r>
          </w:p>
        </w:tc>
        <w:tc>
          <w:tcPr>
            <w:tcW w:w="669" w:type="pct"/>
            <w:shd w:val="clear" w:color="auto" w:fill="auto"/>
            <w:tcMar>
              <w:top w:w="0" w:type="dxa"/>
              <w:bottom w:w="0" w:type="dxa"/>
            </w:tcMar>
            <w:vAlign w:val="center"/>
          </w:tcPr>
          <w:p w14:paraId="1E03C135" w14:textId="4E03233C"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2023</w:t>
            </w:r>
            <w:r w:rsidR="00487BC8" w:rsidRPr="007A3866">
              <w:rPr>
                <w:rFonts w:ascii="Arial" w:hAnsi="Arial" w:cs="Arial"/>
                <w:color w:val="010000"/>
                <w:sz w:val="20"/>
              </w:rPr>
              <w:t xml:space="preserve"> </w:t>
            </w:r>
            <w:r w:rsidRPr="007A3866">
              <w:rPr>
                <w:rFonts w:ascii="Arial" w:hAnsi="Arial" w:cs="Arial"/>
                <w:color w:val="010000"/>
                <w:sz w:val="20"/>
              </w:rPr>
              <w:t>Results</w:t>
            </w:r>
          </w:p>
        </w:tc>
        <w:tc>
          <w:tcPr>
            <w:tcW w:w="494" w:type="pct"/>
            <w:shd w:val="clear" w:color="auto" w:fill="auto"/>
            <w:tcMar>
              <w:top w:w="0" w:type="dxa"/>
              <w:bottom w:w="0" w:type="dxa"/>
            </w:tcMar>
            <w:vAlign w:val="center"/>
          </w:tcPr>
          <w:p w14:paraId="1117E360"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Rate (%)</w:t>
            </w:r>
          </w:p>
        </w:tc>
      </w:tr>
      <w:tr w:rsidR="00026D0B" w:rsidRPr="007A3866" w14:paraId="73636E41" w14:textId="77777777" w:rsidTr="00602403">
        <w:tc>
          <w:tcPr>
            <w:tcW w:w="318" w:type="pct"/>
            <w:shd w:val="clear" w:color="auto" w:fill="auto"/>
            <w:tcMar>
              <w:top w:w="0" w:type="dxa"/>
              <w:bottom w:w="0" w:type="dxa"/>
            </w:tcMar>
            <w:vAlign w:val="center"/>
          </w:tcPr>
          <w:p w14:paraId="6687709B"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w:t>
            </w:r>
          </w:p>
        </w:tc>
        <w:tc>
          <w:tcPr>
            <w:tcW w:w="2042" w:type="pct"/>
            <w:shd w:val="clear" w:color="auto" w:fill="auto"/>
            <w:tcMar>
              <w:top w:w="0" w:type="dxa"/>
              <w:bottom w:w="0" w:type="dxa"/>
            </w:tcMar>
            <w:vAlign w:val="center"/>
          </w:tcPr>
          <w:p w14:paraId="74F7C74B"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w:t>
            </w:r>
          </w:p>
        </w:tc>
        <w:tc>
          <w:tcPr>
            <w:tcW w:w="768" w:type="pct"/>
            <w:shd w:val="clear" w:color="auto" w:fill="auto"/>
            <w:tcMar>
              <w:top w:w="0" w:type="dxa"/>
              <w:bottom w:w="0" w:type="dxa"/>
            </w:tcMar>
            <w:vAlign w:val="center"/>
          </w:tcPr>
          <w:p w14:paraId="60A5720B"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3</w:t>
            </w:r>
          </w:p>
        </w:tc>
        <w:tc>
          <w:tcPr>
            <w:tcW w:w="710" w:type="pct"/>
            <w:shd w:val="clear" w:color="auto" w:fill="auto"/>
            <w:tcMar>
              <w:top w:w="0" w:type="dxa"/>
              <w:bottom w:w="0" w:type="dxa"/>
            </w:tcMar>
            <w:vAlign w:val="center"/>
          </w:tcPr>
          <w:p w14:paraId="4614FC1E"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4</w:t>
            </w:r>
          </w:p>
        </w:tc>
        <w:tc>
          <w:tcPr>
            <w:tcW w:w="669" w:type="pct"/>
            <w:shd w:val="clear" w:color="auto" w:fill="auto"/>
            <w:tcMar>
              <w:top w:w="0" w:type="dxa"/>
              <w:bottom w:w="0" w:type="dxa"/>
            </w:tcMar>
            <w:vAlign w:val="center"/>
          </w:tcPr>
          <w:p w14:paraId="2E18E8DC"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5</w:t>
            </w:r>
          </w:p>
        </w:tc>
        <w:tc>
          <w:tcPr>
            <w:tcW w:w="494" w:type="pct"/>
            <w:shd w:val="clear" w:color="auto" w:fill="auto"/>
            <w:tcMar>
              <w:top w:w="0" w:type="dxa"/>
              <w:bottom w:w="0" w:type="dxa"/>
            </w:tcMar>
            <w:vAlign w:val="center"/>
          </w:tcPr>
          <w:p w14:paraId="0CAA113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6 = 5/4</w:t>
            </w:r>
          </w:p>
        </w:tc>
      </w:tr>
      <w:tr w:rsidR="00026D0B" w:rsidRPr="007A3866" w14:paraId="6B946E03" w14:textId="77777777" w:rsidTr="00602403">
        <w:tc>
          <w:tcPr>
            <w:tcW w:w="318" w:type="pct"/>
            <w:shd w:val="clear" w:color="auto" w:fill="auto"/>
            <w:tcMar>
              <w:top w:w="0" w:type="dxa"/>
              <w:bottom w:w="0" w:type="dxa"/>
            </w:tcMar>
            <w:vAlign w:val="center"/>
          </w:tcPr>
          <w:p w14:paraId="48899672"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w:t>
            </w:r>
          </w:p>
        </w:tc>
        <w:tc>
          <w:tcPr>
            <w:tcW w:w="2042" w:type="pct"/>
            <w:shd w:val="clear" w:color="auto" w:fill="auto"/>
            <w:tcMar>
              <w:top w:w="0" w:type="dxa"/>
              <w:bottom w:w="0" w:type="dxa"/>
            </w:tcMar>
            <w:vAlign w:val="center"/>
          </w:tcPr>
          <w:p w14:paraId="615D5D5E"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Item targets</w:t>
            </w:r>
          </w:p>
        </w:tc>
        <w:tc>
          <w:tcPr>
            <w:tcW w:w="768" w:type="pct"/>
            <w:shd w:val="clear" w:color="auto" w:fill="auto"/>
            <w:tcMar>
              <w:top w:w="0" w:type="dxa"/>
              <w:bottom w:w="0" w:type="dxa"/>
            </w:tcMar>
            <w:vAlign w:val="center"/>
          </w:tcPr>
          <w:p w14:paraId="55D3C3B4"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710" w:type="pct"/>
            <w:shd w:val="clear" w:color="auto" w:fill="auto"/>
            <w:tcMar>
              <w:top w:w="0" w:type="dxa"/>
              <w:bottom w:w="0" w:type="dxa"/>
            </w:tcMar>
            <w:vAlign w:val="center"/>
          </w:tcPr>
          <w:p w14:paraId="3807A117"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669" w:type="pct"/>
            <w:shd w:val="clear" w:color="auto" w:fill="auto"/>
            <w:tcMar>
              <w:top w:w="0" w:type="dxa"/>
              <w:bottom w:w="0" w:type="dxa"/>
            </w:tcMar>
            <w:vAlign w:val="center"/>
          </w:tcPr>
          <w:p w14:paraId="17BBBAE3"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494" w:type="pct"/>
            <w:shd w:val="clear" w:color="auto" w:fill="auto"/>
            <w:tcMar>
              <w:top w:w="0" w:type="dxa"/>
              <w:bottom w:w="0" w:type="dxa"/>
            </w:tcMar>
            <w:vAlign w:val="center"/>
          </w:tcPr>
          <w:p w14:paraId="17FD4D8A"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7853F631" w14:textId="77777777" w:rsidTr="00602403">
        <w:tc>
          <w:tcPr>
            <w:tcW w:w="318" w:type="pct"/>
            <w:shd w:val="clear" w:color="auto" w:fill="auto"/>
            <w:tcMar>
              <w:top w:w="0" w:type="dxa"/>
              <w:bottom w:w="0" w:type="dxa"/>
            </w:tcMar>
            <w:vAlign w:val="center"/>
          </w:tcPr>
          <w:p w14:paraId="384D62D9"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0BD5FF1E"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Scouting Drill</w:t>
            </w:r>
          </w:p>
        </w:tc>
        <w:tc>
          <w:tcPr>
            <w:tcW w:w="768" w:type="pct"/>
            <w:shd w:val="clear" w:color="auto" w:fill="auto"/>
            <w:tcMar>
              <w:top w:w="0" w:type="dxa"/>
              <w:bottom w:w="0" w:type="dxa"/>
            </w:tcMar>
            <w:vAlign w:val="center"/>
          </w:tcPr>
          <w:p w14:paraId="2BA8E50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7A3866">
              <w:rPr>
                <w:rFonts w:ascii="Arial" w:hAnsi="Arial" w:cs="Arial"/>
                <w:color w:val="010000"/>
                <w:sz w:val="20"/>
              </w:rPr>
              <w:t>Metres</w:t>
            </w:r>
            <w:proofErr w:type="spellEnd"/>
          </w:p>
        </w:tc>
        <w:tc>
          <w:tcPr>
            <w:tcW w:w="710" w:type="pct"/>
            <w:shd w:val="clear" w:color="auto" w:fill="auto"/>
            <w:tcMar>
              <w:top w:w="0" w:type="dxa"/>
              <w:bottom w:w="0" w:type="dxa"/>
            </w:tcMar>
            <w:vAlign w:val="center"/>
          </w:tcPr>
          <w:p w14:paraId="09675A85"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54,060.0</w:t>
            </w:r>
          </w:p>
        </w:tc>
        <w:tc>
          <w:tcPr>
            <w:tcW w:w="669" w:type="pct"/>
            <w:shd w:val="clear" w:color="auto" w:fill="auto"/>
            <w:tcMar>
              <w:top w:w="0" w:type="dxa"/>
              <w:bottom w:w="0" w:type="dxa"/>
            </w:tcMar>
            <w:vAlign w:val="center"/>
          </w:tcPr>
          <w:p w14:paraId="5D086865"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59,744.5</w:t>
            </w:r>
          </w:p>
        </w:tc>
        <w:tc>
          <w:tcPr>
            <w:tcW w:w="494" w:type="pct"/>
            <w:shd w:val="clear" w:color="auto" w:fill="auto"/>
            <w:tcMar>
              <w:top w:w="0" w:type="dxa"/>
              <w:bottom w:w="0" w:type="dxa"/>
            </w:tcMar>
            <w:vAlign w:val="center"/>
          </w:tcPr>
          <w:p w14:paraId="2699E0DB"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110.5</w:t>
            </w:r>
          </w:p>
        </w:tc>
      </w:tr>
      <w:tr w:rsidR="00026D0B" w:rsidRPr="007A3866" w14:paraId="060A1098" w14:textId="77777777" w:rsidTr="00602403">
        <w:tc>
          <w:tcPr>
            <w:tcW w:w="318" w:type="pct"/>
            <w:shd w:val="clear" w:color="auto" w:fill="auto"/>
            <w:tcMar>
              <w:top w:w="0" w:type="dxa"/>
              <w:bottom w:w="0" w:type="dxa"/>
            </w:tcMar>
            <w:vAlign w:val="center"/>
          </w:tcPr>
          <w:p w14:paraId="48189E53"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737EBEF9" w14:textId="77777777" w:rsidR="00026D0B" w:rsidRPr="007A3866" w:rsidRDefault="00602403" w:rsidP="0094644E">
            <w:pPr>
              <w:pBdr>
                <w:top w:val="nil"/>
                <w:left w:val="nil"/>
                <w:bottom w:val="nil"/>
                <w:right w:val="nil"/>
                <w:between w:val="nil"/>
              </w:pBdr>
              <w:tabs>
                <w:tab w:val="left" w:pos="432"/>
                <w:tab w:val="left" w:pos="3173"/>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Geodetic survey </w:t>
            </w:r>
          </w:p>
        </w:tc>
        <w:tc>
          <w:tcPr>
            <w:tcW w:w="768" w:type="pct"/>
            <w:shd w:val="clear" w:color="auto" w:fill="auto"/>
            <w:tcMar>
              <w:top w:w="0" w:type="dxa"/>
              <w:bottom w:w="0" w:type="dxa"/>
            </w:tcMar>
            <w:vAlign w:val="center"/>
          </w:tcPr>
          <w:p w14:paraId="60715B1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Hectares</w:t>
            </w:r>
          </w:p>
        </w:tc>
        <w:tc>
          <w:tcPr>
            <w:tcW w:w="710" w:type="pct"/>
            <w:shd w:val="clear" w:color="auto" w:fill="auto"/>
            <w:tcMar>
              <w:top w:w="0" w:type="dxa"/>
              <w:bottom w:w="0" w:type="dxa"/>
            </w:tcMar>
            <w:vAlign w:val="center"/>
          </w:tcPr>
          <w:p w14:paraId="77BFFB95"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17,050.0</w:t>
            </w:r>
          </w:p>
        </w:tc>
        <w:tc>
          <w:tcPr>
            <w:tcW w:w="669" w:type="pct"/>
            <w:shd w:val="clear" w:color="auto" w:fill="auto"/>
            <w:tcMar>
              <w:top w:w="0" w:type="dxa"/>
              <w:bottom w:w="0" w:type="dxa"/>
            </w:tcMar>
            <w:vAlign w:val="center"/>
          </w:tcPr>
          <w:p w14:paraId="1B2383DC"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19,048.9</w:t>
            </w:r>
          </w:p>
        </w:tc>
        <w:tc>
          <w:tcPr>
            <w:tcW w:w="494" w:type="pct"/>
            <w:shd w:val="clear" w:color="auto" w:fill="auto"/>
            <w:tcMar>
              <w:top w:w="0" w:type="dxa"/>
              <w:bottom w:w="0" w:type="dxa"/>
            </w:tcMar>
            <w:vAlign w:val="center"/>
          </w:tcPr>
          <w:p w14:paraId="3C8644CC"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111.7</w:t>
            </w:r>
          </w:p>
        </w:tc>
      </w:tr>
      <w:tr w:rsidR="00026D0B" w:rsidRPr="007A3866" w14:paraId="1E2023E3" w14:textId="77777777" w:rsidTr="00602403">
        <w:tc>
          <w:tcPr>
            <w:tcW w:w="318" w:type="pct"/>
            <w:shd w:val="clear" w:color="auto" w:fill="auto"/>
            <w:tcMar>
              <w:top w:w="0" w:type="dxa"/>
              <w:bottom w:w="0" w:type="dxa"/>
            </w:tcMar>
            <w:vAlign w:val="center"/>
          </w:tcPr>
          <w:p w14:paraId="4B2B3976"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w:t>
            </w:r>
          </w:p>
        </w:tc>
        <w:tc>
          <w:tcPr>
            <w:tcW w:w="2042" w:type="pct"/>
            <w:shd w:val="clear" w:color="auto" w:fill="auto"/>
            <w:tcMar>
              <w:top w:w="0" w:type="dxa"/>
              <w:bottom w:w="0" w:type="dxa"/>
            </w:tcMar>
            <w:vAlign w:val="center"/>
          </w:tcPr>
          <w:p w14:paraId="54483E1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Total realized value</w:t>
            </w:r>
          </w:p>
        </w:tc>
        <w:tc>
          <w:tcPr>
            <w:tcW w:w="768" w:type="pct"/>
            <w:shd w:val="clear" w:color="auto" w:fill="auto"/>
            <w:tcMar>
              <w:top w:w="0" w:type="dxa"/>
              <w:bottom w:w="0" w:type="dxa"/>
            </w:tcMar>
            <w:vAlign w:val="center"/>
          </w:tcPr>
          <w:p w14:paraId="728279C7"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Million </w:t>
            </w:r>
            <w:proofErr w:type="spellStart"/>
            <w:r w:rsidRPr="007A3866">
              <w:rPr>
                <w:rFonts w:ascii="Arial" w:hAnsi="Arial" w:cs="Arial"/>
                <w:color w:val="010000"/>
                <w:sz w:val="20"/>
              </w:rPr>
              <w:t>VND</w:t>
            </w:r>
            <w:proofErr w:type="spellEnd"/>
          </w:p>
        </w:tc>
        <w:tc>
          <w:tcPr>
            <w:tcW w:w="710" w:type="pct"/>
            <w:shd w:val="clear" w:color="auto" w:fill="auto"/>
            <w:tcMar>
              <w:top w:w="0" w:type="dxa"/>
              <w:bottom w:w="0" w:type="dxa"/>
            </w:tcMar>
            <w:vAlign w:val="center"/>
          </w:tcPr>
          <w:p w14:paraId="1286B272"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320,000</w:t>
            </w:r>
          </w:p>
        </w:tc>
        <w:tc>
          <w:tcPr>
            <w:tcW w:w="669" w:type="pct"/>
            <w:shd w:val="clear" w:color="auto" w:fill="auto"/>
            <w:tcMar>
              <w:top w:w="0" w:type="dxa"/>
              <w:bottom w:w="0" w:type="dxa"/>
            </w:tcMar>
            <w:vAlign w:val="center"/>
          </w:tcPr>
          <w:p w14:paraId="5478694C"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350,025</w:t>
            </w:r>
          </w:p>
        </w:tc>
        <w:tc>
          <w:tcPr>
            <w:tcW w:w="494" w:type="pct"/>
            <w:shd w:val="clear" w:color="auto" w:fill="auto"/>
            <w:tcMar>
              <w:top w:w="0" w:type="dxa"/>
              <w:bottom w:w="0" w:type="dxa"/>
            </w:tcMar>
            <w:vAlign w:val="center"/>
          </w:tcPr>
          <w:p w14:paraId="2A6C770E"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109.4</w:t>
            </w:r>
          </w:p>
        </w:tc>
      </w:tr>
      <w:tr w:rsidR="00026D0B" w:rsidRPr="007A3866" w14:paraId="68A4318E" w14:textId="77777777" w:rsidTr="00602403">
        <w:tc>
          <w:tcPr>
            <w:tcW w:w="318" w:type="pct"/>
            <w:shd w:val="clear" w:color="auto" w:fill="auto"/>
            <w:tcMar>
              <w:top w:w="0" w:type="dxa"/>
              <w:bottom w:w="0" w:type="dxa"/>
            </w:tcMar>
            <w:vAlign w:val="center"/>
          </w:tcPr>
          <w:p w14:paraId="520D8019"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6AF8279B"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Scouting Drill</w:t>
            </w:r>
          </w:p>
        </w:tc>
        <w:tc>
          <w:tcPr>
            <w:tcW w:w="768" w:type="pct"/>
            <w:shd w:val="clear" w:color="auto" w:fill="auto"/>
            <w:tcMar>
              <w:top w:w="0" w:type="dxa"/>
              <w:bottom w:w="0" w:type="dxa"/>
            </w:tcMar>
            <w:vAlign w:val="center"/>
          </w:tcPr>
          <w:p w14:paraId="4D144E0F"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Million </w:t>
            </w:r>
            <w:proofErr w:type="spellStart"/>
            <w:r w:rsidRPr="007A3866">
              <w:rPr>
                <w:rFonts w:ascii="Arial" w:hAnsi="Arial" w:cs="Arial"/>
                <w:color w:val="010000"/>
                <w:sz w:val="20"/>
              </w:rPr>
              <w:t>VND</w:t>
            </w:r>
            <w:proofErr w:type="spellEnd"/>
          </w:p>
        </w:tc>
        <w:tc>
          <w:tcPr>
            <w:tcW w:w="710" w:type="pct"/>
            <w:shd w:val="clear" w:color="auto" w:fill="auto"/>
            <w:tcMar>
              <w:top w:w="0" w:type="dxa"/>
              <w:bottom w:w="0" w:type="dxa"/>
            </w:tcMar>
            <w:vAlign w:val="center"/>
          </w:tcPr>
          <w:p w14:paraId="1F036CE5"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271,990</w:t>
            </w:r>
          </w:p>
        </w:tc>
        <w:tc>
          <w:tcPr>
            <w:tcW w:w="669" w:type="pct"/>
            <w:shd w:val="clear" w:color="auto" w:fill="auto"/>
            <w:tcMar>
              <w:top w:w="0" w:type="dxa"/>
              <w:bottom w:w="0" w:type="dxa"/>
            </w:tcMar>
            <w:vAlign w:val="center"/>
          </w:tcPr>
          <w:p w14:paraId="61753FB1"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286,159</w:t>
            </w:r>
          </w:p>
        </w:tc>
        <w:tc>
          <w:tcPr>
            <w:tcW w:w="494" w:type="pct"/>
            <w:shd w:val="clear" w:color="auto" w:fill="auto"/>
            <w:tcMar>
              <w:top w:w="0" w:type="dxa"/>
              <w:bottom w:w="0" w:type="dxa"/>
            </w:tcMar>
            <w:vAlign w:val="center"/>
          </w:tcPr>
          <w:p w14:paraId="6A19537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105.2</w:t>
            </w:r>
          </w:p>
        </w:tc>
      </w:tr>
      <w:tr w:rsidR="00026D0B" w:rsidRPr="007A3866" w14:paraId="7BC20CEE" w14:textId="77777777" w:rsidTr="00602403">
        <w:tc>
          <w:tcPr>
            <w:tcW w:w="318" w:type="pct"/>
            <w:shd w:val="clear" w:color="auto" w:fill="auto"/>
            <w:tcMar>
              <w:top w:w="0" w:type="dxa"/>
              <w:bottom w:w="0" w:type="dxa"/>
            </w:tcMar>
            <w:vAlign w:val="center"/>
          </w:tcPr>
          <w:p w14:paraId="7E0E044D"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7AC7F781"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Geodetic survey</w:t>
            </w:r>
          </w:p>
        </w:tc>
        <w:tc>
          <w:tcPr>
            <w:tcW w:w="768" w:type="pct"/>
            <w:shd w:val="clear" w:color="auto" w:fill="auto"/>
            <w:tcMar>
              <w:top w:w="0" w:type="dxa"/>
              <w:bottom w:w="0" w:type="dxa"/>
            </w:tcMar>
            <w:vAlign w:val="center"/>
          </w:tcPr>
          <w:p w14:paraId="646F01AD"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710" w:type="pct"/>
            <w:shd w:val="clear" w:color="auto" w:fill="auto"/>
            <w:tcMar>
              <w:top w:w="0" w:type="dxa"/>
              <w:bottom w:w="0" w:type="dxa"/>
            </w:tcMar>
            <w:vAlign w:val="center"/>
          </w:tcPr>
          <w:p w14:paraId="11A046C2"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23,650</w:t>
            </w:r>
          </w:p>
        </w:tc>
        <w:tc>
          <w:tcPr>
            <w:tcW w:w="669" w:type="pct"/>
            <w:shd w:val="clear" w:color="auto" w:fill="auto"/>
            <w:tcMar>
              <w:top w:w="0" w:type="dxa"/>
              <w:bottom w:w="0" w:type="dxa"/>
            </w:tcMar>
            <w:vAlign w:val="center"/>
          </w:tcPr>
          <w:p w14:paraId="4CC72C16"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26,668</w:t>
            </w:r>
          </w:p>
        </w:tc>
        <w:tc>
          <w:tcPr>
            <w:tcW w:w="494" w:type="pct"/>
            <w:shd w:val="clear" w:color="auto" w:fill="auto"/>
            <w:tcMar>
              <w:top w:w="0" w:type="dxa"/>
              <w:bottom w:w="0" w:type="dxa"/>
            </w:tcMar>
            <w:vAlign w:val="center"/>
          </w:tcPr>
          <w:p w14:paraId="0FF316E5"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112.8</w:t>
            </w:r>
          </w:p>
        </w:tc>
      </w:tr>
      <w:tr w:rsidR="00026D0B" w:rsidRPr="007A3866" w14:paraId="0BF6F7CF" w14:textId="77777777" w:rsidTr="00602403">
        <w:tc>
          <w:tcPr>
            <w:tcW w:w="318" w:type="pct"/>
            <w:shd w:val="clear" w:color="auto" w:fill="auto"/>
            <w:tcMar>
              <w:top w:w="0" w:type="dxa"/>
              <w:bottom w:w="0" w:type="dxa"/>
            </w:tcMar>
            <w:vAlign w:val="center"/>
          </w:tcPr>
          <w:p w14:paraId="5E76FA13"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15648F3C"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Geological Mission</w:t>
            </w:r>
          </w:p>
        </w:tc>
        <w:tc>
          <w:tcPr>
            <w:tcW w:w="768" w:type="pct"/>
            <w:shd w:val="clear" w:color="auto" w:fill="auto"/>
            <w:tcMar>
              <w:top w:w="0" w:type="dxa"/>
              <w:bottom w:w="0" w:type="dxa"/>
            </w:tcMar>
            <w:vAlign w:val="center"/>
          </w:tcPr>
          <w:p w14:paraId="4DD7AC97"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710" w:type="pct"/>
            <w:shd w:val="clear" w:color="auto" w:fill="auto"/>
            <w:tcMar>
              <w:top w:w="0" w:type="dxa"/>
              <w:bottom w:w="0" w:type="dxa"/>
            </w:tcMar>
            <w:vAlign w:val="center"/>
          </w:tcPr>
          <w:p w14:paraId="6604F4BF"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10,660</w:t>
            </w:r>
          </w:p>
        </w:tc>
        <w:tc>
          <w:tcPr>
            <w:tcW w:w="669" w:type="pct"/>
            <w:shd w:val="clear" w:color="auto" w:fill="auto"/>
            <w:tcMar>
              <w:top w:w="0" w:type="dxa"/>
              <w:bottom w:w="0" w:type="dxa"/>
            </w:tcMar>
            <w:vAlign w:val="center"/>
          </w:tcPr>
          <w:p w14:paraId="672E1FB2"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15,219</w:t>
            </w:r>
          </w:p>
        </w:tc>
        <w:tc>
          <w:tcPr>
            <w:tcW w:w="494" w:type="pct"/>
            <w:shd w:val="clear" w:color="auto" w:fill="auto"/>
            <w:tcMar>
              <w:top w:w="0" w:type="dxa"/>
              <w:bottom w:w="0" w:type="dxa"/>
            </w:tcMar>
            <w:vAlign w:val="center"/>
          </w:tcPr>
          <w:p w14:paraId="6F82E77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142.8</w:t>
            </w:r>
          </w:p>
        </w:tc>
      </w:tr>
      <w:tr w:rsidR="00026D0B" w:rsidRPr="007A3866" w14:paraId="20C64D34" w14:textId="77777777" w:rsidTr="00602403">
        <w:tc>
          <w:tcPr>
            <w:tcW w:w="318" w:type="pct"/>
            <w:shd w:val="clear" w:color="auto" w:fill="auto"/>
            <w:tcMar>
              <w:top w:w="0" w:type="dxa"/>
              <w:bottom w:w="0" w:type="dxa"/>
            </w:tcMar>
            <w:vAlign w:val="center"/>
          </w:tcPr>
          <w:p w14:paraId="1C8D7494"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79BE03F7"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Hot mineral service</w:t>
            </w:r>
          </w:p>
        </w:tc>
        <w:tc>
          <w:tcPr>
            <w:tcW w:w="768" w:type="pct"/>
            <w:shd w:val="clear" w:color="auto" w:fill="auto"/>
            <w:tcMar>
              <w:top w:w="0" w:type="dxa"/>
              <w:bottom w:w="0" w:type="dxa"/>
            </w:tcMar>
            <w:vAlign w:val="center"/>
          </w:tcPr>
          <w:p w14:paraId="09AB0F66"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710" w:type="pct"/>
            <w:shd w:val="clear" w:color="auto" w:fill="auto"/>
            <w:tcMar>
              <w:top w:w="0" w:type="dxa"/>
              <w:bottom w:w="0" w:type="dxa"/>
            </w:tcMar>
            <w:vAlign w:val="center"/>
          </w:tcPr>
          <w:p w14:paraId="027A687E"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11,000</w:t>
            </w:r>
          </w:p>
        </w:tc>
        <w:tc>
          <w:tcPr>
            <w:tcW w:w="669" w:type="pct"/>
            <w:shd w:val="clear" w:color="auto" w:fill="auto"/>
            <w:tcMar>
              <w:top w:w="0" w:type="dxa"/>
              <w:bottom w:w="0" w:type="dxa"/>
            </w:tcMar>
            <w:vAlign w:val="center"/>
          </w:tcPr>
          <w:p w14:paraId="2D07523C" w14:textId="6045BE20"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16</w:t>
            </w:r>
            <w:r w:rsidR="00487BC8" w:rsidRPr="007A3866">
              <w:rPr>
                <w:rFonts w:ascii="Arial" w:hAnsi="Arial" w:cs="Arial"/>
                <w:color w:val="010000"/>
                <w:sz w:val="20"/>
              </w:rPr>
              <w:t>,</w:t>
            </w:r>
            <w:r w:rsidRPr="007A3866">
              <w:rPr>
                <w:rFonts w:ascii="Arial" w:hAnsi="Arial" w:cs="Arial"/>
                <w:color w:val="010000"/>
                <w:sz w:val="20"/>
              </w:rPr>
              <w:t>3561</w:t>
            </w:r>
          </w:p>
        </w:tc>
        <w:tc>
          <w:tcPr>
            <w:tcW w:w="494" w:type="pct"/>
            <w:shd w:val="clear" w:color="auto" w:fill="auto"/>
            <w:tcMar>
              <w:top w:w="0" w:type="dxa"/>
              <w:bottom w:w="0" w:type="dxa"/>
            </w:tcMar>
            <w:vAlign w:val="center"/>
          </w:tcPr>
          <w:p w14:paraId="0CEAA4F0"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148.7</w:t>
            </w:r>
          </w:p>
        </w:tc>
      </w:tr>
      <w:tr w:rsidR="00026D0B" w:rsidRPr="007A3866" w14:paraId="0B987D96" w14:textId="77777777" w:rsidTr="00602403">
        <w:tc>
          <w:tcPr>
            <w:tcW w:w="318" w:type="pct"/>
            <w:shd w:val="clear" w:color="auto" w:fill="auto"/>
            <w:tcMar>
              <w:top w:w="0" w:type="dxa"/>
              <w:bottom w:w="0" w:type="dxa"/>
            </w:tcMar>
            <w:vAlign w:val="center"/>
          </w:tcPr>
          <w:p w14:paraId="728C7856"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11F1812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Other production and business </w:t>
            </w:r>
          </w:p>
        </w:tc>
        <w:tc>
          <w:tcPr>
            <w:tcW w:w="768" w:type="pct"/>
            <w:shd w:val="clear" w:color="auto" w:fill="auto"/>
            <w:tcMar>
              <w:top w:w="0" w:type="dxa"/>
              <w:bottom w:w="0" w:type="dxa"/>
            </w:tcMar>
            <w:vAlign w:val="center"/>
          </w:tcPr>
          <w:p w14:paraId="78F40C5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710" w:type="pct"/>
            <w:shd w:val="clear" w:color="auto" w:fill="auto"/>
            <w:tcMar>
              <w:top w:w="0" w:type="dxa"/>
              <w:bottom w:w="0" w:type="dxa"/>
            </w:tcMar>
            <w:vAlign w:val="center"/>
          </w:tcPr>
          <w:p w14:paraId="4589F2F1"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2,700</w:t>
            </w:r>
          </w:p>
        </w:tc>
        <w:tc>
          <w:tcPr>
            <w:tcW w:w="669" w:type="pct"/>
            <w:shd w:val="clear" w:color="auto" w:fill="auto"/>
            <w:tcMar>
              <w:top w:w="0" w:type="dxa"/>
              <w:bottom w:w="0" w:type="dxa"/>
            </w:tcMar>
            <w:vAlign w:val="center"/>
          </w:tcPr>
          <w:p w14:paraId="5839EE47"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5,623</w:t>
            </w:r>
          </w:p>
        </w:tc>
        <w:tc>
          <w:tcPr>
            <w:tcW w:w="494" w:type="pct"/>
            <w:shd w:val="clear" w:color="auto" w:fill="auto"/>
            <w:tcMar>
              <w:top w:w="0" w:type="dxa"/>
              <w:bottom w:w="0" w:type="dxa"/>
            </w:tcMar>
            <w:vAlign w:val="center"/>
          </w:tcPr>
          <w:p w14:paraId="4176F4C2"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208.3</w:t>
            </w:r>
          </w:p>
        </w:tc>
      </w:tr>
      <w:tr w:rsidR="00026D0B" w:rsidRPr="007A3866" w14:paraId="3CCEFBA5" w14:textId="77777777" w:rsidTr="00602403">
        <w:tc>
          <w:tcPr>
            <w:tcW w:w="318" w:type="pct"/>
            <w:shd w:val="clear" w:color="auto" w:fill="auto"/>
            <w:tcMar>
              <w:top w:w="0" w:type="dxa"/>
              <w:bottom w:w="0" w:type="dxa"/>
            </w:tcMar>
            <w:vAlign w:val="center"/>
          </w:tcPr>
          <w:p w14:paraId="7416A56D"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3</w:t>
            </w:r>
          </w:p>
        </w:tc>
        <w:tc>
          <w:tcPr>
            <w:tcW w:w="2042" w:type="pct"/>
            <w:shd w:val="clear" w:color="auto" w:fill="auto"/>
            <w:tcMar>
              <w:top w:w="0" w:type="dxa"/>
              <w:bottom w:w="0" w:type="dxa"/>
            </w:tcMar>
            <w:vAlign w:val="center"/>
          </w:tcPr>
          <w:p w14:paraId="23D540CF"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Revenue</w:t>
            </w:r>
          </w:p>
        </w:tc>
        <w:tc>
          <w:tcPr>
            <w:tcW w:w="768" w:type="pct"/>
            <w:shd w:val="clear" w:color="auto" w:fill="auto"/>
            <w:tcMar>
              <w:top w:w="0" w:type="dxa"/>
              <w:bottom w:w="0" w:type="dxa"/>
            </w:tcMar>
            <w:vAlign w:val="center"/>
          </w:tcPr>
          <w:p w14:paraId="47240291"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Million </w:t>
            </w:r>
            <w:proofErr w:type="spellStart"/>
            <w:r w:rsidRPr="007A3866">
              <w:rPr>
                <w:rFonts w:ascii="Arial" w:hAnsi="Arial" w:cs="Arial"/>
                <w:color w:val="010000"/>
                <w:sz w:val="20"/>
              </w:rPr>
              <w:t>VND</w:t>
            </w:r>
            <w:proofErr w:type="spellEnd"/>
          </w:p>
        </w:tc>
        <w:tc>
          <w:tcPr>
            <w:tcW w:w="710" w:type="pct"/>
            <w:shd w:val="clear" w:color="auto" w:fill="auto"/>
            <w:tcMar>
              <w:top w:w="0" w:type="dxa"/>
              <w:bottom w:w="0" w:type="dxa"/>
            </w:tcMar>
            <w:vAlign w:val="center"/>
          </w:tcPr>
          <w:p w14:paraId="4B834573"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320,000</w:t>
            </w:r>
          </w:p>
        </w:tc>
        <w:tc>
          <w:tcPr>
            <w:tcW w:w="669" w:type="pct"/>
            <w:shd w:val="clear" w:color="auto" w:fill="auto"/>
            <w:tcMar>
              <w:top w:w="0" w:type="dxa"/>
              <w:bottom w:w="0" w:type="dxa"/>
            </w:tcMar>
            <w:vAlign w:val="center"/>
          </w:tcPr>
          <w:p w14:paraId="060C1F47"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347,107</w:t>
            </w:r>
          </w:p>
        </w:tc>
        <w:tc>
          <w:tcPr>
            <w:tcW w:w="494" w:type="pct"/>
            <w:shd w:val="clear" w:color="auto" w:fill="auto"/>
            <w:tcMar>
              <w:top w:w="0" w:type="dxa"/>
              <w:bottom w:w="0" w:type="dxa"/>
            </w:tcMar>
            <w:vAlign w:val="center"/>
          </w:tcPr>
          <w:p w14:paraId="1A1899BF"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108.5</w:t>
            </w:r>
          </w:p>
        </w:tc>
      </w:tr>
      <w:tr w:rsidR="00026D0B" w:rsidRPr="007A3866" w14:paraId="72C47079" w14:textId="77777777" w:rsidTr="00602403">
        <w:tc>
          <w:tcPr>
            <w:tcW w:w="318" w:type="pct"/>
            <w:shd w:val="clear" w:color="auto" w:fill="auto"/>
            <w:tcMar>
              <w:top w:w="0" w:type="dxa"/>
              <w:bottom w:w="0" w:type="dxa"/>
            </w:tcMar>
            <w:vAlign w:val="center"/>
          </w:tcPr>
          <w:p w14:paraId="6B98B8D0"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5CF6F587" w14:textId="17B931D6" w:rsidR="00026D0B" w:rsidRPr="007A3866" w:rsidRDefault="00487BC8"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Revenue from </w:t>
            </w:r>
            <w:r w:rsidR="00602403" w:rsidRPr="007A3866">
              <w:rPr>
                <w:rFonts w:ascii="Arial" w:hAnsi="Arial" w:cs="Arial"/>
                <w:color w:val="010000"/>
                <w:sz w:val="20"/>
              </w:rPr>
              <w:t xml:space="preserve">Geological </w:t>
            </w:r>
            <w:r w:rsidRPr="007A3866">
              <w:rPr>
                <w:rFonts w:ascii="Arial" w:hAnsi="Arial" w:cs="Arial"/>
                <w:color w:val="010000"/>
                <w:sz w:val="20"/>
              </w:rPr>
              <w:t>activities</w:t>
            </w:r>
          </w:p>
        </w:tc>
        <w:tc>
          <w:tcPr>
            <w:tcW w:w="768" w:type="pct"/>
            <w:shd w:val="clear" w:color="auto" w:fill="auto"/>
            <w:tcMar>
              <w:top w:w="0" w:type="dxa"/>
              <w:bottom w:w="0" w:type="dxa"/>
            </w:tcMar>
            <w:vAlign w:val="center"/>
          </w:tcPr>
          <w:p w14:paraId="09362087"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710" w:type="pct"/>
            <w:shd w:val="clear" w:color="auto" w:fill="auto"/>
            <w:tcMar>
              <w:top w:w="0" w:type="dxa"/>
              <w:bottom w:w="0" w:type="dxa"/>
            </w:tcMar>
            <w:vAlign w:val="center"/>
          </w:tcPr>
          <w:p w14:paraId="7C8A7E68"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306,300</w:t>
            </w:r>
          </w:p>
        </w:tc>
        <w:tc>
          <w:tcPr>
            <w:tcW w:w="669" w:type="pct"/>
            <w:shd w:val="clear" w:color="auto" w:fill="auto"/>
            <w:tcMar>
              <w:top w:w="0" w:type="dxa"/>
              <w:bottom w:w="0" w:type="dxa"/>
            </w:tcMar>
            <w:vAlign w:val="center"/>
          </w:tcPr>
          <w:p w14:paraId="682051CB"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328,508</w:t>
            </w:r>
          </w:p>
        </w:tc>
        <w:tc>
          <w:tcPr>
            <w:tcW w:w="494" w:type="pct"/>
            <w:shd w:val="clear" w:color="auto" w:fill="auto"/>
            <w:tcMar>
              <w:top w:w="0" w:type="dxa"/>
              <w:bottom w:w="0" w:type="dxa"/>
            </w:tcMar>
            <w:vAlign w:val="center"/>
          </w:tcPr>
          <w:p w14:paraId="3AEEB5E2"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107.3</w:t>
            </w:r>
          </w:p>
        </w:tc>
      </w:tr>
      <w:tr w:rsidR="00026D0B" w:rsidRPr="007A3866" w14:paraId="23FC3E24" w14:textId="77777777" w:rsidTr="00602403">
        <w:tc>
          <w:tcPr>
            <w:tcW w:w="318" w:type="pct"/>
            <w:shd w:val="clear" w:color="auto" w:fill="auto"/>
            <w:tcMar>
              <w:top w:w="0" w:type="dxa"/>
              <w:bottom w:w="0" w:type="dxa"/>
            </w:tcMar>
            <w:vAlign w:val="center"/>
          </w:tcPr>
          <w:p w14:paraId="751BB5D5"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431BB187"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Other revenue</w:t>
            </w:r>
          </w:p>
        </w:tc>
        <w:tc>
          <w:tcPr>
            <w:tcW w:w="768" w:type="pct"/>
            <w:shd w:val="clear" w:color="auto" w:fill="auto"/>
            <w:tcMar>
              <w:top w:w="0" w:type="dxa"/>
              <w:bottom w:w="0" w:type="dxa"/>
            </w:tcMar>
            <w:vAlign w:val="center"/>
          </w:tcPr>
          <w:p w14:paraId="18765958"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710" w:type="pct"/>
            <w:shd w:val="clear" w:color="auto" w:fill="auto"/>
            <w:tcMar>
              <w:top w:w="0" w:type="dxa"/>
              <w:bottom w:w="0" w:type="dxa"/>
            </w:tcMar>
            <w:vAlign w:val="center"/>
          </w:tcPr>
          <w:p w14:paraId="0F4E3B85"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13,700</w:t>
            </w:r>
          </w:p>
        </w:tc>
        <w:tc>
          <w:tcPr>
            <w:tcW w:w="669" w:type="pct"/>
            <w:shd w:val="clear" w:color="auto" w:fill="auto"/>
            <w:tcMar>
              <w:top w:w="0" w:type="dxa"/>
              <w:bottom w:w="0" w:type="dxa"/>
            </w:tcMar>
            <w:vAlign w:val="center"/>
          </w:tcPr>
          <w:p w14:paraId="474E19C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18,599</w:t>
            </w:r>
          </w:p>
        </w:tc>
        <w:tc>
          <w:tcPr>
            <w:tcW w:w="494" w:type="pct"/>
            <w:shd w:val="clear" w:color="auto" w:fill="auto"/>
            <w:tcMar>
              <w:top w:w="0" w:type="dxa"/>
              <w:bottom w:w="0" w:type="dxa"/>
            </w:tcMar>
            <w:vAlign w:val="center"/>
          </w:tcPr>
          <w:p w14:paraId="1A3FFDE7"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135.8</w:t>
            </w:r>
          </w:p>
        </w:tc>
      </w:tr>
      <w:tr w:rsidR="00026D0B" w:rsidRPr="007A3866" w14:paraId="2C35E8D9" w14:textId="77777777" w:rsidTr="00602403">
        <w:tc>
          <w:tcPr>
            <w:tcW w:w="318" w:type="pct"/>
            <w:shd w:val="clear" w:color="auto" w:fill="auto"/>
            <w:tcMar>
              <w:top w:w="0" w:type="dxa"/>
              <w:bottom w:w="0" w:type="dxa"/>
            </w:tcMar>
            <w:vAlign w:val="center"/>
          </w:tcPr>
          <w:p w14:paraId="1EE8BFE6"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4</w:t>
            </w:r>
          </w:p>
        </w:tc>
        <w:tc>
          <w:tcPr>
            <w:tcW w:w="2042" w:type="pct"/>
            <w:shd w:val="clear" w:color="auto" w:fill="auto"/>
            <w:tcMar>
              <w:top w:w="0" w:type="dxa"/>
              <w:bottom w:w="0" w:type="dxa"/>
            </w:tcMar>
            <w:vAlign w:val="center"/>
          </w:tcPr>
          <w:p w14:paraId="6216A5B5"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Total expenses</w:t>
            </w:r>
          </w:p>
        </w:tc>
        <w:tc>
          <w:tcPr>
            <w:tcW w:w="768" w:type="pct"/>
            <w:shd w:val="clear" w:color="auto" w:fill="auto"/>
            <w:tcMar>
              <w:top w:w="0" w:type="dxa"/>
              <w:bottom w:w="0" w:type="dxa"/>
            </w:tcMar>
            <w:vAlign w:val="center"/>
          </w:tcPr>
          <w:p w14:paraId="19DFF1B7"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Million </w:t>
            </w:r>
            <w:proofErr w:type="spellStart"/>
            <w:r w:rsidRPr="007A3866">
              <w:rPr>
                <w:rFonts w:ascii="Arial" w:hAnsi="Arial" w:cs="Arial"/>
                <w:color w:val="010000"/>
                <w:sz w:val="20"/>
              </w:rPr>
              <w:t>VND</w:t>
            </w:r>
            <w:proofErr w:type="spellEnd"/>
          </w:p>
        </w:tc>
        <w:tc>
          <w:tcPr>
            <w:tcW w:w="710" w:type="pct"/>
            <w:shd w:val="clear" w:color="auto" w:fill="auto"/>
            <w:tcMar>
              <w:top w:w="0" w:type="dxa"/>
              <w:bottom w:w="0" w:type="dxa"/>
            </w:tcMar>
            <w:vAlign w:val="center"/>
          </w:tcPr>
          <w:p w14:paraId="3F48AE9B"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313,650</w:t>
            </w:r>
          </w:p>
        </w:tc>
        <w:tc>
          <w:tcPr>
            <w:tcW w:w="669" w:type="pct"/>
            <w:shd w:val="clear" w:color="auto" w:fill="auto"/>
            <w:tcMar>
              <w:top w:w="0" w:type="dxa"/>
              <w:bottom w:w="0" w:type="dxa"/>
            </w:tcMar>
            <w:vAlign w:val="center"/>
          </w:tcPr>
          <w:p w14:paraId="625F41D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341,724</w:t>
            </w:r>
          </w:p>
        </w:tc>
        <w:tc>
          <w:tcPr>
            <w:tcW w:w="494" w:type="pct"/>
            <w:shd w:val="clear" w:color="auto" w:fill="auto"/>
            <w:tcMar>
              <w:top w:w="0" w:type="dxa"/>
              <w:bottom w:w="0" w:type="dxa"/>
            </w:tcMar>
            <w:vAlign w:val="center"/>
          </w:tcPr>
          <w:p w14:paraId="7B6D53D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109.0</w:t>
            </w:r>
          </w:p>
        </w:tc>
      </w:tr>
      <w:tr w:rsidR="00026D0B" w:rsidRPr="007A3866" w14:paraId="76A9F0EA" w14:textId="77777777" w:rsidTr="00602403">
        <w:tc>
          <w:tcPr>
            <w:tcW w:w="318" w:type="pct"/>
            <w:shd w:val="clear" w:color="auto" w:fill="auto"/>
            <w:tcMar>
              <w:top w:w="0" w:type="dxa"/>
              <w:bottom w:w="0" w:type="dxa"/>
            </w:tcMar>
            <w:vAlign w:val="center"/>
          </w:tcPr>
          <w:p w14:paraId="2B3297FD"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4.1</w:t>
            </w:r>
          </w:p>
        </w:tc>
        <w:tc>
          <w:tcPr>
            <w:tcW w:w="2042" w:type="pct"/>
            <w:shd w:val="clear" w:color="auto" w:fill="auto"/>
            <w:tcMar>
              <w:top w:w="0" w:type="dxa"/>
              <w:bottom w:w="0" w:type="dxa"/>
            </w:tcMar>
            <w:vAlign w:val="center"/>
          </w:tcPr>
          <w:p w14:paraId="4EFD7F81"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Intermediary costs</w:t>
            </w:r>
          </w:p>
        </w:tc>
        <w:tc>
          <w:tcPr>
            <w:tcW w:w="768" w:type="pct"/>
            <w:shd w:val="clear" w:color="auto" w:fill="auto"/>
            <w:tcMar>
              <w:top w:w="0" w:type="dxa"/>
              <w:bottom w:w="0" w:type="dxa"/>
            </w:tcMar>
            <w:vAlign w:val="center"/>
          </w:tcPr>
          <w:p w14:paraId="6E11535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710" w:type="pct"/>
            <w:shd w:val="clear" w:color="auto" w:fill="auto"/>
            <w:tcMar>
              <w:top w:w="0" w:type="dxa"/>
              <w:bottom w:w="0" w:type="dxa"/>
            </w:tcMar>
            <w:vAlign w:val="center"/>
          </w:tcPr>
          <w:p w14:paraId="29B77538"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201,099</w:t>
            </w:r>
          </w:p>
        </w:tc>
        <w:tc>
          <w:tcPr>
            <w:tcW w:w="669" w:type="pct"/>
            <w:shd w:val="clear" w:color="auto" w:fill="auto"/>
            <w:tcMar>
              <w:top w:w="0" w:type="dxa"/>
              <w:bottom w:w="0" w:type="dxa"/>
            </w:tcMar>
            <w:vAlign w:val="center"/>
          </w:tcPr>
          <w:p w14:paraId="7E18B0CB"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216,860</w:t>
            </w:r>
          </w:p>
        </w:tc>
        <w:tc>
          <w:tcPr>
            <w:tcW w:w="494" w:type="pct"/>
            <w:shd w:val="clear" w:color="auto" w:fill="auto"/>
            <w:tcMar>
              <w:top w:w="0" w:type="dxa"/>
              <w:bottom w:w="0" w:type="dxa"/>
            </w:tcMar>
            <w:vAlign w:val="center"/>
          </w:tcPr>
          <w:p w14:paraId="1443589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107.8</w:t>
            </w:r>
          </w:p>
        </w:tc>
      </w:tr>
      <w:tr w:rsidR="00026D0B" w:rsidRPr="007A3866" w14:paraId="4BB2D23F" w14:textId="77777777" w:rsidTr="00602403">
        <w:tc>
          <w:tcPr>
            <w:tcW w:w="318" w:type="pct"/>
            <w:shd w:val="clear" w:color="auto" w:fill="auto"/>
            <w:tcMar>
              <w:top w:w="0" w:type="dxa"/>
              <w:bottom w:w="0" w:type="dxa"/>
            </w:tcMar>
            <w:vAlign w:val="center"/>
          </w:tcPr>
          <w:p w14:paraId="708C4853"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50BF9A27"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Material</w:t>
            </w:r>
          </w:p>
        </w:tc>
        <w:tc>
          <w:tcPr>
            <w:tcW w:w="768" w:type="pct"/>
            <w:shd w:val="clear" w:color="auto" w:fill="auto"/>
            <w:tcMar>
              <w:top w:w="0" w:type="dxa"/>
              <w:bottom w:w="0" w:type="dxa"/>
            </w:tcMar>
            <w:vAlign w:val="center"/>
          </w:tcPr>
          <w:p w14:paraId="6189A9B3"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710" w:type="pct"/>
            <w:shd w:val="clear" w:color="auto" w:fill="auto"/>
            <w:tcMar>
              <w:top w:w="0" w:type="dxa"/>
              <w:bottom w:w="0" w:type="dxa"/>
            </w:tcMar>
            <w:vAlign w:val="center"/>
          </w:tcPr>
          <w:p w14:paraId="79402891"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91,923</w:t>
            </w:r>
          </w:p>
        </w:tc>
        <w:tc>
          <w:tcPr>
            <w:tcW w:w="669" w:type="pct"/>
            <w:shd w:val="clear" w:color="auto" w:fill="auto"/>
            <w:tcMar>
              <w:top w:w="0" w:type="dxa"/>
              <w:bottom w:w="0" w:type="dxa"/>
            </w:tcMar>
            <w:vAlign w:val="center"/>
          </w:tcPr>
          <w:p w14:paraId="2D613C23"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97,344</w:t>
            </w:r>
          </w:p>
        </w:tc>
        <w:tc>
          <w:tcPr>
            <w:tcW w:w="494" w:type="pct"/>
            <w:shd w:val="clear" w:color="auto" w:fill="auto"/>
            <w:tcMar>
              <w:top w:w="0" w:type="dxa"/>
              <w:bottom w:w="0" w:type="dxa"/>
            </w:tcMar>
            <w:vAlign w:val="center"/>
          </w:tcPr>
          <w:p w14:paraId="064CCF21"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105.9</w:t>
            </w:r>
          </w:p>
        </w:tc>
      </w:tr>
      <w:tr w:rsidR="00026D0B" w:rsidRPr="007A3866" w14:paraId="34D3978D" w14:textId="77777777" w:rsidTr="00602403">
        <w:tc>
          <w:tcPr>
            <w:tcW w:w="318" w:type="pct"/>
            <w:shd w:val="clear" w:color="auto" w:fill="auto"/>
            <w:tcMar>
              <w:top w:w="0" w:type="dxa"/>
              <w:bottom w:w="0" w:type="dxa"/>
            </w:tcMar>
            <w:vAlign w:val="center"/>
          </w:tcPr>
          <w:p w14:paraId="263889A3"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62050861"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Fuel</w:t>
            </w:r>
          </w:p>
        </w:tc>
        <w:tc>
          <w:tcPr>
            <w:tcW w:w="768" w:type="pct"/>
            <w:shd w:val="clear" w:color="auto" w:fill="auto"/>
            <w:tcMar>
              <w:top w:w="0" w:type="dxa"/>
              <w:bottom w:w="0" w:type="dxa"/>
            </w:tcMar>
            <w:vAlign w:val="center"/>
          </w:tcPr>
          <w:p w14:paraId="761F6D17"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710" w:type="pct"/>
            <w:shd w:val="clear" w:color="auto" w:fill="auto"/>
            <w:tcMar>
              <w:top w:w="0" w:type="dxa"/>
              <w:bottom w:w="0" w:type="dxa"/>
            </w:tcMar>
            <w:vAlign w:val="center"/>
          </w:tcPr>
          <w:p w14:paraId="2EA9153A"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18,582</w:t>
            </w:r>
          </w:p>
        </w:tc>
        <w:tc>
          <w:tcPr>
            <w:tcW w:w="669" w:type="pct"/>
            <w:shd w:val="clear" w:color="auto" w:fill="auto"/>
            <w:tcMar>
              <w:top w:w="0" w:type="dxa"/>
              <w:bottom w:w="0" w:type="dxa"/>
            </w:tcMar>
            <w:vAlign w:val="center"/>
          </w:tcPr>
          <w:p w14:paraId="27A00DF1"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22,334</w:t>
            </w:r>
          </w:p>
        </w:tc>
        <w:tc>
          <w:tcPr>
            <w:tcW w:w="494" w:type="pct"/>
            <w:shd w:val="clear" w:color="auto" w:fill="auto"/>
            <w:tcMar>
              <w:top w:w="0" w:type="dxa"/>
              <w:bottom w:w="0" w:type="dxa"/>
            </w:tcMar>
            <w:vAlign w:val="center"/>
          </w:tcPr>
          <w:p w14:paraId="42438F0C"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120.2</w:t>
            </w:r>
          </w:p>
        </w:tc>
      </w:tr>
      <w:tr w:rsidR="00026D0B" w:rsidRPr="007A3866" w14:paraId="4CB99F48" w14:textId="77777777" w:rsidTr="00602403">
        <w:tc>
          <w:tcPr>
            <w:tcW w:w="318" w:type="pct"/>
            <w:shd w:val="clear" w:color="auto" w:fill="auto"/>
            <w:tcMar>
              <w:top w:w="0" w:type="dxa"/>
              <w:bottom w:w="0" w:type="dxa"/>
            </w:tcMar>
            <w:vAlign w:val="center"/>
          </w:tcPr>
          <w:p w14:paraId="3469CE0C"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5A126352"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Motivation</w:t>
            </w:r>
          </w:p>
        </w:tc>
        <w:tc>
          <w:tcPr>
            <w:tcW w:w="768" w:type="pct"/>
            <w:shd w:val="clear" w:color="auto" w:fill="auto"/>
            <w:tcMar>
              <w:top w:w="0" w:type="dxa"/>
              <w:bottom w:w="0" w:type="dxa"/>
            </w:tcMar>
            <w:vAlign w:val="center"/>
          </w:tcPr>
          <w:p w14:paraId="0E792D2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710" w:type="pct"/>
            <w:shd w:val="clear" w:color="auto" w:fill="auto"/>
            <w:tcMar>
              <w:top w:w="0" w:type="dxa"/>
              <w:bottom w:w="0" w:type="dxa"/>
            </w:tcMar>
            <w:vAlign w:val="center"/>
          </w:tcPr>
          <w:p w14:paraId="59C56437"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1,172</w:t>
            </w:r>
          </w:p>
        </w:tc>
        <w:tc>
          <w:tcPr>
            <w:tcW w:w="669" w:type="pct"/>
            <w:shd w:val="clear" w:color="auto" w:fill="auto"/>
            <w:tcMar>
              <w:top w:w="0" w:type="dxa"/>
              <w:bottom w:w="0" w:type="dxa"/>
            </w:tcMar>
            <w:vAlign w:val="center"/>
          </w:tcPr>
          <w:p w14:paraId="04A27D48"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1,475</w:t>
            </w:r>
          </w:p>
        </w:tc>
        <w:tc>
          <w:tcPr>
            <w:tcW w:w="494" w:type="pct"/>
            <w:shd w:val="clear" w:color="auto" w:fill="auto"/>
            <w:tcMar>
              <w:top w:w="0" w:type="dxa"/>
              <w:bottom w:w="0" w:type="dxa"/>
            </w:tcMar>
            <w:vAlign w:val="center"/>
          </w:tcPr>
          <w:p w14:paraId="68ACEAD3"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125.9</w:t>
            </w:r>
          </w:p>
        </w:tc>
      </w:tr>
      <w:tr w:rsidR="00026D0B" w:rsidRPr="007A3866" w14:paraId="229478A4" w14:textId="77777777" w:rsidTr="00602403">
        <w:tc>
          <w:tcPr>
            <w:tcW w:w="318" w:type="pct"/>
            <w:shd w:val="clear" w:color="auto" w:fill="auto"/>
            <w:tcMar>
              <w:top w:w="0" w:type="dxa"/>
              <w:bottom w:w="0" w:type="dxa"/>
            </w:tcMar>
            <w:vAlign w:val="center"/>
          </w:tcPr>
          <w:p w14:paraId="082065F3"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5DF3D81E" w14:textId="36B9A28E"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Other expenses</w:t>
            </w:r>
          </w:p>
        </w:tc>
        <w:tc>
          <w:tcPr>
            <w:tcW w:w="768" w:type="pct"/>
            <w:shd w:val="clear" w:color="auto" w:fill="auto"/>
            <w:tcMar>
              <w:top w:w="0" w:type="dxa"/>
              <w:bottom w:w="0" w:type="dxa"/>
            </w:tcMar>
            <w:vAlign w:val="center"/>
          </w:tcPr>
          <w:p w14:paraId="6EB6E39E"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710" w:type="pct"/>
            <w:shd w:val="clear" w:color="auto" w:fill="auto"/>
            <w:tcMar>
              <w:top w:w="0" w:type="dxa"/>
              <w:bottom w:w="0" w:type="dxa"/>
            </w:tcMar>
            <w:vAlign w:val="center"/>
          </w:tcPr>
          <w:p w14:paraId="794713BD"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57,803</w:t>
            </w:r>
          </w:p>
        </w:tc>
        <w:tc>
          <w:tcPr>
            <w:tcW w:w="669" w:type="pct"/>
            <w:shd w:val="clear" w:color="auto" w:fill="auto"/>
            <w:tcMar>
              <w:top w:w="0" w:type="dxa"/>
              <w:bottom w:w="0" w:type="dxa"/>
            </w:tcMar>
            <w:vAlign w:val="center"/>
          </w:tcPr>
          <w:p w14:paraId="36CD36DE"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75,244</w:t>
            </w:r>
          </w:p>
        </w:tc>
        <w:tc>
          <w:tcPr>
            <w:tcW w:w="494" w:type="pct"/>
            <w:shd w:val="clear" w:color="auto" w:fill="auto"/>
            <w:tcMar>
              <w:top w:w="0" w:type="dxa"/>
              <w:bottom w:w="0" w:type="dxa"/>
            </w:tcMar>
            <w:vAlign w:val="center"/>
          </w:tcPr>
          <w:p w14:paraId="79BEAA3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130.2</w:t>
            </w:r>
          </w:p>
        </w:tc>
      </w:tr>
      <w:tr w:rsidR="00026D0B" w:rsidRPr="007A3866" w14:paraId="561C40AD" w14:textId="77777777" w:rsidTr="00602403">
        <w:tc>
          <w:tcPr>
            <w:tcW w:w="318" w:type="pct"/>
            <w:shd w:val="clear" w:color="auto" w:fill="auto"/>
            <w:tcMar>
              <w:top w:w="0" w:type="dxa"/>
              <w:bottom w:w="0" w:type="dxa"/>
            </w:tcMar>
            <w:vAlign w:val="center"/>
          </w:tcPr>
          <w:p w14:paraId="34E4E6D9"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4C78E04F"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Purchased</w:t>
            </w:r>
          </w:p>
        </w:tc>
        <w:tc>
          <w:tcPr>
            <w:tcW w:w="768" w:type="pct"/>
            <w:shd w:val="clear" w:color="auto" w:fill="auto"/>
            <w:tcMar>
              <w:top w:w="0" w:type="dxa"/>
              <w:bottom w:w="0" w:type="dxa"/>
            </w:tcMar>
            <w:vAlign w:val="center"/>
          </w:tcPr>
          <w:p w14:paraId="5442097E"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710" w:type="pct"/>
            <w:shd w:val="clear" w:color="auto" w:fill="auto"/>
            <w:tcMar>
              <w:top w:w="0" w:type="dxa"/>
              <w:bottom w:w="0" w:type="dxa"/>
            </w:tcMar>
            <w:vAlign w:val="center"/>
          </w:tcPr>
          <w:p w14:paraId="04731BF7"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31,619</w:t>
            </w:r>
          </w:p>
        </w:tc>
        <w:tc>
          <w:tcPr>
            <w:tcW w:w="669" w:type="pct"/>
            <w:shd w:val="clear" w:color="auto" w:fill="auto"/>
            <w:tcMar>
              <w:top w:w="0" w:type="dxa"/>
              <w:bottom w:w="0" w:type="dxa"/>
            </w:tcMar>
            <w:vAlign w:val="center"/>
          </w:tcPr>
          <w:p w14:paraId="4F048981"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20,463</w:t>
            </w:r>
          </w:p>
        </w:tc>
        <w:tc>
          <w:tcPr>
            <w:tcW w:w="494" w:type="pct"/>
            <w:shd w:val="clear" w:color="auto" w:fill="auto"/>
            <w:tcMar>
              <w:top w:w="0" w:type="dxa"/>
              <w:bottom w:w="0" w:type="dxa"/>
            </w:tcMar>
            <w:vAlign w:val="center"/>
          </w:tcPr>
          <w:p w14:paraId="7C1BEB3B"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64.7</w:t>
            </w:r>
          </w:p>
        </w:tc>
      </w:tr>
      <w:tr w:rsidR="00026D0B" w:rsidRPr="007A3866" w14:paraId="543289D4" w14:textId="77777777" w:rsidTr="00602403">
        <w:tc>
          <w:tcPr>
            <w:tcW w:w="318" w:type="pct"/>
            <w:shd w:val="clear" w:color="auto" w:fill="auto"/>
            <w:tcMar>
              <w:top w:w="0" w:type="dxa"/>
              <w:bottom w:w="0" w:type="dxa"/>
            </w:tcMar>
            <w:vAlign w:val="center"/>
          </w:tcPr>
          <w:p w14:paraId="14EA0BA3" w14:textId="77777777" w:rsidR="00026D0B" w:rsidRPr="007A3866" w:rsidRDefault="00602403" w:rsidP="0094644E">
            <w:pP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4.2</w:t>
            </w:r>
          </w:p>
        </w:tc>
        <w:tc>
          <w:tcPr>
            <w:tcW w:w="2042" w:type="pct"/>
            <w:shd w:val="clear" w:color="auto" w:fill="auto"/>
            <w:tcMar>
              <w:top w:w="0" w:type="dxa"/>
              <w:bottom w:w="0" w:type="dxa"/>
            </w:tcMar>
            <w:vAlign w:val="center"/>
          </w:tcPr>
          <w:p w14:paraId="71CD1712"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Added values</w:t>
            </w:r>
          </w:p>
        </w:tc>
        <w:tc>
          <w:tcPr>
            <w:tcW w:w="768" w:type="pct"/>
            <w:shd w:val="clear" w:color="auto" w:fill="auto"/>
            <w:tcMar>
              <w:top w:w="0" w:type="dxa"/>
              <w:bottom w:w="0" w:type="dxa"/>
            </w:tcMar>
            <w:vAlign w:val="center"/>
          </w:tcPr>
          <w:p w14:paraId="63FB09D8"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710" w:type="pct"/>
            <w:shd w:val="clear" w:color="auto" w:fill="auto"/>
            <w:tcMar>
              <w:top w:w="0" w:type="dxa"/>
              <w:bottom w:w="0" w:type="dxa"/>
            </w:tcMar>
            <w:vAlign w:val="center"/>
          </w:tcPr>
          <w:p w14:paraId="30B58A7F"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112,551</w:t>
            </w:r>
          </w:p>
        </w:tc>
        <w:tc>
          <w:tcPr>
            <w:tcW w:w="669" w:type="pct"/>
            <w:shd w:val="clear" w:color="auto" w:fill="auto"/>
            <w:tcMar>
              <w:top w:w="0" w:type="dxa"/>
              <w:bottom w:w="0" w:type="dxa"/>
            </w:tcMar>
            <w:vAlign w:val="center"/>
          </w:tcPr>
          <w:p w14:paraId="3F8EFA9C"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124,864</w:t>
            </w:r>
          </w:p>
        </w:tc>
        <w:tc>
          <w:tcPr>
            <w:tcW w:w="494" w:type="pct"/>
            <w:shd w:val="clear" w:color="auto" w:fill="auto"/>
            <w:tcMar>
              <w:top w:w="0" w:type="dxa"/>
              <w:bottom w:w="0" w:type="dxa"/>
            </w:tcMar>
            <w:vAlign w:val="center"/>
          </w:tcPr>
          <w:p w14:paraId="6B310FA8"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110.9</w:t>
            </w:r>
          </w:p>
        </w:tc>
      </w:tr>
      <w:tr w:rsidR="00026D0B" w:rsidRPr="007A3866" w14:paraId="703ADE51" w14:textId="77777777" w:rsidTr="00602403">
        <w:tc>
          <w:tcPr>
            <w:tcW w:w="318" w:type="pct"/>
            <w:shd w:val="clear" w:color="auto" w:fill="auto"/>
            <w:tcMar>
              <w:top w:w="0" w:type="dxa"/>
              <w:bottom w:w="0" w:type="dxa"/>
            </w:tcMar>
            <w:vAlign w:val="center"/>
          </w:tcPr>
          <w:p w14:paraId="31DE7623"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3E66FAAD" w14:textId="661AF4AF"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Depreciation</w:t>
            </w:r>
            <w:r w:rsidR="00487BC8" w:rsidRPr="007A3866">
              <w:rPr>
                <w:rFonts w:ascii="Arial" w:hAnsi="Arial" w:cs="Arial"/>
                <w:color w:val="010000"/>
                <w:sz w:val="20"/>
              </w:rPr>
              <w:t xml:space="preserve"> of assets</w:t>
            </w:r>
          </w:p>
        </w:tc>
        <w:tc>
          <w:tcPr>
            <w:tcW w:w="768" w:type="pct"/>
            <w:shd w:val="clear" w:color="auto" w:fill="auto"/>
            <w:tcMar>
              <w:top w:w="0" w:type="dxa"/>
              <w:bottom w:w="0" w:type="dxa"/>
            </w:tcMar>
            <w:vAlign w:val="center"/>
          </w:tcPr>
          <w:p w14:paraId="0FAB9026"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710" w:type="pct"/>
            <w:shd w:val="clear" w:color="auto" w:fill="auto"/>
            <w:tcMar>
              <w:top w:w="0" w:type="dxa"/>
              <w:bottom w:w="0" w:type="dxa"/>
            </w:tcMar>
            <w:vAlign w:val="center"/>
          </w:tcPr>
          <w:p w14:paraId="43C5B85A"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10,703</w:t>
            </w:r>
          </w:p>
        </w:tc>
        <w:tc>
          <w:tcPr>
            <w:tcW w:w="669" w:type="pct"/>
            <w:shd w:val="clear" w:color="auto" w:fill="auto"/>
            <w:tcMar>
              <w:top w:w="0" w:type="dxa"/>
              <w:bottom w:w="0" w:type="dxa"/>
            </w:tcMar>
            <w:vAlign w:val="center"/>
          </w:tcPr>
          <w:p w14:paraId="133E3787"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12,276</w:t>
            </w:r>
          </w:p>
        </w:tc>
        <w:tc>
          <w:tcPr>
            <w:tcW w:w="494" w:type="pct"/>
            <w:shd w:val="clear" w:color="auto" w:fill="auto"/>
            <w:tcMar>
              <w:top w:w="0" w:type="dxa"/>
              <w:bottom w:w="0" w:type="dxa"/>
            </w:tcMar>
            <w:vAlign w:val="center"/>
          </w:tcPr>
          <w:p w14:paraId="54E4FFEC"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114.7</w:t>
            </w:r>
          </w:p>
        </w:tc>
      </w:tr>
      <w:tr w:rsidR="00026D0B" w:rsidRPr="007A3866" w14:paraId="35C73E9F" w14:textId="77777777" w:rsidTr="00602403">
        <w:tc>
          <w:tcPr>
            <w:tcW w:w="318" w:type="pct"/>
            <w:shd w:val="clear" w:color="auto" w:fill="auto"/>
            <w:tcMar>
              <w:top w:w="0" w:type="dxa"/>
              <w:bottom w:w="0" w:type="dxa"/>
            </w:tcMar>
            <w:vAlign w:val="center"/>
          </w:tcPr>
          <w:p w14:paraId="1D6FC49C"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63D65FD3"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Salary</w:t>
            </w:r>
          </w:p>
        </w:tc>
        <w:tc>
          <w:tcPr>
            <w:tcW w:w="768" w:type="pct"/>
            <w:shd w:val="clear" w:color="auto" w:fill="auto"/>
            <w:tcMar>
              <w:top w:w="0" w:type="dxa"/>
              <w:bottom w:w="0" w:type="dxa"/>
            </w:tcMar>
            <w:vAlign w:val="center"/>
          </w:tcPr>
          <w:p w14:paraId="3227029C"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710" w:type="pct"/>
            <w:shd w:val="clear" w:color="auto" w:fill="auto"/>
            <w:tcMar>
              <w:top w:w="0" w:type="dxa"/>
              <w:bottom w:w="0" w:type="dxa"/>
            </w:tcMar>
            <w:vAlign w:val="center"/>
          </w:tcPr>
          <w:p w14:paraId="1D9BF62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88,283</w:t>
            </w:r>
          </w:p>
        </w:tc>
        <w:tc>
          <w:tcPr>
            <w:tcW w:w="669" w:type="pct"/>
            <w:shd w:val="clear" w:color="auto" w:fill="auto"/>
            <w:tcMar>
              <w:top w:w="0" w:type="dxa"/>
              <w:bottom w:w="0" w:type="dxa"/>
            </w:tcMar>
            <w:vAlign w:val="center"/>
          </w:tcPr>
          <w:p w14:paraId="033F546C"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99,866</w:t>
            </w:r>
          </w:p>
        </w:tc>
        <w:tc>
          <w:tcPr>
            <w:tcW w:w="494" w:type="pct"/>
            <w:shd w:val="clear" w:color="auto" w:fill="auto"/>
            <w:tcMar>
              <w:top w:w="0" w:type="dxa"/>
              <w:bottom w:w="0" w:type="dxa"/>
            </w:tcMar>
            <w:vAlign w:val="center"/>
          </w:tcPr>
          <w:p w14:paraId="2F965853"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113.1</w:t>
            </w:r>
          </w:p>
        </w:tc>
      </w:tr>
      <w:tr w:rsidR="00026D0B" w:rsidRPr="007A3866" w14:paraId="5C5FA386" w14:textId="77777777" w:rsidTr="00602403">
        <w:tc>
          <w:tcPr>
            <w:tcW w:w="318" w:type="pct"/>
            <w:shd w:val="clear" w:color="auto" w:fill="auto"/>
            <w:tcMar>
              <w:top w:w="0" w:type="dxa"/>
              <w:bottom w:w="0" w:type="dxa"/>
            </w:tcMar>
            <w:vAlign w:val="center"/>
          </w:tcPr>
          <w:p w14:paraId="37BA3BC5"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7E93BE84" w14:textId="3554214A" w:rsidR="00026D0B" w:rsidRPr="007A3866" w:rsidRDefault="00602403" w:rsidP="0094644E">
            <w:pPr>
              <w:pStyle w:val="ListParagraph"/>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A3866">
              <w:rPr>
                <w:rFonts w:ascii="Arial" w:hAnsi="Arial" w:cs="Arial"/>
                <w:color w:val="010000"/>
                <w:sz w:val="20"/>
              </w:rPr>
              <w:t>Production and business salaries</w:t>
            </w:r>
          </w:p>
        </w:tc>
        <w:tc>
          <w:tcPr>
            <w:tcW w:w="768" w:type="pct"/>
            <w:shd w:val="clear" w:color="auto" w:fill="auto"/>
            <w:tcMar>
              <w:top w:w="0" w:type="dxa"/>
              <w:bottom w:w="0" w:type="dxa"/>
            </w:tcMar>
            <w:vAlign w:val="center"/>
          </w:tcPr>
          <w:p w14:paraId="0500D8E0"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710" w:type="pct"/>
            <w:shd w:val="clear" w:color="auto" w:fill="auto"/>
            <w:tcMar>
              <w:top w:w="0" w:type="dxa"/>
              <w:bottom w:w="0" w:type="dxa"/>
            </w:tcMar>
            <w:vAlign w:val="center"/>
          </w:tcPr>
          <w:p w14:paraId="0C8CB3DD"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85,023</w:t>
            </w:r>
          </w:p>
        </w:tc>
        <w:tc>
          <w:tcPr>
            <w:tcW w:w="669" w:type="pct"/>
            <w:shd w:val="clear" w:color="auto" w:fill="auto"/>
            <w:tcMar>
              <w:top w:w="0" w:type="dxa"/>
              <w:bottom w:w="0" w:type="dxa"/>
            </w:tcMar>
            <w:vAlign w:val="center"/>
          </w:tcPr>
          <w:p w14:paraId="0CDCD86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96,299</w:t>
            </w:r>
          </w:p>
        </w:tc>
        <w:tc>
          <w:tcPr>
            <w:tcW w:w="494" w:type="pct"/>
            <w:shd w:val="clear" w:color="auto" w:fill="auto"/>
            <w:tcMar>
              <w:top w:w="0" w:type="dxa"/>
              <w:bottom w:w="0" w:type="dxa"/>
            </w:tcMar>
            <w:vAlign w:val="center"/>
          </w:tcPr>
          <w:p w14:paraId="0F66232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113.3</w:t>
            </w:r>
          </w:p>
        </w:tc>
      </w:tr>
      <w:tr w:rsidR="00026D0B" w:rsidRPr="007A3866" w14:paraId="3100D563" w14:textId="77777777" w:rsidTr="00602403">
        <w:tc>
          <w:tcPr>
            <w:tcW w:w="318" w:type="pct"/>
            <w:shd w:val="clear" w:color="auto" w:fill="auto"/>
            <w:tcMar>
              <w:top w:w="0" w:type="dxa"/>
              <w:bottom w:w="0" w:type="dxa"/>
            </w:tcMar>
            <w:vAlign w:val="center"/>
          </w:tcPr>
          <w:p w14:paraId="5C113E65"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1C93860E" w14:textId="2B0A47B1" w:rsidR="00026D0B" w:rsidRPr="007A3866" w:rsidRDefault="00602403" w:rsidP="0094644E">
            <w:pPr>
              <w:pStyle w:val="ListParagraph"/>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A3866">
              <w:rPr>
                <w:rFonts w:ascii="Arial" w:hAnsi="Arial" w:cs="Arial"/>
                <w:color w:val="010000"/>
                <w:sz w:val="20"/>
              </w:rPr>
              <w:t>Manag</w:t>
            </w:r>
            <w:r w:rsidR="00487BC8" w:rsidRPr="007A3866">
              <w:rPr>
                <w:rFonts w:ascii="Arial" w:hAnsi="Arial" w:cs="Arial"/>
                <w:color w:val="010000"/>
                <w:sz w:val="20"/>
              </w:rPr>
              <w:t>erial personnel</w:t>
            </w:r>
            <w:r w:rsidRPr="007A3866">
              <w:rPr>
                <w:rFonts w:ascii="Arial" w:hAnsi="Arial" w:cs="Arial"/>
                <w:color w:val="010000"/>
                <w:sz w:val="20"/>
              </w:rPr>
              <w:t xml:space="preserve"> salaries</w:t>
            </w:r>
          </w:p>
        </w:tc>
        <w:tc>
          <w:tcPr>
            <w:tcW w:w="768" w:type="pct"/>
            <w:shd w:val="clear" w:color="auto" w:fill="auto"/>
            <w:tcMar>
              <w:top w:w="0" w:type="dxa"/>
              <w:bottom w:w="0" w:type="dxa"/>
            </w:tcMar>
            <w:vAlign w:val="center"/>
          </w:tcPr>
          <w:p w14:paraId="628A86FF"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710" w:type="pct"/>
            <w:shd w:val="clear" w:color="auto" w:fill="auto"/>
            <w:tcMar>
              <w:top w:w="0" w:type="dxa"/>
              <w:bottom w:w="0" w:type="dxa"/>
            </w:tcMar>
            <w:vAlign w:val="center"/>
          </w:tcPr>
          <w:p w14:paraId="7769E283"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1,593</w:t>
            </w:r>
          </w:p>
        </w:tc>
        <w:tc>
          <w:tcPr>
            <w:tcW w:w="669" w:type="pct"/>
            <w:shd w:val="clear" w:color="auto" w:fill="auto"/>
            <w:tcMar>
              <w:top w:w="0" w:type="dxa"/>
              <w:bottom w:w="0" w:type="dxa"/>
            </w:tcMar>
            <w:vAlign w:val="center"/>
          </w:tcPr>
          <w:p w14:paraId="3423C1CA"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1,818</w:t>
            </w:r>
          </w:p>
        </w:tc>
        <w:tc>
          <w:tcPr>
            <w:tcW w:w="494" w:type="pct"/>
            <w:shd w:val="clear" w:color="auto" w:fill="auto"/>
            <w:tcMar>
              <w:top w:w="0" w:type="dxa"/>
              <w:bottom w:w="0" w:type="dxa"/>
            </w:tcMar>
            <w:vAlign w:val="center"/>
          </w:tcPr>
          <w:p w14:paraId="5ACE2225"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114.1</w:t>
            </w:r>
          </w:p>
        </w:tc>
      </w:tr>
      <w:tr w:rsidR="00026D0B" w:rsidRPr="007A3866" w14:paraId="45175AA1" w14:textId="77777777" w:rsidTr="00602403">
        <w:tc>
          <w:tcPr>
            <w:tcW w:w="318" w:type="pct"/>
            <w:shd w:val="clear" w:color="auto" w:fill="auto"/>
            <w:tcMar>
              <w:top w:w="0" w:type="dxa"/>
              <w:bottom w:w="0" w:type="dxa"/>
            </w:tcMar>
            <w:vAlign w:val="center"/>
          </w:tcPr>
          <w:p w14:paraId="0806F8AE"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0E7EEA27" w14:textId="18F63E42" w:rsidR="00026D0B" w:rsidRPr="007A3866" w:rsidRDefault="00487BC8" w:rsidP="0094644E">
            <w:pPr>
              <w:pStyle w:val="ListParagraph"/>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proofErr w:type="spellStart"/>
            <w:r w:rsidRPr="007A3866">
              <w:rPr>
                <w:rFonts w:ascii="Arial" w:hAnsi="Arial" w:cs="Arial"/>
                <w:color w:val="010000"/>
                <w:sz w:val="20"/>
              </w:rPr>
              <w:t>Mieu</w:t>
            </w:r>
            <w:proofErr w:type="spellEnd"/>
            <w:r w:rsidRPr="007A3866">
              <w:rPr>
                <w:rFonts w:ascii="Arial" w:hAnsi="Arial" w:cs="Arial"/>
                <w:color w:val="010000"/>
                <w:sz w:val="20"/>
              </w:rPr>
              <w:t xml:space="preserve"> Mo</w:t>
            </w:r>
            <w:r w:rsidR="00602403" w:rsidRPr="007A3866">
              <w:rPr>
                <w:rFonts w:ascii="Arial" w:hAnsi="Arial" w:cs="Arial"/>
                <w:color w:val="010000"/>
                <w:sz w:val="20"/>
              </w:rPr>
              <w:t xml:space="preserve"> </w:t>
            </w:r>
            <w:r w:rsidRPr="007A3866">
              <w:rPr>
                <w:rFonts w:ascii="Arial" w:hAnsi="Arial" w:cs="Arial"/>
                <w:color w:val="010000"/>
                <w:sz w:val="20"/>
              </w:rPr>
              <w:t>Operational</w:t>
            </w:r>
            <w:r w:rsidR="00602403" w:rsidRPr="007A3866">
              <w:rPr>
                <w:rFonts w:ascii="Arial" w:hAnsi="Arial" w:cs="Arial"/>
                <w:color w:val="010000"/>
                <w:sz w:val="20"/>
              </w:rPr>
              <w:t xml:space="preserve"> Management salary, other</w:t>
            </w:r>
          </w:p>
        </w:tc>
        <w:tc>
          <w:tcPr>
            <w:tcW w:w="768" w:type="pct"/>
            <w:shd w:val="clear" w:color="auto" w:fill="auto"/>
            <w:tcMar>
              <w:top w:w="0" w:type="dxa"/>
              <w:bottom w:w="0" w:type="dxa"/>
            </w:tcMar>
            <w:vAlign w:val="center"/>
          </w:tcPr>
          <w:p w14:paraId="35E9A3D3"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710" w:type="pct"/>
            <w:shd w:val="clear" w:color="auto" w:fill="auto"/>
            <w:tcMar>
              <w:top w:w="0" w:type="dxa"/>
              <w:bottom w:w="0" w:type="dxa"/>
            </w:tcMar>
            <w:vAlign w:val="center"/>
          </w:tcPr>
          <w:p w14:paraId="5F3E9E55"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1,667</w:t>
            </w:r>
          </w:p>
        </w:tc>
        <w:tc>
          <w:tcPr>
            <w:tcW w:w="669" w:type="pct"/>
            <w:shd w:val="clear" w:color="auto" w:fill="auto"/>
            <w:tcMar>
              <w:top w:w="0" w:type="dxa"/>
              <w:bottom w:w="0" w:type="dxa"/>
            </w:tcMar>
            <w:vAlign w:val="center"/>
          </w:tcPr>
          <w:p w14:paraId="004D0411"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1,749</w:t>
            </w:r>
          </w:p>
        </w:tc>
        <w:tc>
          <w:tcPr>
            <w:tcW w:w="494" w:type="pct"/>
            <w:shd w:val="clear" w:color="auto" w:fill="auto"/>
            <w:tcMar>
              <w:top w:w="0" w:type="dxa"/>
              <w:bottom w:w="0" w:type="dxa"/>
            </w:tcMar>
            <w:vAlign w:val="center"/>
          </w:tcPr>
          <w:p w14:paraId="25A1A3D8"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104.9</w:t>
            </w:r>
          </w:p>
        </w:tc>
      </w:tr>
      <w:tr w:rsidR="00026D0B" w:rsidRPr="007A3866" w14:paraId="715F5EC3" w14:textId="77777777" w:rsidTr="00602403">
        <w:tc>
          <w:tcPr>
            <w:tcW w:w="318" w:type="pct"/>
            <w:shd w:val="clear" w:color="auto" w:fill="auto"/>
            <w:tcMar>
              <w:top w:w="0" w:type="dxa"/>
              <w:bottom w:w="0" w:type="dxa"/>
            </w:tcMar>
            <w:vAlign w:val="center"/>
          </w:tcPr>
          <w:p w14:paraId="2BFCAD74"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17970240" w14:textId="0F25FA24"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Social insurance, health insurance, unemployment insurance, </w:t>
            </w:r>
            <w:r w:rsidR="0094644E" w:rsidRPr="007A3866">
              <w:rPr>
                <w:rFonts w:ascii="Arial" w:hAnsi="Arial" w:cs="Arial"/>
                <w:color w:val="010000"/>
                <w:sz w:val="20"/>
              </w:rPr>
              <w:t>Trade Union fee</w:t>
            </w:r>
          </w:p>
        </w:tc>
        <w:tc>
          <w:tcPr>
            <w:tcW w:w="768" w:type="pct"/>
            <w:shd w:val="clear" w:color="auto" w:fill="auto"/>
            <w:tcMar>
              <w:top w:w="0" w:type="dxa"/>
              <w:bottom w:w="0" w:type="dxa"/>
            </w:tcMar>
            <w:vAlign w:val="center"/>
          </w:tcPr>
          <w:p w14:paraId="173E1331"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710" w:type="pct"/>
            <w:shd w:val="clear" w:color="auto" w:fill="auto"/>
            <w:tcMar>
              <w:top w:w="0" w:type="dxa"/>
              <w:bottom w:w="0" w:type="dxa"/>
            </w:tcMar>
            <w:vAlign w:val="center"/>
          </w:tcPr>
          <w:p w14:paraId="4372EC48"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12,286</w:t>
            </w:r>
          </w:p>
        </w:tc>
        <w:tc>
          <w:tcPr>
            <w:tcW w:w="669" w:type="pct"/>
            <w:shd w:val="clear" w:color="auto" w:fill="auto"/>
            <w:tcMar>
              <w:top w:w="0" w:type="dxa"/>
              <w:bottom w:w="0" w:type="dxa"/>
            </w:tcMar>
            <w:vAlign w:val="center"/>
          </w:tcPr>
          <w:p w14:paraId="2ADF69D0"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11,520</w:t>
            </w:r>
          </w:p>
        </w:tc>
        <w:tc>
          <w:tcPr>
            <w:tcW w:w="494" w:type="pct"/>
            <w:shd w:val="clear" w:color="auto" w:fill="auto"/>
            <w:tcMar>
              <w:top w:w="0" w:type="dxa"/>
              <w:bottom w:w="0" w:type="dxa"/>
            </w:tcMar>
            <w:vAlign w:val="center"/>
          </w:tcPr>
          <w:p w14:paraId="57EB1A5E"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93.8</w:t>
            </w:r>
          </w:p>
        </w:tc>
      </w:tr>
      <w:tr w:rsidR="00026D0B" w:rsidRPr="007A3866" w14:paraId="4CE558BE" w14:textId="77777777" w:rsidTr="00602403">
        <w:tc>
          <w:tcPr>
            <w:tcW w:w="318" w:type="pct"/>
            <w:shd w:val="clear" w:color="auto" w:fill="auto"/>
            <w:tcMar>
              <w:top w:w="0" w:type="dxa"/>
              <w:bottom w:w="0" w:type="dxa"/>
            </w:tcMar>
            <w:vAlign w:val="center"/>
          </w:tcPr>
          <w:p w14:paraId="72C35E24"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4BFF7C4B"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Tax in price</w:t>
            </w:r>
          </w:p>
        </w:tc>
        <w:tc>
          <w:tcPr>
            <w:tcW w:w="768" w:type="pct"/>
            <w:shd w:val="clear" w:color="auto" w:fill="auto"/>
            <w:tcMar>
              <w:top w:w="0" w:type="dxa"/>
              <w:bottom w:w="0" w:type="dxa"/>
            </w:tcMar>
            <w:vAlign w:val="center"/>
          </w:tcPr>
          <w:p w14:paraId="235034C5"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710" w:type="pct"/>
            <w:shd w:val="clear" w:color="auto" w:fill="auto"/>
            <w:tcMar>
              <w:top w:w="0" w:type="dxa"/>
              <w:bottom w:w="0" w:type="dxa"/>
            </w:tcMar>
            <w:vAlign w:val="center"/>
          </w:tcPr>
          <w:p w14:paraId="5705362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1,279</w:t>
            </w:r>
          </w:p>
        </w:tc>
        <w:tc>
          <w:tcPr>
            <w:tcW w:w="669" w:type="pct"/>
            <w:shd w:val="clear" w:color="auto" w:fill="auto"/>
            <w:tcMar>
              <w:top w:w="0" w:type="dxa"/>
              <w:bottom w:w="0" w:type="dxa"/>
            </w:tcMar>
            <w:vAlign w:val="center"/>
          </w:tcPr>
          <w:p w14:paraId="7DFAF557"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1,202</w:t>
            </w:r>
          </w:p>
        </w:tc>
        <w:tc>
          <w:tcPr>
            <w:tcW w:w="494" w:type="pct"/>
            <w:shd w:val="clear" w:color="auto" w:fill="auto"/>
            <w:tcMar>
              <w:top w:w="0" w:type="dxa"/>
              <w:bottom w:w="0" w:type="dxa"/>
            </w:tcMar>
            <w:vAlign w:val="center"/>
          </w:tcPr>
          <w:p w14:paraId="1FA30AE3"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94.0</w:t>
            </w:r>
          </w:p>
        </w:tc>
      </w:tr>
      <w:tr w:rsidR="00026D0B" w:rsidRPr="007A3866" w14:paraId="50071E68" w14:textId="77777777" w:rsidTr="00602403">
        <w:tc>
          <w:tcPr>
            <w:tcW w:w="318" w:type="pct"/>
            <w:shd w:val="clear" w:color="auto" w:fill="auto"/>
            <w:tcMar>
              <w:top w:w="0" w:type="dxa"/>
              <w:bottom w:w="0" w:type="dxa"/>
            </w:tcMar>
            <w:vAlign w:val="center"/>
          </w:tcPr>
          <w:p w14:paraId="158A464B" w14:textId="77777777" w:rsidR="00026D0B" w:rsidRPr="007A3866" w:rsidRDefault="00602403" w:rsidP="0094644E">
            <w:pP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2042" w:type="pct"/>
            <w:shd w:val="clear" w:color="auto" w:fill="auto"/>
            <w:tcMar>
              <w:top w:w="0" w:type="dxa"/>
              <w:bottom w:w="0" w:type="dxa"/>
            </w:tcMar>
            <w:vAlign w:val="center"/>
          </w:tcPr>
          <w:p w14:paraId="74B779D8"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Transfer of unfinished expenses (Beginning of Period - End of Period)</w:t>
            </w:r>
          </w:p>
        </w:tc>
        <w:tc>
          <w:tcPr>
            <w:tcW w:w="768" w:type="pct"/>
            <w:shd w:val="clear" w:color="auto" w:fill="auto"/>
            <w:tcMar>
              <w:top w:w="0" w:type="dxa"/>
              <w:bottom w:w="0" w:type="dxa"/>
            </w:tcMar>
            <w:vAlign w:val="center"/>
          </w:tcPr>
          <w:p w14:paraId="3DCA4210"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Million </w:t>
            </w:r>
            <w:proofErr w:type="spellStart"/>
            <w:r w:rsidRPr="007A3866">
              <w:rPr>
                <w:rFonts w:ascii="Arial" w:hAnsi="Arial" w:cs="Arial"/>
                <w:color w:val="010000"/>
                <w:sz w:val="20"/>
              </w:rPr>
              <w:t>VND</w:t>
            </w:r>
            <w:proofErr w:type="spellEnd"/>
          </w:p>
        </w:tc>
        <w:tc>
          <w:tcPr>
            <w:tcW w:w="710" w:type="pct"/>
            <w:shd w:val="clear" w:color="auto" w:fill="auto"/>
            <w:tcMar>
              <w:top w:w="0" w:type="dxa"/>
              <w:bottom w:w="0" w:type="dxa"/>
            </w:tcMar>
            <w:vAlign w:val="center"/>
          </w:tcPr>
          <w:p w14:paraId="13553D8D" w14:textId="77777777" w:rsidR="00026D0B" w:rsidRPr="007A3866" w:rsidRDefault="00026D0B"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69" w:type="pct"/>
            <w:shd w:val="clear" w:color="auto" w:fill="auto"/>
            <w:tcMar>
              <w:top w:w="0" w:type="dxa"/>
              <w:bottom w:w="0" w:type="dxa"/>
            </w:tcMar>
            <w:vAlign w:val="center"/>
          </w:tcPr>
          <w:p w14:paraId="4827069D"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-1,794</w:t>
            </w:r>
          </w:p>
        </w:tc>
        <w:tc>
          <w:tcPr>
            <w:tcW w:w="494" w:type="pct"/>
            <w:shd w:val="clear" w:color="auto" w:fill="auto"/>
            <w:tcMar>
              <w:top w:w="0" w:type="dxa"/>
              <w:bottom w:w="0" w:type="dxa"/>
            </w:tcMar>
            <w:vAlign w:val="center"/>
          </w:tcPr>
          <w:p w14:paraId="1C359E50" w14:textId="77777777" w:rsidR="00026D0B" w:rsidRPr="007A3866" w:rsidRDefault="00026D0B"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026D0B" w:rsidRPr="007A3866" w14:paraId="42E789A7" w14:textId="77777777" w:rsidTr="00602403">
        <w:tc>
          <w:tcPr>
            <w:tcW w:w="318" w:type="pct"/>
            <w:shd w:val="clear" w:color="auto" w:fill="auto"/>
            <w:tcMar>
              <w:top w:w="0" w:type="dxa"/>
              <w:bottom w:w="0" w:type="dxa"/>
            </w:tcMar>
            <w:vAlign w:val="center"/>
          </w:tcPr>
          <w:p w14:paraId="3C26503A"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24E08FBF" w14:textId="13227B5C"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Unfinished at the beginning of the </w:t>
            </w:r>
            <w:r w:rsidR="0094644E" w:rsidRPr="007A3866">
              <w:rPr>
                <w:rFonts w:ascii="Arial" w:hAnsi="Arial" w:cs="Arial"/>
                <w:color w:val="010000"/>
                <w:sz w:val="20"/>
              </w:rPr>
              <w:t>period</w:t>
            </w:r>
          </w:p>
        </w:tc>
        <w:tc>
          <w:tcPr>
            <w:tcW w:w="768" w:type="pct"/>
            <w:shd w:val="clear" w:color="auto" w:fill="auto"/>
            <w:tcMar>
              <w:top w:w="0" w:type="dxa"/>
              <w:bottom w:w="0" w:type="dxa"/>
            </w:tcMar>
            <w:vAlign w:val="center"/>
          </w:tcPr>
          <w:p w14:paraId="55F76196"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710" w:type="pct"/>
            <w:shd w:val="clear" w:color="auto" w:fill="auto"/>
            <w:tcMar>
              <w:top w:w="0" w:type="dxa"/>
              <w:bottom w:w="0" w:type="dxa"/>
            </w:tcMar>
            <w:vAlign w:val="center"/>
          </w:tcPr>
          <w:p w14:paraId="0E67911C" w14:textId="77777777" w:rsidR="00026D0B" w:rsidRPr="007A3866" w:rsidRDefault="00026D0B"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69" w:type="pct"/>
            <w:shd w:val="clear" w:color="auto" w:fill="auto"/>
            <w:tcMar>
              <w:top w:w="0" w:type="dxa"/>
              <w:bottom w:w="0" w:type="dxa"/>
            </w:tcMar>
            <w:vAlign w:val="center"/>
          </w:tcPr>
          <w:p w14:paraId="36369BF1"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504</w:t>
            </w:r>
          </w:p>
        </w:tc>
        <w:tc>
          <w:tcPr>
            <w:tcW w:w="494" w:type="pct"/>
            <w:shd w:val="clear" w:color="auto" w:fill="auto"/>
            <w:tcMar>
              <w:top w:w="0" w:type="dxa"/>
              <w:bottom w:w="0" w:type="dxa"/>
            </w:tcMar>
            <w:vAlign w:val="center"/>
          </w:tcPr>
          <w:p w14:paraId="68092BF0" w14:textId="77777777" w:rsidR="00026D0B" w:rsidRPr="007A3866" w:rsidRDefault="00026D0B"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026D0B" w:rsidRPr="007A3866" w14:paraId="2BEF8AAF" w14:textId="77777777" w:rsidTr="00602403">
        <w:tc>
          <w:tcPr>
            <w:tcW w:w="318" w:type="pct"/>
            <w:shd w:val="clear" w:color="auto" w:fill="auto"/>
            <w:tcMar>
              <w:top w:w="0" w:type="dxa"/>
              <w:bottom w:w="0" w:type="dxa"/>
            </w:tcMar>
            <w:vAlign w:val="center"/>
          </w:tcPr>
          <w:p w14:paraId="4798A1FC"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458B23FA" w14:textId="6AB83586"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Unfinished at the end of </w:t>
            </w:r>
            <w:r w:rsidR="0094644E" w:rsidRPr="007A3866">
              <w:rPr>
                <w:rFonts w:ascii="Arial" w:hAnsi="Arial" w:cs="Arial"/>
                <w:color w:val="010000"/>
                <w:sz w:val="20"/>
              </w:rPr>
              <w:t xml:space="preserve">the period </w:t>
            </w:r>
          </w:p>
        </w:tc>
        <w:tc>
          <w:tcPr>
            <w:tcW w:w="768" w:type="pct"/>
            <w:shd w:val="clear" w:color="auto" w:fill="auto"/>
            <w:tcMar>
              <w:top w:w="0" w:type="dxa"/>
              <w:bottom w:w="0" w:type="dxa"/>
            </w:tcMar>
            <w:vAlign w:val="center"/>
          </w:tcPr>
          <w:p w14:paraId="05F00916"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710" w:type="pct"/>
            <w:shd w:val="clear" w:color="auto" w:fill="auto"/>
            <w:tcMar>
              <w:top w:w="0" w:type="dxa"/>
              <w:bottom w:w="0" w:type="dxa"/>
            </w:tcMar>
            <w:vAlign w:val="center"/>
          </w:tcPr>
          <w:p w14:paraId="64994D9B" w14:textId="77777777" w:rsidR="00026D0B" w:rsidRPr="007A3866" w:rsidRDefault="00026D0B"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69" w:type="pct"/>
            <w:shd w:val="clear" w:color="auto" w:fill="auto"/>
            <w:tcMar>
              <w:top w:w="0" w:type="dxa"/>
              <w:bottom w:w="0" w:type="dxa"/>
            </w:tcMar>
            <w:vAlign w:val="center"/>
          </w:tcPr>
          <w:p w14:paraId="6843317C"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2,298</w:t>
            </w:r>
          </w:p>
        </w:tc>
        <w:tc>
          <w:tcPr>
            <w:tcW w:w="494" w:type="pct"/>
            <w:shd w:val="clear" w:color="auto" w:fill="auto"/>
            <w:tcMar>
              <w:top w:w="0" w:type="dxa"/>
              <w:bottom w:w="0" w:type="dxa"/>
            </w:tcMar>
            <w:vAlign w:val="center"/>
          </w:tcPr>
          <w:p w14:paraId="74CE5DC0" w14:textId="77777777" w:rsidR="00026D0B" w:rsidRPr="007A3866" w:rsidRDefault="00026D0B"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026D0B" w:rsidRPr="007A3866" w14:paraId="2F60331D" w14:textId="77777777" w:rsidTr="00602403">
        <w:tc>
          <w:tcPr>
            <w:tcW w:w="318" w:type="pct"/>
            <w:shd w:val="clear" w:color="auto" w:fill="auto"/>
            <w:tcMar>
              <w:top w:w="0" w:type="dxa"/>
              <w:bottom w:w="0" w:type="dxa"/>
            </w:tcMar>
            <w:vAlign w:val="center"/>
          </w:tcPr>
          <w:p w14:paraId="1FA81FD6" w14:textId="77777777" w:rsidR="00026D0B" w:rsidRPr="007A3866" w:rsidRDefault="00602403" w:rsidP="0094644E">
            <w:pP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5</w:t>
            </w:r>
          </w:p>
        </w:tc>
        <w:tc>
          <w:tcPr>
            <w:tcW w:w="2042" w:type="pct"/>
            <w:shd w:val="clear" w:color="auto" w:fill="auto"/>
            <w:tcMar>
              <w:top w:w="0" w:type="dxa"/>
              <w:bottom w:w="0" w:type="dxa"/>
            </w:tcMar>
            <w:vAlign w:val="center"/>
          </w:tcPr>
          <w:p w14:paraId="0FDA1A6E"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Profit</w:t>
            </w:r>
          </w:p>
        </w:tc>
        <w:tc>
          <w:tcPr>
            <w:tcW w:w="768" w:type="pct"/>
            <w:shd w:val="clear" w:color="auto" w:fill="auto"/>
            <w:tcMar>
              <w:top w:w="0" w:type="dxa"/>
              <w:bottom w:w="0" w:type="dxa"/>
            </w:tcMar>
            <w:vAlign w:val="center"/>
          </w:tcPr>
          <w:p w14:paraId="3D349E97"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Million </w:t>
            </w:r>
            <w:proofErr w:type="spellStart"/>
            <w:r w:rsidRPr="007A3866">
              <w:rPr>
                <w:rFonts w:ascii="Arial" w:hAnsi="Arial" w:cs="Arial"/>
                <w:color w:val="010000"/>
                <w:sz w:val="20"/>
              </w:rPr>
              <w:t>VND</w:t>
            </w:r>
            <w:proofErr w:type="spellEnd"/>
          </w:p>
        </w:tc>
        <w:tc>
          <w:tcPr>
            <w:tcW w:w="710" w:type="pct"/>
            <w:shd w:val="clear" w:color="auto" w:fill="auto"/>
            <w:tcMar>
              <w:top w:w="0" w:type="dxa"/>
              <w:bottom w:w="0" w:type="dxa"/>
            </w:tcMar>
            <w:vAlign w:val="center"/>
          </w:tcPr>
          <w:p w14:paraId="26B4DC47"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6,350</w:t>
            </w:r>
          </w:p>
        </w:tc>
        <w:tc>
          <w:tcPr>
            <w:tcW w:w="669" w:type="pct"/>
            <w:shd w:val="clear" w:color="auto" w:fill="auto"/>
            <w:tcMar>
              <w:top w:w="0" w:type="dxa"/>
              <w:bottom w:w="0" w:type="dxa"/>
            </w:tcMar>
            <w:vAlign w:val="center"/>
          </w:tcPr>
          <w:p w14:paraId="037345F8"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7,177</w:t>
            </w:r>
          </w:p>
        </w:tc>
        <w:tc>
          <w:tcPr>
            <w:tcW w:w="494" w:type="pct"/>
            <w:shd w:val="clear" w:color="auto" w:fill="auto"/>
            <w:tcMar>
              <w:top w:w="0" w:type="dxa"/>
              <w:bottom w:w="0" w:type="dxa"/>
            </w:tcMar>
            <w:vAlign w:val="center"/>
          </w:tcPr>
          <w:p w14:paraId="784FFB1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113.0</w:t>
            </w:r>
          </w:p>
        </w:tc>
      </w:tr>
      <w:tr w:rsidR="00026D0B" w:rsidRPr="007A3866" w14:paraId="080BA6A4" w14:textId="77777777" w:rsidTr="00602403">
        <w:tc>
          <w:tcPr>
            <w:tcW w:w="318" w:type="pct"/>
            <w:shd w:val="clear" w:color="auto" w:fill="auto"/>
            <w:tcMar>
              <w:top w:w="0" w:type="dxa"/>
              <w:bottom w:w="0" w:type="dxa"/>
            </w:tcMar>
            <w:vAlign w:val="center"/>
          </w:tcPr>
          <w:p w14:paraId="1895BB53" w14:textId="77777777" w:rsidR="00026D0B" w:rsidRPr="007A3866" w:rsidRDefault="00602403" w:rsidP="0094644E">
            <w:pP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6</w:t>
            </w:r>
          </w:p>
        </w:tc>
        <w:tc>
          <w:tcPr>
            <w:tcW w:w="2042" w:type="pct"/>
            <w:shd w:val="clear" w:color="auto" w:fill="auto"/>
            <w:tcMar>
              <w:top w:w="0" w:type="dxa"/>
              <w:bottom w:w="0" w:type="dxa"/>
            </w:tcMar>
            <w:vAlign w:val="center"/>
          </w:tcPr>
          <w:p w14:paraId="4340262F"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Employees and salary</w:t>
            </w:r>
          </w:p>
        </w:tc>
        <w:tc>
          <w:tcPr>
            <w:tcW w:w="768" w:type="pct"/>
            <w:shd w:val="clear" w:color="auto" w:fill="auto"/>
            <w:tcMar>
              <w:top w:w="0" w:type="dxa"/>
              <w:bottom w:w="0" w:type="dxa"/>
            </w:tcMar>
            <w:vAlign w:val="center"/>
          </w:tcPr>
          <w:p w14:paraId="0F05BA69" w14:textId="77777777" w:rsidR="00026D0B" w:rsidRPr="007A3866" w:rsidRDefault="00026D0B"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10" w:type="pct"/>
            <w:shd w:val="clear" w:color="auto" w:fill="auto"/>
            <w:tcMar>
              <w:top w:w="0" w:type="dxa"/>
              <w:bottom w:w="0" w:type="dxa"/>
            </w:tcMar>
            <w:vAlign w:val="center"/>
          </w:tcPr>
          <w:p w14:paraId="69CCFFBF" w14:textId="77777777" w:rsidR="00026D0B" w:rsidRPr="007A3866" w:rsidRDefault="00026D0B"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69" w:type="pct"/>
            <w:shd w:val="clear" w:color="auto" w:fill="auto"/>
            <w:tcMar>
              <w:top w:w="0" w:type="dxa"/>
              <w:bottom w:w="0" w:type="dxa"/>
            </w:tcMar>
            <w:vAlign w:val="center"/>
          </w:tcPr>
          <w:p w14:paraId="787C25AA" w14:textId="77777777" w:rsidR="00026D0B" w:rsidRPr="007A3866" w:rsidRDefault="00026D0B"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94" w:type="pct"/>
            <w:shd w:val="clear" w:color="auto" w:fill="auto"/>
            <w:tcMar>
              <w:top w:w="0" w:type="dxa"/>
              <w:bottom w:w="0" w:type="dxa"/>
            </w:tcMar>
            <w:vAlign w:val="center"/>
          </w:tcPr>
          <w:p w14:paraId="4DBDDE72" w14:textId="77777777" w:rsidR="00026D0B" w:rsidRPr="007A3866" w:rsidRDefault="00026D0B"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026D0B" w:rsidRPr="007A3866" w14:paraId="25A730E6" w14:textId="77777777" w:rsidTr="00602403">
        <w:tc>
          <w:tcPr>
            <w:tcW w:w="318" w:type="pct"/>
            <w:shd w:val="clear" w:color="auto" w:fill="auto"/>
            <w:tcMar>
              <w:top w:w="0" w:type="dxa"/>
              <w:bottom w:w="0" w:type="dxa"/>
            </w:tcMar>
            <w:vAlign w:val="center"/>
          </w:tcPr>
          <w:p w14:paraId="42049248"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446CB08B"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Total salary fund</w:t>
            </w:r>
          </w:p>
        </w:tc>
        <w:tc>
          <w:tcPr>
            <w:tcW w:w="768" w:type="pct"/>
            <w:shd w:val="clear" w:color="auto" w:fill="auto"/>
            <w:tcMar>
              <w:top w:w="0" w:type="dxa"/>
              <w:bottom w:w="0" w:type="dxa"/>
            </w:tcMar>
            <w:vAlign w:val="center"/>
          </w:tcPr>
          <w:p w14:paraId="18BD9CEA"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Million </w:t>
            </w:r>
            <w:proofErr w:type="spellStart"/>
            <w:r w:rsidRPr="007A3866">
              <w:rPr>
                <w:rFonts w:ascii="Arial" w:hAnsi="Arial" w:cs="Arial"/>
                <w:color w:val="010000"/>
                <w:sz w:val="20"/>
              </w:rPr>
              <w:t>VND</w:t>
            </w:r>
            <w:proofErr w:type="spellEnd"/>
          </w:p>
        </w:tc>
        <w:tc>
          <w:tcPr>
            <w:tcW w:w="710" w:type="pct"/>
            <w:shd w:val="clear" w:color="auto" w:fill="auto"/>
            <w:tcMar>
              <w:top w:w="0" w:type="dxa"/>
              <w:bottom w:w="0" w:type="dxa"/>
            </w:tcMar>
            <w:vAlign w:val="center"/>
          </w:tcPr>
          <w:p w14:paraId="3D397D5F"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88,283</w:t>
            </w:r>
          </w:p>
        </w:tc>
        <w:tc>
          <w:tcPr>
            <w:tcW w:w="669" w:type="pct"/>
            <w:shd w:val="clear" w:color="auto" w:fill="auto"/>
            <w:tcMar>
              <w:top w:w="0" w:type="dxa"/>
              <w:bottom w:w="0" w:type="dxa"/>
            </w:tcMar>
            <w:vAlign w:val="center"/>
          </w:tcPr>
          <w:p w14:paraId="618B807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99,866</w:t>
            </w:r>
          </w:p>
        </w:tc>
        <w:tc>
          <w:tcPr>
            <w:tcW w:w="494" w:type="pct"/>
            <w:shd w:val="clear" w:color="auto" w:fill="auto"/>
            <w:tcMar>
              <w:top w:w="0" w:type="dxa"/>
              <w:bottom w:w="0" w:type="dxa"/>
            </w:tcMar>
            <w:vAlign w:val="center"/>
          </w:tcPr>
          <w:p w14:paraId="3FCC8F6D"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113.1</w:t>
            </w:r>
          </w:p>
        </w:tc>
      </w:tr>
      <w:tr w:rsidR="00026D0B" w:rsidRPr="007A3866" w14:paraId="4317EEC1" w14:textId="77777777" w:rsidTr="00602403">
        <w:tc>
          <w:tcPr>
            <w:tcW w:w="318" w:type="pct"/>
            <w:shd w:val="clear" w:color="auto" w:fill="auto"/>
            <w:tcMar>
              <w:top w:w="0" w:type="dxa"/>
              <w:bottom w:w="0" w:type="dxa"/>
            </w:tcMar>
            <w:vAlign w:val="center"/>
          </w:tcPr>
          <w:p w14:paraId="1A0BBB67"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4F211BB5"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Average labor</w:t>
            </w:r>
          </w:p>
        </w:tc>
        <w:tc>
          <w:tcPr>
            <w:tcW w:w="768" w:type="pct"/>
            <w:shd w:val="clear" w:color="auto" w:fill="auto"/>
            <w:tcMar>
              <w:top w:w="0" w:type="dxa"/>
              <w:bottom w:w="0" w:type="dxa"/>
            </w:tcMar>
            <w:vAlign w:val="center"/>
          </w:tcPr>
          <w:p w14:paraId="4430DEEC"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Employee</w:t>
            </w:r>
          </w:p>
        </w:tc>
        <w:tc>
          <w:tcPr>
            <w:tcW w:w="710" w:type="pct"/>
            <w:shd w:val="clear" w:color="auto" w:fill="auto"/>
            <w:tcMar>
              <w:top w:w="0" w:type="dxa"/>
              <w:bottom w:w="0" w:type="dxa"/>
            </w:tcMar>
            <w:vAlign w:val="center"/>
          </w:tcPr>
          <w:p w14:paraId="21E4DA5B"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720</w:t>
            </w:r>
          </w:p>
        </w:tc>
        <w:tc>
          <w:tcPr>
            <w:tcW w:w="669" w:type="pct"/>
            <w:shd w:val="clear" w:color="auto" w:fill="auto"/>
            <w:tcMar>
              <w:top w:w="0" w:type="dxa"/>
              <w:bottom w:w="0" w:type="dxa"/>
            </w:tcMar>
            <w:vAlign w:val="center"/>
          </w:tcPr>
          <w:p w14:paraId="639987A2"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667</w:t>
            </w:r>
          </w:p>
        </w:tc>
        <w:tc>
          <w:tcPr>
            <w:tcW w:w="494" w:type="pct"/>
            <w:shd w:val="clear" w:color="auto" w:fill="auto"/>
            <w:tcMar>
              <w:top w:w="0" w:type="dxa"/>
              <w:bottom w:w="0" w:type="dxa"/>
            </w:tcMar>
            <w:vAlign w:val="center"/>
          </w:tcPr>
          <w:p w14:paraId="13F542FF"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92.6</w:t>
            </w:r>
          </w:p>
        </w:tc>
      </w:tr>
      <w:tr w:rsidR="00026D0B" w:rsidRPr="007A3866" w14:paraId="107CC1DE" w14:textId="77777777" w:rsidTr="00602403">
        <w:tc>
          <w:tcPr>
            <w:tcW w:w="318" w:type="pct"/>
            <w:shd w:val="clear" w:color="auto" w:fill="auto"/>
            <w:tcMar>
              <w:top w:w="0" w:type="dxa"/>
              <w:bottom w:w="0" w:type="dxa"/>
            </w:tcMar>
            <w:vAlign w:val="center"/>
          </w:tcPr>
          <w:p w14:paraId="082F2BD9"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14B1CD1F"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Average salary</w:t>
            </w:r>
          </w:p>
        </w:tc>
        <w:tc>
          <w:tcPr>
            <w:tcW w:w="768" w:type="pct"/>
            <w:shd w:val="clear" w:color="auto" w:fill="auto"/>
            <w:tcMar>
              <w:top w:w="0" w:type="dxa"/>
              <w:bottom w:w="0" w:type="dxa"/>
            </w:tcMar>
            <w:vAlign w:val="center"/>
          </w:tcPr>
          <w:p w14:paraId="0416D4F7"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Thousand </w:t>
            </w:r>
            <w:proofErr w:type="spellStart"/>
            <w:r w:rsidRPr="007A3866">
              <w:rPr>
                <w:rFonts w:ascii="Arial" w:hAnsi="Arial" w:cs="Arial"/>
                <w:color w:val="010000"/>
                <w:sz w:val="20"/>
              </w:rPr>
              <w:t>VND</w:t>
            </w:r>
            <w:proofErr w:type="spellEnd"/>
            <w:r w:rsidRPr="007A3866">
              <w:rPr>
                <w:rFonts w:ascii="Arial" w:hAnsi="Arial" w:cs="Arial"/>
                <w:color w:val="010000"/>
                <w:sz w:val="20"/>
              </w:rPr>
              <w:t>/person/month</w:t>
            </w:r>
          </w:p>
        </w:tc>
        <w:tc>
          <w:tcPr>
            <w:tcW w:w="710" w:type="pct"/>
            <w:shd w:val="clear" w:color="auto" w:fill="auto"/>
            <w:tcMar>
              <w:top w:w="0" w:type="dxa"/>
              <w:bottom w:w="0" w:type="dxa"/>
            </w:tcMar>
            <w:vAlign w:val="center"/>
          </w:tcPr>
          <w:p w14:paraId="7AF4ABC5"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10,218</w:t>
            </w:r>
          </w:p>
        </w:tc>
        <w:tc>
          <w:tcPr>
            <w:tcW w:w="669" w:type="pct"/>
            <w:shd w:val="clear" w:color="auto" w:fill="auto"/>
            <w:tcMar>
              <w:top w:w="0" w:type="dxa"/>
              <w:bottom w:w="0" w:type="dxa"/>
            </w:tcMar>
            <w:vAlign w:val="center"/>
          </w:tcPr>
          <w:p w14:paraId="176E8C92"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12.477</w:t>
            </w:r>
          </w:p>
        </w:tc>
        <w:tc>
          <w:tcPr>
            <w:tcW w:w="494" w:type="pct"/>
            <w:shd w:val="clear" w:color="auto" w:fill="auto"/>
            <w:tcMar>
              <w:top w:w="0" w:type="dxa"/>
              <w:bottom w:w="0" w:type="dxa"/>
            </w:tcMar>
            <w:vAlign w:val="center"/>
          </w:tcPr>
          <w:p w14:paraId="0713750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122.1</w:t>
            </w:r>
          </w:p>
        </w:tc>
      </w:tr>
      <w:tr w:rsidR="00026D0B" w:rsidRPr="007A3866" w14:paraId="746A9717" w14:textId="77777777" w:rsidTr="00602403">
        <w:tc>
          <w:tcPr>
            <w:tcW w:w="318" w:type="pct"/>
            <w:shd w:val="clear" w:color="auto" w:fill="auto"/>
            <w:tcMar>
              <w:top w:w="0" w:type="dxa"/>
              <w:bottom w:w="0" w:type="dxa"/>
            </w:tcMar>
            <w:vAlign w:val="center"/>
          </w:tcPr>
          <w:p w14:paraId="1D2629F5"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5C245A58"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Salary:</w:t>
            </w:r>
          </w:p>
        </w:tc>
        <w:tc>
          <w:tcPr>
            <w:tcW w:w="768" w:type="pct"/>
            <w:shd w:val="clear" w:color="auto" w:fill="auto"/>
            <w:tcMar>
              <w:top w:w="0" w:type="dxa"/>
              <w:bottom w:w="0" w:type="dxa"/>
            </w:tcMar>
            <w:vAlign w:val="center"/>
          </w:tcPr>
          <w:p w14:paraId="79AAC09A"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7A3866">
              <w:rPr>
                <w:rFonts w:ascii="Arial" w:hAnsi="Arial" w:cs="Arial"/>
                <w:color w:val="010000"/>
                <w:sz w:val="20"/>
              </w:rPr>
              <w:t>VND</w:t>
            </w:r>
            <w:proofErr w:type="spellEnd"/>
            <w:r w:rsidRPr="007A3866">
              <w:rPr>
                <w:rFonts w:ascii="Arial" w:hAnsi="Arial" w:cs="Arial"/>
                <w:color w:val="010000"/>
                <w:sz w:val="20"/>
              </w:rPr>
              <w:t xml:space="preserve">/Thousand </w:t>
            </w:r>
            <w:proofErr w:type="spellStart"/>
            <w:r w:rsidRPr="007A3866">
              <w:rPr>
                <w:rFonts w:ascii="Arial" w:hAnsi="Arial" w:cs="Arial"/>
                <w:color w:val="010000"/>
                <w:sz w:val="20"/>
              </w:rPr>
              <w:t>VND</w:t>
            </w:r>
            <w:proofErr w:type="spellEnd"/>
            <w:r w:rsidRPr="007A3866">
              <w:rPr>
                <w:rFonts w:ascii="Arial" w:hAnsi="Arial" w:cs="Arial"/>
                <w:color w:val="010000"/>
                <w:sz w:val="20"/>
              </w:rPr>
              <w:t xml:space="preserve"> of revenue</w:t>
            </w:r>
          </w:p>
        </w:tc>
        <w:tc>
          <w:tcPr>
            <w:tcW w:w="710" w:type="pct"/>
            <w:shd w:val="clear" w:color="auto" w:fill="auto"/>
            <w:tcMar>
              <w:top w:w="0" w:type="dxa"/>
              <w:bottom w:w="0" w:type="dxa"/>
            </w:tcMar>
            <w:vAlign w:val="center"/>
          </w:tcPr>
          <w:p w14:paraId="26ABBD9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285.0</w:t>
            </w:r>
          </w:p>
        </w:tc>
        <w:tc>
          <w:tcPr>
            <w:tcW w:w="669" w:type="pct"/>
            <w:shd w:val="clear" w:color="auto" w:fill="auto"/>
            <w:tcMar>
              <w:top w:w="0" w:type="dxa"/>
              <w:bottom w:w="0" w:type="dxa"/>
            </w:tcMar>
            <w:vAlign w:val="center"/>
          </w:tcPr>
          <w:p w14:paraId="25954E8E"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290.0</w:t>
            </w:r>
          </w:p>
        </w:tc>
        <w:tc>
          <w:tcPr>
            <w:tcW w:w="494" w:type="pct"/>
            <w:shd w:val="clear" w:color="auto" w:fill="auto"/>
            <w:tcMar>
              <w:top w:w="0" w:type="dxa"/>
              <w:bottom w:w="0" w:type="dxa"/>
            </w:tcMar>
            <w:vAlign w:val="center"/>
          </w:tcPr>
          <w:p w14:paraId="6BF36B5C"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101.8</w:t>
            </w:r>
          </w:p>
        </w:tc>
      </w:tr>
      <w:tr w:rsidR="00026D0B" w:rsidRPr="007A3866" w14:paraId="67E05595" w14:textId="77777777" w:rsidTr="00602403">
        <w:tc>
          <w:tcPr>
            <w:tcW w:w="318" w:type="pct"/>
            <w:shd w:val="clear" w:color="auto" w:fill="auto"/>
            <w:tcMar>
              <w:top w:w="0" w:type="dxa"/>
              <w:bottom w:w="0" w:type="dxa"/>
            </w:tcMar>
            <w:vAlign w:val="center"/>
          </w:tcPr>
          <w:p w14:paraId="38333223" w14:textId="77777777" w:rsidR="00026D0B" w:rsidRPr="007A3866" w:rsidRDefault="00602403" w:rsidP="0094644E">
            <w:pP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7</w:t>
            </w:r>
          </w:p>
        </w:tc>
        <w:tc>
          <w:tcPr>
            <w:tcW w:w="2042" w:type="pct"/>
            <w:shd w:val="clear" w:color="auto" w:fill="auto"/>
            <w:tcMar>
              <w:top w:w="0" w:type="dxa"/>
              <w:bottom w:w="0" w:type="dxa"/>
            </w:tcMar>
            <w:vAlign w:val="center"/>
          </w:tcPr>
          <w:p w14:paraId="1F172808"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Capital construction investment:</w:t>
            </w:r>
          </w:p>
        </w:tc>
        <w:tc>
          <w:tcPr>
            <w:tcW w:w="768" w:type="pct"/>
            <w:shd w:val="clear" w:color="auto" w:fill="auto"/>
            <w:tcMar>
              <w:top w:w="0" w:type="dxa"/>
              <w:bottom w:w="0" w:type="dxa"/>
            </w:tcMar>
            <w:vAlign w:val="center"/>
          </w:tcPr>
          <w:p w14:paraId="5667810A"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Million </w:t>
            </w:r>
            <w:proofErr w:type="spellStart"/>
            <w:r w:rsidRPr="007A3866">
              <w:rPr>
                <w:rFonts w:ascii="Arial" w:hAnsi="Arial" w:cs="Arial"/>
                <w:color w:val="010000"/>
                <w:sz w:val="20"/>
              </w:rPr>
              <w:t>VND</w:t>
            </w:r>
            <w:proofErr w:type="spellEnd"/>
          </w:p>
        </w:tc>
        <w:tc>
          <w:tcPr>
            <w:tcW w:w="710" w:type="pct"/>
            <w:shd w:val="clear" w:color="auto" w:fill="auto"/>
            <w:tcMar>
              <w:top w:w="0" w:type="dxa"/>
              <w:bottom w:w="0" w:type="dxa"/>
            </w:tcMar>
            <w:vAlign w:val="center"/>
          </w:tcPr>
          <w:p w14:paraId="5BCE3712"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8,555</w:t>
            </w:r>
          </w:p>
        </w:tc>
        <w:tc>
          <w:tcPr>
            <w:tcW w:w="669" w:type="pct"/>
            <w:shd w:val="clear" w:color="auto" w:fill="auto"/>
            <w:tcMar>
              <w:top w:w="0" w:type="dxa"/>
              <w:bottom w:w="0" w:type="dxa"/>
            </w:tcMar>
            <w:vAlign w:val="center"/>
          </w:tcPr>
          <w:p w14:paraId="1123909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8,325.5</w:t>
            </w:r>
          </w:p>
        </w:tc>
        <w:tc>
          <w:tcPr>
            <w:tcW w:w="494" w:type="pct"/>
            <w:shd w:val="clear" w:color="auto" w:fill="auto"/>
            <w:tcMar>
              <w:top w:w="0" w:type="dxa"/>
              <w:bottom w:w="0" w:type="dxa"/>
            </w:tcMar>
            <w:vAlign w:val="center"/>
          </w:tcPr>
          <w:p w14:paraId="1C6EF601"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97.3</w:t>
            </w:r>
          </w:p>
        </w:tc>
      </w:tr>
    </w:tbl>
    <w:p w14:paraId="24403170" w14:textId="77777777" w:rsidR="00026D0B" w:rsidRPr="007A3866" w:rsidRDefault="00602403" w:rsidP="0094644E">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A3866">
        <w:rPr>
          <w:rFonts w:ascii="Arial" w:hAnsi="Arial" w:cs="Arial"/>
          <w:color w:val="010000"/>
          <w:sz w:val="20"/>
        </w:rPr>
        <w:t>Production and business plan, construction investment plan in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6"/>
        <w:gridCol w:w="4362"/>
        <w:gridCol w:w="1798"/>
        <w:gridCol w:w="9"/>
        <w:gridCol w:w="1239"/>
        <w:gridCol w:w="13"/>
        <w:gridCol w:w="970"/>
      </w:tblGrid>
      <w:tr w:rsidR="00026D0B" w:rsidRPr="007A3866" w14:paraId="52622563" w14:textId="77777777" w:rsidTr="00602403">
        <w:tc>
          <w:tcPr>
            <w:tcW w:w="347" w:type="pct"/>
            <w:shd w:val="clear" w:color="auto" w:fill="auto"/>
            <w:tcMar>
              <w:top w:w="0" w:type="dxa"/>
              <w:bottom w:w="0" w:type="dxa"/>
            </w:tcMar>
            <w:vAlign w:val="center"/>
          </w:tcPr>
          <w:p w14:paraId="4DB55646"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No.</w:t>
            </w:r>
          </w:p>
        </w:tc>
        <w:tc>
          <w:tcPr>
            <w:tcW w:w="2419" w:type="pct"/>
            <w:shd w:val="clear" w:color="auto" w:fill="auto"/>
            <w:tcMar>
              <w:top w:w="0" w:type="dxa"/>
              <w:bottom w:w="0" w:type="dxa"/>
            </w:tcMar>
            <w:vAlign w:val="center"/>
          </w:tcPr>
          <w:p w14:paraId="40BBAB4C"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Major targets</w:t>
            </w:r>
          </w:p>
        </w:tc>
        <w:tc>
          <w:tcPr>
            <w:tcW w:w="1002" w:type="pct"/>
            <w:gridSpan w:val="2"/>
            <w:shd w:val="clear" w:color="auto" w:fill="auto"/>
            <w:tcMar>
              <w:top w:w="0" w:type="dxa"/>
              <w:bottom w:w="0" w:type="dxa"/>
            </w:tcMar>
            <w:vAlign w:val="center"/>
          </w:tcPr>
          <w:p w14:paraId="7AA763B7"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Unit</w:t>
            </w:r>
          </w:p>
        </w:tc>
        <w:tc>
          <w:tcPr>
            <w:tcW w:w="694" w:type="pct"/>
            <w:gridSpan w:val="2"/>
            <w:shd w:val="clear" w:color="auto" w:fill="auto"/>
            <w:tcMar>
              <w:top w:w="0" w:type="dxa"/>
              <w:bottom w:w="0" w:type="dxa"/>
            </w:tcMar>
            <w:vAlign w:val="center"/>
          </w:tcPr>
          <w:p w14:paraId="02A94CE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Plan targets</w:t>
            </w:r>
          </w:p>
        </w:tc>
        <w:tc>
          <w:tcPr>
            <w:tcW w:w="538" w:type="pct"/>
            <w:shd w:val="clear" w:color="auto" w:fill="auto"/>
            <w:tcMar>
              <w:top w:w="0" w:type="dxa"/>
              <w:bottom w:w="0" w:type="dxa"/>
            </w:tcMar>
            <w:vAlign w:val="center"/>
          </w:tcPr>
          <w:p w14:paraId="33F829A3"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Note</w:t>
            </w:r>
          </w:p>
        </w:tc>
      </w:tr>
      <w:tr w:rsidR="00026D0B" w:rsidRPr="007A3866" w14:paraId="0EE62426" w14:textId="77777777" w:rsidTr="00602403">
        <w:tc>
          <w:tcPr>
            <w:tcW w:w="347" w:type="pct"/>
            <w:shd w:val="clear" w:color="auto" w:fill="auto"/>
            <w:tcMar>
              <w:top w:w="0" w:type="dxa"/>
              <w:bottom w:w="0" w:type="dxa"/>
            </w:tcMar>
            <w:vAlign w:val="center"/>
          </w:tcPr>
          <w:p w14:paraId="1A412946"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w:t>
            </w:r>
          </w:p>
        </w:tc>
        <w:tc>
          <w:tcPr>
            <w:tcW w:w="2419" w:type="pct"/>
            <w:shd w:val="clear" w:color="auto" w:fill="auto"/>
            <w:tcMar>
              <w:top w:w="0" w:type="dxa"/>
              <w:bottom w:w="0" w:type="dxa"/>
            </w:tcMar>
            <w:vAlign w:val="center"/>
          </w:tcPr>
          <w:p w14:paraId="50D921E5"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w:t>
            </w:r>
          </w:p>
        </w:tc>
        <w:tc>
          <w:tcPr>
            <w:tcW w:w="1002" w:type="pct"/>
            <w:gridSpan w:val="2"/>
            <w:shd w:val="clear" w:color="auto" w:fill="auto"/>
            <w:tcMar>
              <w:top w:w="0" w:type="dxa"/>
              <w:bottom w:w="0" w:type="dxa"/>
            </w:tcMar>
            <w:vAlign w:val="center"/>
          </w:tcPr>
          <w:p w14:paraId="34F62243"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3</w:t>
            </w:r>
          </w:p>
        </w:tc>
        <w:tc>
          <w:tcPr>
            <w:tcW w:w="694" w:type="pct"/>
            <w:gridSpan w:val="2"/>
            <w:shd w:val="clear" w:color="auto" w:fill="auto"/>
            <w:tcMar>
              <w:top w:w="0" w:type="dxa"/>
              <w:bottom w:w="0" w:type="dxa"/>
            </w:tcMar>
            <w:vAlign w:val="center"/>
          </w:tcPr>
          <w:p w14:paraId="618D368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4</w:t>
            </w:r>
          </w:p>
        </w:tc>
        <w:tc>
          <w:tcPr>
            <w:tcW w:w="538" w:type="pct"/>
            <w:shd w:val="clear" w:color="auto" w:fill="auto"/>
            <w:tcMar>
              <w:top w:w="0" w:type="dxa"/>
              <w:bottom w:w="0" w:type="dxa"/>
            </w:tcMar>
            <w:vAlign w:val="center"/>
          </w:tcPr>
          <w:p w14:paraId="0172099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5</w:t>
            </w:r>
          </w:p>
        </w:tc>
      </w:tr>
      <w:tr w:rsidR="00026D0B" w:rsidRPr="007A3866" w14:paraId="68C14EB1" w14:textId="77777777" w:rsidTr="00602403">
        <w:tc>
          <w:tcPr>
            <w:tcW w:w="347" w:type="pct"/>
            <w:shd w:val="clear" w:color="auto" w:fill="auto"/>
            <w:tcMar>
              <w:top w:w="0" w:type="dxa"/>
              <w:bottom w:w="0" w:type="dxa"/>
            </w:tcMar>
            <w:vAlign w:val="center"/>
          </w:tcPr>
          <w:p w14:paraId="2E056DD2"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w:t>
            </w:r>
          </w:p>
        </w:tc>
        <w:tc>
          <w:tcPr>
            <w:tcW w:w="2419" w:type="pct"/>
            <w:shd w:val="clear" w:color="auto" w:fill="auto"/>
            <w:tcMar>
              <w:top w:w="0" w:type="dxa"/>
              <w:bottom w:w="0" w:type="dxa"/>
            </w:tcMar>
            <w:vAlign w:val="center"/>
          </w:tcPr>
          <w:p w14:paraId="2152D01E"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Total revenue</w:t>
            </w:r>
          </w:p>
        </w:tc>
        <w:tc>
          <w:tcPr>
            <w:tcW w:w="1002" w:type="pct"/>
            <w:gridSpan w:val="2"/>
            <w:shd w:val="clear" w:color="auto" w:fill="auto"/>
            <w:tcMar>
              <w:top w:w="0" w:type="dxa"/>
              <w:bottom w:w="0" w:type="dxa"/>
            </w:tcMar>
            <w:vAlign w:val="center"/>
          </w:tcPr>
          <w:p w14:paraId="0106E14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Million </w:t>
            </w:r>
            <w:proofErr w:type="spellStart"/>
            <w:r w:rsidRPr="007A3866">
              <w:rPr>
                <w:rFonts w:ascii="Arial" w:hAnsi="Arial" w:cs="Arial"/>
                <w:color w:val="010000"/>
                <w:sz w:val="20"/>
              </w:rPr>
              <w:t>VND</w:t>
            </w:r>
            <w:proofErr w:type="spellEnd"/>
          </w:p>
        </w:tc>
        <w:tc>
          <w:tcPr>
            <w:tcW w:w="694" w:type="pct"/>
            <w:gridSpan w:val="2"/>
            <w:shd w:val="clear" w:color="auto" w:fill="auto"/>
            <w:tcMar>
              <w:top w:w="0" w:type="dxa"/>
              <w:bottom w:w="0" w:type="dxa"/>
            </w:tcMar>
            <w:vAlign w:val="center"/>
          </w:tcPr>
          <w:p w14:paraId="7FFD6932"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362,500</w:t>
            </w:r>
          </w:p>
        </w:tc>
        <w:tc>
          <w:tcPr>
            <w:tcW w:w="538" w:type="pct"/>
            <w:shd w:val="clear" w:color="auto" w:fill="auto"/>
            <w:tcMar>
              <w:top w:w="0" w:type="dxa"/>
              <w:bottom w:w="0" w:type="dxa"/>
            </w:tcMar>
            <w:vAlign w:val="center"/>
          </w:tcPr>
          <w:p w14:paraId="37B9AA26"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94644E" w:rsidRPr="007A3866" w14:paraId="6032034D" w14:textId="77777777" w:rsidTr="00602403">
        <w:tc>
          <w:tcPr>
            <w:tcW w:w="347" w:type="pct"/>
            <w:shd w:val="clear" w:color="auto" w:fill="auto"/>
            <w:tcMar>
              <w:top w:w="0" w:type="dxa"/>
              <w:bottom w:w="0" w:type="dxa"/>
            </w:tcMar>
            <w:vAlign w:val="center"/>
          </w:tcPr>
          <w:p w14:paraId="5AF4C2CD" w14:textId="77777777" w:rsidR="0094644E" w:rsidRPr="007A3866" w:rsidRDefault="0094644E" w:rsidP="0094644E">
            <w:pPr>
              <w:tabs>
                <w:tab w:val="left" w:pos="432"/>
              </w:tabs>
              <w:spacing w:after="120" w:line="360" w:lineRule="auto"/>
              <w:rPr>
                <w:rFonts w:ascii="Arial" w:eastAsia="Arial" w:hAnsi="Arial" w:cs="Arial"/>
                <w:color w:val="010000"/>
                <w:sz w:val="20"/>
                <w:szCs w:val="20"/>
              </w:rPr>
            </w:pPr>
          </w:p>
        </w:tc>
        <w:tc>
          <w:tcPr>
            <w:tcW w:w="2419" w:type="pct"/>
            <w:shd w:val="clear" w:color="auto" w:fill="auto"/>
            <w:tcMar>
              <w:top w:w="0" w:type="dxa"/>
              <w:bottom w:w="0" w:type="dxa"/>
            </w:tcMar>
            <w:vAlign w:val="center"/>
          </w:tcPr>
          <w:p w14:paraId="7AE21EE4" w14:textId="14588F7A" w:rsidR="0094644E" w:rsidRPr="007A3866" w:rsidRDefault="0094644E"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Revenue from Geological activities</w:t>
            </w:r>
          </w:p>
        </w:tc>
        <w:tc>
          <w:tcPr>
            <w:tcW w:w="1002" w:type="pct"/>
            <w:gridSpan w:val="2"/>
            <w:shd w:val="clear" w:color="auto" w:fill="auto"/>
            <w:tcMar>
              <w:top w:w="0" w:type="dxa"/>
              <w:bottom w:w="0" w:type="dxa"/>
            </w:tcMar>
            <w:vAlign w:val="center"/>
          </w:tcPr>
          <w:p w14:paraId="4FC80AA9" w14:textId="77777777" w:rsidR="0094644E" w:rsidRPr="007A3866" w:rsidRDefault="0094644E"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694" w:type="pct"/>
            <w:gridSpan w:val="2"/>
            <w:shd w:val="clear" w:color="auto" w:fill="auto"/>
            <w:tcMar>
              <w:top w:w="0" w:type="dxa"/>
              <w:bottom w:w="0" w:type="dxa"/>
            </w:tcMar>
            <w:vAlign w:val="center"/>
          </w:tcPr>
          <w:p w14:paraId="484DDCB8" w14:textId="77777777" w:rsidR="0094644E" w:rsidRPr="007A3866" w:rsidRDefault="0094644E"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346,000</w:t>
            </w:r>
          </w:p>
        </w:tc>
        <w:tc>
          <w:tcPr>
            <w:tcW w:w="538" w:type="pct"/>
            <w:shd w:val="clear" w:color="auto" w:fill="auto"/>
            <w:tcMar>
              <w:top w:w="0" w:type="dxa"/>
              <w:bottom w:w="0" w:type="dxa"/>
            </w:tcMar>
            <w:vAlign w:val="center"/>
          </w:tcPr>
          <w:p w14:paraId="6E196B30" w14:textId="77777777" w:rsidR="0094644E" w:rsidRPr="007A3866" w:rsidRDefault="0094644E" w:rsidP="0094644E">
            <w:pPr>
              <w:tabs>
                <w:tab w:val="left" w:pos="432"/>
              </w:tabs>
              <w:spacing w:after="120" w:line="360" w:lineRule="auto"/>
              <w:rPr>
                <w:rFonts w:ascii="Arial" w:eastAsia="Arial" w:hAnsi="Arial" w:cs="Arial"/>
                <w:color w:val="010000"/>
                <w:sz w:val="20"/>
                <w:szCs w:val="20"/>
              </w:rPr>
            </w:pPr>
          </w:p>
        </w:tc>
      </w:tr>
      <w:tr w:rsidR="00026D0B" w:rsidRPr="007A3866" w14:paraId="47688FC0" w14:textId="77777777" w:rsidTr="00602403">
        <w:tc>
          <w:tcPr>
            <w:tcW w:w="347" w:type="pct"/>
            <w:shd w:val="clear" w:color="auto" w:fill="auto"/>
            <w:tcMar>
              <w:top w:w="0" w:type="dxa"/>
              <w:bottom w:w="0" w:type="dxa"/>
            </w:tcMar>
            <w:vAlign w:val="center"/>
          </w:tcPr>
          <w:p w14:paraId="79B58C57"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419" w:type="pct"/>
            <w:shd w:val="clear" w:color="auto" w:fill="auto"/>
            <w:tcMar>
              <w:top w:w="0" w:type="dxa"/>
              <w:bottom w:w="0" w:type="dxa"/>
            </w:tcMar>
            <w:vAlign w:val="center"/>
          </w:tcPr>
          <w:p w14:paraId="44D5F0F9" w14:textId="54686930"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Revenue from </w:t>
            </w:r>
            <w:r w:rsidR="0094644E" w:rsidRPr="007A3866">
              <w:rPr>
                <w:rFonts w:ascii="Arial" w:hAnsi="Arial" w:cs="Arial"/>
                <w:color w:val="010000"/>
                <w:sz w:val="20"/>
              </w:rPr>
              <w:t xml:space="preserve">Geological </w:t>
            </w:r>
            <w:r w:rsidRPr="007A3866">
              <w:rPr>
                <w:rFonts w:ascii="Arial" w:hAnsi="Arial" w:cs="Arial"/>
                <w:color w:val="010000"/>
                <w:sz w:val="20"/>
              </w:rPr>
              <w:t>services and tourism, other</w:t>
            </w:r>
          </w:p>
        </w:tc>
        <w:tc>
          <w:tcPr>
            <w:tcW w:w="1002" w:type="pct"/>
            <w:gridSpan w:val="2"/>
            <w:shd w:val="clear" w:color="auto" w:fill="auto"/>
            <w:tcMar>
              <w:top w:w="0" w:type="dxa"/>
              <w:bottom w:w="0" w:type="dxa"/>
            </w:tcMar>
            <w:vAlign w:val="center"/>
          </w:tcPr>
          <w:p w14:paraId="5E8A549A"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694" w:type="pct"/>
            <w:gridSpan w:val="2"/>
            <w:shd w:val="clear" w:color="auto" w:fill="auto"/>
            <w:tcMar>
              <w:top w:w="0" w:type="dxa"/>
              <w:bottom w:w="0" w:type="dxa"/>
            </w:tcMar>
            <w:vAlign w:val="center"/>
          </w:tcPr>
          <w:p w14:paraId="7BDC711B"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16,500</w:t>
            </w:r>
          </w:p>
        </w:tc>
        <w:tc>
          <w:tcPr>
            <w:tcW w:w="538" w:type="pct"/>
            <w:shd w:val="clear" w:color="auto" w:fill="auto"/>
            <w:tcMar>
              <w:top w:w="0" w:type="dxa"/>
              <w:bottom w:w="0" w:type="dxa"/>
            </w:tcMar>
            <w:vAlign w:val="center"/>
          </w:tcPr>
          <w:p w14:paraId="52EC1EDB"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596197CF" w14:textId="77777777" w:rsidTr="00602403">
        <w:tc>
          <w:tcPr>
            <w:tcW w:w="347" w:type="pct"/>
            <w:shd w:val="clear" w:color="auto" w:fill="auto"/>
            <w:tcMar>
              <w:top w:w="0" w:type="dxa"/>
              <w:bottom w:w="0" w:type="dxa"/>
            </w:tcMar>
            <w:vAlign w:val="center"/>
          </w:tcPr>
          <w:p w14:paraId="115F8A93"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w:t>
            </w:r>
          </w:p>
        </w:tc>
        <w:tc>
          <w:tcPr>
            <w:tcW w:w="2419" w:type="pct"/>
            <w:shd w:val="clear" w:color="auto" w:fill="auto"/>
            <w:tcMar>
              <w:top w:w="0" w:type="dxa"/>
              <w:bottom w:w="0" w:type="dxa"/>
            </w:tcMar>
            <w:vAlign w:val="center"/>
          </w:tcPr>
          <w:p w14:paraId="1953EA5E"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Production value</w:t>
            </w:r>
          </w:p>
        </w:tc>
        <w:tc>
          <w:tcPr>
            <w:tcW w:w="1002" w:type="pct"/>
            <w:gridSpan w:val="2"/>
            <w:shd w:val="clear" w:color="auto" w:fill="auto"/>
            <w:tcMar>
              <w:top w:w="0" w:type="dxa"/>
              <w:bottom w:w="0" w:type="dxa"/>
            </w:tcMar>
            <w:vAlign w:val="center"/>
          </w:tcPr>
          <w:p w14:paraId="4352DE22"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694" w:type="pct"/>
            <w:gridSpan w:val="2"/>
            <w:shd w:val="clear" w:color="auto" w:fill="auto"/>
            <w:tcMar>
              <w:top w:w="0" w:type="dxa"/>
              <w:bottom w:w="0" w:type="dxa"/>
            </w:tcMar>
            <w:vAlign w:val="center"/>
          </w:tcPr>
          <w:p w14:paraId="5D208ADA"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362,500</w:t>
            </w:r>
          </w:p>
        </w:tc>
        <w:tc>
          <w:tcPr>
            <w:tcW w:w="538" w:type="pct"/>
            <w:shd w:val="clear" w:color="auto" w:fill="auto"/>
            <w:tcMar>
              <w:top w:w="0" w:type="dxa"/>
              <w:bottom w:w="0" w:type="dxa"/>
            </w:tcMar>
            <w:vAlign w:val="center"/>
          </w:tcPr>
          <w:p w14:paraId="447BB87E"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67650B3A" w14:textId="77777777" w:rsidTr="00602403">
        <w:tc>
          <w:tcPr>
            <w:tcW w:w="347" w:type="pct"/>
            <w:shd w:val="clear" w:color="auto" w:fill="auto"/>
            <w:tcMar>
              <w:top w:w="0" w:type="dxa"/>
              <w:bottom w:w="0" w:type="dxa"/>
            </w:tcMar>
            <w:vAlign w:val="center"/>
          </w:tcPr>
          <w:p w14:paraId="1009B878"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419" w:type="pct"/>
            <w:shd w:val="clear" w:color="auto" w:fill="auto"/>
            <w:tcMar>
              <w:top w:w="0" w:type="dxa"/>
              <w:bottom w:w="0" w:type="dxa"/>
            </w:tcMar>
            <w:vAlign w:val="center"/>
          </w:tcPr>
          <w:p w14:paraId="5FF68605" w14:textId="584DDE32"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Production value</w:t>
            </w:r>
            <w:r w:rsidR="0094644E" w:rsidRPr="007A3866">
              <w:rPr>
                <w:rFonts w:ascii="Arial" w:hAnsi="Arial" w:cs="Arial"/>
                <w:color w:val="010000"/>
                <w:sz w:val="20"/>
              </w:rPr>
              <w:t xml:space="preserve"> for salary calculation</w:t>
            </w:r>
          </w:p>
        </w:tc>
        <w:tc>
          <w:tcPr>
            <w:tcW w:w="1002" w:type="pct"/>
            <w:gridSpan w:val="2"/>
            <w:shd w:val="clear" w:color="auto" w:fill="auto"/>
            <w:tcMar>
              <w:top w:w="0" w:type="dxa"/>
              <w:bottom w:w="0" w:type="dxa"/>
            </w:tcMar>
            <w:vAlign w:val="center"/>
          </w:tcPr>
          <w:p w14:paraId="0F805106"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694" w:type="pct"/>
            <w:gridSpan w:val="2"/>
            <w:shd w:val="clear" w:color="auto" w:fill="auto"/>
            <w:tcMar>
              <w:top w:w="0" w:type="dxa"/>
              <w:bottom w:w="0" w:type="dxa"/>
            </w:tcMar>
            <w:vAlign w:val="center"/>
          </w:tcPr>
          <w:p w14:paraId="48B1198A"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328,500</w:t>
            </w:r>
          </w:p>
        </w:tc>
        <w:tc>
          <w:tcPr>
            <w:tcW w:w="538" w:type="pct"/>
            <w:shd w:val="clear" w:color="auto" w:fill="auto"/>
            <w:tcMar>
              <w:top w:w="0" w:type="dxa"/>
              <w:bottom w:w="0" w:type="dxa"/>
            </w:tcMar>
            <w:vAlign w:val="center"/>
          </w:tcPr>
          <w:p w14:paraId="4D2D8C1D"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26D7E923" w14:textId="77777777" w:rsidTr="00602403">
        <w:tc>
          <w:tcPr>
            <w:tcW w:w="347" w:type="pct"/>
            <w:shd w:val="clear" w:color="auto" w:fill="auto"/>
            <w:tcMar>
              <w:top w:w="0" w:type="dxa"/>
              <w:bottom w:w="0" w:type="dxa"/>
            </w:tcMar>
            <w:vAlign w:val="center"/>
          </w:tcPr>
          <w:p w14:paraId="2A6C8FFB"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lastRenderedPageBreak/>
              <w:t>3</w:t>
            </w:r>
          </w:p>
        </w:tc>
        <w:tc>
          <w:tcPr>
            <w:tcW w:w="2419" w:type="pct"/>
            <w:shd w:val="clear" w:color="auto" w:fill="auto"/>
            <w:tcMar>
              <w:top w:w="0" w:type="dxa"/>
              <w:bottom w:w="0" w:type="dxa"/>
            </w:tcMar>
            <w:vAlign w:val="center"/>
          </w:tcPr>
          <w:p w14:paraId="21DC56D8"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Total expenses</w:t>
            </w:r>
          </w:p>
        </w:tc>
        <w:tc>
          <w:tcPr>
            <w:tcW w:w="1002" w:type="pct"/>
            <w:gridSpan w:val="2"/>
            <w:shd w:val="clear" w:color="auto" w:fill="auto"/>
            <w:tcMar>
              <w:top w:w="0" w:type="dxa"/>
              <w:bottom w:w="0" w:type="dxa"/>
            </w:tcMar>
            <w:vAlign w:val="center"/>
          </w:tcPr>
          <w:p w14:paraId="1CFC5AF6"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694" w:type="pct"/>
            <w:gridSpan w:val="2"/>
            <w:shd w:val="clear" w:color="auto" w:fill="auto"/>
            <w:tcMar>
              <w:top w:w="0" w:type="dxa"/>
              <w:bottom w:w="0" w:type="dxa"/>
            </w:tcMar>
            <w:vAlign w:val="center"/>
          </w:tcPr>
          <w:p w14:paraId="183A559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354,300</w:t>
            </w:r>
          </w:p>
        </w:tc>
        <w:tc>
          <w:tcPr>
            <w:tcW w:w="538" w:type="pct"/>
            <w:shd w:val="clear" w:color="auto" w:fill="auto"/>
            <w:tcMar>
              <w:top w:w="0" w:type="dxa"/>
              <w:bottom w:w="0" w:type="dxa"/>
            </w:tcMar>
            <w:vAlign w:val="center"/>
          </w:tcPr>
          <w:p w14:paraId="10F1C9D0"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02E577E1" w14:textId="77777777" w:rsidTr="00602403">
        <w:tc>
          <w:tcPr>
            <w:tcW w:w="347" w:type="pct"/>
            <w:shd w:val="clear" w:color="auto" w:fill="auto"/>
            <w:tcMar>
              <w:top w:w="0" w:type="dxa"/>
              <w:bottom w:w="0" w:type="dxa"/>
            </w:tcMar>
            <w:vAlign w:val="center"/>
          </w:tcPr>
          <w:p w14:paraId="44179C83"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3.1</w:t>
            </w:r>
          </w:p>
        </w:tc>
        <w:tc>
          <w:tcPr>
            <w:tcW w:w="2419" w:type="pct"/>
            <w:shd w:val="clear" w:color="auto" w:fill="auto"/>
            <w:tcMar>
              <w:top w:w="0" w:type="dxa"/>
              <w:bottom w:w="0" w:type="dxa"/>
            </w:tcMar>
            <w:vAlign w:val="center"/>
          </w:tcPr>
          <w:p w14:paraId="58DC1B4A" w14:textId="76C260CD"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Intermediary </w:t>
            </w:r>
            <w:r w:rsidR="0094644E" w:rsidRPr="007A3866">
              <w:rPr>
                <w:rFonts w:ascii="Arial" w:hAnsi="Arial" w:cs="Arial"/>
                <w:color w:val="010000"/>
                <w:sz w:val="20"/>
              </w:rPr>
              <w:t>expenses</w:t>
            </w:r>
          </w:p>
        </w:tc>
        <w:tc>
          <w:tcPr>
            <w:tcW w:w="1002" w:type="pct"/>
            <w:gridSpan w:val="2"/>
            <w:shd w:val="clear" w:color="auto" w:fill="auto"/>
            <w:tcMar>
              <w:top w:w="0" w:type="dxa"/>
              <w:bottom w:w="0" w:type="dxa"/>
            </w:tcMar>
            <w:vAlign w:val="center"/>
          </w:tcPr>
          <w:p w14:paraId="0F0FCD96"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694" w:type="pct"/>
            <w:gridSpan w:val="2"/>
            <w:shd w:val="clear" w:color="auto" w:fill="auto"/>
            <w:tcMar>
              <w:top w:w="0" w:type="dxa"/>
              <w:bottom w:w="0" w:type="dxa"/>
            </w:tcMar>
            <w:vAlign w:val="center"/>
          </w:tcPr>
          <w:p w14:paraId="6C4EB5F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215,712</w:t>
            </w:r>
          </w:p>
        </w:tc>
        <w:tc>
          <w:tcPr>
            <w:tcW w:w="538" w:type="pct"/>
            <w:shd w:val="clear" w:color="auto" w:fill="auto"/>
            <w:tcMar>
              <w:top w:w="0" w:type="dxa"/>
              <w:bottom w:w="0" w:type="dxa"/>
            </w:tcMar>
            <w:vAlign w:val="center"/>
          </w:tcPr>
          <w:p w14:paraId="22A72FE7"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6FE1FC41" w14:textId="77777777" w:rsidTr="00602403">
        <w:tc>
          <w:tcPr>
            <w:tcW w:w="347" w:type="pct"/>
            <w:shd w:val="clear" w:color="auto" w:fill="auto"/>
            <w:tcMar>
              <w:top w:w="0" w:type="dxa"/>
              <w:bottom w:w="0" w:type="dxa"/>
            </w:tcMar>
            <w:vAlign w:val="center"/>
          </w:tcPr>
          <w:p w14:paraId="3834A6BD"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3.2</w:t>
            </w:r>
          </w:p>
        </w:tc>
        <w:tc>
          <w:tcPr>
            <w:tcW w:w="2419" w:type="pct"/>
            <w:shd w:val="clear" w:color="auto" w:fill="auto"/>
            <w:tcMar>
              <w:top w:w="0" w:type="dxa"/>
              <w:bottom w:w="0" w:type="dxa"/>
            </w:tcMar>
            <w:vAlign w:val="center"/>
          </w:tcPr>
          <w:p w14:paraId="56ED7CC0"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Added values</w:t>
            </w:r>
          </w:p>
        </w:tc>
        <w:tc>
          <w:tcPr>
            <w:tcW w:w="1002" w:type="pct"/>
            <w:gridSpan w:val="2"/>
            <w:shd w:val="clear" w:color="auto" w:fill="auto"/>
            <w:tcMar>
              <w:top w:w="0" w:type="dxa"/>
              <w:bottom w:w="0" w:type="dxa"/>
            </w:tcMar>
            <w:vAlign w:val="center"/>
          </w:tcPr>
          <w:p w14:paraId="6FD7A54B"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694" w:type="pct"/>
            <w:gridSpan w:val="2"/>
            <w:shd w:val="clear" w:color="auto" w:fill="auto"/>
            <w:tcMar>
              <w:top w:w="0" w:type="dxa"/>
              <w:bottom w:w="0" w:type="dxa"/>
            </w:tcMar>
            <w:vAlign w:val="center"/>
          </w:tcPr>
          <w:p w14:paraId="3EED1C6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138,588</w:t>
            </w:r>
          </w:p>
        </w:tc>
        <w:tc>
          <w:tcPr>
            <w:tcW w:w="538" w:type="pct"/>
            <w:shd w:val="clear" w:color="auto" w:fill="auto"/>
            <w:tcMar>
              <w:top w:w="0" w:type="dxa"/>
              <w:bottom w:w="0" w:type="dxa"/>
            </w:tcMar>
            <w:vAlign w:val="center"/>
          </w:tcPr>
          <w:p w14:paraId="296702C5"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60AFBEA2" w14:textId="77777777" w:rsidTr="00602403">
        <w:tc>
          <w:tcPr>
            <w:tcW w:w="347" w:type="pct"/>
            <w:shd w:val="clear" w:color="auto" w:fill="auto"/>
            <w:tcMar>
              <w:top w:w="0" w:type="dxa"/>
              <w:bottom w:w="0" w:type="dxa"/>
            </w:tcMar>
            <w:vAlign w:val="center"/>
          </w:tcPr>
          <w:p w14:paraId="4B974EC3"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419" w:type="pct"/>
            <w:shd w:val="clear" w:color="auto" w:fill="auto"/>
            <w:tcMar>
              <w:top w:w="0" w:type="dxa"/>
              <w:bottom w:w="0" w:type="dxa"/>
            </w:tcMar>
            <w:vAlign w:val="center"/>
          </w:tcPr>
          <w:p w14:paraId="06B5602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Depreciation of fixed assets</w:t>
            </w:r>
          </w:p>
        </w:tc>
        <w:tc>
          <w:tcPr>
            <w:tcW w:w="1002" w:type="pct"/>
            <w:gridSpan w:val="2"/>
            <w:shd w:val="clear" w:color="auto" w:fill="auto"/>
            <w:tcMar>
              <w:top w:w="0" w:type="dxa"/>
              <w:bottom w:w="0" w:type="dxa"/>
            </w:tcMar>
            <w:vAlign w:val="center"/>
          </w:tcPr>
          <w:p w14:paraId="7735FB9F"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694" w:type="pct"/>
            <w:gridSpan w:val="2"/>
            <w:shd w:val="clear" w:color="auto" w:fill="auto"/>
            <w:tcMar>
              <w:top w:w="0" w:type="dxa"/>
              <w:bottom w:w="0" w:type="dxa"/>
            </w:tcMar>
            <w:vAlign w:val="center"/>
          </w:tcPr>
          <w:p w14:paraId="6D030BF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12,374</w:t>
            </w:r>
          </w:p>
        </w:tc>
        <w:tc>
          <w:tcPr>
            <w:tcW w:w="538" w:type="pct"/>
            <w:shd w:val="clear" w:color="auto" w:fill="auto"/>
            <w:tcMar>
              <w:top w:w="0" w:type="dxa"/>
              <w:bottom w:w="0" w:type="dxa"/>
            </w:tcMar>
            <w:vAlign w:val="center"/>
          </w:tcPr>
          <w:p w14:paraId="28EE7FF6"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29FF2E95" w14:textId="77777777" w:rsidTr="00602403">
        <w:tc>
          <w:tcPr>
            <w:tcW w:w="347" w:type="pct"/>
            <w:shd w:val="clear" w:color="auto" w:fill="auto"/>
            <w:tcMar>
              <w:top w:w="0" w:type="dxa"/>
              <w:bottom w:w="0" w:type="dxa"/>
            </w:tcMar>
            <w:vAlign w:val="center"/>
          </w:tcPr>
          <w:p w14:paraId="51312484"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419" w:type="pct"/>
            <w:shd w:val="clear" w:color="auto" w:fill="auto"/>
            <w:tcMar>
              <w:top w:w="0" w:type="dxa"/>
              <w:bottom w:w="0" w:type="dxa"/>
            </w:tcMar>
            <w:vAlign w:val="center"/>
          </w:tcPr>
          <w:p w14:paraId="6552C9B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Salary</w:t>
            </w:r>
          </w:p>
        </w:tc>
        <w:tc>
          <w:tcPr>
            <w:tcW w:w="1002" w:type="pct"/>
            <w:gridSpan w:val="2"/>
            <w:shd w:val="clear" w:color="auto" w:fill="auto"/>
            <w:tcMar>
              <w:top w:w="0" w:type="dxa"/>
              <w:bottom w:w="0" w:type="dxa"/>
            </w:tcMar>
            <w:vAlign w:val="center"/>
          </w:tcPr>
          <w:p w14:paraId="34119C05"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694" w:type="pct"/>
            <w:gridSpan w:val="2"/>
            <w:shd w:val="clear" w:color="auto" w:fill="auto"/>
            <w:tcMar>
              <w:top w:w="0" w:type="dxa"/>
              <w:bottom w:w="0" w:type="dxa"/>
            </w:tcMar>
            <w:vAlign w:val="center"/>
          </w:tcPr>
          <w:p w14:paraId="229B2F2E"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112,333</w:t>
            </w:r>
          </w:p>
        </w:tc>
        <w:tc>
          <w:tcPr>
            <w:tcW w:w="538" w:type="pct"/>
            <w:shd w:val="clear" w:color="auto" w:fill="auto"/>
            <w:tcMar>
              <w:top w:w="0" w:type="dxa"/>
              <w:bottom w:w="0" w:type="dxa"/>
            </w:tcMar>
            <w:vAlign w:val="center"/>
          </w:tcPr>
          <w:p w14:paraId="366DB680"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114B2171" w14:textId="77777777" w:rsidTr="00602403">
        <w:tc>
          <w:tcPr>
            <w:tcW w:w="347" w:type="pct"/>
            <w:shd w:val="clear" w:color="auto" w:fill="auto"/>
            <w:tcMar>
              <w:top w:w="0" w:type="dxa"/>
              <w:bottom w:w="0" w:type="dxa"/>
            </w:tcMar>
            <w:vAlign w:val="center"/>
          </w:tcPr>
          <w:p w14:paraId="63EF7915"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419" w:type="pct"/>
            <w:shd w:val="clear" w:color="auto" w:fill="auto"/>
            <w:tcMar>
              <w:top w:w="0" w:type="dxa"/>
              <w:bottom w:w="0" w:type="dxa"/>
            </w:tcMar>
            <w:vAlign w:val="center"/>
          </w:tcPr>
          <w:p w14:paraId="750506E6" w14:textId="5679FABB"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r w:rsidR="0094644E" w:rsidRPr="007A3866">
              <w:rPr>
                <w:rFonts w:ascii="Arial" w:hAnsi="Arial" w:cs="Arial"/>
                <w:color w:val="010000"/>
                <w:sz w:val="20"/>
              </w:rPr>
              <w:t xml:space="preserve"> </w:t>
            </w:r>
            <w:r w:rsidRPr="007A3866">
              <w:rPr>
                <w:rFonts w:ascii="Arial" w:hAnsi="Arial" w:cs="Arial"/>
                <w:color w:val="010000"/>
                <w:sz w:val="20"/>
              </w:rPr>
              <w:t>Production and business salaries</w:t>
            </w:r>
          </w:p>
        </w:tc>
        <w:tc>
          <w:tcPr>
            <w:tcW w:w="997" w:type="pct"/>
            <w:shd w:val="clear" w:color="auto" w:fill="auto"/>
            <w:tcMar>
              <w:top w:w="0" w:type="dxa"/>
              <w:bottom w:w="0" w:type="dxa"/>
            </w:tcMar>
            <w:vAlign w:val="center"/>
          </w:tcPr>
          <w:p w14:paraId="5CE69173"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692" w:type="pct"/>
            <w:gridSpan w:val="2"/>
            <w:shd w:val="clear" w:color="auto" w:fill="auto"/>
            <w:tcMar>
              <w:top w:w="0" w:type="dxa"/>
              <w:bottom w:w="0" w:type="dxa"/>
            </w:tcMar>
            <w:vAlign w:val="center"/>
          </w:tcPr>
          <w:p w14:paraId="1466D833"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108,598</w:t>
            </w:r>
          </w:p>
        </w:tc>
        <w:tc>
          <w:tcPr>
            <w:tcW w:w="545" w:type="pct"/>
            <w:gridSpan w:val="2"/>
            <w:shd w:val="clear" w:color="auto" w:fill="auto"/>
            <w:tcMar>
              <w:top w:w="0" w:type="dxa"/>
              <w:bottom w:w="0" w:type="dxa"/>
            </w:tcMar>
            <w:vAlign w:val="center"/>
          </w:tcPr>
          <w:p w14:paraId="4880D3D3"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2A50FF91" w14:textId="77777777" w:rsidTr="00602403">
        <w:tc>
          <w:tcPr>
            <w:tcW w:w="347" w:type="pct"/>
            <w:shd w:val="clear" w:color="auto" w:fill="auto"/>
            <w:tcMar>
              <w:top w:w="0" w:type="dxa"/>
              <w:bottom w:w="0" w:type="dxa"/>
            </w:tcMar>
            <w:vAlign w:val="center"/>
          </w:tcPr>
          <w:p w14:paraId="0A4EB316"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419" w:type="pct"/>
            <w:shd w:val="clear" w:color="auto" w:fill="auto"/>
            <w:tcMar>
              <w:top w:w="0" w:type="dxa"/>
              <w:bottom w:w="0" w:type="dxa"/>
            </w:tcMar>
            <w:vAlign w:val="center"/>
          </w:tcPr>
          <w:p w14:paraId="08390DF7"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Management staff salaries</w:t>
            </w:r>
          </w:p>
        </w:tc>
        <w:tc>
          <w:tcPr>
            <w:tcW w:w="997" w:type="pct"/>
            <w:shd w:val="clear" w:color="auto" w:fill="auto"/>
            <w:tcMar>
              <w:top w:w="0" w:type="dxa"/>
              <w:bottom w:w="0" w:type="dxa"/>
            </w:tcMar>
            <w:vAlign w:val="center"/>
          </w:tcPr>
          <w:p w14:paraId="0FD96E56"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692" w:type="pct"/>
            <w:gridSpan w:val="2"/>
            <w:shd w:val="clear" w:color="auto" w:fill="auto"/>
            <w:tcMar>
              <w:top w:w="0" w:type="dxa"/>
              <w:bottom w:w="0" w:type="dxa"/>
            </w:tcMar>
            <w:vAlign w:val="center"/>
          </w:tcPr>
          <w:p w14:paraId="236A962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1,987</w:t>
            </w:r>
          </w:p>
        </w:tc>
        <w:tc>
          <w:tcPr>
            <w:tcW w:w="545" w:type="pct"/>
            <w:gridSpan w:val="2"/>
            <w:shd w:val="clear" w:color="auto" w:fill="auto"/>
            <w:tcMar>
              <w:top w:w="0" w:type="dxa"/>
              <w:bottom w:w="0" w:type="dxa"/>
            </w:tcMar>
            <w:vAlign w:val="center"/>
          </w:tcPr>
          <w:p w14:paraId="4B0F7038"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014909AE" w14:textId="77777777" w:rsidTr="00602403">
        <w:tc>
          <w:tcPr>
            <w:tcW w:w="347" w:type="pct"/>
            <w:shd w:val="clear" w:color="auto" w:fill="auto"/>
            <w:tcMar>
              <w:top w:w="0" w:type="dxa"/>
              <w:bottom w:w="0" w:type="dxa"/>
            </w:tcMar>
            <w:vAlign w:val="center"/>
          </w:tcPr>
          <w:p w14:paraId="006934BF"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419" w:type="pct"/>
            <w:shd w:val="clear" w:color="auto" w:fill="auto"/>
            <w:tcMar>
              <w:top w:w="0" w:type="dxa"/>
              <w:bottom w:w="0" w:type="dxa"/>
            </w:tcMar>
            <w:vAlign w:val="center"/>
          </w:tcPr>
          <w:p w14:paraId="5F193969" w14:textId="285AD313"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 </w:t>
            </w:r>
            <w:proofErr w:type="spellStart"/>
            <w:r w:rsidR="0094644E" w:rsidRPr="007A3866">
              <w:rPr>
                <w:rFonts w:ascii="Arial" w:hAnsi="Arial" w:cs="Arial"/>
                <w:color w:val="010000"/>
                <w:sz w:val="20"/>
              </w:rPr>
              <w:t>Mieu</w:t>
            </w:r>
            <w:proofErr w:type="spellEnd"/>
            <w:r w:rsidR="0094644E" w:rsidRPr="007A3866">
              <w:rPr>
                <w:rFonts w:ascii="Arial" w:hAnsi="Arial" w:cs="Arial"/>
                <w:color w:val="010000"/>
                <w:sz w:val="20"/>
              </w:rPr>
              <w:t xml:space="preserve"> Mo Operational</w:t>
            </w:r>
            <w:r w:rsidRPr="007A3866">
              <w:rPr>
                <w:rFonts w:ascii="Arial" w:hAnsi="Arial" w:cs="Arial"/>
                <w:color w:val="010000"/>
                <w:sz w:val="20"/>
              </w:rPr>
              <w:t xml:space="preserve"> Management salary, other</w:t>
            </w:r>
          </w:p>
        </w:tc>
        <w:tc>
          <w:tcPr>
            <w:tcW w:w="997" w:type="pct"/>
            <w:shd w:val="clear" w:color="auto" w:fill="auto"/>
            <w:tcMar>
              <w:top w:w="0" w:type="dxa"/>
              <w:bottom w:w="0" w:type="dxa"/>
            </w:tcMar>
            <w:vAlign w:val="center"/>
          </w:tcPr>
          <w:p w14:paraId="65BC498F"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692" w:type="pct"/>
            <w:gridSpan w:val="2"/>
            <w:shd w:val="clear" w:color="auto" w:fill="auto"/>
            <w:tcMar>
              <w:top w:w="0" w:type="dxa"/>
              <w:bottom w:w="0" w:type="dxa"/>
            </w:tcMar>
            <w:vAlign w:val="center"/>
          </w:tcPr>
          <w:p w14:paraId="035EE811"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1,749</w:t>
            </w:r>
          </w:p>
        </w:tc>
        <w:tc>
          <w:tcPr>
            <w:tcW w:w="545" w:type="pct"/>
            <w:gridSpan w:val="2"/>
            <w:shd w:val="clear" w:color="auto" w:fill="auto"/>
            <w:tcMar>
              <w:top w:w="0" w:type="dxa"/>
              <w:bottom w:w="0" w:type="dxa"/>
            </w:tcMar>
            <w:vAlign w:val="center"/>
          </w:tcPr>
          <w:p w14:paraId="6AF983FA"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16C9CFAD" w14:textId="77777777" w:rsidTr="00602403">
        <w:tc>
          <w:tcPr>
            <w:tcW w:w="347" w:type="pct"/>
            <w:shd w:val="clear" w:color="auto" w:fill="auto"/>
            <w:tcMar>
              <w:top w:w="0" w:type="dxa"/>
              <w:bottom w:w="0" w:type="dxa"/>
            </w:tcMar>
            <w:vAlign w:val="center"/>
          </w:tcPr>
          <w:p w14:paraId="6A05156D"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419" w:type="pct"/>
            <w:shd w:val="clear" w:color="auto" w:fill="auto"/>
            <w:tcMar>
              <w:top w:w="0" w:type="dxa"/>
              <w:bottom w:w="0" w:type="dxa"/>
            </w:tcMar>
            <w:vAlign w:val="center"/>
          </w:tcPr>
          <w:p w14:paraId="6013DFCC"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Social insurance, health insurance, union fees</w:t>
            </w:r>
          </w:p>
        </w:tc>
        <w:tc>
          <w:tcPr>
            <w:tcW w:w="997" w:type="pct"/>
            <w:shd w:val="clear" w:color="auto" w:fill="auto"/>
            <w:tcMar>
              <w:top w:w="0" w:type="dxa"/>
              <w:bottom w:w="0" w:type="dxa"/>
            </w:tcMar>
            <w:vAlign w:val="center"/>
          </w:tcPr>
          <w:p w14:paraId="757D7B4F"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692" w:type="pct"/>
            <w:gridSpan w:val="2"/>
            <w:shd w:val="clear" w:color="auto" w:fill="auto"/>
            <w:tcMar>
              <w:top w:w="0" w:type="dxa"/>
              <w:bottom w:w="0" w:type="dxa"/>
            </w:tcMar>
            <w:vAlign w:val="center"/>
          </w:tcPr>
          <w:p w14:paraId="69F07C9C"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12,493</w:t>
            </w:r>
          </w:p>
        </w:tc>
        <w:tc>
          <w:tcPr>
            <w:tcW w:w="545" w:type="pct"/>
            <w:gridSpan w:val="2"/>
            <w:shd w:val="clear" w:color="auto" w:fill="auto"/>
            <w:tcMar>
              <w:top w:w="0" w:type="dxa"/>
              <w:bottom w:w="0" w:type="dxa"/>
            </w:tcMar>
            <w:vAlign w:val="center"/>
          </w:tcPr>
          <w:p w14:paraId="49E950B3"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03A940B3" w14:textId="77777777" w:rsidTr="00602403">
        <w:tc>
          <w:tcPr>
            <w:tcW w:w="347" w:type="pct"/>
            <w:shd w:val="clear" w:color="auto" w:fill="auto"/>
            <w:tcMar>
              <w:top w:w="0" w:type="dxa"/>
              <w:bottom w:w="0" w:type="dxa"/>
            </w:tcMar>
            <w:vAlign w:val="center"/>
          </w:tcPr>
          <w:p w14:paraId="5730E1DC"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419" w:type="pct"/>
            <w:shd w:val="clear" w:color="auto" w:fill="auto"/>
            <w:tcMar>
              <w:top w:w="0" w:type="dxa"/>
              <w:bottom w:w="0" w:type="dxa"/>
            </w:tcMar>
            <w:vAlign w:val="center"/>
          </w:tcPr>
          <w:p w14:paraId="09558FBD"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Tax (in price)</w:t>
            </w:r>
          </w:p>
        </w:tc>
        <w:tc>
          <w:tcPr>
            <w:tcW w:w="997" w:type="pct"/>
            <w:shd w:val="clear" w:color="auto" w:fill="auto"/>
            <w:tcMar>
              <w:top w:w="0" w:type="dxa"/>
              <w:bottom w:w="0" w:type="dxa"/>
            </w:tcMar>
            <w:vAlign w:val="center"/>
          </w:tcPr>
          <w:p w14:paraId="3277FED5"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692" w:type="pct"/>
            <w:gridSpan w:val="2"/>
            <w:shd w:val="clear" w:color="auto" w:fill="auto"/>
            <w:tcMar>
              <w:top w:w="0" w:type="dxa"/>
              <w:bottom w:w="0" w:type="dxa"/>
            </w:tcMar>
            <w:vAlign w:val="center"/>
          </w:tcPr>
          <w:p w14:paraId="4077FB8F"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1,388</w:t>
            </w:r>
          </w:p>
        </w:tc>
        <w:tc>
          <w:tcPr>
            <w:tcW w:w="545" w:type="pct"/>
            <w:gridSpan w:val="2"/>
            <w:shd w:val="clear" w:color="auto" w:fill="auto"/>
            <w:tcMar>
              <w:top w:w="0" w:type="dxa"/>
              <w:bottom w:w="0" w:type="dxa"/>
            </w:tcMar>
            <w:vAlign w:val="center"/>
          </w:tcPr>
          <w:p w14:paraId="55FA700B"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0DA176FA" w14:textId="77777777" w:rsidTr="00602403">
        <w:tc>
          <w:tcPr>
            <w:tcW w:w="347" w:type="pct"/>
            <w:shd w:val="clear" w:color="auto" w:fill="auto"/>
            <w:tcMar>
              <w:top w:w="0" w:type="dxa"/>
              <w:bottom w:w="0" w:type="dxa"/>
            </w:tcMar>
            <w:vAlign w:val="center"/>
          </w:tcPr>
          <w:p w14:paraId="0F23B952"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4</w:t>
            </w:r>
          </w:p>
        </w:tc>
        <w:tc>
          <w:tcPr>
            <w:tcW w:w="2419" w:type="pct"/>
            <w:shd w:val="clear" w:color="auto" w:fill="auto"/>
            <w:tcMar>
              <w:top w:w="0" w:type="dxa"/>
              <w:bottom w:w="0" w:type="dxa"/>
            </w:tcMar>
            <w:vAlign w:val="center"/>
          </w:tcPr>
          <w:p w14:paraId="68892B4B"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Profit</w:t>
            </w:r>
          </w:p>
        </w:tc>
        <w:tc>
          <w:tcPr>
            <w:tcW w:w="997" w:type="pct"/>
            <w:shd w:val="clear" w:color="auto" w:fill="auto"/>
            <w:tcMar>
              <w:top w:w="0" w:type="dxa"/>
              <w:bottom w:w="0" w:type="dxa"/>
            </w:tcMar>
            <w:vAlign w:val="center"/>
          </w:tcPr>
          <w:p w14:paraId="714ED866"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Million </w:t>
            </w:r>
            <w:proofErr w:type="spellStart"/>
            <w:r w:rsidRPr="007A3866">
              <w:rPr>
                <w:rFonts w:ascii="Arial" w:hAnsi="Arial" w:cs="Arial"/>
                <w:color w:val="010000"/>
                <w:sz w:val="20"/>
              </w:rPr>
              <w:t>VND</w:t>
            </w:r>
            <w:proofErr w:type="spellEnd"/>
          </w:p>
        </w:tc>
        <w:tc>
          <w:tcPr>
            <w:tcW w:w="692" w:type="pct"/>
            <w:gridSpan w:val="2"/>
            <w:shd w:val="clear" w:color="auto" w:fill="auto"/>
            <w:tcMar>
              <w:top w:w="0" w:type="dxa"/>
              <w:bottom w:w="0" w:type="dxa"/>
            </w:tcMar>
            <w:vAlign w:val="center"/>
          </w:tcPr>
          <w:p w14:paraId="78D0C06E"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8,200</w:t>
            </w:r>
          </w:p>
        </w:tc>
        <w:tc>
          <w:tcPr>
            <w:tcW w:w="545" w:type="pct"/>
            <w:gridSpan w:val="2"/>
            <w:shd w:val="clear" w:color="auto" w:fill="auto"/>
            <w:tcMar>
              <w:top w:w="0" w:type="dxa"/>
              <w:bottom w:w="0" w:type="dxa"/>
            </w:tcMar>
            <w:vAlign w:val="center"/>
          </w:tcPr>
          <w:p w14:paraId="7B733411"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71D32237" w14:textId="77777777" w:rsidTr="00602403">
        <w:tc>
          <w:tcPr>
            <w:tcW w:w="347" w:type="pct"/>
            <w:shd w:val="clear" w:color="auto" w:fill="auto"/>
            <w:tcMar>
              <w:top w:w="0" w:type="dxa"/>
              <w:bottom w:w="0" w:type="dxa"/>
            </w:tcMar>
            <w:vAlign w:val="center"/>
          </w:tcPr>
          <w:p w14:paraId="065DFF9C"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419" w:type="pct"/>
            <w:shd w:val="clear" w:color="auto" w:fill="auto"/>
            <w:tcMar>
              <w:top w:w="0" w:type="dxa"/>
              <w:bottom w:w="0" w:type="dxa"/>
            </w:tcMar>
            <w:vAlign w:val="center"/>
          </w:tcPr>
          <w:p w14:paraId="5F23AC48" w14:textId="6C95599A"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Benefits </w:t>
            </w:r>
            <w:r w:rsidR="0094644E" w:rsidRPr="007A3866">
              <w:rPr>
                <w:rFonts w:ascii="Arial" w:hAnsi="Arial" w:cs="Arial"/>
                <w:color w:val="010000"/>
                <w:sz w:val="20"/>
              </w:rPr>
              <w:t>over</w:t>
            </w:r>
            <w:r w:rsidRPr="007A3866">
              <w:rPr>
                <w:rFonts w:ascii="Arial" w:hAnsi="Arial" w:cs="Arial"/>
                <w:color w:val="010000"/>
                <w:sz w:val="20"/>
              </w:rPr>
              <w:t xml:space="preserve"> equity rate</w:t>
            </w:r>
          </w:p>
        </w:tc>
        <w:tc>
          <w:tcPr>
            <w:tcW w:w="997" w:type="pct"/>
            <w:shd w:val="clear" w:color="auto" w:fill="auto"/>
            <w:tcMar>
              <w:top w:w="0" w:type="dxa"/>
              <w:bottom w:w="0" w:type="dxa"/>
            </w:tcMar>
            <w:vAlign w:val="center"/>
          </w:tcPr>
          <w:p w14:paraId="7695313A"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692" w:type="pct"/>
            <w:gridSpan w:val="2"/>
            <w:shd w:val="clear" w:color="auto" w:fill="auto"/>
            <w:tcMar>
              <w:top w:w="0" w:type="dxa"/>
              <w:bottom w:w="0" w:type="dxa"/>
            </w:tcMar>
            <w:vAlign w:val="center"/>
          </w:tcPr>
          <w:p w14:paraId="548E6D90"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8</w:t>
            </w:r>
          </w:p>
        </w:tc>
        <w:tc>
          <w:tcPr>
            <w:tcW w:w="545" w:type="pct"/>
            <w:gridSpan w:val="2"/>
            <w:shd w:val="clear" w:color="auto" w:fill="auto"/>
            <w:tcMar>
              <w:top w:w="0" w:type="dxa"/>
              <w:bottom w:w="0" w:type="dxa"/>
            </w:tcMar>
            <w:vAlign w:val="center"/>
          </w:tcPr>
          <w:p w14:paraId="770E11F0"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150A6EB7" w14:textId="77777777" w:rsidTr="00602403">
        <w:tc>
          <w:tcPr>
            <w:tcW w:w="347" w:type="pct"/>
            <w:shd w:val="clear" w:color="auto" w:fill="auto"/>
            <w:tcMar>
              <w:top w:w="0" w:type="dxa"/>
              <w:bottom w:w="0" w:type="dxa"/>
            </w:tcMar>
            <w:vAlign w:val="center"/>
          </w:tcPr>
          <w:p w14:paraId="4BD485E6"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5</w:t>
            </w:r>
          </w:p>
        </w:tc>
        <w:tc>
          <w:tcPr>
            <w:tcW w:w="2419" w:type="pct"/>
            <w:shd w:val="clear" w:color="auto" w:fill="auto"/>
            <w:tcMar>
              <w:top w:w="0" w:type="dxa"/>
              <w:bottom w:w="0" w:type="dxa"/>
            </w:tcMar>
            <w:vAlign w:val="center"/>
          </w:tcPr>
          <w:p w14:paraId="3321B461"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Guidance criteria on wage labor</w:t>
            </w:r>
          </w:p>
        </w:tc>
        <w:tc>
          <w:tcPr>
            <w:tcW w:w="997" w:type="pct"/>
            <w:shd w:val="clear" w:color="auto" w:fill="auto"/>
            <w:tcMar>
              <w:top w:w="0" w:type="dxa"/>
              <w:bottom w:w="0" w:type="dxa"/>
            </w:tcMar>
            <w:vAlign w:val="center"/>
          </w:tcPr>
          <w:p w14:paraId="2F11AF54"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692" w:type="pct"/>
            <w:gridSpan w:val="2"/>
            <w:shd w:val="clear" w:color="auto" w:fill="auto"/>
            <w:tcMar>
              <w:top w:w="0" w:type="dxa"/>
              <w:bottom w:w="0" w:type="dxa"/>
            </w:tcMar>
            <w:vAlign w:val="center"/>
          </w:tcPr>
          <w:p w14:paraId="547FE4EF"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545" w:type="pct"/>
            <w:gridSpan w:val="2"/>
            <w:shd w:val="clear" w:color="auto" w:fill="auto"/>
            <w:tcMar>
              <w:top w:w="0" w:type="dxa"/>
              <w:bottom w:w="0" w:type="dxa"/>
            </w:tcMar>
            <w:vAlign w:val="center"/>
          </w:tcPr>
          <w:p w14:paraId="497E803D"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21B036E3" w14:textId="77777777" w:rsidTr="00602403">
        <w:tc>
          <w:tcPr>
            <w:tcW w:w="347" w:type="pct"/>
            <w:shd w:val="clear" w:color="auto" w:fill="auto"/>
            <w:tcMar>
              <w:top w:w="0" w:type="dxa"/>
              <w:bottom w:w="0" w:type="dxa"/>
            </w:tcMar>
            <w:vAlign w:val="center"/>
          </w:tcPr>
          <w:p w14:paraId="4C46320E"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419" w:type="pct"/>
            <w:shd w:val="clear" w:color="auto" w:fill="auto"/>
            <w:tcMar>
              <w:top w:w="0" w:type="dxa"/>
              <w:bottom w:w="0" w:type="dxa"/>
            </w:tcMar>
            <w:vAlign w:val="center"/>
          </w:tcPr>
          <w:p w14:paraId="3BFB192E" w14:textId="69B97960" w:rsidR="00026D0B" w:rsidRPr="007A3866" w:rsidRDefault="00602403" w:rsidP="0094644E">
            <w:pPr>
              <w:pStyle w:val="ListParagraph"/>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A3866">
              <w:rPr>
                <w:rFonts w:ascii="Arial" w:hAnsi="Arial" w:cs="Arial"/>
                <w:color w:val="010000"/>
                <w:sz w:val="20"/>
              </w:rPr>
              <w:t>Average number of employees</w:t>
            </w:r>
          </w:p>
        </w:tc>
        <w:tc>
          <w:tcPr>
            <w:tcW w:w="997" w:type="pct"/>
            <w:shd w:val="clear" w:color="auto" w:fill="auto"/>
            <w:tcMar>
              <w:top w:w="0" w:type="dxa"/>
              <w:bottom w:w="0" w:type="dxa"/>
            </w:tcMar>
            <w:vAlign w:val="center"/>
          </w:tcPr>
          <w:p w14:paraId="2B01C83D"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Employee</w:t>
            </w:r>
          </w:p>
        </w:tc>
        <w:tc>
          <w:tcPr>
            <w:tcW w:w="692" w:type="pct"/>
            <w:gridSpan w:val="2"/>
            <w:shd w:val="clear" w:color="auto" w:fill="auto"/>
            <w:tcMar>
              <w:top w:w="0" w:type="dxa"/>
              <w:bottom w:w="0" w:type="dxa"/>
            </w:tcMar>
            <w:vAlign w:val="center"/>
          </w:tcPr>
          <w:p w14:paraId="7E6B8D6B"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704</w:t>
            </w:r>
          </w:p>
        </w:tc>
        <w:tc>
          <w:tcPr>
            <w:tcW w:w="545" w:type="pct"/>
            <w:gridSpan w:val="2"/>
            <w:shd w:val="clear" w:color="auto" w:fill="auto"/>
            <w:tcMar>
              <w:top w:w="0" w:type="dxa"/>
              <w:bottom w:w="0" w:type="dxa"/>
            </w:tcMar>
            <w:vAlign w:val="center"/>
          </w:tcPr>
          <w:p w14:paraId="7F1D4A16"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3626EAF6" w14:textId="77777777" w:rsidTr="00602403">
        <w:tc>
          <w:tcPr>
            <w:tcW w:w="347" w:type="pct"/>
            <w:shd w:val="clear" w:color="auto" w:fill="auto"/>
            <w:tcMar>
              <w:top w:w="0" w:type="dxa"/>
              <w:bottom w:w="0" w:type="dxa"/>
            </w:tcMar>
            <w:vAlign w:val="center"/>
          </w:tcPr>
          <w:p w14:paraId="003676EA"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419" w:type="pct"/>
            <w:shd w:val="clear" w:color="auto" w:fill="auto"/>
            <w:tcMar>
              <w:top w:w="0" w:type="dxa"/>
              <w:bottom w:w="0" w:type="dxa"/>
            </w:tcMar>
            <w:vAlign w:val="center"/>
          </w:tcPr>
          <w:p w14:paraId="447C9752" w14:textId="5CC4113C" w:rsidR="00026D0B" w:rsidRPr="007A3866" w:rsidRDefault="00602403" w:rsidP="0094644E">
            <w:pPr>
              <w:pStyle w:val="ListParagraph"/>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A3866">
              <w:rPr>
                <w:rFonts w:ascii="Arial" w:hAnsi="Arial" w:cs="Arial"/>
                <w:color w:val="010000"/>
                <w:sz w:val="20"/>
              </w:rPr>
              <w:t>Average salary</w:t>
            </w:r>
          </w:p>
        </w:tc>
        <w:tc>
          <w:tcPr>
            <w:tcW w:w="997" w:type="pct"/>
            <w:shd w:val="clear" w:color="auto" w:fill="auto"/>
            <w:tcMar>
              <w:top w:w="0" w:type="dxa"/>
              <w:bottom w:w="0" w:type="dxa"/>
            </w:tcMar>
            <w:vAlign w:val="center"/>
          </w:tcPr>
          <w:p w14:paraId="7AC5F3FD"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1000 </w:t>
            </w:r>
            <w:proofErr w:type="spellStart"/>
            <w:r w:rsidRPr="007A3866">
              <w:rPr>
                <w:rFonts w:ascii="Arial" w:hAnsi="Arial" w:cs="Arial"/>
                <w:color w:val="010000"/>
                <w:sz w:val="20"/>
              </w:rPr>
              <w:t>VND</w:t>
            </w:r>
            <w:proofErr w:type="spellEnd"/>
            <w:r w:rsidRPr="007A3866">
              <w:rPr>
                <w:rFonts w:ascii="Arial" w:hAnsi="Arial" w:cs="Arial"/>
                <w:color w:val="010000"/>
                <w:sz w:val="20"/>
              </w:rPr>
              <w:t>/person/month</w:t>
            </w:r>
          </w:p>
        </w:tc>
        <w:tc>
          <w:tcPr>
            <w:tcW w:w="692" w:type="pct"/>
            <w:gridSpan w:val="2"/>
            <w:shd w:val="clear" w:color="auto" w:fill="auto"/>
            <w:tcMar>
              <w:top w:w="0" w:type="dxa"/>
              <w:bottom w:w="0" w:type="dxa"/>
            </w:tcMar>
            <w:vAlign w:val="center"/>
          </w:tcPr>
          <w:p w14:paraId="172E18EA"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13,297</w:t>
            </w:r>
          </w:p>
        </w:tc>
        <w:tc>
          <w:tcPr>
            <w:tcW w:w="545" w:type="pct"/>
            <w:gridSpan w:val="2"/>
            <w:shd w:val="clear" w:color="auto" w:fill="auto"/>
            <w:tcMar>
              <w:top w:w="0" w:type="dxa"/>
              <w:bottom w:w="0" w:type="dxa"/>
            </w:tcMar>
            <w:vAlign w:val="center"/>
          </w:tcPr>
          <w:p w14:paraId="5E7E80FA"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54672EF7" w14:textId="77777777" w:rsidTr="00602403">
        <w:tc>
          <w:tcPr>
            <w:tcW w:w="347" w:type="pct"/>
            <w:shd w:val="clear" w:color="auto" w:fill="auto"/>
            <w:tcMar>
              <w:top w:w="0" w:type="dxa"/>
              <w:bottom w:w="0" w:type="dxa"/>
            </w:tcMar>
            <w:vAlign w:val="center"/>
          </w:tcPr>
          <w:p w14:paraId="0E10A7AD"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2419" w:type="pct"/>
            <w:shd w:val="clear" w:color="auto" w:fill="auto"/>
            <w:tcMar>
              <w:top w:w="0" w:type="dxa"/>
              <w:bottom w:w="0" w:type="dxa"/>
            </w:tcMar>
            <w:vAlign w:val="center"/>
          </w:tcPr>
          <w:p w14:paraId="2FFD5630" w14:textId="507997F3" w:rsidR="00026D0B" w:rsidRPr="007A3866" w:rsidRDefault="00602403" w:rsidP="0094644E">
            <w:pPr>
              <w:pStyle w:val="ListParagraph"/>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A3866">
              <w:rPr>
                <w:rFonts w:ascii="Arial" w:hAnsi="Arial" w:cs="Arial"/>
                <w:color w:val="010000"/>
                <w:sz w:val="20"/>
              </w:rPr>
              <w:t>Salary unit price</w:t>
            </w:r>
          </w:p>
        </w:tc>
        <w:tc>
          <w:tcPr>
            <w:tcW w:w="997" w:type="pct"/>
            <w:shd w:val="clear" w:color="auto" w:fill="auto"/>
            <w:tcMar>
              <w:top w:w="0" w:type="dxa"/>
              <w:bottom w:w="0" w:type="dxa"/>
            </w:tcMar>
            <w:vAlign w:val="center"/>
          </w:tcPr>
          <w:p w14:paraId="24E04E13"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7A3866">
              <w:rPr>
                <w:rFonts w:ascii="Arial" w:hAnsi="Arial" w:cs="Arial"/>
                <w:color w:val="010000"/>
                <w:sz w:val="20"/>
              </w:rPr>
              <w:t>VND</w:t>
            </w:r>
            <w:proofErr w:type="spellEnd"/>
            <w:r w:rsidRPr="007A3866">
              <w:rPr>
                <w:rFonts w:ascii="Arial" w:hAnsi="Arial" w:cs="Arial"/>
                <w:color w:val="010000"/>
                <w:sz w:val="20"/>
              </w:rPr>
              <w:t xml:space="preserve">/ 1000 </w:t>
            </w:r>
            <w:proofErr w:type="spellStart"/>
            <w:r w:rsidRPr="007A3866">
              <w:rPr>
                <w:rFonts w:ascii="Arial" w:hAnsi="Arial" w:cs="Arial"/>
                <w:color w:val="010000"/>
                <w:sz w:val="20"/>
              </w:rPr>
              <w:t>VND</w:t>
            </w:r>
            <w:proofErr w:type="spellEnd"/>
            <w:r w:rsidRPr="007A3866">
              <w:rPr>
                <w:rFonts w:ascii="Arial" w:hAnsi="Arial" w:cs="Arial"/>
                <w:color w:val="010000"/>
                <w:sz w:val="20"/>
              </w:rPr>
              <w:t xml:space="preserve"> production cost</w:t>
            </w:r>
          </w:p>
        </w:tc>
        <w:tc>
          <w:tcPr>
            <w:tcW w:w="692" w:type="pct"/>
            <w:gridSpan w:val="2"/>
            <w:shd w:val="clear" w:color="auto" w:fill="auto"/>
            <w:tcMar>
              <w:top w:w="0" w:type="dxa"/>
              <w:bottom w:w="0" w:type="dxa"/>
            </w:tcMar>
            <w:vAlign w:val="center"/>
          </w:tcPr>
          <w:p w14:paraId="4C1FF230"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331</w:t>
            </w:r>
          </w:p>
        </w:tc>
        <w:tc>
          <w:tcPr>
            <w:tcW w:w="545" w:type="pct"/>
            <w:gridSpan w:val="2"/>
            <w:shd w:val="clear" w:color="auto" w:fill="auto"/>
            <w:tcMar>
              <w:top w:w="0" w:type="dxa"/>
              <w:bottom w:w="0" w:type="dxa"/>
            </w:tcMar>
            <w:vAlign w:val="center"/>
          </w:tcPr>
          <w:p w14:paraId="009AF9A0"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3287FA19" w14:textId="77777777" w:rsidTr="00602403">
        <w:tc>
          <w:tcPr>
            <w:tcW w:w="347" w:type="pct"/>
            <w:shd w:val="clear" w:color="auto" w:fill="auto"/>
            <w:tcMar>
              <w:top w:w="0" w:type="dxa"/>
              <w:bottom w:w="0" w:type="dxa"/>
            </w:tcMar>
            <w:vAlign w:val="center"/>
          </w:tcPr>
          <w:p w14:paraId="15818A48"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6</w:t>
            </w:r>
          </w:p>
        </w:tc>
        <w:tc>
          <w:tcPr>
            <w:tcW w:w="2419" w:type="pct"/>
            <w:shd w:val="clear" w:color="auto" w:fill="auto"/>
            <w:tcMar>
              <w:top w:w="0" w:type="dxa"/>
              <w:bottom w:w="0" w:type="dxa"/>
            </w:tcMar>
            <w:vAlign w:val="center"/>
          </w:tcPr>
          <w:p w14:paraId="25A2B537"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Fixed assets investment</w:t>
            </w:r>
          </w:p>
        </w:tc>
        <w:tc>
          <w:tcPr>
            <w:tcW w:w="997" w:type="pct"/>
            <w:shd w:val="clear" w:color="auto" w:fill="auto"/>
            <w:tcMar>
              <w:top w:w="0" w:type="dxa"/>
              <w:bottom w:w="0" w:type="dxa"/>
            </w:tcMar>
            <w:vAlign w:val="center"/>
          </w:tcPr>
          <w:p w14:paraId="6E0EB646"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Million </w:t>
            </w:r>
            <w:proofErr w:type="spellStart"/>
            <w:r w:rsidRPr="007A3866">
              <w:rPr>
                <w:rFonts w:ascii="Arial" w:hAnsi="Arial" w:cs="Arial"/>
                <w:color w:val="010000"/>
                <w:sz w:val="20"/>
              </w:rPr>
              <w:t>VND</w:t>
            </w:r>
            <w:proofErr w:type="spellEnd"/>
          </w:p>
        </w:tc>
        <w:tc>
          <w:tcPr>
            <w:tcW w:w="692" w:type="pct"/>
            <w:gridSpan w:val="2"/>
            <w:shd w:val="clear" w:color="auto" w:fill="auto"/>
            <w:tcMar>
              <w:top w:w="0" w:type="dxa"/>
              <w:bottom w:w="0" w:type="dxa"/>
            </w:tcMar>
            <w:vAlign w:val="center"/>
          </w:tcPr>
          <w:p w14:paraId="45739D95"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24,679.50</w:t>
            </w:r>
          </w:p>
        </w:tc>
        <w:tc>
          <w:tcPr>
            <w:tcW w:w="545" w:type="pct"/>
            <w:gridSpan w:val="2"/>
            <w:shd w:val="clear" w:color="auto" w:fill="auto"/>
            <w:tcMar>
              <w:top w:w="0" w:type="dxa"/>
              <w:bottom w:w="0" w:type="dxa"/>
            </w:tcMar>
            <w:vAlign w:val="center"/>
          </w:tcPr>
          <w:p w14:paraId="7F71243B"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1327C2DE" w14:textId="77777777" w:rsidTr="00602403">
        <w:tc>
          <w:tcPr>
            <w:tcW w:w="347" w:type="pct"/>
            <w:shd w:val="clear" w:color="auto" w:fill="auto"/>
            <w:tcMar>
              <w:top w:w="0" w:type="dxa"/>
              <w:bottom w:w="0" w:type="dxa"/>
            </w:tcMar>
            <w:vAlign w:val="center"/>
          </w:tcPr>
          <w:p w14:paraId="259264EE"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7</w:t>
            </w:r>
          </w:p>
        </w:tc>
        <w:tc>
          <w:tcPr>
            <w:tcW w:w="2419" w:type="pct"/>
            <w:shd w:val="clear" w:color="auto" w:fill="auto"/>
            <w:tcMar>
              <w:top w:w="0" w:type="dxa"/>
              <w:bottom w:w="0" w:type="dxa"/>
            </w:tcMar>
            <w:vAlign w:val="center"/>
          </w:tcPr>
          <w:p w14:paraId="7C36BBC0"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Dividend</w:t>
            </w:r>
          </w:p>
        </w:tc>
        <w:tc>
          <w:tcPr>
            <w:tcW w:w="997" w:type="pct"/>
            <w:shd w:val="clear" w:color="auto" w:fill="auto"/>
            <w:tcMar>
              <w:top w:w="0" w:type="dxa"/>
              <w:bottom w:w="0" w:type="dxa"/>
            </w:tcMar>
            <w:vAlign w:val="center"/>
          </w:tcPr>
          <w:p w14:paraId="5ACDA4EB"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%/charter capital</w:t>
            </w:r>
          </w:p>
        </w:tc>
        <w:tc>
          <w:tcPr>
            <w:tcW w:w="692" w:type="pct"/>
            <w:gridSpan w:val="2"/>
            <w:shd w:val="clear" w:color="auto" w:fill="auto"/>
            <w:tcMar>
              <w:top w:w="0" w:type="dxa"/>
              <w:bottom w:w="0" w:type="dxa"/>
            </w:tcMar>
            <w:vAlign w:val="center"/>
          </w:tcPr>
          <w:p w14:paraId="1E3CA211" w14:textId="4861395D" w:rsidR="00026D0B" w:rsidRPr="007A3866" w:rsidRDefault="0094644E"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r w:rsidR="00602403" w:rsidRPr="007A3866">
              <w:rPr>
                <w:rFonts w:ascii="Arial" w:hAnsi="Arial" w:cs="Arial"/>
                <w:color w:val="010000"/>
                <w:sz w:val="20"/>
              </w:rPr>
              <w:t>2</w:t>
            </w:r>
          </w:p>
        </w:tc>
        <w:tc>
          <w:tcPr>
            <w:tcW w:w="545" w:type="pct"/>
            <w:gridSpan w:val="2"/>
            <w:shd w:val="clear" w:color="auto" w:fill="auto"/>
            <w:tcMar>
              <w:top w:w="0" w:type="dxa"/>
              <w:bottom w:w="0" w:type="dxa"/>
            </w:tcMar>
            <w:vAlign w:val="center"/>
          </w:tcPr>
          <w:p w14:paraId="17221FB9"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11A463FB" w14:textId="77777777" w:rsidTr="00602403">
        <w:tc>
          <w:tcPr>
            <w:tcW w:w="347" w:type="pct"/>
            <w:shd w:val="clear" w:color="auto" w:fill="auto"/>
            <w:tcMar>
              <w:top w:w="0" w:type="dxa"/>
              <w:bottom w:w="0" w:type="dxa"/>
            </w:tcMar>
            <w:vAlign w:val="center"/>
          </w:tcPr>
          <w:p w14:paraId="776B7D23"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8</w:t>
            </w:r>
          </w:p>
        </w:tc>
        <w:tc>
          <w:tcPr>
            <w:tcW w:w="2419" w:type="pct"/>
            <w:shd w:val="clear" w:color="auto" w:fill="auto"/>
            <w:tcMar>
              <w:top w:w="0" w:type="dxa"/>
              <w:bottom w:w="0" w:type="dxa"/>
            </w:tcMar>
            <w:vAlign w:val="center"/>
          </w:tcPr>
          <w:p w14:paraId="71AC944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Payable to state budget:</w:t>
            </w:r>
          </w:p>
        </w:tc>
        <w:tc>
          <w:tcPr>
            <w:tcW w:w="2234" w:type="pct"/>
            <w:gridSpan w:val="5"/>
            <w:shd w:val="clear" w:color="auto" w:fill="auto"/>
            <w:tcMar>
              <w:top w:w="0" w:type="dxa"/>
              <w:bottom w:w="0" w:type="dxa"/>
            </w:tcMar>
            <w:vAlign w:val="center"/>
          </w:tcPr>
          <w:p w14:paraId="04C19601"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Under the current regulations</w:t>
            </w:r>
          </w:p>
        </w:tc>
      </w:tr>
    </w:tbl>
    <w:p w14:paraId="6A9C4FD3" w14:textId="4481B710" w:rsidR="00026D0B" w:rsidRPr="007A3866" w:rsidRDefault="00602403" w:rsidP="009464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A3866">
        <w:rPr>
          <w:rFonts w:ascii="Arial" w:hAnsi="Arial" w:cs="Arial"/>
          <w:color w:val="010000"/>
          <w:sz w:val="20"/>
        </w:rPr>
        <w:t xml:space="preserve">The General Meeting of Shareholders authorizes the Board of Directors of the Company </w:t>
      </w:r>
      <w:r w:rsidR="0094644E" w:rsidRPr="007A3866">
        <w:rPr>
          <w:rFonts w:ascii="Arial" w:hAnsi="Arial" w:cs="Arial"/>
          <w:color w:val="010000"/>
          <w:sz w:val="20"/>
        </w:rPr>
        <w:t xml:space="preserve">to </w:t>
      </w:r>
      <w:r w:rsidRPr="007A3866">
        <w:rPr>
          <w:rFonts w:ascii="Arial" w:hAnsi="Arial" w:cs="Arial"/>
          <w:color w:val="010000"/>
          <w:sz w:val="20"/>
        </w:rPr>
        <w:t xml:space="preserve">implement the production and business plan, investment and construction plan for 2024, </w:t>
      </w:r>
      <w:r w:rsidR="0094644E" w:rsidRPr="007A3866">
        <w:rPr>
          <w:rFonts w:ascii="Arial" w:hAnsi="Arial" w:cs="Arial"/>
          <w:color w:val="010000"/>
          <w:sz w:val="20"/>
        </w:rPr>
        <w:t>i</w:t>
      </w:r>
      <w:r w:rsidRPr="007A3866">
        <w:rPr>
          <w:rFonts w:ascii="Arial" w:hAnsi="Arial" w:cs="Arial"/>
          <w:color w:val="010000"/>
          <w:sz w:val="20"/>
        </w:rPr>
        <w:t xml:space="preserve">f production conditions are favorable or difficult, </w:t>
      </w:r>
      <w:r w:rsidR="0094644E" w:rsidRPr="007A3866">
        <w:rPr>
          <w:rFonts w:ascii="Arial" w:hAnsi="Arial" w:cs="Arial"/>
          <w:color w:val="010000"/>
          <w:sz w:val="20"/>
        </w:rPr>
        <w:t xml:space="preserve">they can </w:t>
      </w:r>
      <w:r w:rsidRPr="007A3866">
        <w:rPr>
          <w:rFonts w:ascii="Arial" w:hAnsi="Arial" w:cs="Arial"/>
          <w:color w:val="010000"/>
          <w:sz w:val="20"/>
        </w:rPr>
        <w:t>decide to increase or decrease the targets to ensure maximum efficiency and benefits for shareholders and the Company.</w:t>
      </w:r>
    </w:p>
    <w:p w14:paraId="09AF41F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‎‎Article 2. Approve the Report on activities of the Board of Directors in 2023 and Operating Plan for 2024;</w:t>
      </w:r>
    </w:p>
    <w:p w14:paraId="2382ABA6"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‎‎Article 3. Approve the Company's financial statements for 2023 with the following main indicators:</w:t>
      </w:r>
    </w:p>
    <w:p w14:paraId="66FFD000" w14:textId="77777777" w:rsidR="00026D0B" w:rsidRPr="007A3866" w:rsidRDefault="00602403" w:rsidP="0094644E">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A3866">
        <w:rPr>
          <w:rFonts w:ascii="Arial" w:hAnsi="Arial" w:cs="Arial"/>
          <w:color w:val="010000"/>
          <w:sz w:val="20"/>
        </w:rPr>
        <w:t xml:space="preserve">Total assets: </w:t>
      </w:r>
      <w:proofErr w:type="spellStart"/>
      <w:r w:rsidRPr="007A3866">
        <w:rPr>
          <w:rFonts w:ascii="Arial" w:hAnsi="Arial" w:cs="Arial"/>
          <w:color w:val="010000"/>
          <w:sz w:val="20"/>
        </w:rPr>
        <w:t>VND</w:t>
      </w:r>
      <w:proofErr w:type="spellEnd"/>
      <w:r w:rsidRPr="007A3866">
        <w:rPr>
          <w:rFonts w:ascii="Arial" w:hAnsi="Arial" w:cs="Arial"/>
          <w:color w:val="010000"/>
          <w:sz w:val="20"/>
        </w:rPr>
        <w:t xml:space="preserve"> 215,786,874,597</w:t>
      </w:r>
    </w:p>
    <w:p w14:paraId="7EDB81E3" w14:textId="77777777" w:rsidR="00026D0B" w:rsidRPr="007A3866" w:rsidRDefault="00602403" w:rsidP="0094644E">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A3866">
        <w:rPr>
          <w:rFonts w:ascii="Arial" w:hAnsi="Arial" w:cs="Arial"/>
          <w:color w:val="010000"/>
          <w:sz w:val="20"/>
        </w:rPr>
        <w:t xml:space="preserve">Short-term assets: </w:t>
      </w:r>
      <w:proofErr w:type="spellStart"/>
      <w:r w:rsidRPr="007A3866">
        <w:rPr>
          <w:rFonts w:ascii="Arial" w:hAnsi="Arial" w:cs="Arial"/>
          <w:color w:val="010000"/>
          <w:sz w:val="20"/>
        </w:rPr>
        <w:t>VND</w:t>
      </w:r>
      <w:proofErr w:type="spellEnd"/>
      <w:r w:rsidRPr="007A3866">
        <w:rPr>
          <w:rFonts w:ascii="Arial" w:hAnsi="Arial" w:cs="Arial"/>
          <w:color w:val="010000"/>
          <w:sz w:val="20"/>
        </w:rPr>
        <w:t xml:space="preserve"> 151,756,354,334;</w:t>
      </w:r>
    </w:p>
    <w:p w14:paraId="4612E543" w14:textId="77777777" w:rsidR="00026D0B" w:rsidRPr="007A3866" w:rsidRDefault="00602403" w:rsidP="0094644E">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A3866">
        <w:rPr>
          <w:rFonts w:ascii="Arial" w:hAnsi="Arial" w:cs="Arial"/>
          <w:color w:val="010000"/>
          <w:sz w:val="20"/>
        </w:rPr>
        <w:lastRenderedPageBreak/>
        <w:t xml:space="preserve">Long-term assets: </w:t>
      </w:r>
      <w:proofErr w:type="spellStart"/>
      <w:r w:rsidRPr="007A3866">
        <w:rPr>
          <w:rFonts w:ascii="Arial" w:hAnsi="Arial" w:cs="Arial"/>
          <w:color w:val="010000"/>
          <w:sz w:val="20"/>
        </w:rPr>
        <w:t>VND</w:t>
      </w:r>
      <w:proofErr w:type="spellEnd"/>
      <w:r w:rsidRPr="007A3866">
        <w:rPr>
          <w:rFonts w:ascii="Arial" w:hAnsi="Arial" w:cs="Arial"/>
          <w:color w:val="010000"/>
          <w:sz w:val="20"/>
        </w:rPr>
        <w:t xml:space="preserve"> 64,030,520,263;</w:t>
      </w:r>
    </w:p>
    <w:p w14:paraId="5DF228A9" w14:textId="77777777" w:rsidR="00026D0B" w:rsidRPr="007A3866" w:rsidRDefault="00602403" w:rsidP="0094644E">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A3866">
        <w:rPr>
          <w:rFonts w:ascii="Arial" w:hAnsi="Arial" w:cs="Arial"/>
          <w:color w:val="010000"/>
          <w:sz w:val="20"/>
        </w:rPr>
        <w:t xml:space="preserve">Total source of capital </w:t>
      </w:r>
      <w:proofErr w:type="spellStart"/>
      <w:r w:rsidRPr="007A3866">
        <w:rPr>
          <w:rFonts w:ascii="Arial" w:hAnsi="Arial" w:cs="Arial"/>
          <w:color w:val="010000"/>
          <w:sz w:val="20"/>
        </w:rPr>
        <w:t>VND</w:t>
      </w:r>
      <w:proofErr w:type="spellEnd"/>
      <w:r w:rsidRPr="007A3866">
        <w:rPr>
          <w:rFonts w:ascii="Arial" w:hAnsi="Arial" w:cs="Arial"/>
          <w:color w:val="010000"/>
          <w:sz w:val="20"/>
        </w:rPr>
        <w:t xml:space="preserve"> 215,786,874,597;</w:t>
      </w:r>
    </w:p>
    <w:p w14:paraId="2E0EB5C2" w14:textId="77777777" w:rsidR="00026D0B" w:rsidRPr="007A3866" w:rsidRDefault="00602403" w:rsidP="0094644E">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A3866">
        <w:rPr>
          <w:rFonts w:ascii="Arial" w:hAnsi="Arial" w:cs="Arial"/>
          <w:color w:val="010000"/>
          <w:sz w:val="20"/>
        </w:rPr>
        <w:t xml:space="preserve">Liabilities: </w:t>
      </w:r>
      <w:proofErr w:type="spellStart"/>
      <w:r w:rsidRPr="007A3866">
        <w:rPr>
          <w:rFonts w:ascii="Arial" w:hAnsi="Arial" w:cs="Arial"/>
          <w:color w:val="010000"/>
          <w:sz w:val="20"/>
        </w:rPr>
        <w:t>VND</w:t>
      </w:r>
      <w:proofErr w:type="spellEnd"/>
      <w:r w:rsidRPr="007A3866">
        <w:rPr>
          <w:rFonts w:ascii="Arial" w:hAnsi="Arial" w:cs="Arial"/>
          <w:color w:val="010000"/>
          <w:sz w:val="20"/>
        </w:rPr>
        <w:t xml:space="preserve"> 101,700,838,033;</w:t>
      </w:r>
    </w:p>
    <w:p w14:paraId="055FAF91" w14:textId="77777777" w:rsidR="00026D0B" w:rsidRPr="007A3866" w:rsidRDefault="00602403" w:rsidP="0094644E">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A3866">
        <w:rPr>
          <w:rFonts w:ascii="Arial" w:hAnsi="Arial" w:cs="Arial"/>
          <w:color w:val="010000"/>
          <w:sz w:val="20"/>
        </w:rPr>
        <w:t xml:space="preserve">Owners’ equity </w:t>
      </w:r>
      <w:proofErr w:type="spellStart"/>
      <w:r w:rsidRPr="007A3866">
        <w:rPr>
          <w:rFonts w:ascii="Arial" w:hAnsi="Arial" w:cs="Arial"/>
          <w:color w:val="010000"/>
          <w:sz w:val="20"/>
        </w:rPr>
        <w:t>VND</w:t>
      </w:r>
      <w:proofErr w:type="spellEnd"/>
      <w:r w:rsidRPr="007A3866">
        <w:rPr>
          <w:rFonts w:ascii="Arial" w:hAnsi="Arial" w:cs="Arial"/>
          <w:color w:val="010000"/>
          <w:sz w:val="20"/>
        </w:rPr>
        <w:t xml:space="preserve"> 114,086,036,564;</w:t>
      </w:r>
    </w:p>
    <w:p w14:paraId="42DF0A38" w14:textId="77777777" w:rsidR="00026D0B" w:rsidRPr="007A3866" w:rsidRDefault="00602403" w:rsidP="0094644E">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A3866">
        <w:rPr>
          <w:rFonts w:ascii="Arial" w:hAnsi="Arial" w:cs="Arial"/>
          <w:color w:val="010000"/>
          <w:sz w:val="20"/>
        </w:rPr>
        <w:t xml:space="preserve">Profit before tax: </w:t>
      </w:r>
      <w:proofErr w:type="spellStart"/>
      <w:r w:rsidRPr="007A3866">
        <w:rPr>
          <w:rFonts w:ascii="Arial" w:hAnsi="Arial" w:cs="Arial"/>
          <w:color w:val="010000"/>
          <w:sz w:val="20"/>
        </w:rPr>
        <w:t>VND</w:t>
      </w:r>
      <w:proofErr w:type="spellEnd"/>
      <w:r w:rsidRPr="007A3866">
        <w:rPr>
          <w:rFonts w:ascii="Arial" w:hAnsi="Arial" w:cs="Arial"/>
          <w:color w:val="010000"/>
          <w:sz w:val="20"/>
        </w:rPr>
        <w:t xml:space="preserve"> 7,177,504,587</w:t>
      </w:r>
    </w:p>
    <w:p w14:paraId="0197D732" w14:textId="77777777" w:rsidR="00026D0B" w:rsidRPr="007A3866" w:rsidRDefault="00602403" w:rsidP="0094644E">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A3866">
        <w:rPr>
          <w:rFonts w:ascii="Arial" w:hAnsi="Arial" w:cs="Arial"/>
          <w:color w:val="010000"/>
          <w:sz w:val="20"/>
        </w:rPr>
        <w:t xml:space="preserve">Profit after tax: </w:t>
      </w:r>
      <w:proofErr w:type="spellStart"/>
      <w:r w:rsidRPr="007A3866">
        <w:rPr>
          <w:rFonts w:ascii="Arial" w:hAnsi="Arial" w:cs="Arial"/>
          <w:color w:val="010000"/>
          <w:sz w:val="20"/>
        </w:rPr>
        <w:t>VND</w:t>
      </w:r>
      <w:proofErr w:type="spellEnd"/>
      <w:r w:rsidRPr="007A3866">
        <w:rPr>
          <w:rFonts w:ascii="Arial" w:hAnsi="Arial" w:cs="Arial"/>
          <w:color w:val="010000"/>
          <w:sz w:val="20"/>
        </w:rPr>
        <w:t xml:space="preserve"> 5,686,463,448</w:t>
      </w:r>
    </w:p>
    <w:p w14:paraId="39274C4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‎‎Article 4. Approve the results of remuneration paymen</w:t>
      </w:r>
      <w:bookmarkStart w:id="0" w:name="_GoBack"/>
      <w:bookmarkEnd w:id="0"/>
      <w:r w:rsidRPr="007A3866">
        <w:rPr>
          <w:rFonts w:ascii="Arial" w:hAnsi="Arial" w:cs="Arial"/>
          <w:color w:val="010000"/>
          <w:sz w:val="20"/>
        </w:rPr>
        <w:t>ts for the Board of Directors and the Supervisory Board in 2023 and the remuneration plan for the Board of Directors and the Supervisory Board in 2024 as follows:</w:t>
      </w:r>
    </w:p>
    <w:p w14:paraId="33A5A1E6" w14:textId="77777777" w:rsidR="00026D0B" w:rsidRPr="007A3866" w:rsidRDefault="00602403" w:rsidP="0094644E">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A3866">
        <w:rPr>
          <w:rFonts w:ascii="Arial" w:hAnsi="Arial" w:cs="Arial"/>
          <w:color w:val="010000"/>
          <w:sz w:val="20"/>
        </w:rPr>
        <w:t>Salary and remuneration of the Board of Directors and Supervisory Board in 2023:</w:t>
      </w:r>
    </w:p>
    <w:tbl>
      <w:tblPr>
        <w:tblStyle w:val="a1"/>
        <w:tblW w:w="5000" w:type="pct"/>
        <w:tblLook w:val="0400" w:firstRow="0" w:lastRow="0" w:firstColumn="0" w:lastColumn="0" w:noHBand="0" w:noVBand="1"/>
      </w:tblPr>
      <w:tblGrid>
        <w:gridCol w:w="732"/>
        <w:gridCol w:w="2696"/>
        <w:gridCol w:w="905"/>
        <w:gridCol w:w="1439"/>
        <w:gridCol w:w="1316"/>
        <w:gridCol w:w="1277"/>
        <w:gridCol w:w="652"/>
      </w:tblGrid>
      <w:tr w:rsidR="00026D0B" w:rsidRPr="007A3866" w14:paraId="421D26E9" w14:textId="77777777" w:rsidTr="00602403">
        <w:tc>
          <w:tcPr>
            <w:tcW w:w="414" w:type="pct"/>
            <w:vMerge w:val="restart"/>
            <w:tcBorders>
              <w:top w:val="single" w:sz="4" w:space="0" w:color="000000"/>
              <w:left w:val="single" w:sz="4" w:space="0" w:color="000000"/>
            </w:tcBorders>
            <w:shd w:val="clear" w:color="auto" w:fill="auto"/>
            <w:tcMar>
              <w:top w:w="0" w:type="dxa"/>
              <w:bottom w:w="0" w:type="dxa"/>
            </w:tcMar>
            <w:vAlign w:val="center"/>
          </w:tcPr>
          <w:p w14:paraId="7440C7A6"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No.</w:t>
            </w:r>
          </w:p>
        </w:tc>
        <w:tc>
          <w:tcPr>
            <w:tcW w:w="1503" w:type="pct"/>
            <w:vMerge w:val="restart"/>
            <w:tcBorders>
              <w:top w:val="single" w:sz="4" w:space="0" w:color="000000"/>
              <w:left w:val="single" w:sz="4" w:space="0" w:color="000000"/>
            </w:tcBorders>
            <w:shd w:val="clear" w:color="auto" w:fill="auto"/>
            <w:tcMar>
              <w:top w:w="0" w:type="dxa"/>
              <w:bottom w:w="0" w:type="dxa"/>
            </w:tcMar>
            <w:vAlign w:val="center"/>
          </w:tcPr>
          <w:p w14:paraId="74381600"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Position</w:t>
            </w:r>
          </w:p>
        </w:tc>
        <w:tc>
          <w:tcPr>
            <w:tcW w:w="510" w:type="pct"/>
            <w:vMerge w:val="restart"/>
            <w:tcBorders>
              <w:top w:val="single" w:sz="4" w:space="0" w:color="000000"/>
              <w:left w:val="single" w:sz="4" w:space="0" w:color="000000"/>
            </w:tcBorders>
            <w:shd w:val="clear" w:color="auto" w:fill="auto"/>
            <w:tcMar>
              <w:top w:w="0" w:type="dxa"/>
              <w:bottom w:w="0" w:type="dxa"/>
            </w:tcMar>
            <w:vAlign w:val="center"/>
          </w:tcPr>
          <w:p w14:paraId="26B0F10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Number of people</w:t>
            </w:r>
          </w:p>
        </w:tc>
        <w:tc>
          <w:tcPr>
            <w:tcW w:w="806" w:type="pct"/>
            <w:vMerge w:val="restart"/>
            <w:tcBorders>
              <w:top w:val="single" w:sz="4" w:space="0" w:color="000000"/>
              <w:left w:val="single" w:sz="4" w:space="0" w:color="000000"/>
            </w:tcBorders>
            <w:shd w:val="clear" w:color="auto" w:fill="auto"/>
            <w:tcMar>
              <w:top w:w="0" w:type="dxa"/>
              <w:bottom w:w="0" w:type="dxa"/>
            </w:tcMar>
            <w:vAlign w:val="center"/>
          </w:tcPr>
          <w:p w14:paraId="6D1AF965"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Total</w:t>
            </w:r>
          </w:p>
          <w:p w14:paraId="3EDE9AD1"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(Million </w:t>
            </w:r>
            <w:proofErr w:type="spellStart"/>
            <w:r w:rsidRPr="007A3866">
              <w:rPr>
                <w:rFonts w:ascii="Arial" w:hAnsi="Arial" w:cs="Arial"/>
                <w:color w:val="010000"/>
                <w:sz w:val="20"/>
              </w:rPr>
              <w:t>VND</w:t>
            </w:r>
            <w:proofErr w:type="spellEnd"/>
            <w:r w:rsidRPr="007A3866">
              <w:rPr>
                <w:rFonts w:ascii="Arial" w:hAnsi="Arial" w:cs="Arial"/>
                <w:color w:val="010000"/>
                <w:sz w:val="20"/>
              </w:rPr>
              <w:t>)</w:t>
            </w:r>
          </w:p>
        </w:tc>
        <w:tc>
          <w:tcPr>
            <w:tcW w:w="1396" w:type="pct"/>
            <w:gridSpan w:val="2"/>
            <w:tcBorders>
              <w:top w:val="single" w:sz="4" w:space="0" w:color="000000"/>
              <w:left w:val="single" w:sz="4" w:space="0" w:color="000000"/>
            </w:tcBorders>
            <w:shd w:val="clear" w:color="auto" w:fill="auto"/>
            <w:tcMar>
              <w:top w:w="0" w:type="dxa"/>
              <w:bottom w:w="0" w:type="dxa"/>
            </w:tcMar>
            <w:vAlign w:val="center"/>
          </w:tcPr>
          <w:p w14:paraId="7CE618F7"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In which:</w:t>
            </w:r>
          </w:p>
        </w:tc>
        <w:tc>
          <w:tcPr>
            <w:tcW w:w="370"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258C227"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Note</w:t>
            </w:r>
          </w:p>
        </w:tc>
      </w:tr>
      <w:tr w:rsidR="00026D0B" w:rsidRPr="007A3866" w14:paraId="79F05A55" w14:textId="77777777" w:rsidTr="00602403">
        <w:tc>
          <w:tcPr>
            <w:tcW w:w="414" w:type="pct"/>
            <w:vMerge/>
            <w:tcBorders>
              <w:top w:val="single" w:sz="4" w:space="0" w:color="000000"/>
              <w:left w:val="single" w:sz="4" w:space="0" w:color="000000"/>
            </w:tcBorders>
            <w:shd w:val="clear" w:color="auto" w:fill="auto"/>
            <w:tcMar>
              <w:top w:w="0" w:type="dxa"/>
              <w:bottom w:w="0" w:type="dxa"/>
            </w:tcMar>
            <w:vAlign w:val="center"/>
          </w:tcPr>
          <w:p w14:paraId="736AA331" w14:textId="77777777" w:rsidR="00026D0B" w:rsidRPr="007A3866" w:rsidRDefault="00026D0B"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503" w:type="pct"/>
            <w:vMerge/>
            <w:tcBorders>
              <w:top w:val="single" w:sz="4" w:space="0" w:color="000000"/>
              <w:left w:val="single" w:sz="4" w:space="0" w:color="000000"/>
            </w:tcBorders>
            <w:shd w:val="clear" w:color="auto" w:fill="auto"/>
            <w:tcMar>
              <w:top w:w="0" w:type="dxa"/>
              <w:bottom w:w="0" w:type="dxa"/>
            </w:tcMar>
            <w:vAlign w:val="center"/>
          </w:tcPr>
          <w:p w14:paraId="5D0373E1" w14:textId="77777777" w:rsidR="00026D0B" w:rsidRPr="007A3866" w:rsidRDefault="00026D0B"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10" w:type="pct"/>
            <w:vMerge/>
            <w:tcBorders>
              <w:top w:val="single" w:sz="4" w:space="0" w:color="000000"/>
              <w:left w:val="single" w:sz="4" w:space="0" w:color="000000"/>
            </w:tcBorders>
            <w:shd w:val="clear" w:color="auto" w:fill="auto"/>
            <w:tcMar>
              <w:top w:w="0" w:type="dxa"/>
              <w:bottom w:w="0" w:type="dxa"/>
            </w:tcMar>
            <w:vAlign w:val="center"/>
          </w:tcPr>
          <w:p w14:paraId="688159ED" w14:textId="77777777" w:rsidR="00026D0B" w:rsidRPr="007A3866" w:rsidRDefault="00026D0B"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806" w:type="pct"/>
            <w:vMerge/>
            <w:tcBorders>
              <w:top w:val="single" w:sz="4" w:space="0" w:color="000000"/>
              <w:left w:val="single" w:sz="4" w:space="0" w:color="000000"/>
            </w:tcBorders>
            <w:shd w:val="clear" w:color="auto" w:fill="auto"/>
            <w:tcMar>
              <w:top w:w="0" w:type="dxa"/>
              <w:bottom w:w="0" w:type="dxa"/>
            </w:tcMar>
            <w:vAlign w:val="center"/>
          </w:tcPr>
          <w:p w14:paraId="4563B51C" w14:textId="77777777" w:rsidR="00026D0B" w:rsidRPr="007A3866" w:rsidRDefault="00026D0B"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38" w:type="pct"/>
            <w:tcBorders>
              <w:top w:val="single" w:sz="4" w:space="0" w:color="000000"/>
              <w:left w:val="single" w:sz="4" w:space="0" w:color="000000"/>
            </w:tcBorders>
            <w:shd w:val="clear" w:color="auto" w:fill="auto"/>
            <w:tcMar>
              <w:top w:w="0" w:type="dxa"/>
              <w:bottom w:w="0" w:type="dxa"/>
            </w:tcMar>
            <w:vAlign w:val="center"/>
          </w:tcPr>
          <w:p w14:paraId="1D27CF1D"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Salary</w:t>
            </w:r>
          </w:p>
        </w:tc>
        <w:tc>
          <w:tcPr>
            <w:tcW w:w="658" w:type="pct"/>
            <w:tcBorders>
              <w:top w:val="single" w:sz="4" w:space="0" w:color="000000"/>
              <w:left w:val="single" w:sz="4" w:space="0" w:color="000000"/>
            </w:tcBorders>
            <w:shd w:val="clear" w:color="auto" w:fill="auto"/>
            <w:tcMar>
              <w:top w:w="0" w:type="dxa"/>
              <w:bottom w:w="0" w:type="dxa"/>
            </w:tcMar>
            <w:vAlign w:val="center"/>
          </w:tcPr>
          <w:p w14:paraId="1B413A25"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Remuneration</w:t>
            </w:r>
          </w:p>
        </w:tc>
        <w:tc>
          <w:tcPr>
            <w:tcW w:w="370"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3060502B" w14:textId="77777777" w:rsidR="00026D0B" w:rsidRPr="007A3866" w:rsidRDefault="00026D0B"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026D0B" w:rsidRPr="007A3866" w14:paraId="0F0922D3" w14:textId="77777777" w:rsidTr="00602403">
        <w:tc>
          <w:tcPr>
            <w:tcW w:w="414" w:type="pct"/>
            <w:tcBorders>
              <w:top w:val="single" w:sz="4" w:space="0" w:color="000000"/>
              <w:left w:val="single" w:sz="4" w:space="0" w:color="000000"/>
            </w:tcBorders>
            <w:shd w:val="clear" w:color="auto" w:fill="auto"/>
            <w:tcMar>
              <w:top w:w="0" w:type="dxa"/>
              <w:bottom w:w="0" w:type="dxa"/>
            </w:tcMar>
            <w:vAlign w:val="center"/>
          </w:tcPr>
          <w:p w14:paraId="14C6717B"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w:t>
            </w:r>
          </w:p>
        </w:tc>
        <w:tc>
          <w:tcPr>
            <w:tcW w:w="1503" w:type="pct"/>
            <w:tcBorders>
              <w:top w:val="single" w:sz="4" w:space="0" w:color="000000"/>
              <w:left w:val="single" w:sz="4" w:space="0" w:color="000000"/>
            </w:tcBorders>
            <w:shd w:val="clear" w:color="auto" w:fill="auto"/>
            <w:tcMar>
              <w:top w:w="0" w:type="dxa"/>
              <w:bottom w:w="0" w:type="dxa"/>
            </w:tcMar>
            <w:vAlign w:val="center"/>
          </w:tcPr>
          <w:p w14:paraId="1BFC463D"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The Board of Directors</w:t>
            </w:r>
          </w:p>
        </w:tc>
        <w:tc>
          <w:tcPr>
            <w:tcW w:w="510" w:type="pct"/>
            <w:tcBorders>
              <w:top w:val="single" w:sz="4" w:space="0" w:color="000000"/>
              <w:left w:val="single" w:sz="4" w:space="0" w:color="000000"/>
            </w:tcBorders>
            <w:shd w:val="clear" w:color="auto" w:fill="auto"/>
            <w:tcMar>
              <w:top w:w="0" w:type="dxa"/>
              <w:bottom w:w="0" w:type="dxa"/>
            </w:tcMar>
            <w:vAlign w:val="center"/>
          </w:tcPr>
          <w:p w14:paraId="381F61BC"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5</w:t>
            </w:r>
          </w:p>
        </w:tc>
        <w:tc>
          <w:tcPr>
            <w:tcW w:w="806" w:type="pct"/>
            <w:tcBorders>
              <w:top w:val="single" w:sz="4" w:space="0" w:color="000000"/>
              <w:left w:val="single" w:sz="4" w:space="0" w:color="000000"/>
            </w:tcBorders>
            <w:shd w:val="clear" w:color="auto" w:fill="auto"/>
            <w:tcMar>
              <w:top w:w="0" w:type="dxa"/>
              <w:bottom w:w="0" w:type="dxa"/>
            </w:tcMar>
            <w:vAlign w:val="center"/>
          </w:tcPr>
          <w:p w14:paraId="26F53F6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407.88</w:t>
            </w:r>
          </w:p>
        </w:tc>
        <w:tc>
          <w:tcPr>
            <w:tcW w:w="738" w:type="pct"/>
            <w:tcBorders>
              <w:top w:val="single" w:sz="4" w:space="0" w:color="000000"/>
              <w:left w:val="single" w:sz="4" w:space="0" w:color="000000"/>
            </w:tcBorders>
            <w:shd w:val="clear" w:color="auto" w:fill="auto"/>
            <w:tcMar>
              <w:top w:w="0" w:type="dxa"/>
              <w:bottom w:w="0" w:type="dxa"/>
            </w:tcMar>
            <w:vAlign w:val="center"/>
          </w:tcPr>
          <w:p w14:paraId="298DADDB"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658" w:type="pct"/>
            <w:tcBorders>
              <w:top w:val="single" w:sz="4" w:space="0" w:color="000000"/>
              <w:left w:val="single" w:sz="4" w:space="0" w:color="000000"/>
            </w:tcBorders>
            <w:shd w:val="clear" w:color="auto" w:fill="auto"/>
            <w:tcMar>
              <w:top w:w="0" w:type="dxa"/>
              <w:bottom w:w="0" w:type="dxa"/>
            </w:tcMar>
            <w:vAlign w:val="center"/>
          </w:tcPr>
          <w:p w14:paraId="3B536BD2"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407.88</w:t>
            </w:r>
          </w:p>
        </w:tc>
        <w:tc>
          <w:tcPr>
            <w:tcW w:w="37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A5C3926"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145E7AF0" w14:textId="77777777" w:rsidTr="00602403">
        <w:tc>
          <w:tcPr>
            <w:tcW w:w="4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89BF15"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15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747EF0"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Chair of the Board of Directors:</w:t>
            </w:r>
          </w:p>
        </w:tc>
        <w:tc>
          <w:tcPr>
            <w:tcW w:w="5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36B632"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w:t>
            </w:r>
          </w:p>
        </w:tc>
        <w:tc>
          <w:tcPr>
            <w:tcW w:w="8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F8837E"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92.52</w:t>
            </w:r>
          </w:p>
        </w:tc>
        <w:tc>
          <w:tcPr>
            <w:tcW w:w="7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D93EC2"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6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4964FA"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92:52</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B3B61F"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73F67E2A" w14:textId="77777777" w:rsidTr="00602403">
        <w:tc>
          <w:tcPr>
            <w:tcW w:w="4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9EFB18"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15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137A2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Member of the Board of Directors</w:t>
            </w:r>
          </w:p>
        </w:tc>
        <w:tc>
          <w:tcPr>
            <w:tcW w:w="5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41C0A5"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4</w:t>
            </w:r>
          </w:p>
        </w:tc>
        <w:tc>
          <w:tcPr>
            <w:tcW w:w="8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8866AA"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315.36</w:t>
            </w:r>
          </w:p>
        </w:tc>
        <w:tc>
          <w:tcPr>
            <w:tcW w:w="7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D750D1"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6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44193A"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315.36</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887B7F"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2B58528D" w14:textId="77777777" w:rsidTr="00602403">
        <w:tc>
          <w:tcPr>
            <w:tcW w:w="4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5318F4" w14:textId="77777777" w:rsidR="00026D0B" w:rsidRPr="007A3866" w:rsidRDefault="00602403" w:rsidP="0094644E">
            <w:pP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w:t>
            </w:r>
          </w:p>
        </w:tc>
        <w:tc>
          <w:tcPr>
            <w:tcW w:w="15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F120AE"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The Supervisory Board</w:t>
            </w:r>
          </w:p>
        </w:tc>
        <w:tc>
          <w:tcPr>
            <w:tcW w:w="5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7F9D76"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3</w:t>
            </w:r>
          </w:p>
        </w:tc>
        <w:tc>
          <w:tcPr>
            <w:tcW w:w="8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C88112"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240.12</w:t>
            </w:r>
          </w:p>
        </w:tc>
        <w:tc>
          <w:tcPr>
            <w:tcW w:w="7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0C7B23"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6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DCC143"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240.12</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EEEF1F"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24A7A79F" w14:textId="77777777" w:rsidTr="00602403">
        <w:tc>
          <w:tcPr>
            <w:tcW w:w="4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63C057"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15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D6B0A1" w14:textId="2AE81A39" w:rsidR="00026D0B" w:rsidRPr="007A3866" w:rsidRDefault="00602403" w:rsidP="0094644E">
            <w:pPr>
              <w:pStyle w:val="ListParagraph"/>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A3866">
              <w:rPr>
                <w:rFonts w:ascii="Arial" w:hAnsi="Arial" w:cs="Arial"/>
                <w:color w:val="010000"/>
                <w:sz w:val="20"/>
              </w:rPr>
              <w:t>Chief of the Supervisory Board</w:t>
            </w:r>
          </w:p>
        </w:tc>
        <w:tc>
          <w:tcPr>
            <w:tcW w:w="5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430767"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w:t>
            </w:r>
          </w:p>
        </w:tc>
        <w:tc>
          <w:tcPr>
            <w:tcW w:w="8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7FB815"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82.44</w:t>
            </w:r>
          </w:p>
        </w:tc>
        <w:tc>
          <w:tcPr>
            <w:tcW w:w="7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C5EA46"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6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B967F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82.44</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D5E464"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14AD8C58" w14:textId="77777777" w:rsidTr="00602403">
        <w:tc>
          <w:tcPr>
            <w:tcW w:w="4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D649B0"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15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D5D75B" w14:textId="564AFCBD" w:rsidR="00026D0B" w:rsidRPr="007A3866" w:rsidRDefault="0094644E" w:rsidP="0094644E">
            <w:pPr>
              <w:pStyle w:val="ListParagraph"/>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A3866">
              <w:rPr>
                <w:rFonts w:ascii="Arial" w:hAnsi="Arial" w:cs="Arial"/>
                <w:color w:val="010000"/>
                <w:sz w:val="20"/>
              </w:rPr>
              <w:t>M</w:t>
            </w:r>
            <w:r w:rsidR="00602403" w:rsidRPr="007A3866">
              <w:rPr>
                <w:rFonts w:ascii="Arial" w:hAnsi="Arial" w:cs="Arial"/>
                <w:color w:val="010000"/>
                <w:sz w:val="20"/>
              </w:rPr>
              <w:t>ember The Supervisory Board</w:t>
            </w:r>
          </w:p>
        </w:tc>
        <w:tc>
          <w:tcPr>
            <w:tcW w:w="5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B37F8B"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w:t>
            </w:r>
          </w:p>
        </w:tc>
        <w:tc>
          <w:tcPr>
            <w:tcW w:w="8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30EE43"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157.68</w:t>
            </w:r>
          </w:p>
        </w:tc>
        <w:tc>
          <w:tcPr>
            <w:tcW w:w="7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312FFE"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6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0B1131"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157.68</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9F708D"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5B63B03F" w14:textId="77777777" w:rsidTr="00602403">
        <w:tc>
          <w:tcPr>
            <w:tcW w:w="4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EDCB82"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15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A5154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Total</w:t>
            </w:r>
          </w:p>
        </w:tc>
        <w:tc>
          <w:tcPr>
            <w:tcW w:w="5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2D9FC7" w14:textId="77777777" w:rsidR="00026D0B" w:rsidRPr="007A3866" w:rsidRDefault="00026D0B"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8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57797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648.00</w:t>
            </w:r>
          </w:p>
        </w:tc>
        <w:tc>
          <w:tcPr>
            <w:tcW w:w="7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DBEB2D"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6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D9FD7B"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648.00</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DE3353"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bl>
    <w:p w14:paraId="1A6D4A77" w14:textId="77777777" w:rsidR="00026D0B" w:rsidRPr="007A3866" w:rsidRDefault="00602403" w:rsidP="0094644E">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A3866">
        <w:rPr>
          <w:rFonts w:ascii="Arial" w:hAnsi="Arial" w:cs="Arial"/>
          <w:color w:val="010000"/>
          <w:sz w:val="20"/>
        </w:rPr>
        <w:t>Plan for payment of salaries and remunerations of the Board of Directors and Supervisory Board in 2024:</w:t>
      </w:r>
    </w:p>
    <w:tbl>
      <w:tblPr>
        <w:tblStyle w:val="a2"/>
        <w:tblW w:w="5000" w:type="pct"/>
        <w:tblLook w:val="0400" w:firstRow="0" w:lastRow="0" w:firstColumn="0" w:lastColumn="0" w:noHBand="0" w:noVBand="1"/>
      </w:tblPr>
      <w:tblGrid>
        <w:gridCol w:w="728"/>
        <w:gridCol w:w="2674"/>
        <w:gridCol w:w="898"/>
        <w:gridCol w:w="1433"/>
        <w:gridCol w:w="1177"/>
        <w:gridCol w:w="1277"/>
        <w:gridCol w:w="830"/>
      </w:tblGrid>
      <w:tr w:rsidR="00026D0B" w:rsidRPr="007A3866" w14:paraId="6B8E7EDA" w14:textId="77777777" w:rsidTr="00602403">
        <w:tc>
          <w:tcPr>
            <w:tcW w:w="417" w:type="pct"/>
            <w:vMerge w:val="restart"/>
            <w:tcBorders>
              <w:top w:val="single" w:sz="4" w:space="0" w:color="000000"/>
              <w:left w:val="single" w:sz="4" w:space="0" w:color="000000"/>
            </w:tcBorders>
            <w:shd w:val="clear" w:color="auto" w:fill="auto"/>
            <w:tcMar>
              <w:top w:w="0" w:type="dxa"/>
              <w:bottom w:w="0" w:type="dxa"/>
            </w:tcMar>
            <w:vAlign w:val="center"/>
          </w:tcPr>
          <w:p w14:paraId="6DCE6815"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No.</w:t>
            </w:r>
          </w:p>
        </w:tc>
        <w:tc>
          <w:tcPr>
            <w:tcW w:w="1496" w:type="pct"/>
            <w:vMerge w:val="restart"/>
            <w:tcBorders>
              <w:top w:val="single" w:sz="4" w:space="0" w:color="000000"/>
              <w:left w:val="single" w:sz="4" w:space="0" w:color="000000"/>
            </w:tcBorders>
            <w:shd w:val="clear" w:color="auto" w:fill="auto"/>
            <w:tcMar>
              <w:top w:w="0" w:type="dxa"/>
              <w:bottom w:w="0" w:type="dxa"/>
            </w:tcMar>
            <w:vAlign w:val="center"/>
          </w:tcPr>
          <w:p w14:paraId="227BD7F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Position</w:t>
            </w:r>
          </w:p>
        </w:tc>
        <w:tc>
          <w:tcPr>
            <w:tcW w:w="511" w:type="pct"/>
            <w:vMerge w:val="restart"/>
            <w:tcBorders>
              <w:top w:val="single" w:sz="4" w:space="0" w:color="000000"/>
              <w:left w:val="single" w:sz="4" w:space="0" w:color="000000"/>
            </w:tcBorders>
            <w:shd w:val="clear" w:color="auto" w:fill="auto"/>
            <w:tcMar>
              <w:top w:w="0" w:type="dxa"/>
              <w:bottom w:w="0" w:type="dxa"/>
            </w:tcMar>
            <w:vAlign w:val="center"/>
          </w:tcPr>
          <w:p w14:paraId="04187BE5"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Number of people</w:t>
            </w:r>
          </w:p>
        </w:tc>
        <w:tc>
          <w:tcPr>
            <w:tcW w:w="808" w:type="pct"/>
            <w:vMerge w:val="restart"/>
            <w:tcBorders>
              <w:top w:val="single" w:sz="4" w:space="0" w:color="000000"/>
              <w:left w:val="single" w:sz="4" w:space="0" w:color="000000"/>
            </w:tcBorders>
            <w:shd w:val="clear" w:color="auto" w:fill="auto"/>
            <w:tcMar>
              <w:top w:w="0" w:type="dxa"/>
              <w:bottom w:w="0" w:type="dxa"/>
            </w:tcMar>
            <w:vAlign w:val="center"/>
          </w:tcPr>
          <w:p w14:paraId="3A55A1E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Total</w:t>
            </w:r>
          </w:p>
          <w:p w14:paraId="02313772"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Million </w:t>
            </w:r>
            <w:proofErr w:type="spellStart"/>
            <w:r w:rsidRPr="007A3866">
              <w:rPr>
                <w:rFonts w:ascii="Arial" w:hAnsi="Arial" w:cs="Arial"/>
                <w:color w:val="010000"/>
                <w:sz w:val="20"/>
              </w:rPr>
              <w:t>VND</w:t>
            </w:r>
            <w:proofErr w:type="spellEnd"/>
          </w:p>
        </w:tc>
        <w:tc>
          <w:tcPr>
            <w:tcW w:w="1295" w:type="pct"/>
            <w:gridSpan w:val="2"/>
            <w:tcBorders>
              <w:top w:val="single" w:sz="4" w:space="0" w:color="000000"/>
              <w:left w:val="single" w:sz="4" w:space="0" w:color="000000"/>
            </w:tcBorders>
            <w:shd w:val="clear" w:color="auto" w:fill="auto"/>
            <w:tcMar>
              <w:top w:w="0" w:type="dxa"/>
              <w:bottom w:w="0" w:type="dxa"/>
            </w:tcMar>
            <w:vAlign w:val="center"/>
          </w:tcPr>
          <w:p w14:paraId="3528D50D"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In which:</w:t>
            </w:r>
          </w:p>
        </w:tc>
        <w:tc>
          <w:tcPr>
            <w:tcW w:w="473"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A8215E2"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Note</w:t>
            </w:r>
          </w:p>
        </w:tc>
      </w:tr>
      <w:tr w:rsidR="00026D0B" w:rsidRPr="007A3866" w14:paraId="12B4828E" w14:textId="77777777" w:rsidTr="00602403">
        <w:tc>
          <w:tcPr>
            <w:tcW w:w="417" w:type="pct"/>
            <w:vMerge/>
            <w:tcBorders>
              <w:top w:val="single" w:sz="4" w:space="0" w:color="000000"/>
              <w:left w:val="single" w:sz="4" w:space="0" w:color="000000"/>
            </w:tcBorders>
            <w:shd w:val="clear" w:color="auto" w:fill="auto"/>
            <w:tcMar>
              <w:top w:w="0" w:type="dxa"/>
              <w:bottom w:w="0" w:type="dxa"/>
            </w:tcMar>
            <w:vAlign w:val="center"/>
          </w:tcPr>
          <w:p w14:paraId="54A565DC" w14:textId="77777777" w:rsidR="00026D0B" w:rsidRPr="007A3866" w:rsidRDefault="00026D0B"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496" w:type="pct"/>
            <w:vMerge/>
            <w:tcBorders>
              <w:top w:val="single" w:sz="4" w:space="0" w:color="000000"/>
              <w:left w:val="single" w:sz="4" w:space="0" w:color="000000"/>
            </w:tcBorders>
            <w:shd w:val="clear" w:color="auto" w:fill="auto"/>
            <w:tcMar>
              <w:top w:w="0" w:type="dxa"/>
              <w:bottom w:w="0" w:type="dxa"/>
            </w:tcMar>
            <w:vAlign w:val="center"/>
          </w:tcPr>
          <w:p w14:paraId="68417BB7" w14:textId="77777777" w:rsidR="00026D0B" w:rsidRPr="007A3866" w:rsidRDefault="00026D0B"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11" w:type="pct"/>
            <w:vMerge/>
            <w:tcBorders>
              <w:top w:val="single" w:sz="4" w:space="0" w:color="000000"/>
              <w:left w:val="single" w:sz="4" w:space="0" w:color="000000"/>
            </w:tcBorders>
            <w:shd w:val="clear" w:color="auto" w:fill="auto"/>
            <w:tcMar>
              <w:top w:w="0" w:type="dxa"/>
              <w:bottom w:w="0" w:type="dxa"/>
            </w:tcMar>
            <w:vAlign w:val="center"/>
          </w:tcPr>
          <w:p w14:paraId="333410AB" w14:textId="77777777" w:rsidR="00026D0B" w:rsidRPr="007A3866" w:rsidRDefault="00026D0B"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808" w:type="pct"/>
            <w:vMerge/>
            <w:tcBorders>
              <w:top w:val="single" w:sz="4" w:space="0" w:color="000000"/>
              <w:left w:val="single" w:sz="4" w:space="0" w:color="000000"/>
            </w:tcBorders>
            <w:shd w:val="clear" w:color="auto" w:fill="auto"/>
            <w:tcMar>
              <w:top w:w="0" w:type="dxa"/>
              <w:bottom w:w="0" w:type="dxa"/>
            </w:tcMar>
            <w:vAlign w:val="center"/>
          </w:tcPr>
          <w:p w14:paraId="6F704D41" w14:textId="77777777" w:rsidR="00026D0B" w:rsidRPr="007A3866" w:rsidRDefault="00026D0B"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66" w:type="pct"/>
            <w:tcBorders>
              <w:top w:val="single" w:sz="4" w:space="0" w:color="000000"/>
              <w:left w:val="single" w:sz="4" w:space="0" w:color="000000"/>
            </w:tcBorders>
            <w:shd w:val="clear" w:color="auto" w:fill="auto"/>
            <w:tcMar>
              <w:top w:w="0" w:type="dxa"/>
              <w:bottom w:w="0" w:type="dxa"/>
            </w:tcMar>
            <w:vAlign w:val="center"/>
          </w:tcPr>
          <w:p w14:paraId="4250AE5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Salary</w:t>
            </w:r>
          </w:p>
        </w:tc>
        <w:tc>
          <w:tcPr>
            <w:tcW w:w="629" w:type="pct"/>
            <w:tcBorders>
              <w:top w:val="single" w:sz="4" w:space="0" w:color="000000"/>
              <w:left w:val="single" w:sz="4" w:space="0" w:color="000000"/>
            </w:tcBorders>
            <w:shd w:val="clear" w:color="auto" w:fill="auto"/>
            <w:tcMar>
              <w:top w:w="0" w:type="dxa"/>
              <w:bottom w:w="0" w:type="dxa"/>
            </w:tcMar>
            <w:vAlign w:val="center"/>
          </w:tcPr>
          <w:p w14:paraId="2C3D705D"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Remuneration</w:t>
            </w:r>
          </w:p>
        </w:tc>
        <w:tc>
          <w:tcPr>
            <w:tcW w:w="473"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0C6611" w14:textId="77777777" w:rsidR="00026D0B" w:rsidRPr="007A3866" w:rsidRDefault="00026D0B"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026D0B" w:rsidRPr="007A3866" w14:paraId="4BC8FE66" w14:textId="77777777" w:rsidTr="00602403">
        <w:tc>
          <w:tcPr>
            <w:tcW w:w="417" w:type="pct"/>
            <w:tcBorders>
              <w:top w:val="single" w:sz="4" w:space="0" w:color="000000"/>
              <w:left w:val="single" w:sz="4" w:space="0" w:color="000000"/>
            </w:tcBorders>
            <w:shd w:val="clear" w:color="auto" w:fill="auto"/>
            <w:tcMar>
              <w:top w:w="0" w:type="dxa"/>
              <w:bottom w:w="0" w:type="dxa"/>
            </w:tcMar>
            <w:vAlign w:val="center"/>
          </w:tcPr>
          <w:p w14:paraId="3201360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w:t>
            </w:r>
          </w:p>
        </w:tc>
        <w:tc>
          <w:tcPr>
            <w:tcW w:w="1496" w:type="pct"/>
            <w:tcBorders>
              <w:top w:val="single" w:sz="4" w:space="0" w:color="000000"/>
              <w:left w:val="single" w:sz="4" w:space="0" w:color="000000"/>
            </w:tcBorders>
            <w:shd w:val="clear" w:color="auto" w:fill="auto"/>
            <w:tcMar>
              <w:top w:w="0" w:type="dxa"/>
              <w:bottom w:w="0" w:type="dxa"/>
            </w:tcMar>
            <w:vAlign w:val="center"/>
          </w:tcPr>
          <w:p w14:paraId="7382D6CD"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The Board of Directors</w:t>
            </w:r>
          </w:p>
        </w:tc>
        <w:tc>
          <w:tcPr>
            <w:tcW w:w="511" w:type="pct"/>
            <w:tcBorders>
              <w:top w:val="single" w:sz="4" w:space="0" w:color="000000"/>
              <w:left w:val="single" w:sz="4" w:space="0" w:color="000000"/>
            </w:tcBorders>
            <w:shd w:val="clear" w:color="auto" w:fill="auto"/>
            <w:tcMar>
              <w:top w:w="0" w:type="dxa"/>
              <w:bottom w:w="0" w:type="dxa"/>
            </w:tcMar>
            <w:vAlign w:val="center"/>
          </w:tcPr>
          <w:p w14:paraId="7D776703"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05</w:t>
            </w:r>
          </w:p>
        </w:tc>
        <w:tc>
          <w:tcPr>
            <w:tcW w:w="808" w:type="pct"/>
            <w:tcBorders>
              <w:top w:val="single" w:sz="4" w:space="0" w:color="000000"/>
              <w:left w:val="single" w:sz="4" w:space="0" w:color="000000"/>
            </w:tcBorders>
            <w:shd w:val="clear" w:color="auto" w:fill="auto"/>
            <w:tcMar>
              <w:top w:w="0" w:type="dxa"/>
              <w:bottom w:w="0" w:type="dxa"/>
            </w:tcMar>
            <w:vAlign w:val="center"/>
          </w:tcPr>
          <w:p w14:paraId="68B7D7B2"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407.88</w:t>
            </w:r>
          </w:p>
        </w:tc>
        <w:tc>
          <w:tcPr>
            <w:tcW w:w="666" w:type="pct"/>
            <w:tcBorders>
              <w:top w:val="single" w:sz="4" w:space="0" w:color="000000"/>
              <w:left w:val="single" w:sz="4" w:space="0" w:color="000000"/>
            </w:tcBorders>
            <w:shd w:val="clear" w:color="auto" w:fill="auto"/>
            <w:tcMar>
              <w:top w:w="0" w:type="dxa"/>
              <w:bottom w:w="0" w:type="dxa"/>
            </w:tcMar>
            <w:vAlign w:val="center"/>
          </w:tcPr>
          <w:p w14:paraId="6FDAC05F"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629" w:type="pct"/>
            <w:tcBorders>
              <w:top w:val="single" w:sz="4" w:space="0" w:color="000000"/>
              <w:left w:val="single" w:sz="4" w:space="0" w:color="000000"/>
            </w:tcBorders>
            <w:shd w:val="clear" w:color="auto" w:fill="auto"/>
            <w:tcMar>
              <w:top w:w="0" w:type="dxa"/>
              <w:bottom w:w="0" w:type="dxa"/>
            </w:tcMar>
            <w:vAlign w:val="center"/>
          </w:tcPr>
          <w:p w14:paraId="3612EE41"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407.88</w:t>
            </w:r>
          </w:p>
        </w:tc>
        <w:tc>
          <w:tcPr>
            <w:tcW w:w="47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4B0344"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27F825AA" w14:textId="77777777" w:rsidTr="00602403">
        <w:tc>
          <w:tcPr>
            <w:tcW w:w="417" w:type="pct"/>
            <w:tcBorders>
              <w:top w:val="single" w:sz="4" w:space="0" w:color="000000"/>
              <w:left w:val="single" w:sz="4" w:space="0" w:color="000000"/>
            </w:tcBorders>
            <w:shd w:val="clear" w:color="auto" w:fill="auto"/>
            <w:tcMar>
              <w:top w:w="0" w:type="dxa"/>
              <w:bottom w:w="0" w:type="dxa"/>
            </w:tcMar>
            <w:vAlign w:val="center"/>
          </w:tcPr>
          <w:p w14:paraId="78D47FD2"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1496" w:type="pct"/>
            <w:tcBorders>
              <w:top w:val="single" w:sz="4" w:space="0" w:color="000000"/>
              <w:left w:val="single" w:sz="4" w:space="0" w:color="000000"/>
            </w:tcBorders>
            <w:shd w:val="clear" w:color="auto" w:fill="auto"/>
            <w:tcMar>
              <w:top w:w="0" w:type="dxa"/>
              <w:bottom w:w="0" w:type="dxa"/>
            </w:tcMar>
            <w:vAlign w:val="center"/>
          </w:tcPr>
          <w:p w14:paraId="0B38834B"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Chair of the Board of Directors:</w:t>
            </w:r>
          </w:p>
        </w:tc>
        <w:tc>
          <w:tcPr>
            <w:tcW w:w="511" w:type="pct"/>
            <w:tcBorders>
              <w:top w:val="single" w:sz="4" w:space="0" w:color="000000"/>
              <w:left w:val="single" w:sz="4" w:space="0" w:color="000000"/>
            </w:tcBorders>
            <w:shd w:val="clear" w:color="auto" w:fill="auto"/>
            <w:tcMar>
              <w:top w:w="0" w:type="dxa"/>
              <w:bottom w:w="0" w:type="dxa"/>
            </w:tcMar>
            <w:vAlign w:val="center"/>
          </w:tcPr>
          <w:p w14:paraId="12118C38"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01</w:t>
            </w:r>
          </w:p>
        </w:tc>
        <w:tc>
          <w:tcPr>
            <w:tcW w:w="808" w:type="pct"/>
            <w:tcBorders>
              <w:top w:val="single" w:sz="4" w:space="0" w:color="000000"/>
              <w:left w:val="single" w:sz="4" w:space="0" w:color="000000"/>
            </w:tcBorders>
            <w:shd w:val="clear" w:color="auto" w:fill="auto"/>
            <w:tcMar>
              <w:top w:w="0" w:type="dxa"/>
              <w:bottom w:w="0" w:type="dxa"/>
            </w:tcMar>
            <w:vAlign w:val="center"/>
          </w:tcPr>
          <w:p w14:paraId="463D0E1F"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92.52</w:t>
            </w:r>
          </w:p>
        </w:tc>
        <w:tc>
          <w:tcPr>
            <w:tcW w:w="666" w:type="pct"/>
            <w:tcBorders>
              <w:top w:val="single" w:sz="4" w:space="0" w:color="000000"/>
              <w:left w:val="single" w:sz="4" w:space="0" w:color="000000"/>
            </w:tcBorders>
            <w:shd w:val="clear" w:color="auto" w:fill="auto"/>
            <w:tcMar>
              <w:top w:w="0" w:type="dxa"/>
              <w:bottom w:w="0" w:type="dxa"/>
            </w:tcMar>
            <w:vAlign w:val="center"/>
          </w:tcPr>
          <w:p w14:paraId="2F538392"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629" w:type="pct"/>
            <w:tcBorders>
              <w:top w:val="single" w:sz="4" w:space="0" w:color="000000"/>
              <w:left w:val="single" w:sz="4" w:space="0" w:color="000000"/>
            </w:tcBorders>
            <w:shd w:val="clear" w:color="auto" w:fill="auto"/>
            <w:tcMar>
              <w:top w:w="0" w:type="dxa"/>
              <w:bottom w:w="0" w:type="dxa"/>
            </w:tcMar>
            <w:vAlign w:val="center"/>
          </w:tcPr>
          <w:p w14:paraId="31EB3661"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92.52</w:t>
            </w:r>
          </w:p>
        </w:tc>
        <w:tc>
          <w:tcPr>
            <w:tcW w:w="47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79205E0"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76DBD9DD" w14:textId="77777777" w:rsidTr="00602403">
        <w:tc>
          <w:tcPr>
            <w:tcW w:w="417" w:type="pct"/>
            <w:tcBorders>
              <w:top w:val="single" w:sz="4" w:space="0" w:color="000000"/>
              <w:left w:val="single" w:sz="4" w:space="0" w:color="000000"/>
            </w:tcBorders>
            <w:shd w:val="clear" w:color="auto" w:fill="auto"/>
            <w:tcMar>
              <w:top w:w="0" w:type="dxa"/>
              <w:bottom w:w="0" w:type="dxa"/>
            </w:tcMar>
            <w:vAlign w:val="center"/>
          </w:tcPr>
          <w:p w14:paraId="75C9A294"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1496" w:type="pct"/>
            <w:tcBorders>
              <w:top w:val="single" w:sz="4" w:space="0" w:color="000000"/>
              <w:left w:val="single" w:sz="4" w:space="0" w:color="000000"/>
            </w:tcBorders>
            <w:shd w:val="clear" w:color="auto" w:fill="auto"/>
            <w:tcMar>
              <w:top w:w="0" w:type="dxa"/>
              <w:bottom w:w="0" w:type="dxa"/>
            </w:tcMar>
            <w:vAlign w:val="center"/>
          </w:tcPr>
          <w:p w14:paraId="536EEDF8"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Member of the Board of Directors</w:t>
            </w:r>
          </w:p>
        </w:tc>
        <w:tc>
          <w:tcPr>
            <w:tcW w:w="511" w:type="pct"/>
            <w:tcBorders>
              <w:top w:val="single" w:sz="4" w:space="0" w:color="000000"/>
              <w:left w:val="single" w:sz="4" w:space="0" w:color="000000"/>
            </w:tcBorders>
            <w:shd w:val="clear" w:color="auto" w:fill="auto"/>
            <w:tcMar>
              <w:top w:w="0" w:type="dxa"/>
              <w:bottom w:w="0" w:type="dxa"/>
            </w:tcMar>
            <w:vAlign w:val="center"/>
          </w:tcPr>
          <w:p w14:paraId="61AC13A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04</w:t>
            </w:r>
          </w:p>
        </w:tc>
        <w:tc>
          <w:tcPr>
            <w:tcW w:w="808" w:type="pct"/>
            <w:tcBorders>
              <w:top w:val="single" w:sz="4" w:space="0" w:color="000000"/>
              <w:left w:val="single" w:sz="4" w:space="0" w:color="000000"/>
            </w:tcBorders>
            <w:shd w:val="clear" w:color="auto" w:fill="auto"/>
            <w:tcMar>
              <w:top w:w="0" w:type="dxa"/>
              <w:bottom w:w="0" w:type="dxa"/>
            </w:tcMar>
            <w:vAlign w:val="center"/>
          </w:tcPr>
          <w:p w14:paraId="217A5E8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315.36</w:t>
            </w:r>
          </w:p>
        </w:tc>
        <w:tc>
          <w:tcPr>
            <w:tcW w:w="666" w:type="pct"/>
            <w:tcBorders>
              <w:top w:val="single" w:sz="4" w:space="0" w:color="000000"/>
              <w:left w:val="single" w:sz="4" w:space="0" w:color="000000"/>
            </w:tcBorders>
            <w:shd w:val="clear" w:color="auto" w:fill="auto"/>
            <w:tcMar>
              <w:top w:w="0" w:type="dxa"/>
              <w:bottom w:w="0" w:type="dxa"/>
            </w:tcMar>
            <w:vAlign w:val="center"/>
          </w:tcPr>
          <w:p w14:paraId="6E896D15"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629" w:type="pct"/>
            <w:tcBorders>
              <w:top w:val="single" w:sz="4" w:space="0" w:color="000000"/>
              <w:left w:val="single" w:sz="4" w:space="0" w:color="000000"/>
            </w:tcBorders>
            <w:shd w:val="clear" w:color="auto" w:fill="auto"/>
            <w:tcMar>
              <w:top w:w="0" w:type="dxa"/>
              <w:bottom w:w="0" w:type="dxa"/>
            </w:tcMar>
            <w:vAlign w:val="center"/>
          </w:tcPr>
          <w:p w14:paraId="292AAB20"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315.36</w:t>
            </w:r>
          </w:p>
        </w:tc>
        <w:tc>
          <w:tcPr>
            <w:tcW w:w="47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4F3C510"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618251A5" w14:textId="77777777" w:rsidTr="00602403">
        <w:tc>
          <w:tcPr>
            <w:tcW w:w="417" w:type="pct"/>
            <w:tcBorders>
              <w:top w:val="single" w:sz="4" w:space="0" w:color="000000"/>
              <w:left w:val="single" w:sz="4" w:space="0" w:color="000000"/>
            </w:tcBorders>
            <w:shd w:val="clear" w:color="auto" w:fill="auto"/>
            <w:tcMar>
              <w:top w:w="0" w:type="dxa"/>
              <w:bottom w:w="0" w:type="dxa"/>
            </w:tcMar>
            <w:vAlign w:val="center"/>
          </w:tcPr>
          <w:p w14:paraId="6B41F86E"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lastRenderedPageBreak/>
              <w:t>2</w:t>
            </w:r>
          </w:p>
        </w:tc>
        <w:tc>
          <w:tcPr>
            <w:tcW w:w="1496" w:type="pct"/>
            <w:tcBorders>
              <w:top w:val="single" w:sz="4" w:space="0" w:color="000000"/>
              <w:left w:val="single" w:sz="4" w:space="0" w:color="000000"/>
            </w:tcBorders>
            <w:shd w:val="clear" w:color="auto" w:fill="auto"/>
            <w:tcMar>
              <w:top w:w="0" w:type="dxa"/>
              <w:bottom w:w="0" w:type="dxa"/>
            </w:tcMar>
            <w:vAlign w:val="center"/>
          </w:tcPr>
          <w:p w14:paraId="5CE48B9F"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The Supervisory Board</w:t>
            </w:r>
          </w:p>
        </w:tc>
        <w:tc>
          <w:tcPr>
            <w:tcW w:w="511" w:type="pct"/>
            <w:tcBorders>
              <w:top w:val="single" w:sz="4" w:space="0" w:color="000000"/>
              <w:left w:val="single" w:sz="4" w:space="0" w:color="000000"/>
            </w:tcBorders>
            <w:shd w:val="clear" w:color="auto" w:fill="auto"/>
            <w:tcMar>
              <w:top w:w="0" w:type="dxa"/>
              <w:bottom w:w="0" w:type="dxa"/>
            </w:tcMar>
            <w:vAlign w:val="center"/>
          </w:tcPr>
          <w:p w14:paraId="46CD2FBF"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03</w:t>
            </w:r>
          </w:p>
        </w:tc>
        <w:tc>
          <w:tcPr>
            <w:tcW w:w="808" w:type="pct"/>
            <w:tcBorders>
              <w:top w:val="single" w:sz="4" w:space="0" w:color="000000"/>
              <w:left w:val="single" w:sz="4" w:space="0" w:color="000000"/>
            </w:tcBorders>
            <w:shd w:val="clear" w:color="auto" w:fill="auto"/>
            <w:tcMar>
              <w:top w:w="0" w:type="dxa"/>
              <w:bottom w:w="0" w:type="dxa"/>
            </w:tcMar>
            <w:vAlign w:val="center"/>
          </w:tcPr>
          <w:p w14:paraId="48AD9C2F"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240.12</w:t>
            </w:r>
          </w:p>
        </w:tc>
        <w:tc>
          <w:tcPr>
            <w:tcW w:w="666" w:type="pct"/>
            <w:tcBorders>
              <w:top w:val="single" w:sz="4" w:space="0" w:color="000000"/>
              <w:left w:val="single" w:sz="4" w:space="0" w:color="000000"/>
            </w:tcBorders>
            <w:shd w:val="clear" w:color="auto" w:fill="auto"/>
            <w:tcMar>
              <w:top w:w="0" w:type="dxa"/>
              <w:bottom w:w="0" w:type="dxa"/>
            </w:tcMar>
            <w:vAlign w:val="center"/>
          </w:tcPr>
          <w:p w14:paraId="474DA332"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629" w:type="pct"/>
            <w:tcBorders>
              <w:top w:val="single" w:sz="4" w:space="0" w:color="000000"/>
              <w:left w:val="single" w:sz="4" w:space="0" w:color="000000"/>
            </w:tcBorders>
            <w:shd w:val="clear" w:color="auto" w:fill="auto"/>
            <w:tcMar>
              <w:top w:w="0" w:type="dxa"/>
              <w:bottom w:w="0" w:type="dxa"/>
            </w:tcMar>
            <w:vAlign w:val="center"/>
          </w:tcPr>
          <w:p w14:paraId="087A9321"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240.12</w:t>
            </w:r>
          </w:p>
        </w:tc>
        <w:tc>
          <w:tcPr>
            <w:tcW w:w="47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6B03EC"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38460496" w14:textId="77777777" w:rsidTr="00602403">
        <w:tc>
          <w:tcPr>
            <w:tcW w:w="417" w:type="pct"/>
            <w:tcBorders>
              <w:top w:val="single" w:sz="4" w:space="0" w:color="000000"/>
              <w:left w:val="single" w:sz="4" w:space="0" w:color="000000"/>
            </w:tcBorders>
            <w:shd w:val="clear" w:color="auto" w:fill="auto"/>
            <w:tcMar>
              <w:top w:w="0" w:type="dxa"/>
              <w:bottom w:w="0" w:type="dxa"/>
            </w:tcMar>
            <w:vAlign w:val="center"/>
          </w:tcPr>
          <w:p w14:paraId="5F8309C5"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1496" w:type="pct"/>
            <w:tcBorders>
              <w:top w:val="single" w:sz="4" w:space="0" w:color="000000"/>
              <w:left w:val="single" w:sz="4" w:space="0" w:color="000000"/>
            </w:tcBorders>
            <w:shd w:val="clear" w:color="auto" w:fill="auto"/>
            <w:tcMar>
              <w:top w:w="0" w:type="dxa"/>
              <w:bottom w:w="0" w:type="dxa"/>
            </w:tcMar>
            <w:vAlign w:val="center"/>
          </w:tcPr>
          <w:p w14:paraId="411ABACF"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Chief of the Supervisory Board:</w:t>
            </w:r>
          </w:p>
        </w:tc>
        <w:tc>
          <w:tcPr>
            <w:tcW w:w="511" w:type="pct"/>
            <w:tcBorders>
              <w:top w:val="single" w:sz="4" w:space="0" w:color="000000"/>
              <w:left w:val="single" w:sz="4" w:space="0" w:color="000000"/>
            </w:tcBorders>
            <w:shd w:val="clear" w:color="auto" w:fill="auto"/>
            <w:tcMar>
              <w:top w:w="0" w:type="dxa"/>
              <w:bottom w:w="0" w:type="dxa"/>
            </w:tcMar>
            <w:vAlign w:val="center"/>
          </w:tcPr>
          <w:p w14:paraId="397D74C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01</w:t>
            </w:r>
          </w:p>
        </w:tc>
        <w:tc>
          <w:tcPr>
            <w:tcW w:w="808" w:type="pct"/>
            <w:tcBorders>
              <w:top w:val="single" w:sz="4" w:space="0" w:color="000000"/>
              <w:left w:val="single" w:sz="4" w:space="0" w:color="000000"/>
            </w:tcBorders>
            <w:shd w:val="clear" w:color="auto" w:fill="auto"/>
            <w:tcMar>
              <w:top w:w="0" w:type="dxa"/>
              <w:bottom w:w="0" w:type="dxa"/>
            </w:tcMar>
            <w:vAlign w:val="center"/>
          </w:tcPr>
          <w:p w14:paraId="1CF617D7"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82.44</w:t>
            </w:r>
          </w:p>
        </w:tc>
        <w:tc>
          <w:tcPr>
            <w:tcW w:w="666" w:type="pct"/>
            <w:tcBorders>
              <w:top w:val="single" w:sz="4" w:space="0" w:color="000000"/>
              <w:left w:val="single" w:sz="4" w:space="0" w:color="000000"/>
            </w:tcBorders>
            <w:shd w:val="clear" w:color="auto" w:fill="auto"/>
            <w:tcMar>
              <w:top w:w="0" w:type="dxa"/>
              <w:bottom w:w="0" w:type="dxa"/>
            </w:tcMar>
            <w:vAlign w:val="center"/>
          </w:tcPr>
          <w:p w14:paraId="27FD5E43"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629" w:type="pct"/>
            <w:tcBorders>
              <w:top w:val="single" w:sz="4" w:space="0" w:color="000000"/>
              <w:left w:val="single" w:sz="4" w:space="0" w:color="000000"/>
            </w:tcBorders>
            <w:shd w:val="clear" w:color="auto" w:fill="auto"/>
            <w:tcMar>
              <w:top w:w="0" w:type="dxa"/>
              <w:bottom w:w="0" w:type="dxa"/>
            </w:tcMar>
            <w:vAlign w:val="center"/>
          </w:tcPr>
          <w:p w14:paraId="3E15EAEF"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82.44</w:t>
            </w:r>
          </w:p>
        </w:tc>
        <w:tc>
          <w:tcPr>
            <w:tcW w:w="47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9E2AE4F"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62CFABF4" w14:textId="77777777" w:rsidTr="00602403">
        <w:tc>
          <w:tcPr>
            <w:tcW w:w="417" w:type="pct"/>
            <w:tcBorders>
              <w:top w:val="single" w:sz="4" w:space="0" w:color="000000"/>
              <w:left w:val="single" w:sz="4" w:space="0" w:color="000000"/>
            </w:tcBorders>
            <w:shd w:val="clear" w:color="auto" w:fill="auto"/>
            <w:tcMar>
              <w:top w:w="0" w:type="dxa"/>
              <w:bottom w:w="0" w:type="dxa"/>
            </w:tcMar>
            <w:vAlign w:val="center"/>
          </w:tcPr>
          <w:p w14:paraId="712AB9F1"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1496" w:type="pct"/>
            <w:tcBorders>
              <w:top w:val="single" w:sz="4" w:space="0" w:color="000000"/>
              <w:left w:val="single" w:sz="4" w:space="0" w:color="000000"/>
            </w:tcBorders>
            <w:shd w:val="clear" w:color="auto" w:fill="auto"/>
            <w:tcMar>
              <w:top w:w="0" w:type="dxa"/>
              <w:bottom w:w="0" w:type="dxa"/>
            </w:tcMar>
            <w:vAlign w:val="center"/>
          </w:tcPr>
          <w:p w14:paraId="0F2C4F62"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member The Supervisory Board</w:t>
            </w:r>
          </w:p>
        </w:tc>
        <w:tc>
          <w:tcPr>
            <w:tcW w:w="511" w:type="pct"/>
            <w:tcBorders>
              <w:top w:val="single" w:sz="4" w:space="0" w:color="000000"/>
              <w:left w:val="single" w:sz="4" w:space="0" w:color="000000"/>
            </w:tcBorders>
            <w:shd w:val="clear" w:color="auto" w:fill="auto"/>
            <w:tcMar>
              <w:top w:w="0" w:type="dxa"/>
              <w:bottom w:w="0" w:type="dxa"/>
            </w:tcMar>
            <w:vAlign w:val="center"/>
          </w:tcPr>
          <w:p w14:paraId="31EE2DC1"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02</w:t>
            </w:r>
          </w:p>
        </w:tc>
        <w:tc>
          <w:tcPr>
            <w:tcW w:w="808" w:type="pct"/>
            <w:tcBorders>
              <w:top w:val="single" w:sz="4" w:space="0" w:color="000000"/>
              <w:left w:val="single" w:sz="4" w:space="0" w:color="000000"/>
            </w:tcBorders>
            <w:shd w:val="clear" w:color="auto" w:fill="auto"/>
            <w:tcMar>
              <w:top w:w="0" w:type="dxa"/>
              <w:bottom w:w="0" w:type="dxa"/>
            </w:tcMar>
            <w:vAlign w:val="center"/>
          </w:tcPr>
          <w:p w14:paraId="195E2613"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157.68</w:t>
            </w:r>
          </w:p>
        </w:tc>
        <w:tc>
          <w:tcPr>
            <w:tcW w:w="666" w:type="pct"/>
            <w:tcBorders>
              <w:top w:val="single" w:sz="4" w:space="0" w:color="000000"/>
              <w:left w:val="single" w:sz="4" w:space="0" w:color="000000"/>
            </w:tcBorders>
            <w:shd w:val="clear" w:color="auto" w:fill="auto"/>
            <w:tcMar>
              <w:top w:w="0" w:type="dxa"/>
              <w:bottom w:w="0" w:type="dxa"/>
            </w:tcMar>
            <w:vAlign w:val="center"/>
          </w:tcPr>
          <w:p w14:paraId="4BE75C07"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629" w:type="pct"/>
            <w:tcBorders>
              <w:top w:val="single" w:sz="4" w:space="0" w:color="000000"/>
              <w:left w:val="single" w:sz="4" w:space="0" w:color="000000"/>
            </w:tcBorders>
            <w:shd w:val="clear" w:color="auto" w:fill="auto"/>
            <w:tcMar>
              <w:top w:w="0" w:type="dxa"/>
              <w:bottom w:w="0" w:type="dxa"/>
            </w:tcMar>
            <w:vAlign w:val="center"/>
          </w:tcPr>
          <w:p w14:paraId="05C24A12"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157.68</w:t>
            </w:r>
          </w:p>
        </w:tc>
        <w:tc>
          <w:tcPr>
            <w:tcW w:w="47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A039A2"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2676836D" w14:textId="77777777" w:rsidTr="00602403">
        <w:tc>
          <w:tcPr>
            <w:tcW w:w="4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04A102"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14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A19CBF"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Total</w:t>
            </w:r>
          </w:p>
        </w:tc>
        <w:tc>
          <w:tcPr>
            <w:tcW w:w="51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072F1D"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8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A762AC"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648.00</w:t>
            </w:r>
          </w:p>
        </w:tc>
        <w:tc>
          <w:tcPr>
            <w:tcW w:w="6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8132FC"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c>
          <w:tcPr>
            <w:tcW w:w="62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8DA07F"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648.00</w:t>
            </w:r>
          </w:p>
        </w:tc>
        <w:tc>
          <w:tcPr>
            <w:tcW w:w="47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5315C1"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bl>
    <w:p w14:paraId="2B9CBF3F" w14:textId="77777777" w:rsidR="00026D0B" w:rsidRPr="007A3866" w:rsidRDefault="00602403" w:rsidP="0094644E">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A3866">
        <w:rPr>
          <w:rFonts w:ascii="Arial" w:hAnsi="Arial" w:cs="Arial"/>
          <w:color w:val="010000"/>
          <w:sz w:val="20"/>
        </w:rPr>
        <w:t>Payment method:</w:t>
      </w:r>
    </w:p>
    <w:p w14:paraId="376194C7" w14:textId="77777777" w:rsidR="00026D0B" w:rsidRPr="007A3866" w:rsidRDefault="00602403" w:rsidP="0094644E">
      <w:pPr>
        <w:numPr>
          <w:ilvl w:val="0"/>
          <w:numId w:val="7"/>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7A3866">
        <w:rPr>
          <w:rFonts w:ascii="Arial" w:hAnsi="Arial" w:cs="Arial"/>
          <w:color w:val="010000"/>
          <w:sz w:val="20"/>
        </w:rPr>
        <w:t>Monthly salary and remuneration = Annual salary and remuneration /12 months;</w:t>
      </w:r>
    </w:p>
    <w:p w14:paraId="3595554F" w14:textId="522BD6BC" w:rsidR="00026D0B" w:rsidRPr="007A3866" w:rsidRDefault="00602403" w:rsidP="0094644E">
      <w:pPr>
        <w:numPr>
          <w:ilvl w:val="0"/>
          <w:numId w:val="7"/>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7A3866">
        <w:rPr>
          <w:rFonts w:ascii="Arial" w:hAnsi="Arial" w:cs="Arial"/>
          <w:color w:val="010000"/>
          <w:sz w:val="20"/>
        </w:rPr>
        <w:t>Every month, members of the Board of Directors, Supervisory Board, and Executive Board of the Company receive an advance payment of no more than 80% of their monthly salary and</w:t>
      </w:r>
      <w:r w:rsidR="001D7D2F" w:rsidRPr="007A3866">
        <w:rPr>
          <w:rFonts w:ascii="Arial" w:hAnsi="Arial" w:cs="Arial"/>
          <w:color w:val="010000"/>
          <w:sz w:val="20"/>
        </w:rPr>
        <w:t xml:space="preserve"> </w:t>
      </w:r>
      <w:r w:rsidRPr="007A3866">
        <w:rPr>
          <w:rFonts w:ascii="Arial" w:hAnsi="Arial" w:cs="Arial"/>
          <w:color w:val="010000"/>
          <w:sz w:val="20"/>
        </w:rPr>
        <w:t xml:space="preserve">remuneration; </w:t>
      </w:r>
      <w:proofErr w:type="gramStart"/>
      <w:r w:rsidRPr="007A3866">
        <w:rPr>
          <w:rFonts w:ascii="Arial" w:hAnsi="Arial" w:cs="Arial"/>
          <w:color w:val="010000"/>
          <w:sz w:val="20"/>
        </w:rPr>
        <w:t>The</w:t>
      </w:r>
      <w:proofErr w:type="gramEnd"/>
      <w:r w:rsidRPr="007A3866">
        <w:rPr>
          <w:rFonts w:ascii="Arial" w:hAnsi="Arial" w:cs="Arial"/>
          <w:color w:val="010000"/>
          <w:sz w:val="20"/>
        </w:rPr>
        <w:t xml:space="preserve"> remaining balance is settled at the end of the year on the basis of the Company's production and business results.</w:t>
      </w:r>
    </w:p>
    <w:p w14:paraId="3CF68853"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‎‎Article 5. Approve the plan on profit distribution in 2023 as follows: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40"/>
        <w:gridCol w:w="4267"/>
        <w:gridCol w:w="2087"/>
        <w:gridCol w:w="1823"/>
      </w:tblGrid>
      <w:tr w:rsidR="00026D0B" w:rsidRPr="007A3866" w14:paraId="0D2BE446" w14:textId="77777777" w:rsidTr="00602403">
        <w:tc>
          <w:tcPr>
            <w:tcW w:w="466" w:type="pct"/>
            <w:shd w:val="clear" w:color="auto" w:fill="auto"/>
            <w:tcMar>
              <w:top w:w="0" w:type="dxa"/>
              <w:bottom w:w="0" w:type="dxa"/>
            </w:tcMar>
            <w:vAlign w:val="center"/>
          </w:tcPr>
          <w:p w14:paraId="58D89CB6"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No.</w:t>
            </w:r>
          </w:p>
        </w:tc>
        <w:tc>
          <w:tcPr>
            <w:tcW w:w="2366" w:type="pct"/>
            <w:shd w:val="clear" w:color="auto" w:fill="auto"/>
            <w:tcMar>
              <w:top w:w="0" w:type="dxa"/>
              <w:bottom w:w="0" w:type="dxa"/>
            </w:tcMar>
            <w:vAlign w:val="center"/>
          </w:tcPr>
          <w:p w14:paraId="0900D3AD"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Content</w:t>
            </w:r>
          </w:p>
        </w:tc>
        <w:tc>
          <w:tcPr>
            <w:tcW w:w="1157" w:type="pct"/>
            <w:shd w:val="clear" w:color="auto" w:fill="auto"/>
            <w:tcMar>
              <w:top w:w="0" w:type="dxa"/>
              <w:bottom w:w="0" w:type="dxa"/>
            </w:tcMar>
            <w:vAlign w:val="center"/>
          </w:tcPr>
          <w:p w14:paraId="7FC55A5A"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Amount (</w:t>
            </w:r>
            <w:proofErr w:type="spellStart"/>
            <w:r w:rsidRPr="007A3866">
              <w:rPr>
                <w:rFonts w:ascii="Arial" w:hAnsi="Arial" w:cs="Arial"/>
                <w:color w:val="010000"/>
                <w:sz w:val="20"/>
              </w:rPr>
              <w:t>VND</w:t>
            </w:r>
            <w:proofErr w:type="spellEnd"/>
            <w:r w:rsidRPr="007A3866">
              <w:rPr>
                <w:rFonts w:ascii="Arial" w:hAnsi="Arial" w:cs="Arial"/>
                <w:color w:val="010000"/>
                <w:sz w:val="20"/>
              </w:rPr>
              <w:t>)</w:t>
            </w:r>
          </w:p>
        </w:tc>
        <w:tc>
          <w:tcPr>
            <w:tcW w:w="1011" w:type="pct"/>
            <w:shd w:val="clear" w:color="auto" w:fill="auto"/>
            <w:tcMar>
              <w:top w:w="0" w:type="dxa"/>
              <w:bottom w:w="0" w:type="dxa"/>
            </w:tcMar>
            <w:vAlign w:val="center"/>
          </w:tcPr>
          <w:p w14:paraId="51282BFA"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Note</w:t>
            </w:r>
          </w:p>
        </w:tc>
      </w:tr>
      <w:tr w:rsidR="00026D0B" w:rsidRPr="007A3866" w14:paraId="242F36AF" w14:textId="77777777" w:rsidTr="00602403">
        <w:tc>
          <w:tcPr>
            <w:tcW w:w="466" w:type="pct"/>
            <w:shd w:val="clear" w:color="auto" w:fill="auto"/>
            <w:tcMar>
              <w:top w:w="0" w:type="dxa"/>
              <w:bottom w:w="0" w:type="dxa"/>
            </w:tcMar>
            <w:vAlign w:val="center"/>
          </w:tcPr>
          <w:p w14:paraId="67E10BB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I</w:t>
            </w:r>
          </w:p>
        </w:tc>
        <w:tc>
          <w:tcPr>
            <w:tcW w:w="2366" w:type="pct"/>
            <w:shd w:val="clear" w:color="auto" w:fill="auto"/>
            <w:tcMar>
              <w:top w:w="0" w:type="dxa"/>
              <w:bottom w:w="0" w:type="dxa"/>
            </w:tcMar>
            <w:vAlign w:val="center"/>
          </w:tcPr>
          <w:p w14:paraId="3F8B9E2F"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Profit before tax</w:t>
            </w:r>
          </w:p>
        </w:tc>
        <w:tc>
          <w:tcPr>
            <w:tcW w:w="1157" w:type="pct"/>
            <w:shd w:val="clear" w:color="auto" w:fill="auto"/>
            <w:tcMar>
              <w:top w:w="0" w:type="dxa"/>
              <w:bottom w:w="0" w:type="dxa"/>
            </w:tcMar>
            <w:vAlign w:val="center"/>
          </w:tcPr>
          <w:p w14:paraId="6A40531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7,177,504,587</w:t>
            </w:r>
          </w:p>
        </w:tc>
        <w:tc>
          <w:tcPr>
            <w:tcW w:w="1011" w:type="pct"/>
            <w:shd w:val="clear" w:color="auto" w:fill="auto"/>
            <w:tcMar>
              <w:top w:w="0" w:type="dxa"/>
              <w:bottom w:w="0" w:type="dxa"/>
            </w:tcMar>
            <w:vAlign w:val="center"/>
          </w:tcPr>
          <w:p w14:paraId="40C01695"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4D012938" w14:textId="77777777" w:rsidTr="00602403">
        <w:tc>
          <w:tcPr>
            <w:tcW w:w="466" w:type="pct"/>
            <w:shd w:val="clear" w:color="auto" w:fill="auto"/>
            <w:tcMar>
              <w:top w:w="0" w:type="dxa"/>
              <w:bottom w:w="0" w:type="dxa"/>
            </w:tcMar>
            <w:vAlign w:val="center"/>
          </w:tcPr>
          <w:p w14:paraId="4251A846"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w:t>
            </w:r>
          </w:p>
        </w:tc>
        <w:tc>
          <w:tcPr>
            <w:tcW w:w="2366" w:type="pct"/>
            <w:shd w:val="clear" w:color="auto" w:fill="auto"/>
            <w:tcMar>
              <w:top w:w="0" w:type="dxa"/>
              <w:bottom w:w="0" w:type="dxa"/>
            </w:tcMar>
            <w:vAlign w:val="center"/>
          </w:tcPr>
          <w:p w14:paraId="51B150F5"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Deduction and payment of corporate income tax</w:t>
            </w:r>
          </w:p>
        </w:tc>
        <w:tc>
          <w:tcPr>
            <w:tcW w:w="1157" w:type="pct"/>
            <w:shd w:val="clear" w:color="auto" w:fill="auto"/>
            <w:tcMar>
              <w:top w:w="0" w:type="dxa"/>
              <w:bottom w:w="0" w:type="dxa"/>
            </w:tcMar>
            <w:vAlign w:val="center"/>
          </w:tcPr>
          <w:p w14:paraId="1A7BA471"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1,491,041,139</w:t>
            </w:r>
          </w:p>
        </w:tc>
        <w:tc>
          <w:tcPr>
            <w:tcW w:w="1011" w:type="pct"/>
            <w:shd w:val="clear" w:color="auto" w:fill="auto"/>
            <w:tcMar>
              <w:top w:w="0" w:type="dxa"/>
              <w:bottom w:w="0" w:type="dxa"/>
            </w:tcMar>
            <w:vAlign w:val="center"/>
          </w:tcPr>
          <w:p w14:paraId="146049F0"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43A78A70" w14:textId="77777777" w:rsidTr="00602403">
        <w:tc>
          <w:tcPr>
            <w:tcW w:w="466" w:type="pct"/>
            <w:shd w:val="clear" w:color="auto" w:fill="auto"/>
            <w:tcMar>
              <w:top w:w="0" w:type="dxa"/>
              <w:bottom w:w="0" w:type="dxa"/>
            </w:tcMar>
            <w:vAlign w:val="center"/>
          </w:tcPr>
          <w:p w14:paraId="4097298D"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II</w:t>
            </w:r>
          </w:p>
        </w:tc>
        <w:tc>
          <w:tcPr>
            <w:tcW w:w="2366" w:type="pct"/>
            <w:shd w:val="clear" w:color="auto" w:fill="auto"/>
            <w:tcMar>
              <w:top w:w="0" w:type="dxa"/>
              <w:bottom w:w="0" w:type="dxa"/>
            </w:tcMar>
            <w:vAlign w:val="center"/>
          </w:tcPr>
          <w:p w14:paraId="0221E8C2"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Profit after tax</w:t>
            </w:r>
          </w:p>
        </w:tc>
        <w:tc>
          <w:tcPr>
            <w:tcW w:w="1157" w:type="pct"/>
            <w:shd w:val="clear" w:color="auto" w:fill="auto"/>
            <w:tcMar>
              <w:top w:w="0" w:type="dxa"/>
              <w:bottom w:w="0" w:type="dxa"/>
            </w:tcMar>
            <w:vAlign w:val="center"/>
          </w:tcPr>
          <w:p w14:paraId="69EB087B"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5,686,463,448</w:t>
            </w:r>
          </w:p>
        </w:tc>
        <w:tc>
          <w:tcPr>
            <w:tcW w:w="1011" w:type="pct"/>
            <w:shd w:val="clear" w:color="auto" w:fill="auto"/>
            <w:tcMar>
              <w:top w:w="0" w:type="dxa"/>
              <w:bottom w:w="0" w:type="dxa"/>
            </w:tcMar>
            <w:vAlign w:val="center"/>
          </w:tcPr>
          <w:p w14:paraId="78B144C1"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135162AF" w14:textId="77777777" w:rsidTr="00602403">
        <w:tc>
          <w:tcPr>
            <w:tcW w:w="466" w:type="pct"/>
            <w:shd w:val="clear" w:color="auto" w:fill="auto"/>
            <w:tcMar>
              <w:top w:w="0" w:type="dxa"/>
              <w:bottom w:w="0" w:type="dxa"/>
            </w:tcMar>
            <w:vAlign w:val="center"/>
          </w:tcPr>
          <w:p w14:paraId="0D76BAF0"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w:t>
            </w:r>
          </w:p>
        </w:tc>
        <w:tc>
          <w:tcPr>
            <w:tcW w:w="2366" w:type="pct"/>
            <w:shd w:val="clear" w:color="auto" w:fill="auto"/>
            <w:tcMar>
              <w:top w:w="0" w:type="dxa"/>
              <w:bottom w:w="0" w:type="dxa"/>
            </w:tcMar>
            <w:vAlign w:val="center"/>
          </w:tcPr>
          <w:p w14:paraId="1EEE5145"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Dividend payment: 2.0% charter capital</w:t>
            </w:r>
          </w:p>
        </w:tc>
        <w:tc>
          <w:tcPr>
            <w:tcW w:w="1157" w:type="pct"/>
            <w:shd w:val="clear" w:color="auto" w:fill="auto"/>
            <w:tcMar>
              <w:top w:w="0" w:type="dxa"/>
              <w:bottom w:w="0" w:type="dxa"/>
            </w:tcMar>
            <w:vAlign w:val="center"/>
          </w:tcPr>
          <w:p w14:paraId="37B093DE"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2,160,000,000</w:t>
            </w:r>
          </w:p>
        </w:tc>
        <w:tc>
          <w:tcPr>
            <w:tcW w:w="1011" w:type="pct"/>
            <w:shd w:val="clear" w:color="auto" w:fill="auto"/>
            <w:tcMar>
              <w:top w:w="0" w:type="dxa"/>
              <w:bottom w:w="0" w:type="dxa"/>
            </w:tcMar>
            <w:vAlign w:val="center"/>
          </w:tcPr>
          <w:p w14:paraId="0C25704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Plan &gt;= 2.0%</w:t>
            </w:r>
          </w:p>
        </w:tc>
      </w:tr>
      <w:tr w:rsidR="00026D0B" w:rsidRPr="007A3866" w14:paraId="3DF335D1" w14:textId="77777777" w:rsidTr="00602403">
        <w:tc>
          <w:tcPr>
            <w:tcW w:w="466" w:type="pct"/>
            <w:shd w:val="clear" w:color="auto" w:fill="auto"/>
            <w:tcMar>
              <w:top w:w="0" w:type="dxa"/>
              <w:bottom w:w="0" w:type="dxa"/>
            </w:tcMar>
            <w:vAlign w:val="center"/>
          </w:tcPr>
          <w:p w14:paraId="344395F6"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w:t>
            </w:r>
          </w:p>
        </w:tc>
        <w:tc>
          <w:tcPr>
            <w:tcW w:w="2366" w:type="pct"/>
            <w:shd w:val="clear" w:color="auto" w:fill="auto"/>
            <w:tcMar>
              <w:top w:w="0" w:type="dxa"/>
              <w:bottom w:w="0" w:type="dxa"/>
            </w:tcMar>
            <w:vAlign w:val="center"/>
          </w:tcPr>
          <w:p w14:paraId="1FDCD5A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Remaining profit after tax after deducting Clause 1:</w:t>
            </w:r>
          </w:p>
        </w:tc>
        <w:tc>
          <w:tcPr>
            <w:tcW w:w="1157" w:type="pct"/>
            <w:shd w:val="clear" w:color="auto" w:fill="auto"/>
            <w:tcMar>
              <w:top w:w="0" w:type="dxa"/>
              <w:bottom w:w="0" w:type="dxa"/>
            </w:tcMar>
            <w:vAlign w:val="center"/>
          </w:tcPr>
          <w:p w14:paraId="75FD7F52"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3,526,463,448</w:t>
            </w:r>
          </w:p>
        </w:tc>
        <w:tc>
          <w:tcPr>
            <w:tcW w:w="1011" w:type="pct"/>
            <w:shd w:val="clear" w:color="auto" w:fill="auto"/>
            <w:tcMar>
              <w:top w:w="0" w:type="dxa"/>
              <w:bottom w:w="0" w:type="dxa"/>
            </w:tcMar>
            <w:vAlign w:val="center"/>
          </w:tcPr>
          <w:p w14:paraId="190A5F35"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6FD8339C" w14:textId="77777777" w:rsidTr="00602403">
        <w:tc>
          <w:tcPr>
            <w:tcW w:w="466" w:type="pct"/>
            <w:shd w:val="clear" w:color="auto" w:fill="auto"/>
            <w:tcMar>
              <w:top w:w="0" w:type="dxa"/>
              <w:bottom w:w="0" w:type="dxa"/>
            </w:tcMar>
            <w:vAlign w:val="center"/>
          </w:tcPr>
          <w:p w14:paraId="36646A4B"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2.1</w:t>
            </w:r>
          </w:p>
        </w:tc>
        <w:tc>
          <w:tcPr>
            <w:tcW w:w="2366" w:type="pct"/>
            <w:shd w:val="clear" w:color="auto" w:fill="auto"/>
            <w:tcMar>
              <w:top w:w="0" w:type="dxa"/>
              <w:bottom w:w="0" w:type="dxa"/>
            </w:tcMar>
            <w:vAlign w:val="center"/>
          </w:tcPr>
          <w:p w14:paraId="454E9125"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Appropriation for investment and development fund:</w:t>
            </w:r>
          </w:p>
        </w:tc>
        <w:tc>
          <w:tcPr>
            <w:tcW w:w="1157" w:type="pct"/>
            <w:shd w:val="clear" w:color="auto" w:fill="auto"/>
            <w:tcMar>
              <w:top w:w="0" w:type="dxa"/>
              <w:bottom w:w="0" w:type="dxa"/>
            </w:tcMar>
            <w:vAlign w:val="center"/>
          </w:tcPr>
          <w:p w14:paraId="7223005F"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0</w:t>
            </w:r>
          </w:p>
        </w:tc>
        <w:tc>
          <w:tcPr>
            <w:tcW w:w="1011" w:type="pct"/>
            <w:shd w:val="clear" w:color="auto" w:fill="auto"/>
            <w:tcMar>
              <w:top w:w="0" w:type="dxa"/>
              <w:bottom w:w="0" w:type="dxa"/>
            </w:tcMar>
            <w:vAlign w:val="center"/>
          </w:tcPr>
          <w:p w14:paraId="43D224BD"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2A29E8EB" w14:textId="77777777" w:rsidTr="00602403">
        <w:tc>
          <w:tcPr>
            <w:tcW w:w="466" w:type="pct"/>
            <w:shd w:val="clear" w:color="auto" w:fill="auto"/>
            <w:tcMar>
              <w:top w:w="0" w:type="dxa"/>
              <w:bottom w:w="0" w:type="dxa"/>
            </w:tcMar>
            <w:vAlign w:val="center"/>
          </w:tcPr>
          <w:p w14:paraId="5440D66A"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2.2</w:t>
            </w:r>
          </w:p>
        </w:tc>
        <w:tc>
          <w:tcPr>
            <w:tcW w:w="2366" w:type="pct"/>
            <w:shd w:val="clear" w:color="auto" w:fill="auto"/>
            <w:tcMar>
              <w:top w:w="0" w:type="dxa"/>
              <w:bottom w:w="0" w:type="dxa"/>
            </w:tcMar>
            <w:vAlign w:val="center"/>
          </w:tcPr>
          <w:p w14:paraId="566E8C5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Company Manager Bonus Fund</w:t>
            </w:r>
          </w:p>
          <w:p w14:paraId="6A0A5AF7"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1.5-month salary</w:t>
            </w:r>
          </w:p>
        </w:tc>
        <w:tc>
          <w:tcPr>
            <w:tcW w:w="1157" w:type="pct"/>
            <w:shd w:val="clear" w:color="auto" w:fill="auto"/>
            <w:tcMar>
              <w:top w:w="0" w:type="dxa"/>
              <w:bottom w:w="0" w:type="dxa"/>
            </w:tcMar>
            <w:vAlign w:val="center"/>
          </w:tcPr>
          <w:p w14:paraId="2A509783"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152,000,000</w:t>
            </w:r>
          </w:p>
        </w:tc>
        <w:tc>
          <w:tcPr>
            <w:tcW w:w="1011" w:type="pct"/>
            <w:shd w:val="clear" w:color="auto" w:fill="auto"/>
            <w:tcMar>
              <w:top w:w="0" w:type="dxa"/>
              <w:bottom w:w="0" w:type="dxa"/>
            </w:tcMar>
            <w:vAlign w:val="center"/>
          </w:tcPr>
          <w:p w14:paraId="70D15800"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Enterprises rated B rank</w:t>
            </w:r>
          </w:p>
        </w:tc>
      </w:tr>
      <w:tr w:rsidR="00026D0B" w:rsidRPr="007A3866" w14:paraId="74F87399" w14:textId="77777777" w:rsidTr="00602403">
        <w:tc>
          <w:tcPr>
            <w:tcW w:w="466" w:type="pct"/>
            <w:shd w:val="clear" w:color="auto" w:fill="auto"/>
            <w:tcMar>
              <w:top w:w="0" w:type="dxa"/>
              <w:bottom w:w="0" w:type="dxa"/>
            </w:tcMar>
            <w:vAlign w:val="center"/>
          </w:tcPr>
          <w:p w14:paraId="24D94F06"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2.3</w:t>
            </w:r>
          </w:p>
        </w:tc>
        <w:tc>
          <w:tcPr>
            <w:tcW w:w="2366" w:type="pct"/>
            <w:shd w:val="clear" w:color="auto" w:fill="auto"/>
            <w:tcMar>
              <w:top w:w="0" w:type="dxa"/>
              <w:bottom w:w="0" w:type="dxa"/>
            </w:tcMar>
            <w:vAlign w:val="center"/>
          </w:tcPr>
          <w:p w14:paraId="3FB94FE1"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Appropriation for bonus and welfare funds</w:t>
            </w:r>
          </w:p>
        </w:tc>
        <w:tc>
          <w:tcPr>
            <w:tcW w:w="1157" w:type="pct"/>
            <w:shd w:val="clear" w:color="auto" w:fill="auto"/>
            <w:tcMar>
              <w:top w:w="0" w:type="dxa"/>
              <w:bottom w:w="0" w:type="dxa"/>
            </w:tcMar>
            <w:vAlign w:val="center"/>
          </w:tcPr>
          <w:p w14:paraId="433A3524"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3,374,463,448</w:t>
            </w:r>
          </w:p>
        </w:tc>
        <w:tc>
          <w:tcPr>
            <w:tcW w:w="1011" w:type="pct"/>
            <w:shd w:val="clear" w:color="auto" w:fill="auto"/>
            <w:tcMar>
              <w:top w:w="0" w:type="dxa"/>
              <w:bottom w:w="0" w:type="dxa"/>
            </w:tcMar>
            <w:vAlign w:val="center"/>
          </w:tcPr>
          <w:p w14:paraId="2B158E15"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65235DAE" w14:textId="77777777" w:rsidTr="00602403">
        <w:tc>
          <w:tcPr>
            <w:tcW w:w="466" w:type="pct"/>
            <w:shd w:val="clear" w:color="auto" w:fill="auto"/>
            <w:tcMar>
              <w:top w:w="0" w:type="dxa"/>
              <w:bottom w:w="0" w:type="dxa"/>
            </w:tcMar>
            <w:vAlign w:val="center"/>
          </w:tcPr>
          <w:p w14:paraId="7A77A8B8"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2366" w:type="pct"/>
            <w:shd w:val="clear" w:color="auto" w:fill="auto"/>
            <w:tcMar>
              <w:top w:w="0" w:type="dxa"/>
              <w:bottom w:w="0" w:type="dxa"/>
            </w:tcMar>
            <w:vAlign w:val="center"/>
          </w:tcPr>
          <w:p w14:paraId="5B9089A9"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Bonus fund (50%)</w:t>
            </w:r>
          </w:p>
        </w:tc>
        <w:tc>
          <w:tcPr>
            <w:tcW w:w="1157" w:type="pct"/>
            <w:shd w:val="clear" w:color="auto" w:fill="auto"/>
            <w:tcMar>
              <w:top w:w="0" w:type="dxa"/>
              <w:bottom w:w="0" w:type="dxa"/>
            </w:tcMar>
            <w:vAlign w:val="center"/>
          </w:tcPr>
          <w:p w14:paraId="52FE0B1C"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1,687,231,724</w:t>
            </w:r>
          </w:p>
        </w:tc>
        <w:tc>
          <w:tcPr>
            <w:tcW w:w="1011" w:type="pct"/>
            <w:shd w:val="clear" w:color="auto" w:fill="auto"/>
            <w:tcMar>
              <w:top w:w="0" w:type="dxa"/>
              <w:bottom w:w="0" w:type="dxa"/>
            </w:tcMar>
            <w:vAlign w:val="center"/>
          </w:tcPr>
          <w:p w14:paraId="76FD0E88"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r w:rsidR="00026D0B" w:rsidRPr="007A3866" w14:paraId="1F7AAA2B" w14:textId="77777777" w:rsidTr="00602403">
        <w:tc>
          <w:tcPr>
            <w:tcW w:w="466" w:type="pct"/>
            <w:shd w:val="clear" w:color="auto" w:fill="auto"/>
            <w:tcMar>
              <w:top w:w="0" w:type="dxa"/>
              <w:bottom w:w="0" w:type="dxa"/>
            </w:tcMar>
            <w:vAlign w:val="center"/>
          </w:tcPr>
          <w:p w14:paraId="18CDDA2B"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t>
            </w:r>
          </w:p>
        </w:tc>
        <w:tc>
          <w:tcPr>
            <w:tcW w:w="2366" w:type="pct"/>
            <w:shd w:val="clear" w:color="auto" w:fill="auto"/>
            <w:tcMar>
              <w:top w:w="0" w:type="dxa"/>
              <w:bottom w:w="0" w:type="dxa"/>
            </w:tcMar>
            <w:vAlign w:val="center"/>
          </w:tcPr>
          <w:p w14:paraId="2C376410"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Welfare fund (50%)</w:t>
            </w:r>
          </w:p>
        </w:tc>
        <w:tc>
          <w:tcPr>
            <w:tcW w:w="1157" w:type="pct"/>
            <w:shd w:val="clear" w:color="auto" w:fill="auto"/>
            <w:tcMar>
              <w:top w:w="0" w:type="dxa"/>
              <w:bottom w:w="0" w:type="dxa"/>
            </w:tcMar>
            <w:vAlign w:val="center"/>
          </w:tcPr>
          <w:p w14:paraId="64067561"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1,687,231,724</w:t>
            </w:r>
          </w:p>
        </w:tc>
        <w:tc>
          <w:tcPr>
            <w:tcW w:w="1011" w:type="pct"/>
            <w:shd w:val="clear" w:color="auto" w:fill="auto"/>
            <w:tcMar>
              <w:top w:w="0" w:type="dxa"/>
              <w:bottom w:w="0" w:type="dxa"/>
            </w:tcMar>
            <w:vAlign w:val="center"/>
          </w:tcPr>
          <w:p w14:paraId="66D1F396" w14:textId="77777777" w:rsidR="00026D0B" w:rsidRPr="007A3866" w:rsidRDefault="00026D0B" w:rsidP="0094644E">
            <w:pPr>
              <w:tabs>
                <w:tab w:val="left" w:pos="432"/>
              </w:tabs>
              <w:spacing w:after="120" w:line="360" w:lineRule="auto"/>
              <w:rPr>
                <w:rFonts w:ascii="Arial" w:eastAsia="Arial" w:hAnsi="Arial" w:cs="Arial"/>
                <w:color w:val="010000"/>
                <w:sz w:val="20"/>
                <w:szCs w:val="20"/>
              </w:rPr>
            </w:pPr>
          </w:p>
        </w:tc>
      </w:tr>
    </w:tbl>
    <w:p w14:paraId="3FDF03F2"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The General Meeting of Shareholders assigned the Board of Directors to complete procedures and pay dividends to shareholders in accordance with the provisions of Law.</w:t>
      </w:r>
    </w:p>
    <w:p w14:paraId="69A729F6" w14:textId="7F317181"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‎‎Article 6. Approving the report on activities of the Supervisory Board in 2023 - orientation for 2024; Evaluate the management and administration of the Board of Directors and Manager of the Company </w:t>
      </w:r>
      <w:r w:rsidRPr="007A3866">
        <w:rPr>
          <w:rFonts w:ascii="Arial" w:hAnsi="Arial" w:cs="Arial"/>
          <w:color w:val="010000"/>
          <w:sz w:val="20"/>
        </w:rPr>
        <w:lastRenderedPageBreak/>
        <w:t xml:space="preserve">in 2023; </w:t>
      </w:r>
      <w:r w:rsidR="001D7D2F" w:rsidRPr="007A3866">
        <w:rPr>
          <w:rFonts w:ascii="Arial" w:hAnsi="Arial" w:cs="Arial"/>
          <w:color w:val="010000"/>
          <w:sz w:val="20"/>
        </w:rPr>
        <w:t xml:space="preserve">make an Appraisal Report for the </w:t>
      </w:r>
      <w:r w:rsidRPr="007A3866">
        <w:rPr>
          <w:rFonts w:ascii="Arial" w:hAnsi="Arial" w:cs="Arial"/>
          <w:color w:val="010000"/>
          <w:sz w:val="20"/>
        </w:rPr>
        <w:t>Audit</w:t>
      </w:r>
      <w:r w:rsidR="001D7D2F" w:rsidRPr="007A3866">
        <w:rPr>
          <w:rFonts w:ascii="Arial" w:hAnsi="Arial" w:cs="Arial"/>
          <w:color w:val="010000"/>
          <w:sz w:val="20"/>
        </w:rPr>
        <w:t>ed F</w:t>
      </w:r>
      <w:r w:rsidRPr="007A3866">
        <w:rPr>
          <w:rFonts w:ascii="Arial" w:hAnsi="Arial" w:cs="Arial"/>
          <w:color w:val="010000"/>
          <w:sz w:val="20"/>
        </w:rPr>
        <w:t xml:space="preserve">inancial </w:t>
      </w:r>
      <w:r w:rsidR="001D7D2F" w:rsidRPr="007A3866">
        <w:rPr>
          <w:rFonts w:ascii="Arial" w:hAnsi="Arial" w:cs="Arial"/>
          <w:color w:val="010000"/>
          <w:sz w:val="20"/>
        </w:rPr>
        <w:t>S</w:t>
      </w:r>
      <w:r w:rsidRPr="007A3866">
        <w:rPr>
          <w:rFonts w:ascii="Arial" w:hAnsi="Arial" w:cs="Arial"/>
          <w:color w:val="010000"/>
          <w:sz w:val="20"/>
        </w:rPr>
        <w:t>tatement 2023.</w:t>
      </w:r>
    </w:p>
    <w:p w14:paraId="4D01B468"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‎‎Article 7. Approve the list of independent audit companies.</w:t>
      </w:r>
    </w:p>
    <w:p w14:paraId="5572E527" w14:textId="77777777" w:rsidR="00026D0B" w:rsidRPr="007A3866" w:rsidRDefault="00602403" w:rsidP="0094644E">
      <w:pPr>
        <w:numPr>
          <w:ilvl w:val="0"/>
          <w:numId w:val="8"/>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Nhan Tam Viet Auditing Co., Ltd, has headquarters address 2nd floor, Platinum Residences building, 06 Nguyen Cong </w:t>
      </w:r>
      <w:proofErr w:type="spellStart"/>
      <w:r w:rsidRPr="007A3866">
        <w:rPr>
          <w:rFonts w:ascii="Arial" w:hAnsi="Arial" w:cs="Arial"/>
          <w:color w:val="010000"/>
          <w:sz w:val="20"/>
        </w:rPr>
        <w:t>Hoan</w:t>
      </w:r>
      <w:proofErr w:type="spellEnd"/>
      <w:r w:rsidRPr="007A3866">
        <w:rPr>
          <w:rFonts w:ascii="Arial" w:hAnsi="Arial" w:cs="Arial"/>
          <w:color w:val="010000"/>
          <w:sz w:val="20"/>
        </w:rPr>
        <w:t xml:space="preserve">, Ngoc </w:t>
      </w:r>
      <w:proofErr w:type="spellStart"/>
      <w:r w:rsidRPr="007A3866">
        <w:rPr>
          <w:rFonts w:ascii="Arial" w:hAnsi="Arial" w:cs="Arial"/>
          <w:color w:val="010000"/>
          <w:sz w:val="20"/>
        </w:rPr>
        <w:t>Khanh</w:t>
      </w:r>
      <w:proofErr w:type="spellEnd"/>
      <w:r w:rsidRPr="007A3866">
        <w:rPr>
          <w:rFonts w:ascii="Arial" w:hAnsi="Arial" w:cs="Arial"/>
          <w:color w:val="010000"/>
          <w:sz w:val="20"/>
        </w:rPr>
        <w:t xml:space="preserve"> ward, Ba Dinh district, Hanoi city.</w:t>
      </w:r>
    </w:p>
    <w:p w14:paraId="33CDEE2C" w14:textId="77777777" w:rsidR="00026D0B" w:rsidRPr="007A3866" w:rsidRDefault="00602403" w:rsidP="0094644E">
      <w:pPr>
        <w:numPr>
          <w:ilvl w:val="0"/>
          <w:numId w:val="8"/>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Branch of </w:t>
      </w:r>
      <w:proofErr w:type="spellStart"/>
      <w:r w:rsidRPr="007A3866">
        <w:rPr>
          <w:rFonts w:ascii="Arial" w:hAnsi="Arial" w:cs="Arial"/>
          <w:color w:val="010000"/>
          <w:sz w:val="20"/>
        </w:rPr>
        <w:t>AASC</w:t>
      </w:r>
      <w:proofErr w:type="spellEnd"/>
      <w:r w:rsidRPr="007A3866">
        <w:rPr>
          <w:rFonts w:ascii="Arial" w:hAnsi="Arial" w:cs="Arial"/>
          <w:color w:val="010000"/>
          <w:sz w:val="20"/>
        </w:rPr>
        <w:t xml:space="preserve"> Auditing Firm LLC in </w:t>
      </w:r>
      <w:proofErr w:type="spellStart"/>
      <w:r w:rsidRPr="007A3866">
        <w:rPr>
          <w:rFonts w:ascii="Arial" w:hAnsi="Arial" w:cs="Arial"/>
          <w:color w:val="010000"/>
          <w:sz w:val="20"/>
        </w:rPr>
        <w:t>Quang</w:t>
      </w:r>
      <w:proofErr w:type="spellEnd"/>
      <w:r w:rsidRPr="007A3866">
        <w:rPr>
          <w:rFonts w:ascii="Arial" w:hAnsi="Arial" w:cs="Arial"/>
          <w:color w:val="010000"/>
          <w:sz w:val="20"/>
        </w:rPr>
        <w:t xml:space="preserve"> </w:t>
      </w:r>
      <w:proofErr w:type="spellStart"/>
      <w:r w:rsidRPr="007A3866">
        <w:rPr>
          <w:rFonts w:ascii="Arial" w:hAnsi="Arial" w:cs="Arial"/>
          <w:color w:val="010000"/>
          <w:sz w:val="20"/>
        </w:rPr>
        <w:t>Ninh</w:t>
      </w:r>
      <w:proofErr w:type="spellEnd"/>
      <w:r w:rsidRPr="007A3866">
        <w:rPr>
          <w:rFonts w:ascii="Arial" w:hAnsi="Arial" w:cs="Arial"/>
          <w:color w:val="010000"/>
          <w:sz w:val="20"/>
        </w:rPr>
        <w:t xml:space="preserve">, address 08 Chu Van </w:t>
      </w:r>
      <w:proofErr w:type="gramStart"/>
      <w:r w:rsidRPr="007A3866">
        <w:rPr>
          <w:rFonts w:ascii="Arial" w:hAnsi="Arial" w:cs="Arial"/>
          <w:color w:val="010000"/>
          <w:sz w:val="20"/>
        </w:rPr>
        <w:t>An</w:t>
      </w:r>
      <w:proofErr w:type="gramEnd"/>
      <w:r w:rsidRPr="007A3866">
        <w:rPr>
          <w:rFonts w:ascii="Arial" w:hAnsi="Arial" w:cs="Arial"/>
          <w:color w:val="010000"/>
          <w:sz w:val="20"/>
        </w:rPr>
        <w:t xml:space="preserve">, Hong Hai ward, Ha Long city, </w:t>
      </w:r>
      <w:proofErr w:type="spellStart"/>
      <w:r w:rsidRPr="007A3866">
        <w:rPr>
          <w:rFonts w:ascii="Arial" w:hAnsi="Arial" w:cs="Arial"/>
          <w:color w:val="010000"/>
          <w:sz w:val="20"/>
        </w:rPr>
        <w:t>Quang</w:t>
      </w:r>
      <w:proofErr w:type="spellEnd"/>
      <w:r w:rsidRPr="007A3866">
        <w:rPr>
          <w:rFonts w:ascii="Arial" w:hAnsi="Arial" w:cs="Arial"/>
          <w:color w:val="010000"/>
          <w:sz w:val="20"/>
        </w:rPr>
        <w:t xml:space="preserve"> </w:t>
      </w:r>
      <w:proofErr w:type="spellStart"/>
      <w:r w:rsidRPr="007A3866">
        <w:rPr>
          <w:rFonts w:ascii="Arial" w:hAnsi="Arial" w:cs="Arial"/>
          <w:color w:val="010000"/>
          <w:sz w:val="20"/>
        </w:rPr>
        <w:t>Ninh</w:t>
      </w:r>
      <w:proofErr w:type="spellEnd"/>
      <w:r w:rsidRPr="007A3866">
        <w:rPr>
          <w:rFonts w:ascii="Arial" w:hAnsi="Arial" w:cs="Arial"/>
          <w:color w:val="010000"/>
          <w:sz w:val="20"/>
        </w:rPr>
        <w:t xml:space="preserve"> province.</w:t>
      </w:r>
    </w:p>
    <w:p w14:paraId="7E36E220" w14:textId="77777777" w:rsidR="00026D0B" w:rsidRPr="007A3866" w:rsidRDefault="00602403" w:rsidP="0094644E">
      <w:pPr>
        <w:numPr>
          <w:ilvl w:val="0"/>
          <w:numId w:val="8"/>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proofErr w:type="gramStart"/>
      <w:r w:rsidRPr="007A3866">
        <w:rPr>
          <w:rFonts w:ascii="Arial" w:hAnsi="Arial" w:cs="Arial"/>
          <w:color w:val="010000"/>
          <w:sz w:val="20"/>
        </w:rPr>
        <w:t>An</w:t>
      </w:r>
      <w:proofErr w:type="gramEnd"/>
      <w:r w:rsidRPr="007A3866">
        <w:rPr>
          <w:rFonts w:ascii="Arial" w:hAnsi="Arial" w:cs="Arial"/>
          <w:color w:val="010000"/>
          <w:sz w:val="20"/>
        </w:rPr>
        <w:t xml:space="preserve"> Viet Auditing Company Limited, headquartered on the 12th floor, building 167, Bui Thi </w:t>
      </w:r>
      <w:proofErr w:type="spellStart"/>
      <w:r w:rsidRPr="007A3866">
        <w:rPr>
          <w:rFonts w:ascii="Arial" w:hAnsi="Arial" w:cs="Arial"/>
          <w:color w:val="010000"/>
          <w:sz w:val="20"/>
        </w:rPr>
        <w:t>Xuan</w:t>
      </w:r>
      <w:proofErr w:type="spellEnd"/>
      <w:r w:rsidRPr="007A3866">
        <w:rPr>
          <w:rFonts w:ascii="Arial" w:hAnsi="Arial" w:cs="Arial"/>
          <w:color w:val="010000"/>
          <w:sz w:val="20"/>
        </w:rPr>
        <w:t xml:space="preserve"> street, Nguyen Du ward, Hai Ba </w:t>
      </w:r>
      <w:proofErr w:type="spellStart"/>
      <w:r w:rsidRPr="007A3866">
        <w:rPr>
          <w:rFonts w:ascii="Arial" w:hAnsi="Arial" w:cs="Arial"/>
          <w:color w:val="010000"/>
          <w:sz w:val="20"/>
        </w:rPr>
        <w:t>Trung</w:t>
      </w:r>
      <w:proofErr w:type="spellEnd"/>
      <w:r w:rsidRPr="007A3866">
        <w:rPr>
          <w:rFonts w:ascii="Arial" w:hAnsi="Arial" w:cs="Arial"/>
          <w:color w:val="010000"/>
          <w:sz w:val="20"/>
        </w:rPr>
        <w:t xml:space="preserve"> district, Hanoi city.</w:t>
      </w:r>
    </w:p>
    <w:p w14:paraId="1A8DE528" w14:textId="6B30BA60"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The General Meeting of Shareholders assign</w:t>
      </w:r>
      <w:r w:rsidR="001D7D2F" w:rsidRPr="007A3866">
        <w:rPr>
          <w:rFonts w:ascii="Arial" w:hAnsi="Arial" w:cs="Arial"/>
          <w:color w:val="010000"/>
          <w:sz w:val="20"/>
        </w:rPr>
        <w:t>s</w:t>
      </w:r>
      <w:r w:rsidRPr="007A3866">
        <w:rPr>
          <w:rFonts w:ascii="Arial" w:hAnsi="Arial" w:cs="Arial"/>
          <w:color w:val="010000"/>
          <w:sz w:val="20"/>
        </w:rPr>
        <w:t xml:space="preserve"> the Board of Directors of the company to select an auditing unit to organize implementation according to regulations.</w:t>
      </w:r>
    </w:p>
    <w:p w14:paraId="509CE900"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‎‎Article 8. The Annual General Meeting of Shareholders 2024 authorizes the Board of Directors of </w:t>
      </w:r>
      <w:proofErr w:type="spellStart"/>
      <w:r w:rsidRPr="007A3866">
        <w:rPr>
          <w:rFonts w:ascii="Arial" w:hAnsi="Arial" w:cs="Arial"/>
          <w:color w:val="010000"/>
          <w:sz w:val="20"/>
        </w:rPr>
        <w:t>Vinacomin</w:t>
      </w:r>
      <w:proofErr w:type="spellEnd"/>
      <w:r w:rsidRPr="007A3866">
        <w:rPr>
          <w:rFonts w:ascii="Arial" w:hAnsi="Arial" w:cs="Arial"/>
          <w:color w:val="010000"/>
          <w:sz w:val="20"/>
        </w:rPr>
        <w:t xml:space="preserve"> - Mining Geology Joint Stock Company:</w:t>
      </w:r>
    </w:p>
    <w:p w14:paraId="2EA38B0E" w14:textId="77777777" w:rsidR="00026D0B" w:rsidRPr="007A3866" w:rsidRDefault="00602403" w:rsidP="0094644E">
      <w:pPr>
        <w:numPr>
          <w:ilvl w:val="0"/>
          <w:numId w:val="1"/>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7A3866">
        <w:rPr>
          <w:rFonts w:ascii="Arial" w:hAnsi="Arial" w:cs="Arial"/>
          <w:color w:val="010000"/>
          <w:sz w:val="20"/>
        </w:rPr>
        <w:t>Continue to implement the construction investment project approved by the General Meeting of Shareholders.</w:t>
      </w:r>
    </w:p>
    <w:p w14:paraId="531A5AB2" w14:textId="77777777" w:rsidR="00026D0B" w:rsidRPr="007A3866" w:rsidRDefault="00602403" w:rsidP="0094644E">
      <w:pPr>
        <w:numPr>
          <w:ilvl w:val="0"/>
          <w:numId w:val="1"/>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7A3866">
        <w:rPr>
          <w:rFonts w:ascii="Arial" w:hAnsi="Arial" w:cs="Arial"/>
          <w:color w:val="010000"/>
          <w:sz w:val="20"/>
        </w:rPr>
        <w:t>Implement the procedures of renting assets and equipment for production and business activities when production requirements increase.</w:t>
      </w:r>
    </w:p>
    <w:p w14:paraId="35164ADD" w14:textId="5BEEE167" w:rsidR="00026D0B" w:rsidRPr="007A3866" w:rsidRDefault="001D7D2F" w:rsidP="0094644E">
      <w:pPr>
        <w:numPr>
          <w:ilvl w:val="0"/>
          <w:numId w:val="1"/>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Supplement </w:t>
      </w:r>
      <w:r w:rsidR="00602403" w:rsidRPr="007A3866">
        <w:rPr>
          <w:rFonts w:ascii="Arial" w:hAnsi="Arial" w:cs="Arial"/>
          <w:color w:val="010000"/>
          <w:sz w:val="20"/>
        </w:rPr>
        <w:t>more registered business lines when necessary for the Company's production and business activities; Adjust production and business plan targets, investment and construction plans to suit the Company's actual conditions and be responsible for properly carrying out the work approved in this Mandate, Report to the General Meeting of Shareholders at the earliest meeting in accordance with the provisions of law and the Company's charter, ensuring the interests of shareholders and corporate interests.</w:t>
      </w:r>
    </w:p>
    <w:p w14:paraId="3342BEDA" w14:textId="77777777"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‎‎Article 9. Terms of enforcement</w:t>
      </w:r>
    </w:p>
    <w:p w14:paraId="22A07E60" w14:textId="38819C16"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This </w:t>
      </w:r>
      <w:r w:rsidR="001D7D2F" w:rsidRPr="007A3866">
        <w:rPr>
          <w:rFonts w:ascii="Arial" w:hAnsi="Arial" w:cs="Arial"/>
          <w:color w:val="010000"/>
          <w:sz w:val="20"/>
        </w:rPr>
        <w:t xml:space="preserve">General </w:t>
      </w:r>
      <w:r w:rsidRPr="007A3866">
        <w:rPr>
          <w:rFonts w:ascii="Arial" w:hAnsi="Arial" w:cs="Arial"/>
          <w:color w:val="010000"/>
          <w:sz w:val="20"/>
        </w:rPr>
        <w:t xml:space="preserve">Mandate is legally approved by the Annual General Meeting of Shareholders of </w:t>
      </w:r>
      <w:proofErr w:type="spellStart"/>
      <w:r w:rsidRPr="007A3866">
        <w:rPr>
          <w:rFonts w:ascii="Arial" w:hAnsi="Arial" w:cs="Arial"/>
          <w:color w:val="010000"/>
          <w:sz w:val="20"/>
        </w:rPr>
        <w:t>Vinacomin</w:t>
      </w:r>
      <w:proofErr w:type="spellEnd"/>
      <w:r w:rsidRPr="007A3866">
        <w:rPr>
          <w:rFonts w:ascii="Arial" w:hAnsi="Arial" w:cs="Arial"/>
          <w:color w:val="010000"/>
          <w:sz w:val="20"/>
        </w:rPr>
        <w:t xml:space="preserve"> - Mining Geology Joint Stock Company in 2024 and takes effect from April 16, 2024.</w:t>
      </w:r>
    </w:p>
    <w:p w14:paraId="021CDFCD" w14:textId="042DE715" w:rsidR="00026D0B" w:rsidRPr="007A3866" w:rsidRDefault="00602403" w:rsidP="009464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3866">
        <w:rPr>
          <w:rFonts w:ascii="Arial" w:hAnsi="Arial" w:cs="Arial"/>
          <w:color w:val="010000"/>
          <w:sz w:val="20"/>
        </w:rPr>
        <w:t xml:space="preserve">The Annual General Meeting of Shareholders 2024 authorizes the Board of Directors of </w:t>
      </w:r>
      <w:proofErr w:type="spellStart"/>
      <w:r w:rsidRPr="007A3866">
        <w:rPr>
          <w:rFonts w:ascii="Arial" w:hAnsi="Arial" w:cs="Arial"/>
          <w:color w:val="010000"/>
          <w:sz w:val="20"/>
        </w:rPr>
        <w:t>Vinacomin</w:t>
      </w:r>
      <w:proofErr w:type="spellEnd"/>
      <w:r w:rsidRPr="007A3866">
        <w:rPr>
          <w:rFonts w:ascii="Arial" w:hAnsi="Arial" w:cs="Arial"/>
          <w:color w:val="010000"/>
          <w:sz w:val="20"/>
        </w:rPr>
        <w:t xml:space="preserve"> - Mining Geology Joint Stock Company to carry out the work approved in this </w:t>
      </w:r>
      <w:r w:rsidR="007A3866" w:rsidRPr="007A3866">
        <w:rPr>
          <w:rFonts w:ascii="Arial" w:hAnsi="Arial" w:cs="Arial"/>
          <w:color w:val="010000"/>
          <w:sz w:val="20"/>
        </w:rPr>
        <w:t xml:space="preserve">General Mandate </w:t>
      </w:r>
      <w:r w:rsidRPr="007A3866">
        <w:rPr>
          <w:rFonts w:ascii="Arial" w:hAnsi="Arial" w:cs="Arial"/>
          <w:color w:val="010000"/>
          <w:sz w:val="20"/>
        </w:rPr>
        <w:t>in a valid manner according to the provisions of law, the Company's charter, ensuring the interests of shareholders and corporate interests./.</w:t>
      </w:r>
    </w:p>
    <w:sectPr w:rsidR="00026D0B" w:rsidRPr="007A3866" w:rsidSect="00AA60B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75CA"/>
    <w:multiLevelType w:val="multilevel"/>
    <w:tmpl w:val="DF4E6EC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CAB396B"/>
    <w:multiLevelType w:val="multilevel"/>
    <w:tmpl w:val="1B32A52A"/>
    <w:lvl w:ilvl="0">
      <w:start w:val="1"/>
      <w:numFmt w:val="bullet"/>
      <w:lvlText w:val="-"/>
      <w:lvlJc w:val="left"/>
      <w:pPr>
        <w:ind w:left="0" w:firstLine="0"/>
      </w:pPr>
      <w:rPr>
        <w:rFonts w:ascii="Arial" w:eastAsia="Arial" w:hAnsi="Arial" w:cs="Arial"/>
        <w:b w:val="0"/>
        <w:i w:val="0"/>
        <w:smallCaps w:val="0"/>
        <w:strike w:val="0"/>
        <w:color w:val="16171B"/>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3F237D2"/>
    <w:multiLevelType w:val="multilevel"/>
    <w:tmpl w:val="64987170"/>
    <w:lvl w:ilvl="0">
      <w:start w:val="1"/>
      <w:numFmt w:val="decimal"/>
      <w:lvlText w:val="%1."/>
      <w:lvlJc w:val="left"/>
      <w:pPr>
        <w:ind w:left="0" w:firstLine="0"/>
      </w:pPr>
      <w:rPr>
        <w:rFonts w:ascii="Arial" w:eastAsia="Arial" w:hAnsi="Arial" w:cs="Arial"/>
        <w:b w:val="0"/>
        <w:i w:val="0"/>
        <w:smallCaps w:val="0"/>
        <w:strike w:val="0"/>
        <w:color w:val="16171B"/>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6A12DEA"/>
    <w:multiLevelType w:val="multilevel"/>
    <w:tmpl w:val="3ADEE6B6"/>
    <w:lvl w:ilvl="0">
      <w:start w:val="1"/>
      <w:numFmt w:val="decimal"/>
      <w:lvlText w:val="%1."/>
      <w:lvlJc w:val="left"/>
      <w:pPr>
        <w:ind w:left="720" w:hanging="360"/>
      </w:pPr>
      <w:rPr>
        <w:rFonts w:ascii="Arial" w:eastAsia="Arial" w:hAnsi="Arial" w:cs="Arial"/>
        <w:b w:val="0"/>
        <w:i w:val="0"/>
        <w:color w:val="00000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F23952"/>
    <w:multiLevelType w:val="multilevel"/>
    <w:tmpl w:val="C19298B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795127D"/>
    <w:multiLevelType w:val="hybridMultilevel"/>
    <w:tmpl w:val="EAA8ECEC"/>
    <w:lvl w:ilvl="0" w:tplc="EA764426">
      <w:start w:val="113"/>
      <w:numFmt w:val="bullet"/>
      <w:lvlText w:val="-"/>
      <w:lvlJc w:val="left"/>
      <w:pPr>
        <w:ind w:left="720" w:hanging="360"/>
      </w:pPr>
      <w:rPr>
        <w:rFonts w:ascii="Arial" w:eastAsia="Courier New"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914D03"/>
    <w:multiLevelType w:val="multilevel"/>
    <w:tmpl w:val="602AA30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6683EE5"/>
    <w:multiLevelType w:val="multilevel"/>
    <w:tmpl w:val="63D456F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FF736FD"/>
    <w:multiLevelType w:val="multilevel"/>
    <w:tmpl w:val="82824E60"/>
    <w:lvl w:ilvl="0">
      <w:start w:val="1"/>
      <w:numFmt w:val="decimal"/>
      <w:lvlText w:val="(%1)"/>
      <w:lvlJc w:val="left"/>
      <w:pPr>
        <w:ind w:left="0" w:firstLine="0"/>
      </w:pPr>
      <w:rPr>
        <w:rFonts w:ascii="Arial" w:eastAsia="Arial" w:hAnsi="Arial" w:cs="Arial"/>
        <w:b w:val="0"/>
        <w:i w:val="0"/>
        <w:smallCaps w:val="0"/>
        <w:strike w:val="0"/>
        <w:color w:val="16171B"/>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3"/>
  </w:num>
  <w:num w:numId="3">
    <w:abstractNumId w:val="6"/>
  </w:num>
  <w:num w:numId="4">
    <w:abstractNumId w:val="4"/>
  </w:num>
  <w:num w:numId="5">
    <w:abstractNumId w:val="0"/>
  </w:num>
  <w:num w:numId="6">
    <w:abstractNumId w:val="7"/>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0B"/>
    <w:rsid w:val="00026D0B"/>
    <w:rsid w:val="00060329"/>
    <w:rsid w:val="001D7D2F"/>
    <w:rsid w:val="00487BC8"/>
    <w:rsid w:val="00602403"/>
    <w:rsid w:val="007A3866"/>
    <w:rsid w:val="0094644E"/>
    <w:rsid w:val="00AA60B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90883"/>
  <w15:docId w15:val="{CB3FC5F3-A1D3-4C41-925A-27817C08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color w:val="16171B"/>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6171B"/>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16171B"/>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color w:val="16171B"/>
      <w:sz w:val="28"/>
      <w:szCs w:val="28"/>
      <w:u w:val="none"/>
      <w:shd w:val="clear" w:color="auto" w:fill="auto"/>
    </w:rPr>
  </w:style>
  <w:style w:type="paragraph" w:customStyle="1" w:styleId="Vnbnnidung20">
    <w:name w:val="Văn bản nội dung (2)"/>
    <w:basedOn w:val="Normal"/>
    <w:link w:val="Vnbnnidung2"/>
    <w:pPr>
      <w:ind w:firstLine="30"/>
    </w:pPr>
    <w:rPr>
      <w:rFonts w:ascii="Times New Roman" w:eastAsia="Times New Roman" w:hAnsi="Times New Roman" w:cs="Times New Roman"/>
      <w:i/>
      <w:iCs/>
      <w:color w:val="16171B"/>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color w:val="16171B"/>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Chthchbng0">
    <w:name w:val="Chú thích bảng"/>
    <w:basedOn w:val="Normal"/>
    <w:link w:val="Chthchbng"/>
    <w:pPr>
      <w:ind w:firstLine="680"/>
    </w:pPr>
    <w:rPr>
      <w:rFonts w:ascii="Times New Roman" w:eastAsia="Times New Roman" w:hAnsi="Times New Roman" w:cs="Times New Roman"/>
      <w:color w:val="16171B"/>
    </w:rPr>
  </w:style>
  <w:style w:type="paragraph" w:customStyle="1" w:styleId="Vnbnnidung30">
    <w:name w:val="Văn bản nội dung (3)"/>
    <w:basedOn w:val="Normal"/>
    <w:link w:val="Vnbnnidung3"/>
    <w:pPr>
      <w:ind w:firstLine="540"/>
    </w:pPr>
    <w:rPr>
      <w:rFonts w:ascii="Times New Roman" w:eastAsia="Times New Roman" w:hAnsi="Times New Roman" w:cs="Times New Roman"/>
      <w:i/>
      <w:iCs/>
      <w:color w:val="16171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487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To7geWajRbuQWLtW6Pq1ZpNJ0A==">CgMxLjA4AHIhMUEzYjVpMlluVzhPUVY3M2tOQUQ5cFdJVWFrdGtWamQ4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2024-04-24T03:31:00Z</dcterms:created>
  <dcterms:modified xsi:type="dcterms:W3CDTF">2024-04-24T03:31:00Z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dfd683bb7fff0bb933d1c62b092fcdcc22058017c1eadc9c6b8039141a8b63b9</vt:lpwstr>
  </property>
</Properties>
</file>