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B2409" w14:textId="77777777" w:rsidR="00D97DE2" w:rsidRPr="00044749" w:rsidRDefault="00840FBB" w:rsidP="008C45A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44749">
        <w:rPr>
          <w:rFonts w:ascii="Arial" w:hAnsi="Arial" w:cs="Arial"/>
          <w:b/>
          <w:color w:val="010000"/>
          <w:sz w:val="20"/>
        </w:rPr>
        <w:t>FHN: Board Resolution</w:t>
      </w:r>
    </w:p>
    <w:p w14:paraId="1BCB240A" w14:textId="77777777" w:rsidR="00D97DE2" w:rsidRPr="00044749" w:rsidRDefault="00840FBB" w:rsidP="008C45A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44749">
        <w:rPr>
          <w:rFonts w:ascii="Arial" w:hAnsi="Arial" w:cs="Arial"/>
          <w:color w:val="010000"/>
          <w:sz w:val="20"/>
        </w:rPr>
        <w:t xml:space="preserve">On April 23, 2024, Hanoi Food Import - Export Joint Stock Company announced Resolution No. 373/NQ – HDQT as follows: </w:t>
      </w:r>
    </w:p>
    <w:p w14:paraId="1BCB240B" w14:textId="77777777" w:rsidR="00D97DE2" w:rsidRPr="00044749" w:rsidRDefault="00840FBB" w:rsidP="008C45A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044749">
        <w:rPr>
          <w:rFonts w:ascii="Arial" w:hAnsi="Arial" w:cs="Arial"/>
          <w:color w:val="010000"/>
          <w:sz w:val="20"/>
        </w:rPr>
        <w:t>‎‎Article 1.</w:t>
      </w:r>
      <w:proofErr w:type="gramEnd"/>
      <w:r w:rsidRPr="00044749">
        <w:rPr>
          <w:rFonts w:ascii="Arial" w:hAnsi="Arial" w:cs="Arial"/>
          <w:color w:val="010000"/>
          <w:sz w:val="20"/>
        </w:rPr>
        <w:t xml:space="preserve"> Approve dividend payment plan 2023 of Hanoi Food Import - Export Joint Stock Company.</w:t>
      </w:r>
    </w:p>
    <w:p w14:paraId="1BCB240C" w14:textId="77777777" w:rsidR="00D97DE2" w:rsidRPr="00044749" w:rsidRDefault="00840FBB" w:rsidP="008C45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044749">
        <w:rPr>
          <w:rFonts w:ascii="Arial" w:hAnsi="Arial" w:cs="Arial"/>
          <w:color w:val="010000"/>
          <w:sz w:val="20"/>
        </w:rPr>
        <w:t>Dividend payment method: In cash.</w:t>
      </w:r>
    </w:p>
    <w:p w14:paraId="1BCB240D" w14:textId="7FACA516" w:rsidR="00D97DE2" w:rsidRPr="00044749" w:rsidRDefault="00840FBB" w:rsidP="008C45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044749">
        <w:rPr>
          <w:rFonts w:ascii="Arial" w:hAnsi="Arial" w:cs="Arial"/>
          <w:color w:val="010000"/>
          <w:sz w:val="20"/>
        </w:rPr>
        <w:t>Dividend payment rate: 4% per share. (Shareholders receive VND 400 for every share they own).</w:t>
      </w:r>
    </w:p>
    <w:p w14:paraId="1BCB240E" w14:textId="77777777" w:rsidR="00D97DE2" w:rsidRPr="00044749" w:rsidRDefault="00840FBB" w:rsidP="008C45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044749">
        <w:rPr>
          <w:rFonts w:ascii="Arial" w:hAnsi="Arial" w:cs="Arial"/>
          <w:color w:val="010000"/>
          <w:sz w:val="20"/>
        </w:rPr>
        <w:t xml:space="preserve">Record date of dividends payment: May 20, </w:t>
      </w:r>
      <w:bookmarkStart w:id="0" w:name="_GoBack"/>
      <w:bookmarkEnd w:id="0"/>
      <w:r w:rsidRPr="00044749">
        <w:rPr>
          <w:rFonts w:ascii="Arial" w:hAnsi="Arial" w:cs="Arial"/>
          <w:color w:val="010000"/>
          <w:sz w:val="20"/>
        </w:rPr>
        <w:t>2024.</w:t>
      </w:r>
    </w:p>
    <w:p w14:paraId="1BCB240F" w14:textId="27FAB2C1" w:rsidR="00D97DE2" w:rsidRPr="00044749" w:rsidRDefault="00840FBB" w:rsidP="008C45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044749">
        <w:rPr>
          <w:rFonts w:ascii="Arial" w:hAnsi="Arial" w:cs="Arial"/>
          <w:color w:val="010000"/>
          <w:sz w:val="20"/>
        </w:rPr>
        <w:t xml:space="preserve">Dividend payment date: </w:t>
      </w:r>
      <w:r w:rsidR="00174723" w:rsidRPr="00044749">
        <w:rPr>
          <w:rFonts w:ascii="Arial" w:hAnsi="Arial" w:cs="Arial"/>
          <w:color w:val="010000"/>
          <w:sz w:val="20"/>
        </w:rPr>
        <w:t xml:space="preserve">June 03, </w:t>
      </w:r>
      <w:r w:rsidRPr="00044749">
        <w:rPr>
          <w:rFonts w:ascii="Arial" w:hAnsi="Arial" w:cs="Arial"/>
          <w:color w:val="010000"/>
          <w:sz w:val="20"/>
        </w:rPr>
        <w:t>2024.</w:t>
      </w:r>
    </w:p>
    <w:p w14:paraId="1BCB2410" w14:textId="2E95D4B0" w:rsidR="00D97DE2" w:rsidRPr="00044749" w:rsidRDefault="00174723" w:rsidP="008C45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044749">
        <w:rPr>
          <w:rFonts w:ascii="Arial" w:hAnsi="Arial" w:cs="Arial"/>
          <w:color w:val="010000"/>
          <w:sz w:val="20"/>
        </w:rPr>
        <w:t>Venue</w:t>
      </w:r>
      <w:r w:rsidR="00840FBB" w:rsidRPr="00044749">
        <w:rPr>
          <w:rFonts w:ascii="Arial" w:hAnsi="Arial" w:cs="Arial"/>
          <w:color w:val="010000"/>
          <w:sz w:val="20"/>
        </w:rPr>
        <w:t xml:space="preserve"> of receiving dividends: Hanoi Food Import - Export Joint Stock Company and deposit</w:t>
      </w:r>
      <w:r w:rsidR="00044749" w:rsidRPr="00044749">
        <w:rPr>
          <w:rFonts w:ascii="Arial" w:hAnsi="Arial" w:cs="Arial"/>
          <w:color w:val="010000"/>
          <w:sz w:val="20"/>
        </w:rPr>
        <w:t>ory</w:t>
      </w:r>
      <w:r w:rsidR="00840FBB" w:rsidRPr="00044749">
        <w:rPr>
          <w:rFonts w:ascii="Arial" w:hAnsi="Arial" w:cs="Arial"/>
          <w:color w:val="010000"/>
          <w:sz w:val="20"/>
        </w:rPr>
        <w:t xml:space="preserve"> members.</w:t>
      </w:r>
    </w:p>
    <w:p w14:paraId="1BCB2411" w14:textId="23D7B435" w:rsidR="00D97DE2" w:rsidRPr="00044749" w:rsidRDefault="00840FBB" w:rsidP="008C45A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044749">
        <w:rPr>
          <w:rFonts w:ascii="Arial" w:hAnsi="Arial" w:cs="Arial"/>
          <w:color w:val="010000"/>
          <w:sz w:val="20"/>
        </w:rPr>
        <w:t>‎‎Article 2.</w:t>
      </w:r>
      <w:proofErr w:type="gramEnd"/>
      <w:r w:rsidRPr="00044749">
        <w:rPr>
          <w:rFonts w:ascii="Arial" w:hAnsi="Arial" w:cs="Arial"/>
          <w:color w:val="010000"/>
          <w:sz w:val="20"/>
        </w:rPr>
        <w:t xml:space="preserve"> Assign the Executive Board to prepare financial resources, announce and organize dividend </w:t>
      </w:r>
      <w:r w:rsidR="00044749" w:rsidRPr="00044749">
        <w:rPr>
          <w:rFonts w:ascii="Arial" w:hAnsi="Arial" w:cs="Arial"/>
          <w:color w:val="010000"/>
          <w:sz w:val="20"/>
        </w:rPr>
        <w:t>payments</w:t>
      </w:r>
      <w:r w:rsidRPr="00044749">
        <w:rPr>
          <w:rFonts w:ascii="Arial" w:hAnsi="Arial" w:cs="Arial"/>
          <w:color w:val="010000"/>
          <w:sz w:val="20"/>
        </w:rPr>
        <w:t xml:space="preserve"> in 2023 as planned.</w:t>
      </w:r>
    </w:p>
    <w:p w14:paraId="1BCB2412" w14:textId="25292834" w:rsidR="00D97DE2" w:rsidRPr="00044749" w:rsidRDefault="00840FBB" w:rsidP="008C45A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044749">
        <w:rPr>
          <w:rFonts w:ascii="Arial" w:hAnsi="Arial" w:cs="Arial"/>
          <w:color w:val="010000"/>
          <w:sz w:val="20"/>
        </w:rPr>
        <w:t>‎‎Article 3.</w:t>
      </w:r>
      <w:proofErr w:type="gramEnd"/>
      <w:r w:rsidRPr="00044749">
        <w:rPr>
          <w:rFonts w:ascii="Arial" w:hAnsi="Arial" w:cs="Arial"/>
          <w:color w:val="010000"/>
          <w:sz w:val="20"/>
        </w:rPr>
        <w:t xml:space="preserve"> This Board Resolution takes effect from the date of its signing. Members of </w:t>
      </w:r>
      <w:r w:rsidR="00044749" w:rsidRPr="00044749">
        <w:rPr>
          <w:rFonts w:ascii="Arial" w:hAnsi="Arial" w:cs="Arial"/>
          <w:color w:val="010000"/>
          <w:sz w:val="20"/>
        </w:rPr>
        <w:t xml:space="preserve">the </w:t>
      </w:r>
      <w:r w:rsidRPr="00044749">
        <w:rPr>
          <w:rFonts w:ascii="Arial" w:hAnsi="Arial" w:cs="Arial"/>
          <w:color w:val="010000"/>
          <w:sz w:val="20"/>
        </w:rPr>
        <w:t>Board of Directors and the Managers of the Company are responsible for the implementation of this Resolution.</w:t>
      </w:r>
    </w:p>
    <w:sectPr w:rsidR="00D97DE2" w:rsidRPr="00044749" w:rsidSect="00840FB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D61"/>
    <w:multiLevelType w:val="multilevel"/>
    <w:tmpl w:val="4E3474BE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E2"/>
    <w:rsid w:val="00044749"/>
    <w:rsid w:val="00174723"/>
    <w:rsid w:val="00840FBB"/>
    <w:rsid w:val="008C45AC"/>
    <w:rsid w:val="00D8415D"/>
    <w:rsid w:val="00D9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B2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4"/>
      <w:szCs w:val="34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al"/>
    <w:link w:val="Bodytext2"/>
    <w:pPr>
      <w:spacing w:line="252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Normal"/>
    <w:link w:val="Bodytext4"/>
    <w:pPr>
      <w:spacing w:line="190" w:lineRule="auto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 (3)"/>
    <w:basedOn w:val="Normal"/>
    <w:link w:val="Bodytext3"/>
    <w:pPr>
      <w:spacing w:line="216" w:lineRule="auto"/>
      <w:ind w:left="600" w:firstLine="290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50">
    <w:name w:val="Body text (5)"/>
    <w:basedOn w:val="Normal"/>
    <w:link w:val="Bodytext5"/>
    <w:pPr>
      <w:spacing w:line="139" w:lineRule="auto"/>
    </w:pPr>
    <w:rPr>
      <w:rFonts w:ascii="Times New Roman" w:eastAsia="Times New Roman" w:hAnsi="Times New Roman" w:cs="Times New Roman"/>
      <w:smallCaps/>
      <w:sz w:val="34"/>
      <w:szCs w:val="34"/>
    </w:rPr>
  </w:style>
  <w:style w:type="paragraph" w:customStyle="1" w:styleId="Bodytext60">
    <w:name w:val="Body text (6)"/>
    <w:basedOn w:val="Normal"/>
    <w:link w:val="Bodytext6"/>
    <w:pPr>
      <w:ind w:left="1460"/>
    </w:pPr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4"/>
      <w:szCs w:val="34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al"/>
    <w:link w:val="Bodytext2"/>
    <w:pPr>
      <w:spacing w:line="252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Normal"/>
    <w:link w:val="Bodytext4"/>
    <w:pPr>
      <w:spacing w:line="190" w:lineRule="auto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 (3)"/>
    <w:basedOn w:val="Normal"/>
    <w:link w:val="Bodytext3"/>
    <w:pPr>
      <w:spacing w:line="216" w:lineRule="auto"/>
      <w:ind w:left="600" w:firstLine="290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50">
    <w:name w:val="Body text (5)"/>
    <w:basedOn w:val="Normal"/>
    <w:link w:val="Bodytext5"/>
    <w:pPr>
      <w:spacing w:line="139" w:lineRule="auto"/>
    </w:pPr>
    <w:rPr>
      <w:rFonts w:ascii="Times New Roman" w:eastAsia="Times New Roman" w:hAnsi="Times New Roman" w:cs="Times New Roman"/>
      <w:smallCaps/>
      <w:sz w:val="34"/>
      <w:szCs w:val="34"/>
    </w:rPr>
  </w:style>
  <w:style w:type="paragraph" w:customStyle="1" w:styleId="Bodytext60">
    <w:name w:val="Body text (6)"/>
    <w:basedOn w:val="Normal"/>
    <w:link w:val="Bodytext6"/>
    <w:pPr>
      <w:ind w:left="1460"/>
    </w:pPr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y0GFRXFEITz6G2UIIeYL3Sj2Yg==">CgMxLjA4AHIhMUNQTlpiWHlFM0lNTUk1dW00Y3cxRWVuakQyVFBsd3lM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745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2024-04-25T03:49:00Z</dcterms:created>
  <dcterms:modified xsi:type="dcterms:W3CDTF">2024-04-26T07:31:00Z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ae11b7838199ee8fe485b8b3563f21486025fa5155b0a3ec2b5eea37184ba3d7</vt:lpwstr>
  </property>
</Properties>
</file>