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B623AF" w14:textId="77777777" w:rsidR="006E7616" w:rsidRDefault="005318A1" w:rsidP="000A0FA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>
        <w:rPr>
          <w:rFonts w:ascii="Arial" w:hAnsi="Arial"/>
          <w:b/>
          <w:color w:val="010000"/>
          <w:sz w:val="20"/>
        </w:rPr>
        <w:t>PGN: Report on the progress of capital use</w:t>
      </w:r>
      <w:bookmarkStart w:id="0" w:name="_GoBack"/>
    </w:p>
    <w:p w14:paraId="5783BB20" w14:textId="77777777" w:rsidR="006E7616" w:rsidRDefault="005318A1" w:rsidP="000A0FA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On March 30, 2024, Plastic Additives Joint Stock Company announced Official Dispatch No. 3003/2024/CV-PGN on the Report on the progress of using the proceeds from the offering/the issuance as follows:</w:t>
      </w:r>
    </w:p>
    <w:p w14:paraId="73AEB08F" w14:textId="77777777" w:rsidR="006E7616" w:rsidRDefault="005318A1" w:rsidP="000A0FA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The proceeds from the issuance will be used to supplement working capital for production and business activities of the company and build factory No. 2, purchase </w:t>
      </w:r>
      <w:bookmarkEnd w:id="0"/>
      <w:r>
        <w:rPr>
          <w:rFonts w:ascii="Arial" w:hAnsi="Arial"/>
          <w:color w:val="010000"/>
          <w:sz w:val="20"/>
        </w:rPr>
        <w:t>machinery and equipment as follows:</w:t>
      </w:r>
    </w:p>
    <w:tbl>
      <w:tblPr>
        <w:tblStyle w:val="a"/>
        <w:tblW w:w="9017" w:type="dxa"/>
        <w:tblLayout w:type="fixed"/>
        <w:tblLook w:val="0000" w:firstRow="0" w:lastRow="0" w:firstColumn="0" w:lastColumn="0" w:noHBand="0" w:noVBand="0"/>
      </w:tblPr>
      <w:tblGrid>
        <w:gridCol w:w="618"/>
        <w:gridCol w:w="4061"/>
        <w:gridCol w:w="2078"/>
        <w:gridCol w:w="2260"/>
      </w:tblGrid>
      <w:tr w:rsidR="006E7616" w14:paraId="5BFD1D4A" w14:textId="77777777">
        <w:tc>
          <w:tcPr>
            <w:tcW w:w="6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B85A69" w14:textId="77777777" w:rsidR="006E7616" w:rsidRDefault="00531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711662" w14:textId="77777777" w:rsidR="006E7616" w:rsidRDefault="00531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Contents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7475D5" w14:textId="77777777" w:rsidR="006E7616" w:rsidRDefault="00531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Expected allocation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D94A1D" w14:textId="77777777" w:rsidR="006E7616" w:rsidRDefault="00531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Expected disbursement time</w:t>
            </w:r>
          </w:p>
        </w:tc>
      </w:tr>
      <w:tr w:rsidR="006E7616" w14:paraId="42676BBF" w14:textId="77777777">
        <w:tc>
          <w:tcPr>
            <w:tcW w:w="6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598929" w14:textId="77777777" w:rsidR="006E7616" w:rsidRDefault="00531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EFA53D" w14:textId="77777777" w:rsidR="006E7616" w:rsidRDefault="00531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Supplement to working capital: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A2E99B" w14:textId="77777777" w:rsidR="006E7616" w:rsidRDefault="00531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22,817,000,000</w:t>
            </w:r>
          </w:p>
        </w:tc>
        <w:tc>
          <w:tcPr>
            <w:tcW w:w="2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E8ADFB" w14:textId="77777777" w:rsidR="006E7616" w:rsidRDefault="00531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Right after completing the capital raising from the share offering</w:t>
            </w:r>
          </w:p>
        </w:tc>
      </w:tr>
      <w:tr w:rsidR="006E7616" w14:paraId="43ABE5AF" w14:textId="77777777">
        <w:tc>
          <w:tcPr>
            <w:tcW w:w="6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9D5801" w14:textId="77777777" w:rsidR="006E7616" w:rsidRDefault="00531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1.1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45DB21" w14:textId="77777777" w:rsidR="006E7616" w:rsidRDefault="00531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Loan repayment for Vietnam Joint Stock Commercial Bank for Industry and Trade - Vinh Phuc Branch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F466BD" w14:textId="77777777" w:rsidR="006E7616" w:rsidRDefault="00531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10,000,000,000</w:t>
            </w:r>
          </w:p>
        </w:tc>
        <w:tc>
          <w:tcPr>
            <w:tcW w:w="22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165447" w14:textId="77777777" w:rsidR="006E7616" w:rsidRDefault="006E7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6E7616" w14:paraId="15E8F3E2" w14:textId="77777777">
        <w:tc>
          <w:tcPr>
            <w:tcW w:w="6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9745C3" w14:textId="77777777" w:rsidR="006E7616" w:rsidRDefault="00531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1.2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5C25DA" w14:textId="77777777" w:rsidR="006E7616" w:rsidRDefault="00531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Working capital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24F822" w14:textId="77777777" w:rsidR="006E7616" w:rsidRDefault="00531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12,817,000,000</w:t>
            </w:r>
          </w:p>
        </w:tc>
        <w:tc>
          <w:tcPr>
            <w:tcW w:w="22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500553" w14:textId="77777777" w:rsidR="006E7616" w:rsidRDefault="006E7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6E7616" w14:paraId="0C1C0CFF" w14:textId="77777777">
        <w:tc>
          <w:tcPr>
            <w:tcW w:w="6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E0D775" w14:textId="77777777" w:rsidR="006E7616" w:rsidRDefault="00531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B65960" w14:textId="77777777" w:rsidR="006E7616" w:rsidRDefault="00531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Build Factory No.02, buy machinery and equipment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8FA8B7" w14:textId="77777777" w:rsidR="006E7616" w:rsidRDefault="00531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10,183,000,000</w:t>
            </w:r>
          </w:p>
        </w:tc>
        <w:tc>
          <w:tcPr>
            <w:tcW w:w="22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486372" w14:textId="77777777" w:rsidR="006E7616" w:rsidRDefault="006E7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6E7616" w14:paraId="47FAF9CF" w14:textId="77777777">
        <w:tc>
          <w:tcPr>
            <w:tcW w:w="6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2B3A6D" w14:textId="77777777" w:rsidR="006E7616" w:rsidRDefault="00531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2.1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6D2C62" w14:textId="77777777" w:rsidR="006E7616" w:rsidRDefault="00531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Build Factory: Exhibition houses and offices; Fire protection system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4C7BB3" w14:textId="77777777" w:rsidR="006E7616" w:rsidRDefault="00531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4,910,000,000</w:t>
            </w:r>
          </w:p>
        </w:tc>
        <w:tc>
          <w:tcPr>
            <w:tcW w:w="22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32628A" w14:textId="77777777" w:rsidR="006E7616" w:rsidRDefault="006E7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6E7616" w14:paraId="2B61A6F8" w14:textId="77777777">
        <w:tc>
          <w:tcPr>
            <w:tcW w:w="6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4E6474" w14:textId="77777777" w:rsidR="006E7616" w:rsidRDefault="00531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2.2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7058FC" w14:textId="77777777" w:rsidR="006E7616" w:rsidRDefault="00531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Machinery and equipment purchase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1280C9" w14:textId="77777777" w:rsidR="006E7616" w:rsidRDefault="00531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5,273,000,000</w:t>
            </w:r>
          </w:p>
        </w:tc>
        <w:tc>
          <w:tcPr>
            <w:tcW w:w="22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E36335" w14:textId="77777777" w:rsidR="006E7616" w:rsidRDefault="006E7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6E7616" w14:paraId="0FCAE0B8" w14:textId="77777777"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4F5335" w14:textId="77777777" w:rsidR="006E7616" w:rsidRDefault="00531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Total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37ED4C" w14:textId="77777777" w:rsidR="006E7616" w:rsidRDefault="00531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33,000,000,000</w:t>
            </w:r>
          </w:p>
        </w:tc>
        <w:tc>
          <w:tcPr>
            <w:tcW w:w="2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975CAA" w14:textId="77777777" w:rsidR="006E7616" w:rsidRDefault="006E7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751BA92A" w14:textId="77777777" w:rsidR="006E7616" w:rsidRDefault="005318A1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13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bookmarkStart w:id="1" w:name="_heading=h.gjdgxs"/>
      <w:bookmarkEnd w:id="1"/>
      <w:r>
        <w:rPr>
          <w:rFonts w:ascii="Arial" w:hAnsi="Arial"/>
          <w:color w:val="010000"/>
          <w:sz w:val="20"/>
        </w:rPr>
        <w:t>Current project progress:</w:t>
      </w:r>
    </w:p>
    <w:tbl>
      <w:tblPr>
        <w:tblStyle w:val="a0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2"/>
        <w:gridCol w:w="4325"/>
        <w:gridCol w:w="1820"/>
        <w:gridCol w:w="2260"/>
      </w:tblGrid>
      <w:tr w:rsidR="006E7616" w14:paraId="3303155D" w14:textId="77777777">
        <w:tc>
          <w:tcPr>
            <w:tcW w:w="61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35A48C" w14:textId="77777777" w:rsidR="006E7616" w:rsidRDefault="00531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432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F6651A" w14:textId="77777777" w:rsidR="006E7616" w:rsidRDefault="00531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Contents</w:t>
            </w:r>
          </w:p>
        </w:tc>
        <w:tc>
          <w:tcPr>
            <w:tcW w:w="182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9172E9" w14:textId="77777777" w:rsidR="006E7616" w:rsidRDefault="00531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Payment amount</w:t>
            </w:r>
          </w:p>
        </w:tc>
        <w:tc>
          <w:tcPr>
            <w:tcW w:w="22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F20DA9" w14:textId="77777777" w:rsidR="006E7616" w:rsidRDefault="00531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Payment time</w:t>
            </w:r>
          </w:p>
        </w:tc>
      </w:tr>
      <w:tr w:rsidR="006E7616" w14:paraId="542C6E93" w14:textId="77777777">
        <w:tc>
          <w:tcPr>
            <w:tcW w:w="61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576C20" w14:textId="77777777" w:rsidR="006E7616" w:rsidRDefault="00531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432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DBCB35" w14:textId="77777777" w:rsidR="006E7616" w:rsidRDefault="00531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Supplement to working capital:</w:t>
            </w:r>
          </w:p>
        </w:tc>
        <w:tc>
          <w:tcPr>
            <w:tcW w:w="182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0FAA50" w14:textId="77777777" w:rsidR="006E7616" w:rsidRDefault="00531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22,817,000,000</w:t>
            </w:r>
          </w:p>
        </w:tc>
        <w:tc>
          <w:tcPr>
            <w:tcW w:w="22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0594DB" w14:textId="77777777" w:rsidR="006E7616" w:rsidRDefault="006E7616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6E7616" w14:paraId="6D3D1E76" w14:textId="77777777">
        <w:tc>
          <w:tcPr>
            <w:tcW w:w="61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9ACF26" w14:textId="77777777" w:rsidR="006E7616" w:rsidRDefault="00531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1.1</w:t>
            </w:r>
          </w:p>
        </w:tc>
        <w:tc>
          <w:tcPr>
            <w:tcW w:w="432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09C52A" w14:textId="77777777" w:rsidR="006E7616" w:rsidRDefault="00531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Loan repayment for Vietnam Joint Stock Commercial Bank for Industry and Trade - Vinh Phuc Branch</w:t>
            </w:r>
          </w:p>
        </w:tc>
        <w:tc>
          <w:tcPr>
            <w:tcW w:w="182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DDA65D" w14:textId="77777777" w:rsidR="006E7616" w:rsidRDefault="00531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10,000,000,000</w:t>
            </w:r>
          </w:p>
        </w:tc>
        <w:tc>
          <w:tcPr>
            <w:tcW w:w="22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4409EA" w14:textId="77777777" w:rsidR="006E7616" w:rsidRDefault="00531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Q2/2021</w:t>
            </w:r>
          </w:p>
        </w:tc>
      </w:tr>
      <w:tr w:rsidR="006E7616" w14:paraId="768E9B02" w14:textId="77777777">
        <w:tc>
          <w:tcPr>
            <w:tcW w:w="61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C68782" w14:textId="77777777" w:rsidR="006E7616" w:rsidRDefault="00531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1.2</w:t>
            </w:r>
          </w:p>
        </w:tc>
        <w:tc>
          <w:tcPr>
            <w:tcW w:w="432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495CC5" w14:textId="77777777" w:rsidR="006E7616" w:rsidRDefault="00531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Working capital</w:t>
            </w:r>
          </w:p>
        </w:tc>
        <w:tc>
          <w:tcPr>
            <w:tcW w:w="182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78C389" w14:textId="77777777" w:rsidR="006E7616" w:rsidRDefault="00531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12,817,000,000</w:t>
            </w:r>
          </w:p>
        </w:tc>
        <w:tc>
          <w:tcPr>
            <w:tcW w:w="22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F25409" w14:textId="77777777" w:rsidR="006E7616" w:rsidRDefault="00531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Q2 and Q3/2021</w:t>
            </w:r>
          </w:p>
        </w:tc>
      </w:tr>
      <w:tr w:rsidR="006E7616" w14:paraId="747C5836" w14:textId="77777777">
        <w:tc>
          <w:tcPr>
            <w:tcW w:w="61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DD8F57" w14:textId="77777777" w:rsidR="006E7616" w:rsidRDefault="00531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432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D0E0EF" w14:textId="77777777" w:rsidR="006E7616" w:rsidRDefault="00531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Build Factory No.02, buy machinery and equipment</w:t>
            </w:r>
          </w:p>
        </w:tc>
        <w:tc>
          <w:tcPr>
            <w:tcW w:w="182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5212FC" w14:textId="77777777" w:rsidR="006E7616" w:rsidRDefault="00531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9,395,154,240</w:t>
            </w:r>
          </w:p>
        </w:tc>
        <w:tc>
          <w:tcPr>
            <w:tcW w:w="22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AEFF14" w14:textId="77777777" w:rsidR="006E7616" w:rsidRDefault="006E7616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6E7616" w14:paraId="61138DC2" w14:textId="77777777">
        <w:tc>
          <w:tcPr>
            <w:tcW w:w="61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51076D" w14:textId="77777777" w:rsidR="006E7616" w:rsidRDefault="00531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2.1</w:t>
            </w:r>
          </w:p>
        </w:tc>
        <w:tc>
          <w:tcPr>
            <w:tcW w:w="432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96CB84" w14:textId="77777777" w:rsidR="006E7616" w:rsidRDefault="00531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Build Factory: Exhibition houses and offices; Fire protection system</w:t>
            </w:r>
          </w:p>
        </w:tc>
        <w:tc>
          <w:tcPr>
            <w:tcW w:w="182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0A8EE0" w14:textId="77777777" w:rsidR="006E7616" w:rsidRDefault="00531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4,122,154,240</w:t>
            </w:r>
          </w:p>
        </w:tc>
        <w:tc>
          <w:tcPr>
            <w:tcW w:w="22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17EE08" w14:textId="77777777" w:rsidR="006E7616" w:rsidRDefault="00531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From Q2/2021 to Q1/2023</w:t>
            </w:r>
          </w:p>
        </w:tc>
      </w:tr>
      <w:tr w:rsidR="006E7616" w14:paraId="0D3C5DD1" w14:textId="77777777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323833" w14:textId="77777777" w:rsidR="006E7616" w:rsidRDefault="00531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2.2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A2C583" w14:textId="77777777" w:rsidR="006E7616" w:rsidRDefault="00531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Machinery and equipment purchase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7FE2EA" w14:textId="77777777" w:rsidR="006E7616" w:rsidRDefault="00531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5,273,000,000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313148" w14:textId="77777777" w:rsidR="006E7616" w:rsidRDefault="00531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From Q2/2021 to Q1/2023</w:t>
            </w:r>
          </w:p>
        </w:tc>
      </w:tr>
      <w:tr w:rsidR="006E7616" w14:paraId="275AED08" w14:textId="77777777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E7D96A" w14:textId="77777777" w:rsidR="006E7616" w:rsidRDefault="006E7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8CA414" w14:textId="77777777" w:rsidR="006E7616" w:rsidRDefault="00531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Total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7F74AD" w14:textId="77777777" w:rsidR="006E7616" w:rsidRDefault="00531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32,212,154,240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ABC96C" w14:textId="77777777" w:rsidR="006E7616" w:rsidRDefault="006E7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5D973702" w14:textId="77777777" w:rsidR="006E7616" w:rsidRDefault="005318A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Total net proceeds from the share issuance: VND 32,865,880,000</w:t>
      </w:r>
    </w:p>
    <w:p w14:paraId="0D26308E" w14:textId="77777777" w:rsidR="006E7616" w:rsidRDefault="005318A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Total spent amount: VND 32,212,154,240</w:t>
      </w:r>
    </w:p>
    <w:p w14:paraId="0D216F7C" w14:textId="77777777" w:rsidR="006E7616" w:rsidRDefault="005318A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The remaining amount: VND 653,725,760</w:t>
      </w:r>
    </w:p>
    <w:p w14:paraId="56BEAEDA" w14:textId="77777777" w:rsidR="006E7616" w:rsidRDefault="005318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8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Changes (if any): None.</w:t>
      </w:r>
    </w:p>
    <w:p w14:paraId="6C46D3FC" w14:textId="77777777" w:rsidR="006E7616" w:rsidRDefault="005318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89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Reason for changes (if any): None.</w:t>
      </w:r>
    </w:p>
    <w:p w14:paraId="743F4EDF" w14:textId="77777777" w:rsidR="006E7616" w:rsidRDefault="006E7616">
      <w:pP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</w:p>
    <w:sectPr w:rsidR="006E7616">
      <w:pgSz w:w="11907" w:h="16839"/>
      <w:pgMar w:top="1440" w:right="1440" w:bottom="1440" w:left="1440" w:header="0" w:footer="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9040DB"/>
    <w:multiLevelType w:val="multilevel"/>
    <w:tmpl w:val="81B8FFC0"/>
    <w:lvl w:ilvl="0">
      <w:start w:val="2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616"/>
    <w:rsid w:val="000A0FA6"/>
    <w:rsid w:val="005318A1"/>
    <w:rsid w:val="006E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01E3F"/>
  <w15:docId w15:val="{ECE8397B-89E0-41BE-8107-3B9074034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ing20">
    <w:name w:val="Heading #2_"/>
    <w:basedOn w:val="DefaultParagraphFont"/>
    <w:link w:val="Heading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Arial" w:eastAsia="Arial" w:hAnsi="Arial" w:cs="Arial"/>
      <w:b w:val="0"/>
      <w:bCs w:val="0"/>
      <w:i w:val="0"/>
      <w:iCs w:val="0"/>
      <w:smallCaps w:val="0"/>
      <w:strike w:val="0"/>
      <w:sz w:val="34"/>
      <w:szCs w:val="34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/>
      <w:bCs/>
      <w:i w:val="0"/>
      <w:iCs w:val="0"/>
      <w:smallCaps w:val="0"/>
      <w:strike w:val="0"/>
      <w:sz w:val="9"/>
      <w:szCs w:val="9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0"/>
      <w:szCs w:val="1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57" w:lineRule="auto"/>
    </w:pPr>
    <w:rPr>
      <w:rFonts w:ascii="Times New Roman" w:eastAsia="Times New Roman" w:hAnsi="Times New Roman" w:cs="Times New Roman"/>
    </w:rPr>
  </w:style>
  <w:style w:type="paragraph" w:customStyle="1" w:styleId="Heading21">
    <w:name w:val="Heading #2"/>
    <w:basedOn w:val="Normal"/>
    <w:link w:val="Heading20"/>
    <w:pPr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Other0">
    <w:name w:val="Other"/>
    <w:basedOn w:val="Normal"/>
    <w:link w:val="Other"/>
    <w:pPr>
      <w:spacing w:line="257" w:lineRule="auto"/>
    </w:pPr>
    <w:rPr>
      <w:rFonts w:ascii="Times New Roman" w:eastAsia="Times New Roman" w:hAnsi="Times New Roman" w:cs="Times New Roman"/>
    </w:rPr>
  </w:style>
  <w:style w:type="paragraph" w:customStyle="1" w:styleId="Bodytext40">
    <w:name w:val="Body text (4)"/>
    <w:basedOn w:val="Normal"/>
    <w:link w:val="Bodytext4"/>
    <w:pPr>
      <w:spacing w:line="180" w:lineRule="auto"/>
      <w:ind w:left="1240"/>
    </w:pPr>
    <w:rPr>
      <w:rFonts w:ascii="Arial" w:eastAsia="Arial" w:hAnsi="Arial" w:cs="Arial"/>
      <w:sz w:val="17"/>
      <w:szCs w:val="17"/>
    </w:rPr>
  </w:style>
  <w:style w:type="paragraph" w:customStyle="1" w:styleId="Heading11">
    <w:name w:val="Heading #1"/>
    <w:basedOn w:val="Normal"/>
    <w:link w:val="Heading10"/>
    <w:pPr>
      <w:outlineLvl w:val="0"/>
    </w:pPr>
    <w:rPr>
      <w:rFonts w:ascii="Arial" w:eastAsia="Arial" w:hAnsi="Arial" w:cs="Arial"/>
      <w:sz w:val="34"/>
      <w:szCs w:val="34"/>
    </w:rPr>
  </w:style>
  <w:style w:type="paragraph" w:customStyle="1" w:styleId="Bodytext20">
    <w:name w:val="Body text (2)"/>
    <w:basedOn w:val="Normal"/>
    <w:link w:val="Bodytext2"/>
    <w:pPr>
      <w:spacing w:line="262" w:lineRule="auto"/>
    </w:pPr>
    <w:rPr>
      <w:rFonts w:ascii="Arial" w:eastAsia="Arial" w:hAnsi="Arial" w:cs="Arial"/>
      <w:b/>
      <w:bCs/>
      <w:sz w:val="9"/>
      <w:szCs w:val="9"/>
    </w:rPr>
  </w:style>
  <w:style w:type="paragraph" w:customStyle="1" w:styleId="Bodytext30">
    <w:name w:val="Body text (3)"/>
    <w:basedOn w:val="Normal"/>
    <w:link w:val="Bodytext3"/>
    <w:pPr>
      <w:spacing w:line="233" w:lineRule="auto"/>
    </w:pPr>
    <w:rPr>
      <w:rFonts w:ascii="Arial" w:eastAsia="Arial" w:hAnsi="Arial" w:cs="Arial"/>
      <w:b/>
      <w:bCs/>
      <w:sz w:val="10"/>
      <w:szCs w:val="1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aao1M6qxWH2Z1nnk1GuWJHJ9AoQ==">CgMxLjAyCGguZ2pkZ3hzOAByITFvWktra1NDbjZlQ1VfWGVaV0RjNXpRNFRyUFN4RV9NTA==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3</cp:revision>
  <dcterms:created xsi:type="dcterms:W3CDTF">2024-04-02T03:58:00Z</dcterms:created>
  <dcterms:modified xsi:type="dcterms:W3CDTF">2024-04-03T07:09:00Z</dcterms:modified>
</cp:coreProperties>
</file>