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6B4E3" w14:textId="77777777" w:rsidR="00206D9F" w:rsidRPr="005A4332" w:rsidRDefault="007B7E32" w:rsidP="00562903">
      <w:pPr>
        <w:pBdr>
          <w:top w:val="nil"/>
          <w:left w:val="nil"/>
          <w:bottom w:val="nil"/>
          <w:right w:val="nil"/>
          <w:between w:val="nil"/>
        </w:pBdr>
        <w:spacing w:after="120" w:line="360" w:lineRule="auto"/>
        <w:jc w:val="both"/>
        <w:rPr>
          <w:rFonts w:ascii="Arial" w:eastAsia="Arial" w:hAnsi="Arial" w:cs="Arial"/>
          <w:b/>
          <w:color w:val="010000"/>
          <w:sz w:val="20"/>
          <w:szCs w:val="20"/>
        </w:rPr>
      </w:pPr>
      <w:r w:rsidRPr="005A4332">
        <w:rPr>
          <w:rFonts w:ascii="Arial" w:hAnsi="Arial" w:cs="Arial"/>
          <w:b/>
          <w:color w:val="010000"/>
          <w:sz w:val="20"/>
        </w:rPr>
        <w:t>TVA: Annual General Mandate 2024</w:t>
      </w:r>
    </w:p>
    <w:p w14:paraId="021623BD" w14:textId="77777777" w:rsidR="00206D9F" w:rsidRPr="005A4332" w:rsidRDefault="007B7E32" w:rsidP="00562903">
      <w:pPr>
        <w:pBdr>
          <w:top w:val="nil"/>
          <w:left w:val="nil"/>
          <w:bottom w:val="nil"/>
          <w:right w:val="nil"/>
          <w:between w:val="nil"/>
        </w:pBdr>
        <w:spacing w:after="120" w:line="360" w:lineRule="auto"/>
        <w:jc w:val="both"/>
        <w:rPr>
          <w:rFonts w:ascii="Arial" w:eastAsia="Arial" w:hAnsi="Arial" w:cs="Arial"/>
          <w:color w:val="010000"/>
          <w:sz w:val="20"/>
          <w:szCs w:val="20"/>
        </w:rPr>
      </w:pPr>
      <w:r w:rsidRPr="005A4332">
        <w:rPr>
          <w:rFonts w:ascii="Arial" w:hAnsi="Arial" w:cs="Arial"/>
          <w:color w:val="010000"/>
          <w:sz w:val="20"/>
        </w:rPr>
        <w:t>On March 27, 2024, Thanh Tri Sanitary Ware Joint Stock Company announced General Mandate No. 01/TVA-NQDHDCD as follows:</w:t>
      </w:r>
    </w:p>
    <w:p w14:paraId="2665B0C6" w14:textId="77777777" w:rsidR="00206D9F" w:rsidRPr="005A4332" w:rsidRDefault="007B7E32" w:rsidP="00562903">
      <w:pPr>
        <w:keepNext/>
        <w:pBdr>
          <w:top w:val="nil"/>
          <w:left w:val="nil"/>
          <w:bottom w:val="nil"/>
          <w:right w:val="nil"/>
          <w:between w:val="nil"/>
        </w:pBdr>
        <w:spacing w:after="120" w:line="360" w:lineRule="auto"/>
        <w:jc w:val="both"/>
        <w:rPr>
          <w:rFonts w:ascii="Arial" w:eastAsia="Arial" w:hAnsi="Arial" w:cs="Arial"/>
          <w:color w:val="010000"/>
          <w:sz w:val="20"/>
          <w:szCs w:val="20"/>
        </w:rPr>
      </w:pPr>
      <w:r w:rsidRPr="005A4332">
        <w:rPr>
          <w:rFonts w:ascii="Arial" w:hAnsi="Arial" w:cs="Arial"/>
          <w:color w:val="010000"/>
          <w:sz w:val="20"/>
        </w:rPr>
        <w:t>Article 1: Approve the Report of the Board of Directors in 2023</w:t>
      </w:r>
    </w:p>
    <w:p w14:paraId="263B6EBB" w14:textId="77777777" w:rsidR="00206D9F" w:rsidRPr="005A4332" w:rsidRDefault="007B7E32" w:rsidP="00562903">
      <w:pPr>
        <w:keepNext/>
        <w:pBdr>
          <w:top w:val="nil"/>
          <w:left w:val="nil"/>
          <w:bottom w:val="nil"/>
          <w:right w:val="nil"/>
          <w:between w:val="nil"/>
        </w:pBdr>
        <w:spacing w:after="120" w:line="360" w:lineRule="auto"/>
        <w:jc w:val="both"/>
        <w:rPr>
          <w:rFonts w:ascii="Arial" w:eastAsia="Arial" w:hAnsi="Arial" w:cs="Arial"/>
          <w:color w:val="010000"/>
          <w:sz w:val="20"/>
          <w:szCs w:val="20"/>
        </w:rPr>
      </w:pPr>
      <w:r w:rsidRPr="005A4332">
        <w:rPr>
          <w:rFonts w:ascii="Arial" w:hAnsi="Arial" w:cs="Arial"/>
          <w:color w:val="010000"/>
          <w:sz w:val="20"/>
        </w:rPr>
        <w:t>Article 2: Approve the Report on production and business results in 2023 and plan for 2024 as follows:</w:t>
      </w:r>
    </w:p>
    <w:p w14:paraId="5113BB66" w14:textId="77777777" w:rsidR="00206D9F" w:rsidRPr="005A4332" w:rsidRDefault="007B7E32" w:rsidP="00562903">
      <w:pPr>
        <w:pBdr>
          <w:top w:val="nil"/>
          <w:left w:val="nil"/>
          <w:bottom w:val="nil"/>
          <w:right w:val="nil"/>
          <w:between w:val="nil"/>
        </w:pBdr>
        <w:spacing w:after="120" w:line="360" w:lineRule="auto"/>
        <w:jc w:val="both"/>
        <w:rPr>
          <w:rFonts w:ascii="Arial" w:eastAsia="Arial" w:hAnsi="Arial" w:cs="Arial"/>
          <w:color w:val="010000"/>
          <w:sz w:val="20"/>
          <w:szCs w:val="20"/>
        </w:rPr>
      </w:pPr>
      <w:r w:rsidRPr="005A4332">
        <w:rPr>
          <w:rFonts w:ascii="Arial" w:hAnsi="Arial" w:cs="Arial"/>
          <w:color w:val="010000"/>
          <w:sz w:val="20"/>
        </w:rPr>
        <w:t>Production and business results in 2023 with some main targets: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02"/>
        <w:gridCol w:w="2786"/>
        <w:gridCol w:w="1721"/>
        <w:gridCol w:w="1293"/>
        <w:gridCol w:w="1264"/>
        <w:gridCol w:w="1481"/>
      </w:tblGrid>
      <w:tr w:rsidR="00206D9F" w:rsidRPr="005A4332" w14:paraId="099BE33D" w14:textId="77777777" w:rsidTr="007B7E32">
        <w:tc>
          <w:tcPr>
            <w:tcW w:w="323" w:type="pct"/>
            <w:shd w:val="clear" w:color="auto" w:fill="auto"/>
            <w:tcMar>
              <w:top w:w="0" w:type="dxa"/>
              <w:bottom w:w="0" w:type="dxa"/>
            </w:tcMar>
            <w:vAlign w:val="center"/>
          </w:tcPr>
          <w:p w14:paraId="7D090C1F" w14:textId="77777777" w:rsidR="00206D9F" w:rsidRPr="005A4332" w:rsidRDefault="007B7E32" w:rsidP="007B7E32">
            <w:pPr>
              <w:pBdr>
                <w:top w:val="nil"/>
                <w:left w:val="nil"/>
                <w:bottom w:val="nil"/>
                <w:right w:val="nil"/>
                <w:between w:val="nil"/>
              </w:pBdr>
              <w:spacing w:after="120" w:line="360" w:lineRule="auto"/>
              <w:rPr>
                <w:rFonts w:ascii="Arial" w:eastAsia="Arial" w:hAnsi="Arial" w:cs="Arial"/>
                <w:color w:val="010000"/>
                <w:sz w:val="20"/>
                <w:szCs w:val="20"/>
              </w:rPr>
            </w:pPr>
            <w:r w:rsidRPr="005A4332">
              <w:rPr>
                <w:rFonts w:ascii="Arial" w:hAnsi="Arial" w:cs="Arial"/>
                <w:color w:val="010000"/>
                <w:sz w:val="20"/>
              </w:rPr>
              <w:t>No.</w:t>
            </w:r>
          </w:p>
        </w:tc>
        <w:tc>
          <w:tcPr>
            <w:tcW w:w="1585" w:type="pct"/>
            <w:shd w:val="clear" w:color="auto" w:fill="auto"/>
            <w:tcMar>
              <w:top w:w="0" w:type="dxa"/>
              <w:bottom w:w="0" w:type="dxa"/>
            </w:tcMar>
            <w:vAlign w:val="center"/>
          </w:tcPr>
          <w:p w14:paraId="5F22F9D2" w14:textId="77777777" w:rsidR="00206D9F" w:rsidRPr="005A4332" w:rsidRDefault="007B7E32" w:rsidP="007B7E32">
            <w:pPr>
              <w:pBdr>
                <w:top w:val="nil"/>
                <w:left w:val="nil"/>
                <w:bottom w:val="nil"/>
                <w:right w:val="nil"/>
                <w:between w:val="nil"/>
              </w:pBdr>
              <w:spacing w:after="120" w:line="360" w:lineRule="auto"/>
              <w:rPr>
                <w:rFonts w:ascii="Arial" w:eastAsia="Arial" w:hAnsi="Arial" w:cs="Arial"/>
                <w:color w:val="010000"/>
                <w:sz w:val="20"/>
                <w:szCs w:val="20"/>
              </w:rPr>
            </w:pPr>
            <w:r w:rsidRPr="005A4332">
              <w:rPr>
                <w:rFonts w:ascii="Arial" w:hAnsi="Arial" w:cs="Arial"/>
                <w:color w:val="010000"/>
                <w:sz w:val="20"/>
              </w:rPr>
              <w:t>Target</w:t>
            </w:r>
          </w:p>
        </w:tc>
        <w:tc>
          <w:tcPr>
            <w:tcW w:w="724" w:type="pct"/>
            <w:shd w:val="clear" w:color="auto" w:fill="auto"/>
            <w:tcMar>
              <w:top w:w="0" w:type="dxa"/>
              <w:bottom w:w="0" w:type="dxa"/>
            </w:tcMar>
            <w:vAlign w:val="center"/>
          </w:tcPr>
          <w:p w14:paraId="5BD6D12B" w14:textId="77777777" w:rsidR="00206D9F" w:rsidRPr="005A4332" w:rsidRDefault="007B7E32" w:rsidP="007B7E32">
            <w:pPr>
              <w:pBdr>
                <w:top w:val="nil"/>
                <w:left w:val="nil"/>
                <w:bottom w:val="nil"/>
                <w:right w:val="nil"/>
                <w:between w:val="nil"/>
              </w:pBdr>
              <w:spacing w:after="120" w:line="360" w:lineRule="auto"/>
              <w:rPr>
                <w:rFonts w:ascii="Arial" w:eastAsia="Arial" w:hAnsi="Arial" w:cs="Arial"/>
                <w:color w:val="010000"/>
                <w:sz w:val="20"/>
                <w:szCs w:val="20"/>
              </w:rPr>
            </w:pPr>
            <w:r w:rsidRPr="005A4332">
              <w:rPr>
                <w:rFonts w:ascii="Arial" w:hAnsi="Arial" w:cs="Arial"/>
                <w:color w:val="010000"/>
                <w:sz w:val="20"/>
              </w:rPr>
              <w:t>Unit</w:t>
            </w:r>
          </w:p>
        </w:tc>
        <w:tc>
          <w:tcPr>
            <w:tcW w:w="760" w:type="pct"/>
            <w:shd w:val="clear" w:color="auto" w:fill="auto"/>
            <w:tcMar>
              <w:top w:w="0" w:type="dxa"/>
              <w:bottom w:w="0" w:type="dxa"/>
            </w:tcMar>
            <w:vAlign w:val="center"/>
          </w:tcPr>
          <w:p w14:paraId="5B233D54" w14:textId="77777777" w:rsidR="00206D9F" w:rsidRPr="005A4332" w:rsidRDefault="007B7E32" w:rsidP="007B7E32">
            <w:pPr>
              <w:pBdr>
                <w:top w:val="nil"/>
                <w:left w:val="nil"/>
                <w:bottom w:val="nil"/>
                <w:right w:val="nil"/>
                <w:between w:val="nil"/>
              </w:pBdr>
              <w:spacing w:after="120" w:line="360" w:lineRule="auto"/>
              <w:rPr>
                <w:rFonts w:ascii="Arial" w:eastAsia="Arial" w:hAnsi="Arial" w:cs="Arial"/>
                <w:color w:val="010000"/>
                <w:sz w:val="20"/>
                <w:szCs w:val="20"/>
              </w:rPr>
            </w:pPr>
            <w:r w:rsidRPr="005A4332">
              <w:rPr>
                <w:rFonts w:ascii="Arial" w:hAnsi="Arial" w:cs="Arial"/>
                <w:color w:val="010000"/>
                <w:sz w:val="20"/>
              </w:rPr>
              <w:t>2023 Plan</w:t>
            </w:r>
          </w:p>
        </w:tc>
        <w:tc>
          <w:tcPr>
            <w:tcW w:w="744" w:type="pct"/>
            <w:shd w:val="clear" w:color="auto" w:fill="auto"/>
            <w:tcMar>
              <w:top w:w="0" w:type="dxa"/>
              <w:bottom w:w="0" w:type="dxa"/>
            </w:tcMar>
            <w:vAlign w:val="center"/>
          </w:tcPr>
          <w:p w14:paraId="71F4B021" w14:textId="77777777" w:rsidR="00206D9F" w:rsidRPr="005A4332" w:rsidRDefault="007B7E32" w:rsidP="007B7E32">
            <w:pPr>
              <w:pBdr>
                <w:top w:val="nil"/>
                <w:left w:val="nil"/>
                <w:bottom w:val="nil"/>
                <w:right w:val="nil"/>
                <w:between w:val="nil"/>
              </w:pBdr>
              <w:spacing w:after="120" w:line="360" w:lineRule="auto"/>
              <w:rPr>
                <w:rFonts w:ascii="Arial" w:eastAsia="Arial" w:hAnsi="Arial" w:cs="Arial"/>
                <w:color w:val="010000"/>
                <w:sz w:val="20"/>
                <w:szCs w:val="20"/>
              </w:rPr>
            </w:pPr>
            <w:r w:rsidRPr="005A4332">
              <w:rPr>
                <w:rFonts w:ascii="Arial" w:hAnsi="Arial" w:cs="Arial"/>
                <w:color w:val="010000"/>
                <w:sz w:val="20"/>
              </w:rPr>
              <w:t>2023 Results</w:t>
            </w:r>
          </w:p>
        </w:tc>
        <w:tc>
          <w:tcPr>
            <w:tcW w:w="864" w:type="pct"/>
            <w:shd w:val="clear" w:color="auto" w:fill="auto"/>
            <w:tcMar>
              <w:top w:w="0" w:type="dxa"/>
              <w:bottom w:w="0" w:type="dxa"/>
            </w:tcMar>
            <w:vAlign w:val="center"/>
          </w:tcPr>
          <w:p w14:paraId="5315E26A" w14:textId="77777777" w:rsidR="00206D9F" w:rsidRPr="005A4332" w:rsidRDefault="007B7E32" w:rsidP="007B7E32">
            <w:pPr>
              <w:pBdr>
                <w:top w:val="nil"/>
                <w:left w:val="nil"/>
                <w:bottom w:val="nil"/>
                <w:right w:val="nil"/>
                <w:between w:val="nil"/>
              </w:pBdr>
              <w:spacing w:after="120" w:line="360" w:lineRule="auto"/>
              <w:rPr>
                <w:rFonts w:ascii="Arial" w:eastAsia="Arial" w:hAnsi="Arial" w:cs="Arial"/>
                <w:color w:val="010000"/>
                <w:sz w:val="20"/>
                <w:szCs w:val="20"/>
              </w:rPr>
            </w:pPr>
            <w:r w:rsidRPr="005A4332">
              <w:rPr>
                <w:rFonts w:ascii="Arial" w:hAnsi="Arial" w:cs="Arial"/>
                <w:color w:val="010000"/>
                <w:sz w:val="20"/>
              </w:rPr>
              <w:t>Results/Plan (%)</w:t>
            </w:r>
          </w:p>
        </w:tc>
      </w:tr>
      <w:tr w:rsidR="00206D9F" w:rsidRPr="005A4332" w14:paraId="16EC2839" w14:textId="77777777" w:rsidTr="007B7E32">
        <w:tc>
          <w:tcPr>
            <w:tcW w:w="323" w:type="pct"/>
            <w:shd w:val="clear" w:color="auto" w:fill="auto"/>
            <w:tcMar>
              <w:top w:w="0" w:type="dxa"/>
              <w:bottom w:w="0" w:type="dxa"/>
            </w:tcMar>
            <w:vAlign w:val="center"/>
          </w:tcPr>
          <w:p w14:paraId="3C694FC3" w14:textId="77777777" w:rsidR="00206D9F" w:rsidRPr="005A4332" w:rsidRDefault="007B7E32" w:rsidP="007B7E32">
            <w:pPr>
              <w:pBdr>
                <w:top w:val="nil"/>
                <w:left w:val="nil"/>
                <w:bottom w:val="nil"/>
                <w:right w:val="nil"/>
                <w:between w:val="nil"/>
              </w:pBdr>
              <w:spacing w:after="120" w:line="360" w:lineRule="auto"/>
              <w:rPr>
                <w:rFonts w:ascii="Arial" w:eastAsia="Arial" w:hAnsi="Arial" w:cs="Arial"/>
                <w:color w:val="010000"/>
                <w:sz w:val="20"/>
                <w:szCs w:val="20"/>
              </w:rPr>
            </w:pPr>
            <w:r w:rsidRPr="005A4332">
              <w:rPr>
                <w:rFonts w:ascii="Arial" w:hAnsi="Arial" w:cs="Arial"/>
                <w:color w:val="010000"/>
                <w:sz w:val="20"/>
              </w:rPr>
              <w:t>1</w:t>
            </w:r>
          </w:p>
        </w:tc>
        <w:tc>
          <w:tcPr>
            <w:tcW w:w="1585" w:type="pct"/>
            <w:shd w:val="clear" w:color="auto" w:fill="auto"/>
            <w:tcMar>
              <w:top w:w="0" w:type="dxa"/>
              <w:bottom w:w="0" w:type="dxa"/>
            </w:tcMar>
            <w:vAlign w:val="center"/>
          </w:tcPr>
          <w:p w14:paraId="2F25B2F3" w14:textId="77777777" w:rsidR="00206D9F" w:rsidRPr="005A4332" w:rsidRDefault="007B7E32" w:rsidP="007B7E32">
            <w:pPr>
              <w:pBdr>
                <w:top w:val="nil"/>
                <w:left w:val="nil"/>
                <w:bottom w:val="nil"/>
                <w:right w:val="nil"/>
                <w:between w:val="nil"/>
              </w:pBdr>
              <w:spacing w:after="120" w:line="360" w:lineRule="auto"/>
              <w:rPr>
                <w:rFonts w:ascii="Arial" w:eastAsia="Arial" w:hAnsi="Arial" w:cs="Arial"/>
                <w:color w:val="010000"/>
                <w:sz w:val="20"/>
                <w:szCs w:val="20"/>
              </w:rPr>
            </w:pPr>
            <w:r w:rsidRPr="005A4332">
              <w:rPr>
                <w:rFonts w:ascii="Arial" w:hAnsi="Arial" w:cs="Arial"/>
                <w:color w:val="010000"/>
                <w:sz w:val="20"/>
              </w:rPr>
              <w:t>Profit before tax</w:t>
            </w:r>
          </w:p>
        </w:tc>
        <w:tc>
          <w:tcPr>
            <w:tcW w:w="724" w:type="pct"/>
            <w:shd w:val="clear" w:color="auto" w:fill="auto"/>
            <w:tcMar>
              <w:top w:w="0" w:type="dxa"/>
              <w:bottom w:w="0" w:type="dxa"/>
            </w:tcMar>
            <w:vAlign w:val="center"/>
          </w:tcPr>
          <w:p w14:paraId="544ED637" w14:textId="77777777" w:rsidR="00206D9F" w:rsidRPr="005A4332" w:rsidRDefault="007B7E32" w:rsidP="007B7E32">
            <w:pPr>
              <w:pBdr>
                <w:top w:val="nil"/>
                <w:left w:val="nil"/>
                <w:bottom w:val="nil"/>
                <w:right w:val="nil"/>
                <w:between w:val="nil"/>
              </w:pBdr>
              <w:spacing w:after="120" w:line="360" w:lineRule="auto"/>
              <w:rPr>
                <w:rFonts w:ascii="Arial" w:eastAsia="Arial" w:hAnsi="Arial" w:cs="Arial"/>
                <w:color w:val="010000"/>
                <w:sz w:val="20"/>
                <w:szCs w:val="20"/>
              </w:rPr>
            </w:pPr>
            <w:r w:rsidRPr="005A4332">
              <w:rPr>
                <w:rFonts w:ascii="Arial" w:hAnsi="Arial" w:cs="Arial"/>
                <w:color w:val="010000"/>
                <w:sz w:val="20"/>
              </w:rPr>
              <w:t>Million VND</w:t>
            </w:r>
          </w:p>
        </w:tc>
        <w:tc>
          <w:tcPr>
            <w:tcW w:w="760" w:type="pct"/>
            <w:shd w:val="clear" w:color="auto" w:fill="auto"/>
            <w:tcMar>
              <w:top w:w="0" w:type="dxa"/>
              <w:bottom w:w="0" w:type="dxa"/>
            </w:tcMar>
            <w:vAlign w:val="center"/>
          </w:tcPr>
          <w:p w14:paraId="6F7CCFD3" w14:textId="77777777" w:rsidR="00206D9F" w:rsidRPr="005A4332" w:rsidRDefault="007B7E32" w:rsidP="007B7E32">
            <w:pPr>
              <w:pBdr>
                <w:top w:val="nil"/>
                <w:left w:val="nil"/>
                <w:bottom w:val="nil"/>
                <w:right w:val="nil"/>
                <w:between w:val="nil"/>
              </w:pBdr>
              <w:spacing w:after="120" w:line="360" w:lineRule="auto"/>
              <w:rPr>
                <w:rFonts w:ascii="Arial" w:eastAsia="Arial" w:hAnsi="Arial" w:cs="Arial"/>
                <w:color w:val="010000"/>
                <w:sz w:val="20"/>
                <w:szCs w:val="20"/>
              </w:rPr>
            </w:pPr>
            <w:r w:rsidRPr="005A4332">
              <w:rPr>
                <w:rFonts w:ascii="Arial" w:hAnsi="Arial" w:cs="Arial"/>
                <w:color w:val="010000"/>
                <w:sz w:val="20"/>
              </w:rPr>
              <w:t>7,600</w:t>
            </w:r>
          </w:p>
        </w:tc>
        <w:tc>
          <w:tcPr>
            <w:tcW w:w="744" w:type="pct"/>
            <w:shd w:val="clear" w:color="auto" w:fill="auto"/>
            <w:tcMar>
              <w:top w:w="0" w:type="dxa"/>
              <w:bottom w:w="0" w:type="dxa"/>
            </w:tcMar>
            <w:vAlign w:val="center"/>
          </w:tcPr>
          <w:p w14:paraId="223DB54F" w14:textId="77777777" w:rsidR="00206D9F" w:rsidRPr="005A4332" w:rsidRDefault="007B7E32" w:rsidP="007B7E32">
            <w:pPr>
              <w:pBdr>
                <w:top w:val="nil"/>
                <w:left w:val="nil"/>
                <w:bottom w:val="nil"/>
                <w:right w:val="nil"/>
                <w:between w:val="nil"/>
              </w:pBdr>
              <w:spacing w:after="120" w:line="360" w:lineRule="auto"/>
              <w:rPr>
                <w:rFonts w:ascii="Arial" w:eastAsia="Arial" w:hAnsi="Arial" w:cs="Arial"/>
                <w:color w:val="010000"/>
                <w:sz w:val="20"/>
                <w:szCs w:val="20"/>
              </w:rPr>
            </w:pPr>
            <w:r w:rsidRPr="005A4332">
              <w:rPr>
                <w:rFonts w:ascii="Arial" w:hAnsi="Arial" w:cs="Arial"/>
                <w:color w:val="010000"/>
                <w:sz w:val="20"/>
              </w:rPr>
              <w:t>145</w:t>
            </w:r>
          </w:p>
        </w:tc>
        <w:tc>
          <w:tcPr>
            <w:tcW w:w="864" w:type="pct"/>
            <w:shd w:val="clear" w:color="auto" w:fill="auto"/>
            <w:tcMar>
              <w:top w:w="0" w:type="dxa"/>
              <w:bottom w:w="0" w:type="dxa"/>
            </w:tcMar>
            <w:vAlign w:val="center"/>
          </w:tcPr>
          <w:p w14:paraId="346161A8" w14:textId="77777777" w:rsidR="00206D9F" w:rsidRPr="005A4332" w:rsidRDefault="007B7E32" w:rsidP="007B7E32">
            <w:pPr>
              <w:pBdr>
                <w:top w:val="nil"/>
                <w:left w:val="nil"/>
                <w:bottom w:val="nil"/>
                <w:right w:val="nil"/>
                <w:between w:val="nil"/>
              </w:pBdr>
              <w:spacing w:after="120" w:line="360" w:lineRule="auto"/>
              <w:rPr>
                <w:rFonts w:ascii="Arial" w:eastAsia="Arial" w:hAnsi="Arial" w:cs="Arial"/>
                <w:color w:val="010000"/>
                <w:sz w:val="20"/>
                <w:szCs w:val="20"/>
              </w:rPr>
            </w:pPr>
            <w:r w:rsidRPr="005A4332">
              <w:rPr>
                <w:rFonts w:ascii="Arial" w:hAnsi="Arial" w:cs="Arial"/>
                <w:color w:val="010000"/>
                <w:sz w:val="20"/>
              </w:rPr>
              <w:t>1.9%</w:t>
            </w:r>
          </w:p>
        </w:tc>
      </w:tr>
      <w:tr w:rsidR="00206D9F" w:rsidRPr="005A4332" w14:paraId="1AE48B43" w14:textId="77777777" w:rsidTr="007B7E32">
        <w:tc>
          <w:tcPr>
            <w:tcW w:w="323" w:type="pct"/>
            <w:shd w:val="clear" w:color="auto" w:fill="auto"/>
            <w:tcMar>
              <w:top w:w="0" w:type="dxa"/>
              <w:bottom w:w="0" w:type="dxa"/>
            </w:tcMar>
            <w:vAlign w:val="center"/>
          </w:tcPr>
          <w:p w14:paraId="7CCFE367" w14:textId="77777777" w:rsidR="00206D9F" w:rsidRPr="005A4332" w:rsidRDefault="007B7E32" w:rsidP="007B7E32">
            <w:pPr>
              <w:pBdr>
                <w:top w:val="nil"/>
                <w:left w:val="nil"/>
                <w:bottom w:val="nil"/>
                <w:right w:val="nil"/>
                <w:between w:val="nil"/>
              </w:pBdr>
              <w:spacing w:after="120" w:line="360" w:lineRule="auto"/>
              <w:rPr>
                <w:rFonts w:ascii="Arial" w:eastAsia="Arial" w:hAnsi="Arial" w:cs="Arial"/>
                <w:color w:val="010000"/>
                <w:sz w:val="20"/>
                <w:szCs w:val="20"/>
              </w:rPr>
            </w:pPr>
            <w:r w:rsidRPr="005A4332">
              <w:rPr>
                <w:rFonts w:ascii="Arial" w:hAnsi="Arial" w:cs="Arial"/>
                <w:color w:val="010000"/>
                <w:sz w:val="20"/>
              </w:rPr>
              <w:t>2</w:t>
            </w:r>
          </w:p>
        </w:tc>
        <w:tc>
          <w:tcPr>
            <w:tcW w:w="1585" w:type="pct"/>
            <w:shd w:val="clear" w:color="auto" w:fill="auto"/>
            <w:tcMar>
              <w:top w:w="0" w:type="dxa"/>
              <w:bottom w:w="0" w:type="dxa"/>
            </w:tcMar>
            <w:vAlign w:val="center"/>
          </w:tcPr>
          <w:p w14:paraId="4E53D84F" w14:textId="77777777" w:rsidR="00206D9F" w:rsidRPr="005A4332" w:rsidRDefault="007B7E32" w:rsidP="007B7E32">
            <w:pPr>
              <w:pBdr>
                <w:top w:val="nil"/>
                <w:left w:val="nil"/>
                <w:bottom w:val="nil"/>
                <w:right w:val="nil"/>
                <w:between w:val="nil"/>
              </w:pBdr>
              <w:spacing w:after="120" w:line="360" w:lineRule="auto"/>
              <w:rPr>
                <w:rFonts w:ascii="Arial" w:eastAsia="Arial" w:hAnsi="Arial" w:cs="Arial"/>
                <w:color w:val="010000"/>
                <w:sz w:val="20"/>
                <w:szCs w:val="20"/>
              </w:rPr>
            </w:pPr>
            <w:r w:rsidRPr="005A4332">
              <w:rPr>
                <w:rFonts w:ascii="Arial" w:hAnsi="Arial" w:cs="Arial"/>
                <w:color w:val="010000"/>
                <w:sz w:val="20"/>
              </w:rPr>
              <w:t>Depreciation of fixed assets</w:t>
            </w:r>
          </w:p>
        </w:tc>
        <w:tc>
          <w:tcPr>
            <w:tcW w:w="724" w:type="pct"/>
            <w:shd w:val="clear" w:color="auto" w:fill="auto"/>
            <w:tcMar>
              <w:top w:w="0" w:type="dxa"/>
              <w:bottom w:w="0" w:type="dxa"/>
            </w:tcMar>
            <w:vAlign w:val="center"/>
          </w:tcPr>
          <w:p w14:paraId="019E2C24" w14:textId="77777777" w:rsidR="00206D9F" w:rsidRPr="005A4332" w:rsidRDefault="007B7E32" w:rsidP="007B7E32">
            <w:pPr>
              <w:pBdr>
                <w:top w:val="nil"/>
                <w:left w:val="nil"/>
                <w:bottom w:val="nil"/>
                <w:right w:val="nil"/>
                <w:between w:val="nil"/>
              </w:pBdr>
              <w:spacing w:after="120" w:line="360" w:lineRule="auto"/>
              <w:rPr>
                <w:rFonts w:ascii="Arial" w:eastAsia="Arial" w:hAnsi="Arial" w:cs="Arial"/>
                <w:color w:val="010000"/>
                <w:sz w:val="20"/>
                <w:szCs w:val="20"/>
              </w:rPr>
            </w:pPr>
            <w:r w:rsidRPr="005A4332">
              <w:rPr>
                <w:rFonts w:ascii="Arial" w:hAnsi="Arial" w:cs="Arial"/>
                <w:color w:val="010000"/>
                <w:sz w:val="20"/>
              </w:rPr>
              <w:t>Million VND</w:t>
            </w:r>
          </w:p>
        </w:tc>
        <w:tc>
          <w:tcPr>
            <w:tcW w:w="760" w:type="pct"/>
            <w:shd w:val="clear" w:color="auto" w:fill="auto"/>
            <w:tcMar>
              <w:top w:w="0" w:type="dxa"/>
              <w:bottom w:w="0" w:type="dxa"/>
            </w:tcMar>
            <w:vAlign w:val="center"/>
          </w:tcPr>
          <w:p w14:paraId="2C100199" w14:textId="77777777" w:rsidR="00206D9F" w:rsidRPr="005A4332" w:rsidRDefault="007B7E32" w:rsidP="007B7E32">
            <w:pPr>
              <w:pBdr>
                <w:top w:val="nil"/>
                <w:left w:val="nil"/>
                <w:bottom w:val="nil"/>
                <w:right w:val="nil"/>
                <w:between w:val="nil"/>
              </w:pBdr>
              <w:spacing w:after="120" w:line="360" w:lineRule="auto"/>
              <w:rPr>
                <w:rFonts w:ascii="Arial" w:eastAsia="Arial" w:hAnsi="Arial" w:cs="Arial"/>
                <w:color w:val="010000"/>
                <w:sz w:val="20"/>
                <w:szCs w:val="20"/>
              </w:rPr>
            </w:pPr>
            <w:r w:rsidRPr="005A4332">
              <w:rPr>
                <w:rFonts w:ascii="Arial" w:hAnsi="Arial" w:cs="Arial"/>
                <w:color w:val="010000"/>
                <w:sz w:val="20"/>
              </w:rPr>
              <w:t>6,057</w:t>
            </w:r>
          </w:p>
        </w:tc>
        <w:tc>
          <w:tcPr>
            <w:tcW w:w="744" w:type="pct"/>
            <w:shd w:val="clear" w:color="auto" w:fill="auto"/>
            <w:tcMar>
              <w:top w:w="0" w:type="dxa"/>
              <w:bottom w:w="0" w:type="dxa"/>
            </w:tcMar>
            <w:vAlign w:val="center"/>
          </w:tcPr>
          <w:p w14:paraId="7D1A1DFA" w14:textId="77777777" w:rsidR="00206D9F" w:rsidRPr="005A4332" w:rsidRDefault="007B7E32" w:rsidP="007B7E32">
            <w:pPr>
              <w:pBdr>
                <w:top w:val="nil"/>
                <w:left w:val="nil"/>
                <w:bottom w:val="nil"/>
                <w:right w:val="nil"/>
                <w:between w:val="nil"/>
              </w:pBdr>
              <w:spacing w:after="120" w:line="360" w:lineRule="auto"/>
              <w:rPr>
                <w:rFonts w:ascii="Arial" w:eastAsia="Arial" w:hAnsi="Arial" w:cs="Arial"/>
                <w:color w:val="010000"/>
                <w:sz w:val="20"/>
                <w:szCs w:val="20"/>
              </w:rPr>
            </w:pPr>
            <w:r w:rsidRPr="005A4332">
              <w:rPr>
                <w:rFonts w:ascii="Arial" w:hAnsi="Arial" w:cs="Arial"/>
                <w:color w:val="010000"/>
                <w:sz w:val="20"/>
              </w:rPr>
              <w:t>5,462</w:t>
            </w:r>
          </w:p>
        </w:tc>
        <w:tc>
          <w:tcPr>
            <w:tcW w:w="864" w:type="pct"/>
            <w:shd w:val="clear" w:color="auto" w:fill="auto"/>
            <w:tcMar>
              <w:top w:w="0" w:type="dxa"/>
              <w:bottom w:w="0" w:type="dxa"/>
            </w:tcMar>
            <w:vAlign w:val="center"/>
          </w:tcPr>
          <w:p w14:paraId="6DFCEB87" w14:textId="77777777" w:rsidR="00206D9F" w:rsidRPr="005A4332" w:rsidRDefault="007B7E32" w:rsidP="007B7E32">
            <w:pPr>
              <w:pBdr>
                <w:top w:val="nil"/>
                <w:left w:val="nil"/>
                <w:bottom w:val="nil"/>
                <w:right w:val="nil"/>
                <w:between w:val="nil"/>
              </w:pBdr>
              <w:spacing w:after="120" w:line="360" w:lineRule="auto"/>
              <w:rPr>
                <w:rFonts w:ascii="Arial" w:eastAsia="Arial" w:hAnsi="Arial" w:cs="Arial"/>
                <w:color w:val="010000"/>
                <w:sz w:val="20"/>
                <w:szCs w:val="20"/>
              </w:rPr>
            </w:pPr>
            <w:r w:rsidRPr="005A4332">
              <w:rPr>
                <w:rFonts w:ascii="Arial" w:hAnsi="Arial" w:cs="Arial"/>
                <w:color w:val="010000"/>
                <w:sz w:val="20"/>
              </w:rPr>
              <w:t>90%</w:t>
            </w:r>
          </w:p>
        </w:tc>
      </w:tr>
      <w:tr w:rsidR="00206D9F" w:rsidRPr="005A4332" w14:paraId="279FED42" w14:textId="77777777" w:rsidTr="007B7E32">
        <w:tc>
          <w:tcPr>
            <w:tcW w:w="323" w:type="pct"/>
            <w:shd w:val="clear" w:color="auto" w:fill="auto"/>
            <w:tcMar>
              <w:top w:w="0" w:type="dxa"/>
              <w:bottom w:w="0" w:type="dxa"/>
            </w:tcMar>
            <w:vAlign w:val="center"/>
          </w:tcPr>
          <w:p w14:paraId="4CBF4E80" w14:textId="77777777" w:rsidR="00206D9F" w:rsidRPr="005A4332" w:rsidRDefault="007B7E32" w:rsidP="007B7E32">
            <w:pPr>
              <w:pBdr>
                <w:top w:val="nil"/>
                <w:left w:val="nil"/>
                <w:bottom w:val="nil"/>
                <w:right w:val="nil"/>
                <w:between w:val="nil"/>
              </w:pBdr>
              <w:spacing w:after="120" w:line="360" w:lineRule="auto"/>
              <w:rPr>
                <w:rFonts w:ascii="Arial" w:eastAsia="Arial" w:hAnsi="Arial" w:cs="Arial"/>
                <w:color w:val="010000"/>
                <w:sz w:val="20"/>
                <w:szCs w:val="20"/>
              </w:rPr>
            </w:pPr>
            <w:r w:rsidRPr="005A4332">
              <w:rPr>
                <w:rFonts w:ascii="Arial" w:hAnsi="Arial" w:cs="Arial"/>
                <w:color w:val="010000"/>
                <w:sz w:val="20"/>
              </w:rPr>
              <w:t>3</w:t>
            </w:r>
          </w:p>
        </w:tc>
        <w:tc>
          <w:tcPr>
            <w:tcW w:w="1585" w:type="pct"/>
            <w:shd w:val="clear" w:color="auto" w:fill="auto"/>
            <w:tcMar>
              <w:top w:w="0" w:type="dxa"/>
              <w:bottom w:w="0" w:type="dxa"/>
            </w:tcMar>
            <w:vAlign w:val="center"/>
          </w:tcPr>
          <w:p w14:paraId="62335113" w14:textId="77777777" w:rsidR="00206D9F" w:rsidRPr="005A4332" w:rsidRDefault="007B7E32" w:rsidP="007B7E32">
            <w:pPr>
              <w:pBdr>
                <w:top w:val="nil"/>
                <w:left w:val="nil"/>
                <w:bottom w:val="nil"/>
                <w:right w:val="nil"/>
                <w:between w:val="nil"/>
              </w:pBdr>
              <w:spacing w:after="120" w:line="360" w:lineRule="auto"/>
              <w:rPr>
                <w:rFonts w:ascii="Arial" w:eastAsia="Arial" w:hAnsi="Arial" w:cs="Arial"/>
                <w:color w:val="010000"/>
                <w:sz w:val="20"/>
                <w:szCs w:val="20"/>
              </w:rPr>
            </w:pPr>
            <w:r w:rsidRPr="005A4332">
              <w:rPr>
                <w:rFonts w:ascii="Arial" w:hAnsi="Arial" w:cs="Arial"/>
                <w:color w:val="010000"/>
                <w:sz w:val="20"/>
              </w:rPr>
              <w:t>Average income of employees</w:t>
            </w:r>
          </w:p>
        </w:tc>
        <w:tc>
          <w:tcPr>
            <w:tcW w:w="724" w:type="pct"/>
            <w:shd w:val="clear" w:color="auto" w:fill="auto"/>
            <w:tcMar>
              <w:top w:w="0" w:type="dxa"/>
              <w:bottom w:w="0" w:type="dxa"/>
            </w:tcMar>
            <w:vAlign w:val="center"/>
          </w:tcPr>
          <w:p w14:paraId="65BA382A" w14:textId="77777777" w:rsidR="00206D9F" w:rsidRPr="005A4332" w:rsidRDefault="007B7E32" w:rsidP="007B7E32">
            <w:pPr>
              <w:pBdr>
                <w:top w:val="nil"/>
                <w:left w:val="nil"/>
                <w:bottom w:val="nil"/>
                <w:right w:val="nil"/>
                <w:between w:val="nil"/>
              </w:pBdr>
              <w:spacing w:after="120" w:line="360" w:lineRule="auto"/>
              <w:rPr>
                <w:rFonts w:ascii="Arial" w:eastAsia="Arial" w:hAnsi="Arial" w:cs="Arial"/>
                <w:color w:val="010000"/>
                <w:sz w:val="20"/>
                <w:szCs w:val="20"/>
              </w:rPr>
            </w:pPr>
            <w:r w:rsidRPr="005A4332">
              <w:rPr>
                <w:rFonts w:ascii="Arial" w:hAnsi="Arial" w:cs="Arial"/>
                <w:color w:val="010000"/>
                <w:sz w:val="20"/>
              </w:rPr>
              <w:t>Million VND/person/month</w:t>
            </w:r>
          </w:p>
        </w:tc>
        <w:tc>
          <w:tcPr>
            <w:tcW w:w="760" w:type="pct"/>
            <w:shd w:val="clear" w:color="auto" w:fill="auto"/>
            <w:tcMar>
              <w:top w:w="0" w:type="dxa"/>
              <w:bottom w:w="0" w:type="dxa"/>
            </w:tcMar>
            <w:vAlign w:val="center"/>
          </w:tcPr>
          <w:p w14:paraId="3409A389" w14:textId="77777777" w:rsidR="00206D9F" w:rsidRPr="005A4332" w:rsidRDefault="007B7E32" w:rsidP="007B7E32">
            <w:pPr>
              <w:pBdr>
                <w:top w:val="nil"/>
                <w:left w:val="nil"/>
                <w:bottom w:val="nil"/>
                <w:right w:val="nil"/>
                <w:between w:val="nil"/>
              </w:pBdr>
              <w:spacing w:after="120" w:line="360" w:lineRule="auto"/>
              <w:rPr>
                <w:rFonts w:ascii="Arial" w:eastAsia="Arial" w:hAnsi="Arial" w:cs="Arial"/>
                <w:color w:val="010000"/>
                <w:sz w:val="20"/>
                <w:szCs w:val="20"/>
              </w:rPr>
            </w:pPr>
            <w:r w:rsidRPr="005A4332">
              <w:rPr>
                <w:rFonts w:ascii="Arial" w:hAnsi="Arial" w:cs="Arial"/>
                <w:color w:val="010000"/>
                <w:sz w:val="20"/>
              </w:rPr>
              <w:t>16.248</w:t>
            </w:r>
          </w:p>
        </w:tc>
        <w:tc>
          <w:tcPr>
            <w:tcW w:w="744" w:type="pct"/>
            <w:shd w:val="clear" w:color="auto" w:fill="auto"/>
            <w:tcMar>
              <w:top w:w="0" w:type="dxa"/>
              <w:bottom w:w="0" w:type="dxa"/>
            </w:tcMar>
            <w:vAlign w:val="center"/>
          </w:tcPr>
          <w:p w14:paraId="70D39768" w14:textId="77777777" w:rsidR="00206D9F" w:rsidRPr="005A4332" w:rsidRDefault="007B7E32" w:rsidP="007B7E32">
            <w:pPr>
              <w:pBdr>
                <w:top w:val="nil"/>
                <w:left w:val="nil"/>
                <w:bottom w:val="nil"/>
                <w:right w:val="nil"/>
                <w:between w:val="nil"/>
              </w:pBdr>
              <w:spacing w:after="120" w:line="360" w:lineRule="auto"/>
              <w:rPr>
                <w:rFonts w:ascii="Arial" w:eastAsia="Arial" w:hAnsi="Arial" w:cs="Arial"/>
                <w:color w:val="010000"/>
                <w:sz w:val="20"/>
                <w:szCs w:val="20"/>
              </w:rPr>
            </w:pPr>
            <w:r w:rsidRPr="005A4332">
              <w:rPr>
                <w:rFonts w:ascii="Arial" w:hAnsi="Arial" w:cs="Arial"/>
                <w:color w:val="010000"/>
                <w:sz w:val="20"/>
              </w:rPr>
              <w:t>12.859</w:t>
            </w:r>
          </w:p>
        </w:tc>
        <w:tc>
          <w:tcPr>
            <w:tcW w:w="864" w:type="pct"/>
            <w:shd w:val="clear" w:color="auto" w:fill="auto"/>
            <w:tcMar>
              <w:top w:w="0" w:type="dxa"/>
              <w:bottom w:w="0" w:type="dxa"/>
            </w:tcMar>
            <w:vAlign w:val="center"/>
          </w:tcPr>
          <w:p w14:paraId="00646C6B" w14:textId="77777777" w:rsidR="00206D9F" w:rsidRPr="005A4332" w:rsidRDefault="007B7E32" w:rsidP="007B7E32">
            <w:pPr>
              <w:pBdr>
                <w:top w:val="nil"/>
                <w:left w:val="nil"/>
                <w:bottom w:val="nil"/>
                <w:right w:val="nil"/>
                <w:between w:val="nil"/>
              </w:pBdr>
              <w:spacing w:after="120" w:line="360" w:lineRule="auto"/>
              <w:rPr>
                <w:rFonts w:ascii="Arial" w:eastAsia="Arial" w:hAnsi="Arial" w:cs="Arial"/>
                <w:color w:val="010000"/>
                <w:sz w:val="20"/>
                <w:szCs w:val="20"/>
              </w:rPr>
            </w:pPr>
            <w:r w:rsidRPr="005A4332">
              <w:rPr>
                <w:rFonts w:ascii="Arial" w:hAnsi="Arial" w:cs="Arial"/>
                <w:color w:val="010000"/>
                <w:sz w:val="20"/>
              </w:rPr>
              <w:t>79%</w:t>
            </w:r>
          </w:p>
        </w:tc>
      </w:tr>
      <w:tr w:rsidR="00206D9F" w:rsidRPr="005A4332" w14:paraId="4CD53920" w14:textId="77777777" w:rsidTr="007B7E32">
        <w:tc>
          <w:tcPr>
            <w:tcW w:w="323" w:type="pct"/>
            <w:shd w:val="clear" w:color="auto" w:fill="auto"/>
            <w:tcMar>
              <w:top w:w="0" w:type="dxa"/>
              <w:bottom w:w="0" w:type="dxa"/>
            </w:tcMar>
            <w:vAlign w:val="center"/>
          </w:tcPr>
          <w:p w14:paraId="3D5DD325" w14:textId="77777777" w:rsidR="00206D9F" w:rsidRPr="005A4332" w:rsidRDefault="007B7E32" w:rsidP="007B7E32">
            <w:pPr>
              <w:pBdr>
                <w:top w:val="nil"/>
                <w:left w:val="nil"/>
                <w:bottom w:val="nil"/>
                <w:right w:val="nil"/>
                <w:between w:val="nil"/>
              </w:pBdr>
              <w:spacing w:after="120" w:line="360" w:lineRule="auto"/>
              <w:rPr>
                <w:rFonts w:ascii="Arial" w:eastAsia="Arial" w:hAnsi="Arial" w:cs="Arial"/>
                <w:color w:val="010000"/>
                <w:sz w:val="20"/>
                <w:szCs w:val="20"/>
              </w:rPr>
            </w:pPr>
            <w:r w:rsidRPr="005A4332">
              <w:rPr>
                <w:rFonts w:ascii="Arial" w:hAnsi="Arial" w:cs="Arial"/>
                <w:color w:val="010000"/>
                <w:sz w:val="20"/>
              </w:rPr>
              <w:t>4</w:t>
            </w:r>
          </w:p>
        </w:tc>
        <w:tc>
          <w:tcPr>
            <w:tcW w:w="1585" w:type="pct"/>
            <w:shd w:val="clear" w:color="auto" w:fill="auto"/>
            <w:tcMar>
              <w:top w:w="0" w:type="dxa"/>
              <w:bottom w:w="0" w:type="dxa"/>
            </w:tcMar>
            <w:vAlign w:val="center"/>
          </w:tcPr>
          <w:p w14:paraId="537A1652" w14:textId="77777777" w:rsidR="00206D9F" w:rsidRPr="005A4332" w:rsidRDefault="007B7E32" w:rsidP="007B7E32">
            <w:pPr>
              <w:pBdr>
                <w:top w:val="nil"/>
                <w:left w:val="nil"/>
                <w:bottom w:val="nil"/>
                <w:right w:val="nil"/>
                <w:between w:val="nil"/>
              </w:pBdr>
              <w:spacing w:after="120" w:line="360" w:lineRule="auto"/>
              <w:rPr>
                <w:rFonts w:ascii="Arial" w:eastAsia="Arial" w:hAnsi="Arial" w:cs="Arial"/>
                <w:color w:val="010000"/>
                <w:sz w:val="20"/>
                <w:szCs w:val="20"/>
              </w:rPr>
            </w:pPr>
            <w:r w:rsidRPr="005A4332">
              <w:rPr>
                <w:rFonts w:ascii="Arial" w:hAnsi="Arial" w:cs="Arial"/>
                <w:color w:val="010000"/>
                <w:sz w:val="20"/>
              </w:rPr>
              <w:t>Receivables from customers</w:t>
            </w:r>
          </w:p>
        </w:tc>
        <w:tc>
          <w:tcPr>
            <w:tcW w:w="724" w:type="pct"/>
            <w:shd w:val="clear" w:color="auto" w:fill="auto"/>
            <w:tcMar>
              <w:top w:w="0" w:type="dxa"/>
              <w:bottom w:w="0" w:type="dxa"/>
            </w:tcMar>
            <w:vAlign w:val="center"/>
          </w:tcPr>
          <w:p w14:paraId="0DB72680" w14:textId="77777777" w:rsidR="00206D9F" w:rsidRPr="005A4332" w:rsidRDefault="007B7E32" w:rsidP="007B7E32">
            <w:pPr>
              <w:pBdr>
                <w:top w:val="nil"/>
                <w:left w:val="nil"/>
                <w:bottom w:val="nil"/>
                <w:right w:val="nil"/>
                <w:between w:val="nil"/>
              </w:pBdr>
              <w:spacing w:after="120" w:line="360" w:lineRule="auto"/>
              <w:rPr>
                <w:rFonts w:ascii="Arial" w:eastAsia="Arial" w:hAnsi="Arial" w:cs="Arial"/>
                <w:color w:val="010000"/>
                <w:sz w:val="20"/>
                <w:szCs w:val="20"/>
              </w:rPr>
            </w:pPr>
            <w:r w:rsidRPr="005A4332">
              <w:rPr>
                <w:rFonts w:ascii="Arial" w:hAnsi="Arial" w:cs="Arial"/>
                <w:color w:val="010000"/>
                <w:sz w:val="20"/>
              </w:rPr>
              <w:t>Million VND</w:t>
            </w:r>
          </w:p>
        </w:tc>
        <w:tc>
          <w:tcPr>
            <w:tcW w:w="760" w:type="pct"/>
            <w:shd w:val="clear" w:color="auto" w:fill="auto"/>
            <w:tcMar>
              <w:top w:w="0" w:type="dxa"/>
              <w:bottom w:w="0" w:type="dxa"/>
            </w:tcMar>
            <w:vAlign w:val="center"/>
          </w:tcPr>
          <w:p w14:paraId="464CC6C1" w14:textId="77777777" w:rsidR="00206D9F" w:rsidRPr="005A4332" w:rsidRDefault="007B7E32" w:rsidP="007B7E32">
            <w:pPr>
              <w:pBdr>
                <w:top w:val="nil"/>
                <w:left w:val="nil"/>
                <w:bottom w:val="nil"/>
                <w:right w:val="nil"/>
                <w:between w:val="nil"/>
              </w:pBdr>
              <w:spacing w:after="120" w:line="360" w:lineRule="auto"/>
              <w:rPr>
                <w:rFonts w:ascii="Arial" w:eastAsia="Arial" w:hAnsi="Arial" w:cs="Arial"/>
                <w:color w:val="010000"/>
                <w:sz w:val="20"/>
                <w:szCs w:val="20"/>
              </w:rPr>
            </w:pPr>
            <w:r w:rsidRPr="005A4332">
              <w:rPr>
                <w:rFonts w:ascii="Arial" w:hAnsi="Arial" w:cs="Arial"/>
                <w:color w:val="010000"/>
                <w:sz w:val="20"/>
              </w:rPr>
              <w:t>30,000</w:t>
            </w:r>
          </w:p>
        </w:tc>
        <w:tc>
          <w:tcPr>
            <w:tcW w:w="744" w:type="pct"/>
            <w:shd w:val="clear" w:color="auto" w:fill="auto"/>
            <w:tcMar>
              <w:top w:w="0" w:type="dxa"/>
              <w:bottom w:w="0" w:type="dxa"/>
            </w:tcMar>
            <w:vAlign w:val="center"/>
          </w:tcPr>
          <w:p w14:paraId="0A71B42E" w14:textId="77777777" w:rsidR="00206D9F" w:rsidRPr="005A4332" w:rsidRDefault="007B7E32" w:rsidP="007B7E32">
            <w:pPr>
              <w:pBdr>
                <w:top w:val="nil"/>
                <w:left w:val="nil"/>
                <w:bottom w:val="nil"/>
                <w:right w:val="nil"/>
                <w:between w:val="nil"/>
              </w:pBdr>
              <w:spacing w:after="120" w:line="360" w:lineRule="auto"/>
              <w:rPr>
                <w:rFonts w:ascii="Arial" w:eastAsia="Arial" w:hAnsi="Arial" w:cs="Arial"/>
                <w:color w:val="010000"/>
                <w:sz w:val="20"/>
                <w:szCs w:val="20"/>
              </w:rPr>
            </w:pPr>
            <w:r w:rsidRPr="005A4332">
              <w:rPr>
                <w:rFonts w:ascii="Arial" w:hAnsi="Arial" w:cs="Arial"/>
                <w:color w:val="010000"/>
                <w:sz w:val="20"/>
              </w:rPr>
              <w:t>36,857</w:t>
            </w:r>
          </w:p>
        </w:tc>
        <w:tc>
          <w:tcPr>
            <w:tcW w:w="864" w:type="pct"/>
            <w:shd w:val="clear" w:color="auto" w:fill="auto"/>
            <w:tcMar>
              <w:top w:w="0" w:type="dxa"/>
              <w:bottom w:w="0" w:type="dxa"/>
            </w:tcMar>
            <w:vAlign w:val="center"/>
          </w:tcPr>
          <w:p w14:paraId="471A08ED" w14:textId="77777777" w:rsidR="00206D9F" w:rsidRPr="005A4332" w:rsidRDefault="007B7E32" w:rsidP="007B7E32">
            <w:pPr>
              <w:pBdr>
                <w:top w:val="nil"/>
                <w:left w:val="nil"/>
                <w:bottom w:val="nil"/>
                <w:right w:val="nil"/>
                <w:between w:val="nil"/>
              </w:pBdr>
              <w:spacing w:after="120" w:line="360" w:lineRule="auto"/>
              <w:rPr>
                <w:rFonts w:ascii="Arial" w:eastAsia="Arial" w:hAnsi="Arial" w:cs="Arial"/>
                <w:color w:val="010000"/>
                <w:sz w:val="20"/>
                <w:szCs w:val="20"/>
              </w:rPr>
            </w:pPr>
            <w:r w:rsidRPr="005A4332">
              <w:rPr>
                <w:rFonts w:ascii="Arial" w:hAnsi="Arial" w:cs="Arial"/>
                <w:color w:val="010000"/>
                <w:sz w:val="20"/>
              </w:rPr>
              <w:t>123%</w:t>
            </w:r>
          </w:p>
        </w:tc>
      </w:tr>
    </w:tbl>
    <w:p w14:paraId="2AFD4FFA" w14:textId="77777777" w:rsidR="00206D9F" w:rsidRPr="005A4332" w:rsidRDefault="007B7E32" w:rsidP="007B7E32">
      <w:pPr>
        <w:spacing w:after="120" w:line="360" w:lineRule="auto"/>
        <w:rPr>
          <w:rFonts w:ascii="Arial" w:eastAsia="Arial" w:hAnsi="Arial" w:cs="Arial"/>
          <w:color w:val="010000"/>
          <w:sz w:val="20"/>
          <w:szCs w:val="20"/>
        </w:rPr>
      </w:pPr>
      <w:r w:rsidRPr="005A4332">
        <w:rPr>
          <w:rFonts w:ascii="Arial" w:hAnsi="Arial" w:cs="Arial"/>
          <w:color w:val="010000"/>
          <w:sz w:val="20"/>
        </w:rPr>
        <w:t>Production and business plan for 2024 with some main targets: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93"/>
        <w:gridCol w:w="4234"/>
        <w:gridCol w:w="2260"/>
        <w:gridCol w:w="1860"/>
      </w:tblGrid>
      <w:tr w:rsidR="00206D9F" w:rsidRPr="005A4332" w14:paraId="544D8258" w14:textId="77777777" w:rsidTr="007B7E32">
        <w:tc>
          <w:tcPr>
            <w:tcW w:w="383" w:type="pct"/>
            <w:shd w:val="clear" w:color="auto" w:fill="auto"/>
            <w:tcMar>
              <w:top w:w="0" w:type="dxa"/>
              <w:bottom w:w="0" w:type="dxa"/>
            </w:tcMar>
            <w:vAlign w:val="center"/>
          </w:tcPr>
          <w:p w14:paraId="52F1EB02" w14:textId="77777777" w:rsidR="00206D9F" w:rsidRPr="005A4332" w:rsidRDefault="007B7E32" w:rsidP="007B7E32">
            <w:pPr>
              <w:pBdr>
                <w:top w:val="nil"/>
                <w:left w:val="nil"/>
                <w:bottom w:val="nil"/>
                <w:right w:val="nil"/>
                <w:between w:val="nil"/>
              </w:pBdr>
              <w:spacing w:after="120" w:line="360" w:lineRule="auto"/>
              <w:jc w:val="center"/>
              <w:rPr>
                <w:rFonts w:ascii="Arial" w:eastAsia="Arial" w:hAnsi="Arial" w:cs="Arial"/>
                <w:color w:val="010000"/>
                <w:sz w:val="20"/>
                <w:szCs w:val="20"/>
              </w:rPr>
            </w:pPr>
            <w:r w:rsidRPr="005A4332">
              <w:rPr>
                <w:rFonts w:ascii="Arial" w:hAnsi="Arial" w:cs="Arial"/>
                <w:color w:val="010000"/>
                <w:sz w:val="20"/>
              </w:rPr>
              <w:t>No.</w:t>
            </w:r>
          </w:p>
        </w:tc>
        <w:tc>
          <w:tcPr>
            <w:tcW w:w="2340" w:type="pct"/>
            <w:shd w:val="clear" w:color="auto" w:fill="auto"/>
            <w:tcMar>
              <w:top w:w="0" w:type="dxa"/>
              <w:bottom w:w="0" w:type="dxa"/>
            </w:tcMar>
            <w:vAlign w:val="center"/>
          </w:tcPr>
          <w:p w14:paraId="25D1869E" w14:textId="77777777" w:rsidR="00206D9F" w:rsidRPr="005A4332" w:rsidRDefault="007B7E32" w:rsidP="007B7E32">
            <w:pPr>
              <w:pBdr>
                <w:top w:val="nil"/>
                <w:left w:val="nil"/>
                <w:bottom w:val="nil"/>
                <w:right w:val="nil"/>
                <w:between w:val="nil"/>
              </w:pBdr>
              <w:spacing w:after="120" w:line="360" w:lineRule="auto"/>
              <w:jc w:val="center"/>
              <w:rPr>
                <w:rFonts w:ascii="Arial" w:eastAsia="Arial" w:hAnsi="Arial" w:cs="Arial"/>
                <w:color w:val="010000"/>
                <w:sz w:val="20"/>
                <w:szCs w:val="20"/>
              </w:rPr>
            </w:pPr>
            <w:r w:rsidRPr="005A4332">
              <w:rPr>
                <w:rFonts w:ascii="Arial" w:hAnsi="Arial" w:cs="Arial"/>
                <w:color w:val="010000"/>
                <w:sz w:val="20"/>
              </w:rPr>
              <w:t>Target</w:t>
            </w:r>
          </w:p>
        </w:tc>
        <w:tc>
          <w:tcPr>
            <w:tcW w:w="1249" w:type="pct"/>
            <w:shd w:val="clear" w:color="auto" w:fill="auto"/>
            <w:tcMar>
              <w:top w:w="0" w:type="dxa"/>
              <w:bottom w:w="0" w:type="dxa"/>
            </w:tcMar>
            <w:vAlign w:val="center"/>
          </w:tcPr>
          <w:p w14:paraId="72261B89" w14:textId="77777777" w:rsidR="00206D9F" w:rsidRPr="005A4332" w:rsidRDefault="007B7E32" w:rsidP="007B7E32">
            <w:pPr>
              <w:pBdr>
                <w:top w:val="nil"/>
                <w:left w:val="nil"/>
                <w:bottom w:val="nil"/>
                <w:right w:val="nil"/>
                <w:between w:val="nil"/>
              </w:pBdr>
              <w:spacing w:after="120" w:line="360" w:lineRule="auto"/>
              <w:jc w:val="center"/>
              <w:rPr>
                <w:rFonts w:ascii="Arial" w:eastAsia="Arial" w:hAnsi="Arial" w:cs="Arial"/>
                <w:color w:val="010000"/>
                <w:sz w:val="20"/>
                <w:szCs w:val="20"/>
              </w:rPr>
            </w:pPr>
            <w:r w:rsidRPr="005A4332">
              <w:rPr>
                <w:rFonts w:ascii="Arial" w:hAnsi="Arial" w:cs="Arial"/>
                <w:color w:val="010000"/>
                <w:sz w:val="20"/>
              </w:rPr>
              <w:t>Unit</w:t>
            </w:r>
          </w:p>
        </w:tc>
        <w:tc>
          <w:tcPr>
            <w:tcW w:w="1028" w:type="pct"/>
            <w:shd w:val="clear" w:color="auto" w:fill="auto"/>
            <w:tcMar>
              <w:top w:w="0" w:type="dxa"/>
              <w:bottom w:w="0" w:type="dxa"/>
            </w:tcMar>
            <w:vAlign w:val="center"/>
          </w:tcPr>
          <w:p w14:paraId="3AFB4331" w14:textId="77777777" w:rsidR="00206D9F" w:rsidRPr="005A4332" w:rsidRDefault="007B7E32" w:rsidP="007B7E32">
            <w:pPr>
              <w:pBdr>
                <w:top w:val="nil"/>
                <w:left w:val="nil"/>
                <w:bottom w:val="nil"/>
                <w:right w:val="nil"/>
                <w:between w:val="nil"/>
              </w:pBdr>
              <w:spacing w:after="120" w:line="360" w:lineRule="auto"/>
              <w:jc w:val="center"/>
              <w:rPr>
                <w:rFonts w:ascii="Arial" w:eastAsia="Arial" w:hAnsi="Arial" w:cs="Arial"/>
                <w:color w:val="010000"/>
                <w:sz w:val="20"/>
                <w:szCs w:val="20"/>
              </w:rPr>
            </w:pPr>
            <w:r w:rsidRPr="005A4332">
              <w:rPr>
                <w:rFonts w:ascii="Arial" w:hAnsi="Arial" w:cs="Arial"/>
                <w:color w:val="010000"/>
                <w:sz w:val="20"/>
              </w:rPr>
              <w:t>Value</w:t>
            </w:r>
          </w:p>
        </w:tc>
      </w:tr>
      <w:tr w:rsidR="00206D9F" w:rsidRPr="005A4332" w14:paraId="1B65F0B2" w14:textId="77777777" w:rsidTr="007B7E32">
        <w:tc>
          <w:tcPr>
            <w:tcW w:w="383" w:type="pct"/>
            <w:shd w:val="clear" w:color="auto" w:fill="auto"/>
            <w:tcMar>
              <w:top w:w="0" w:type="dxa"/>
              <w:bottom w:w="0" w:type="dxa"/>
            </w:tcMar>
            <w:vAlign w:val="center"/>
          </w:tcPr>
          <w:p w14:paraId="3C8E581D" w14:textId="77777777" w:rsidR="00206D9F" w:rsidRPr="005A4332" w:rsidRDefault="007B7E32" w:rsidP="007B7E32">
            <w:pPr>
              <w:pBdr>
                <w:top w:val="nil"/>
                <w:left w:val="nil"/>
                <w:bottom w:val="nil"/>
                <w:right w:val="nil"/>
                <w:between w:val="nil"/>
              </w:pBdr>
              <w:spacing w:after="120" w:line="360" w:lineRule="auto"/>
              <w:jc w:val="center"/>
              <w:rPr>
                <w:rFonts w:ascii="Arial" w:eastAsia="Arial" w:hAnsi="Arial" w:cs="Arial"/>
                <w:color w:val="010000"/>
                <w:sz w:val="20"/>
                <w:szCs w:val="20"/>
              </w:rPr>
            </w:pPr>
            <w:r w:rsidRPr="005A4332">
              <w:rPr>
                <w:rFonts w:ascii="Arial" w:hAnsi="Arial" w:cs="Arial"/>
                <w:color w:val="010000"/>
                <w:sz w:val="20"/>
              </w:rPr>
              <w:t>1</w:t>
            </w:r>
          </w:p>
        </w:tc>
        <w:tc>
          <w:tcPr>
            <w:tcW w:w="2340" w:type="pct"/>
            <w:shd w:val="clear" w:color="auto" w:fill="auto"/>
            <w:tcMar>
              <w:top w:w="0" w:type="dxa"/>
              <w:bottom w:w="0" w:type="dxa"/>
            </w:tcMar>
            <w:vAlign w:val="center"/>
          </w:tcPr>
          <w:p w14:paraId="3BD72AD3" w14:textId="77777777" w:rsidR="00206D9F" w:rsidRPr="005A4332" w:rsidRDefault="007B7E32" w:rsidP="007B7E32">
            <w:pPr>
              <w:pBdr>
                <w:top w:val="nil"/>
                <w:left w:val="nil"/>
                <w:bottom w:val="nil"/>
                <w:right w:val="nil"/>
                <w:between w:val="nil"/>
              </w:pBdr>
              <w:spacing w:after="120" w:line="360" w:lineRule="auto"/>
              <w:rPr>
                <w:rFonts w:ascii="Arial" w:eastAsia="Arial" w:hAnsi="Arial" w:cs="Arial"/>
                <w:color w:val="010000"/>
                <w:sz w:val="20"/>
                <w:szCs w:val="20"/>
              </w:rPr>
            </w:pPr>
            <w:r w:rsidRPr="005A4332">
              <w:rPr>
                <w:rFonts w:ascii="Arial" w:hAnsi="Arial" w:cs="Arial"/>
                <w:color w:val="010000"/>
                <w:sz w:val="20"/>
              </w:rPr>
              <w:t>Profit before tax</w:t>
            </w:r>
          </w:p>
        </w:tc>
        <w:tc>
          <w:tcPr>
            <w:tcW w:w="1249" w:type="pct"/>
            <w:shd w:val="clear" w:color="auto" w:fill="auto"/>
            <w:tcMar>
              <w:top w:w="0" w:type="dxa"/>
              <w:bottom w:w="0" w:type="dxa"/>
            </w:tcMar>
            <w:vAlign w:val="center"/>
          </w:tcPr>
          <w:p w14:paraId="4892B5C5" w14:textId="77777777" w:rsidR="00206D9F" w:rsidRPr="005A4332" w:rsidRDefault="007B7E32" w:rsidP="007B7E32">
            <w:pPr>
              <w:pBdr>
                <w:top w:val="nil"/>
                <w:left w:val="nil"/>
                <w:bottom w:val="nil"/>
                <w:right w:val="nil"/>
                <w:between w:val="nil"/>
              </w:pBdr>
              <w:spacing w:after="120" w:line="360" w:lineRule="auto"/>
              <w:jc w:val="center"/>
              <w:rPr>
                <w:rFonts w:ascii="Arial" w:eastAsia="Arial" w:hAnsi="Arial" w:cs="Arial"/>
                <w:color w:val="010000"/>
                <w:sz w:val="20"/>
                <w:szCs w:val="20"/>
              </w:rPr>
            </w:pPr>
            <w:r w:rsidRPr="005A4332">
              <w:rPr>
                <w:rFonts w:ascii="Arial" w:hAnsi="Arial" w:cs="Arial"/>
                <w:color w:val="010000"/>
                <w:sz w:val="20"/>
              </w:rPr>
              <w:t>Million VND</w:t>
            </w:r>
          </w:p>
        </w:tc>
        <w:tc>
          <w:tcPr>
            <w:tcW w:w="1028" w:type="pct"/>
            <w:shd w:val="clear" w:color="auto" w:fill="auto"/>
            <w:tcMar>
              <w:top w:w="0" w:type="dxa"/>
              <w:bottom w:w="0" w:type="dxa"/>
            </w:tcMar>
            <w:vAlign w:val="center"/>
          </w:tcPr>
          <w:p w14:paraId="3F542D98" w14:textId="77777777" w:rsidR="00206D9F" w:rsidRPr="005A4332" w:rsidRDefault="007B7E32" w:rsidP="007B7E32">
            <w:pPr>
              <w:pBdr>
                <w:top w:val="nil"/>
                <w:left w:val="nil"/>
                <w:bottom w:val="nil"/>
                <w:right w:val="nil"/>
                <w:between w:val="nil"/>
              </w:pBdr>
              <w:spacing w:after="120" w:line="360" w:lineRule="auto"/>
              <w:jc w:val="center"/>
              <w:rPr>
                <w:rFonts w:ascii="Arial" w:eastAsia="Arial" w:hAnsi="Arial" w:cs="Arial"/>
                <w:color w:val="010000"/>
                <w:sz w:val="20"/>
                <w:szCs w:val="20"/>
              </w:rPr>
            </w:pPr>
            <w:r w:rsidRPr="005A4332">
              <w:rPr>
                <w:rFonts w:ascii="Arial" w:hAnsi="Arial" w:cs="Arial"/>
                <w:color w:val="010000"/>
                <w:sz w:val="20"/>
              </w:rPr>
              <w:t>-3,683</w:t>
            </w:r>
          </w:p>
        </w:tc>
      </w:tr>
      <w:tr w:rsidR="00206D9F" w:rsidRPr="005A4332" w14:paraId="09AACD97" w14:textId="77777777" w:rsidTr="007B7E32">
        <w:tc>
          <w:tcPr>
            <w:tcW w:w="383" w:type="pct"/>
            <w:shd w:val="clear" w:color="auto" w:fill="auto"/>
            <w:tcMar>
              <w:top w:w="0" w:type="dxa"/>
              <w:bottom w:w="0" w:type="dxa"/>
            </w:tcMar>
            <w:vAlign w:val="center"/>
          </w:tcPr>
          <w:p w14:paraId="30CF934A" w14:textId="77777777" w:rsidR="00206D9F" w:rsidRPr="005A4332" w:rsidRDefault="007B7E32" w:rsidP="007B7E32">
            <w:pPr>
              <w:pBdr>
                <w:top w:val="nil"/>
                <w:left w:val="nil"/>
                <w:bottom w:val="nil"/>
                <w:right w:val="nil"/>
                <w:between w:val="nil"/>
              </w:pBdr>
              <w:spacing w:after="120" w:line="360" w:lineRule="auto"/>
              <w:jc w:val="center"/>
              <w:rPr>
                <w:rFonts w:ascii="Arial" w:eastAsia="Arial" w:hAnsi="Arial" w:cs="Arial"/>
                <w:color w:val="010000"/>
                <w:sz w:val="20"/>
                <w:szCs w:val="20"/>
              </w:rPr>
            </w:pPr>
            <w:r w:rsidRPr="005A4332">
              <w:rPr>
                <w:rFonts w:ascii="Arial" w:hAnsi="Arial" w:cs="Arial"/>
                <w:color w:val="010000"/>
                <w:sz w:val="20"/>
              </w:rPr>
              <w:t>2</w:t>
            </w:r>
          </w:p>
        </w:tc>
        <w:tc>
          <w:tcPr>
            <w:tcW w:w="2340" w:type="pct"/>
            <w:shd w:val="clear" w:color="auto" w:fill="auto"/>
            <w:tcMar>
              <w:top w:w="0" w:type="dxa"/>
              <w:bottom w:w="0" w:type="dxa"/>
            </w:tcMar>
            <w:vAlign w:val="center"/>
          </w:tcPr>
          <w:p w14:paraId="26524152" w14:textId="77777777" w:rsidR="00206D9F" w:rsidRPr="005A4332" w:rsidRDefault="007B7E32" w:rsidP="007B7E32">
            <w:pPr>
              <w:pBdr>
                <w:top w:val="nil"/>
                <w:left w:val="nil"/>
                <w:bottom w:val="nil"/>
                <w:right w:val="nil"/>
                <w:between w:val="nil"/>
              </w:pBdr>
              <w:spacing w:after="120" w:line="360" w:lineRule="auto"/>
              <w:rPr>
                <w:rFonts w:ascii="Arial" w:eastAsia="Arial" w:hAnsi="Arial" w:cs="Arial"/>
                <w:color w:val="010000"/>
                <w:sz w:val="20"/>
                <w:szCs w:val="20"/>
              </w:rPr>
            </w:pPr>
            <w:r w:rsidRPr="005A4332">
              <w:rPr>
                <w:rFonts w:ascii="Arial" w:hAnsi="Arial" w:cs="Arial"/>
                <w:color w:val="010000"/>
                <w:sz w:val="20"/>
              </w:rPr>
              <w:t>Revenue</w:t>
            </w:r>
          </w:p>
        </w:tc>
        <w:tc>
          <w:tcPr>
            <w:tcW w:w="1249" w:type="pct"/>
            <w:shd w:val="clear" w:color="auto" w:fill="auto"/>
            <w:tcMar>
              <w:top w:w="0" w:type="dxa"/>
              <w:bottom w:w="0" w:type="dxa"/>
            </w:tcMar>
            <w:vAlign w:val="center"/>
          </w:tcPr>
          <w:p w14:paraId="3CA0AC8C" w14:textId="77777777" w:rsidR="00206D9F" w:rsidRPr="005A4332" w:rsidRDefault="007B7E32" w:rsidP="007B7E32">
            <w:pPr>
              <w:pBdr>
                <w:top w:val="nil"/>
                <w:left w:val="nil"/>
                <w:bottom w:val="nil"/>
                <w:right w:val="nil"/>
                <w:between w:val="nil"/>
              </w:pBdr>
              <w:spacing w:after="120" w:line="360" w:lineRule="auto"/>
              <w:jc w:val="center"/>
              <w:rPr>
                <w:rFonts w:ascii="Arial" w:eastAsia="Arial" w:hAnsi="Arial" w:cs="Arial"/>
                <w:color w:val="010000"/>
                <w:sz w:val="20"/>
                <w:szCs w:val="20"/>
              </w:rPr>
            </w:pPr>
            <w:r w:rsidRPr="005A4332">
              <w:rPr>
                <w:rFonts w:ascii="Arial" w:hAnsi="Arial" w:cs="Arial"/>
                <w:color w:val="010000"/>
                <w:sz w:val="20"/>
              </w:rPr>
              <w:t>Million VND</w:t>
            </w:r>
          </w:p>
        </w:tc>
        <w:tc>
          <w:tcPr>
            <w:tcW w:w="1028" w:type="pct"/>
            <w:shd w:val="clear" w:color="auto" w:fill="auto"/>
            <w:tcMar>
              <w:top w:w="0" w:type="dxa"/>
              <w:bottom w:w="0" w:type="dxa"/>
            </w:tcMar>
            <w:vAlign w:val="center"/>
          </w:tcPr>
          <w:p w14:paraId="7B0854D1" w14:textId="77777777" w:rsidR="00206D9F" w:rsidRPr="005A4332" w:rsidRDefault="007B7E32" w:rsidP="007B7E32">
            <w:pPr>
              <w:pBdr>
                <w:top w:val="nil"/>
                <w:left w:val="nil"/>
                <w:bottom w:val="nil"/>
                <w:right w:val="nil"/>
                <w:between w:val="nil"/>
              </w:pBdr>
              <w:spacing w:after="120" w:line="360" w:lineRule="auto"/>
              <w:jc w:val="center"/>
              <w:rPr>
                <w:rFonts w:ascii="Arial" w:eastAsia="Arial" w:hAnsi="Arial" w:cs="Arial"/>
                <w:color w:val="010000"/>
                <w:sz w:val="20"/>
                <w:szCs w:val="20"/>
              </w:rPr>
            </w:pPr>
            <w:r w:rsidRPr="005A4332">
              <w:rPr>
                <w:rFonts w:ascii="Arial" w:hAnsi="Arial" w:cs="Arial"/>
                <w:color w:val="010000"/>
                <w:sz w:val="20"/>
              </w:rPr>
              <w:t>173,728</w:t>
            </w:r>
          </w:p>
        </w:tc>
      </w:tr>
      <w:tr w:rsidR="00206D9F" w:rsidRPr="005A4332" w14:paraId="7A4979BD" w14:textId="77777777" w:rsidTr="007B7E32">
        <w:tc>
          <w:tcPr>
            <w:tcW w:w="383" w:type="pct"/>
            <w:shd w:val="clear" w:color="auto" w:fill="auto"/>
            <w:tcMar>
              <w:top w:w="0" w:type="dxa"/>
              <w:bottom w:w="0" w:type="dxa"/>
            </w:tcMar>
            <w:vAlign w:val="center"/>
          </w:tcPr>
          <w:p w14:paraId="789DD07A" w14:textId="77777777" w:rsidR="00206D9F" w:rsidRPr="005A4332" w:rsidRDefault="007B7E32" w:rsidP="007B7E32">
            <w:pPr>
              <w:pBdr>
                <w:top w:val="nil"/>
                <w:left w:val="nil"/>
                <w:bottom w:val="nil"/>
                <w:right w:val="nil"/>
                <w:between w:val="nil"/>
              </w:pBdr>
              <w:spacing w:after="120" w:line="360" w:lineRule="auto"/>
              <w:jc w:val="center"/>
              <w:rPr>
                <w:rFonts w:ascii="Arial" w:eastAsia="Arial" w:hAnsi="Arial" w:cs="Arial"/>
                <w:color w:val="010000"/>
                <w:sz w:val="20"/>
                <w:szCs w:val="20"/>
              </w:rPr>
            </w:pPr>
            <w:r w:rsidRPr="005A4332">
              <w:rPr>
                <w:rFonts w:ascii="Arial" w:hAnsi="Arial" w:cs="Arial"/>
                <w:color w:val="010000"/>
                <w:sz w:val="20"/>
              </w:rPr>
              <w:t>3</w:t>
            </w:r>
          </w:p>
        </w:tc>
        <w:tc>
          <w:tcPr>
            <w:tcW w:w="2340" w:type="pct"/>
            <w:shd w:val="clear" w:color="auto" w:fill="auto"/>
            <w:tcMar>
              <w:top w:w="0" w:type="dxa"/>
              <w:bottom w:w="0" w:type="dxa"/>
            </w:tcMar>
            <w:vAlign w:val="center"/>
          </w:tcPr>
          <w:p w14:paraId="5953C21E" w14:textId="77777777" w:rsidR="00206D9F" w:rsidRPr="005A4332" w:rsidRDefault="007B7E32" w:rsidP="007B7E32">
            <w:pPr>
              <w:pBdr>
                <w:top w:val="nil"/>
                <w:left w:val="nil"/>
                <w:bottom w:val="nil"/>
                <w:right w:val="nil"/>
                <w:between w:val="nil"/>
              </w:pBdr>
              <w:spacing w:after="120" w:line="360" w:lineRule="auto"/>
              <w:rPr>
                <w:rFonts w:ascii="Arial" w:eastAsia="Arial" w:hAnsi="Arial" w:cs="Arial"/>
                <w:color w:val="010000"/>
                <w:sz w:val="20"/>
                <w:szCs w:val="20"/>
              </w:rPr>
            </w:pPr>
            <w:r w:rsidRPr="005A4332">
              <w:rPr>
                <w:rFonts w:ascii="Arial" w:hAnsi="Arial" w:cs="Arial"/>
                <w:color w:val="010000"/>
                <w:sz w:val="20"/>
              </w:rPr>
              <w:t>Receivables from customers</w:t>
            </w:r>
          </w:p>
        </w:tc>
        <w:tc>
          <w:tcPr>
            <w:tcW w:w="1249" w:type="pct"/>
            <w:shd w:val="clear" w:color="auto" w:fill="auto"/>
            <w:tcMar>
              <w:top w:w="0" w:type="dxa"/>
              <w:bottom w:w="0" w:type="dxa"/>
            </w:tcMar>
            <w:vAlign w:val="center"/>
          </w:tcPr>
          <w:p w14:paraId="7D4AE504" w14:textId="77777777" w:rsidR="00206D9F" w:rsidRPr="005A4332" w:rsidRDefault="007B7E32" w:rsidP="007B7E32">
            <w:pPr>
              <w:pBdr>
                <w:top w:val="nil"/>
                <w:left w:val="nil"/>
                <w:bottom w:val="nil"/>
                <w:right w:val="nil"/>
                <w:between w:val="nil"/>
              </w:pBdr>
              <w:spacing w:after="120" w:line="360" w:lineRule="auto"/>
              <w:jc w:val="center"/>
              <w:rPr>
                <w:rFonts w:ascii="Arial" w:eastAsia="Arial" w:hAnsi="Arial" w:cs="Arial"/>
                <w:color w:val="010000"/>
                <w:sz w:val="20"/>
                <w:szCs w:val="20"/>
              </w:rPr>
            </w:pPr>
            <w:r w:rsidRPr="005A4332">
              <w:rPr>
                <w:rFonts w:ascii="Arial" w:hAnsi="Arial" w:cs="Arial"/>
                <w:color w:val="010000"/>
                <w:sz w:val="20"/>
              </w:rPr>
              <w:t>Million VND</w:t>
            </w:r>
          </w:p>
        </w:tc>
        <w:tc>
          <w:tcPr>
            <w:tcW w:w="1028" w:type="pct"/>
            <w:shd w:val="clear" w:color="auto" w:fill="auto"/>
            <w:tcMar>
              <w:top w:w="0" w:type="dxa"/>
              <w:bottom w:w="0" w:type="dxa"/>
            </w:tcMar>
            <w:vAlign w:val="center"/>
          </w:tcPr>
          <w:p w14:paraId="3D40CEC7" w14:textId="77777777" w:rsidR="00206D9F" w:rsidRPr="005A4332" w:rsidRDefault="007B7E32" w:rsidP="007B7E32">
            <w:pPr>
              <w:pBdr>
                <w:top w:val="nil"/>
                <w:left w:val="nil"/>
                <w:bottom w:val="nil"/>
                <w:right w:val="nil"/>
                <w:between w:val="nil"/>
              </w:pBdr>
              <w:spacing w:after="120" w:line="360" w:lineRule="auto"/>
              <w:jc w:val="center"/>
              <w:rPr>
                <w:rFonts w:ascii="Arial" w:eastAsia="Arial" w:hAnsi="Arial" w:cs="Arial"/>
                <w:color w:val="010000"/>
                <w:sz w:val="20"/>
                <w:szCs w:val="20"/>
              </w:rPr>
            </w:pPr>
            <w:r w:rsidRPr="005A4332">
              <w:rPr>
                <w:rFonts w:ascii="Arial" w:hAnsi="Arial" w:cs="Arial"/>
                <w:color w:val="010000"/>
                <w:sz w:val="20"/>
              </w:rPr>
              <w:t>30,000</w:t>
            </w:r>
          </w:p>
        </w:tc>
      </w:tr>
      <w:tr w:rsidR="00206D9F" w:rsidRPr="005A4332" w14:paraId="6C382B41" w14:textId="77777777" w:rsidTr="007B7E32">
        <w:tc>
          <w:tcPr>
            <w:tcW w:w="383" w:type="pct"/>
            <w:shd w:val="clear" w:color="auto" w:fill="auto"/>
            <w:tcMar>
              <w:top w:w="0" w:type="dxa"/>
              <w:bottom w:w="0" w:type="dxa"/>
            </w:tcMar>
            <w:vAlign w:val="center"/>
          </w:tcPr>
          <w:p w14:paraId="6FD03281" w14:textId="77777777" w:rsidR="00206D9F" w:rsidRPr="005A4332" w:rsidRDefault="007B7E32" w:rsidP="007B7E32">
            <w:pPr>
              <w:pBdr>
                <w:top w:val="nil"/>
                <w:left w:val="nil"/>
                <w:bottom w:val="nil"/>
                <w:right w:val="nil"/>
                <w:between w:val="nil"/>
              </w:pBdr>
              <w:spacing w:after="120" w:line="360" w:lineRule="auto"/>
              <w:jc w:val="center"/>
              <w:rPr>
                <w:rFonts w:ascii="Arial" w:eastAsia="Arial" w:hAnsi="Arial" w:cs="Arial"/>
                <w:color w:val="010000"/>
                <w:sz w:val="20"/>
                <w:szCs w:val="20"/>
              </w:rPr>
            </w:pPr>
            <w:r w:rsidRPr="005A4332">
              <w:rPr>
                <w:rFonts w:ascii="Arial" w:hAnsi="Arial" w:cs="Arial"/>
                <w:color w:val="010000"/>
                <w:sz w:val="20"/>
              </w:rPr>
              <w:t>4</w:t>
            </w:r>
          </w:p>
        </w:tc>
        <w:tc>
          <w:tcPr>
            <w:tcW w:w="2340" w:type="pct"/>
            <w:shd w:val="clear" w:color="auto" w:fill="auto"/>
            <w:tcMar>
              <w:top w:w="0" w:type="dxa"/>
              <w:bottom w:w="0" w:type="dxa"/>
            </w:tcMar>
            <w:vAlign w:val="center"/>
          </w:tcPr>
          <w:p w14:paraId="212E7FF8" w14:textId="77777777" w:rsidR="00206D9F" w:rsidRPr="005A4332" w:rsidRDefault="007B7E32" w:rsidP="007B7E32">
            <w:pPr>
              <w:pBdr>
                <w:top w:val="nil"/>
                <w:left w:val="nil"/>
                <w:bottom w:val="nil"/>
                <w:right w:val="nil"/>
                <w:between w:val="nil"/>
              </w:pBdr>
              <w:spacing w:after="120" w:line="360" w:lineRule="auto"/>
              <w:rPr>
                <w:rFonts w:ascii="Arial" w:eastAsia="Arial" w:hAnsi="Arial" w:cs="Arial"/>
                <w:color w:val="010000"/>
                <w:sz w:val="20"/>
                <w:szCs w:val="20"/>
              </w:rPr>
            </w:pPr>
            <w:r w:rsidRPr="005A4332">
              <w:rPr>
                <w:rFonts w:ascii="Arial" w:hAnsi="Arial" w:cs="Arial"/>
                <w:color w:val="010000"/>
                <w:sz w:val="20"/>
              </w:rPr>
              <w:t>Value of finished goods inventory</w:t>
            </w:r>
          </w:p>
        </w:tc>
        <w:tc>
          <w:tcPr>
            <w:tcW w:w="1249" w:type="pct"/>
            <w:shd w:val="clear" w:color="auto" w:fill="auto"/>
            <w:tcMar>
              <w:top w:w="0" w:type="dxa"/>
              <w:bottom w:w="0" w:type="dxa"/>
            </w:tcMar>
            <w:vAlign w:val="center"/>
          </w:tcPr>
          <w:p w14:paraId="0FEFFF60" w14:textId="77777777" w:rsidR="00206D9F" w:rsidRPr="005A4332" w:rsidRDefault="007B7E32" w:rsidP="007B7E32">
            <w:pPr>
              <w:pBdr>
                <w:top w:val="nil"/>
                <w:left w:val="nil"/>
                <w:bottom w:val="nil"/>
                <w:right w:val="nil"/>
                <w:between w:val="nil"/>
              </w:pBdr>
              <w:spacing w:after="120" w:line="360" w:lineRule="auto"/>
              <w:jc w:val="center"/>
              <w:rPr>
                <w:rFonts w:ascii="Arial" w:eastAsia="Arial" w:hAnsi="Arial" w:cs="Arial"/>
                <w:color w:val="010000"/>
                <w:sz w:val="20"/>
                <w:szCs w:val="20"/>
              </w:rPr>
            </w:pPr>
            <w:r w:rsidRPr="005A4332">
              <w:rPr>
                <w:rFonts w:ascii="Arial" w:hAnsi="Arial" w:cs="Arial"/>
                <w:color w:val="010000"/>
                <w:sz w:val="20"/>
              </w:rPr>
              <w:t>Million VND</w:t>
            </w:r>
          </w:p>
        </w:tc>
        <w:tc>
          <w:tcPr>
            <w:tcW w:w="1028" w:type="pct"/>
            <w:shd w:val="clear" w:color="auto" w:fill="auto"/>
            <w:tcMar>
              <w:top w:w="0" w:type="dxa"/>
              <w:bottom w:w="0" w:type="dxa"/>
            </w:tcMar>
            <w:vAlign w:val="center"/>
          </w:tcPr>
          <w:p w14:paraId="0524B4C9" w14:textId="77777777" w:rsidR="00206D9F" w:rsidRPr="005A4332" w:rsidRDefault="007B7E32" w:rsidP="007B7E32">
            <w:pPr>
              <w:pBdr>
                <w:top w:val="nil"/>
                <w:left w:val="nil"/>
                <w:bottom w:val="nil"/>
                <w:right w:val="nil"/>
                <w:between w:val="nil"/>
              </w:pBdr>
              <w:spacing w:after="120" w:line="360" w:lineRule="auto"/>
              <w:jc w:val="center"/>
              <w:rPr>
                <w:rFonts w:ascii="Arial" w:eastAsia="Arial" w:hAnsi="Arial" w:cs="Arial"/>
                <w:color w:val="010000"/>
                <w:sz w:val="20"/>
                <w:szCs w:val="20"/>
              </w:rPr>
            </w:pPr>
            <w:r w:rsidRPr="005A4332">
              <w:rPr>
                <w:rFonts w:ascii="Arial" w:hAnsi="Arial" w:cs="Arial"/>
                <w:color w:val="010000"/>
                <w:sz w:val="20"/>
              </w:rPr>
              <w:t>21,255</w:t>
            </w:r>
          </w:p>
        </w:tc>
      </w:tr>
    </w:tbl>
    <w:p w14:paraId="41E04B35" w14:textId="77777777" w:rsidR="00206D9F" w:rsidRPr="005A4332" w:rsidRDefault="007B7E32" w:rsidP="006B478F">
      <w:pPr>
        <w:keepNext/>
        <w:pBdr>
          <w:top w:val="nil"/>
          <w:left w:val="nil"/>
          <w:bottom w:val="nil"/>
          <w:right w:val="nil"/>
          <w:between w:val="nil"/>
        </w:pBdr>
        <w:spacing w:after="120" w:line="360" w:lineRule="auto"/>
        <w:jc w:val="both"/>
        <w:rPr>
          <w:rFonts w:ascii="Arial" w:eastAsia="Arial" w:hAnsi="Arial" w:cs="Arial"/>
          <w:color w:val="010000"/>
          <w:sz w:val="20"/>
          <w:szCs w:val="20"/>
        </w:rPr>
      </w:pPr>
      <w:r w:rsidRPr="005A4332">
        <w:rPr>
          <w:rFonts w:ascii="Arial" w:hAnsi="Arial" w:cs="Arial"/>
          <w:color w:val="010000"/>
          <w:sz w:val="20"/>
        </w:rPr>
        <w:t>Article 3: Approve the Report of the Supervisory Board in 2023</w:t>
      </w:r>
    </w:p>
    <w:p w14:paraId="54B20DFD" w14:textId="77777777" w:rsidR="00206D9F" w:rsidRPr="005A4332" w:rsidRDefault="007B7E32" w:rsidP="006B478F">
      <w:pPr>
        <w:pBdr>
          <w:top w:val="nil"/>
          <w:left w:val="nil"/>
          <w:bottom w:val="nil"/>
          <w:right w:val="nil"/>
          <w:between w:val="nil"/>
        </w:pBdr>
        <w:spacing w:after="120" w:line="360" w:lineRule="auto"/>
        <w:jc w:val="both"/>
        <w:rPr>
          <w:rFonts w:ascii="Arial" w:eastAsia="Arial" w:hAnsi="Arial" w:cs="Arial"/>
          <w:color w:val="010000"/>
          <w:sz w:val="20"/>
          <w:szCs w:val="20"/>
        </w:rPr>
      </w:pPr>
      <w:r w:rsidRPr="005A4332">
        <w:rPr>
          <w:rFonts w:ascii="Arial" w:hAnsi="Arial" w:cs="Arial"/>
          <w:color w:val="010000"/>
          <w:sz w:val="20"/>
        </w:rPr>
        <w:t xml:space="preserve">Article 4: Approve the Audited Financial Statements 2023 </w:t>
      </w:r>
    </w:p>
    <w:p w14:paraId="4DCF85AA" w14:textId="77777777" w:rsidR="00206D9F" w:rsidRPr="005A4332" w:rsidRDefault="007B7E32" w:rsidP="006B478F">
      <w:pPr>
        <w:pBdr>
          <w:top w:val="nil"/>
          <w:left w:val="nil"/>
          <w:bottom w:val="nil"/>
          <w:right w:val="nil"/>
          <w:between w:val="nil"/>
        </w:pBdr>
        <w:spacing w:after="120" w:line="360" w:lineRule="auto"/>
        <w:jc w:val="both"/>
        <w:rPr>
          <w:rFonts w:ascii="Arial" w:eastAsia="Arial" w:hAnsi="Arial" w:cs="Arial"/>
          <w:color w:val="010000"/>
          <w:sz w:val="20"/>
          <w:szCs w:val="20"/>
        </w:rPr>
      </w:pPr>
      <w:r w:rsidRPr="005A4332">
        <w:rPr>
          <w:rFonts w:ascii="Arial" w:hAnsi="Arial" w:cs="Arial"/>
          <w:color w:val="010000"/>
          <w:sz w:val="20"/>
        </w:rPr>
        <w:t>Article 5: Approve the plan on profit distribution in 2023 as follows: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34"/>
        <w:gridCol w:w="4343"/>
        <w:gridCol w:w="1149"/>
        <w:gridCol w:w="1706"/>
        <w:gridCol w:w="1315"/>
      </w:tblGrid>
      <w:tr w:rsidR="00206D9F" w:rsidRPr="005A4332" w14:paraId="60D78960" w14:textId="77777777" w:rsidTr="007B7E32">
        <w:tc>
          <w:tcPr>
            <w:tcW w:w="295" w:type="pct"/>
            <w:shd w:val="clear" w:color="auto" w:fill="auto"/>
            <w:tcMar>
              <w:top w:w="0" w:type="dxa"/>
              <w:bottom w:w="0" w:type="dxa"/>
            </w:tcMar>
            <w:vAlign w:val="center"/>
          </w:tcPr>
          <w:p w14:paraId="2D47B409" w14:textId="77777777" w:rsidR="00206D9F" w:rsidRPr="005A4332" w:rsidRDefault="007B7E32" w:rsidP="007B7E32">
            <w:pPr>
              <w:pBdr>
                <w:top w:val="nil"/>
                <w:left w:val="nil"/>
                <w:bottom w:val="nil"/>
                <w:right w:val="nil"/>
                <w:between w:val="nil"/>
              </w:pBdr>
              <w:spacing w:after="120" w:line="360" w:lineRule="auto"/>
              <w:rPr>
                <w:rFonts w:ascii="Arial" w:eastAsia="Arial" w:hAnsi="Arial" w:cs="Arial"/>
                <w:color w:val="010000"/>
                <w:sz w:val="20"/>
                <w:szCs w:val="20"/>
              </w:rPr>
            </w:pPr>
            <w:r w:rsidRPr="005A4332">
              <w:rPr>
                <w:rFonts w:ascii="Arial" w:hAnsi="Arial" w:cs="Arial"/>
                <w:color w:val="010000"/>
                <w:sz w:val="20"/>
              </w:rPr>
              <w:t>No.</w:t>
            </w:r>
          </w:p>
        </w:tc>
        <w:tc>
          <w:tcPr>
            <w:tcW w:w="2400" w:type="pct"/>
            <w:shd w:val="clear" w:color="auto" w:fill="auto"/>
            <w:tcMar>
              <w:top w:w="0" w:type="dxa"/>
              <w:bottom w:w="0" w:type="dxa"/>
            </w:tcMar>
            <w:vAlign w:val="center"/>
          </w:tcPr>
          <w:p w14:paraId="32D2789D" w14:textId="77777777" w:rsidR="00206D9F" w:rsidRPr="005A4332" w:rsidRDefault="007B7E32" w:rsidP="007B7E32">
            <w:pPr>
              <w:pBdr>
                <w:top w:val="nil"/>
                <w:left w:val="nil"/>
                <w:bottom w:val="nil"/>
                <w:right w:val="nil"/>
                <w:between w:val="nil"/>
              </w:pBdr>
              <w:spacing w:after="120" w:line="360" w:lineRule="auto"/>
              <w:rPr>
                <w:rFonts w:ascii="Arial" w:eastAsia="Arial" w:hAnsi="Arial" w:cs="Arial"/>
                <w:color w:val="010000"/>
                <w:sz w:val="20"/>
                <w:szCs w:val="20"/>
              </w:rPr>
            </w:pPr>
            <w:r w:rsidRPr="005A4332">
              <w:rPr>
                <w:rFonts w:ascii="Arial" w:hAnsi="Arial" w:cs="Arial"/>
                <w:color w:val="010000"/>
                <w:sz w:val="20"/>
              </w:rPr>
              <w:t>Content</w:t>
            </w:r>
          </w:p>
        </w:tc>
        <w:tc>
          <w:tcPr>
            <w:tcW w:w="635" w:type="pct"/>
            <w:shd w:val="clear" w:color="auto" w:fill="auto"/>
            <w:tcMar>
              <w:top w:w="0" w:type="dxa"/>
              <w:bottom w:w="0" w:type="dxa"/>
            </w:tcMar>
            <w:vAlign w:val="center"/>
          </w:tcPr>
          <w:p w14:paraId="4F69F37B" w14:textId="77777777" w:rsidR="00206D9F" w:rsidRPr="005A4332" w:rsidRDefault="007B7E32" w:rsidP="007B7E32">
            <w:pPr>
              <w:pBdr>
                <w:top w:val="nil"/>
                <w:left w:val="nil"/>
                <w:bottom w:val="nil"/>
                <w:right w:val="nil"/>
                <w:between w:val="nil"/>
              </w:pBdr>
              <w:spacing w:after="120" w:line="360" w:lineRule="auto"/>
              <w:rPr>
                <w:rFonts w:ascii="Arial" w:eastAsia="Arial" w:hAnsi="Arial" w:cs="Arial"/>
                <w:color w:val="010000"/>
                <w:sz w:val="20"/>
                <w:szCs w:val="20"/>
              </w:rPr>
            </w:pPr>
            <w:r w:rsidRPr="005A4332">
              <w:rPr>
                <w:rFonts w:ascii="Arial" w:hAnsi="Arial" w:cs="Arial"/>
                <w:color w:val="010000"/>
                <w:sz w:val="20"/>
              </w:rPr>
              <w:t>Unit</w:t>
            </w:r>
          </w:p>
        </w:tc>
        <w:tc>
          <w:tcPr>
            <w:tcW w:w="943" w:type="pct"/>
            <w:shd w:val="clear" w:color="auto" w:fill="auto"/>
            <w:tcMar>
              <w:top w:w="0" w:type="dxa"/>
              <w:bottom w:w="0" w:type="dxa"/>
            </w:tcMar>
            <w:vAlign w:val="center"/>
          </w:tcPr>
          <w:p w14:paraId="2EAE845C" w14:textId="77777777" w:rsidR="00206D9F" w:rsidRPr="005A4332" w:rsidRDefault="007B7E32" w:rsidP="007B7E32">
            <w:pPr>
              <w:pBdr>
                <w:top w:val="nil"/>
                <w:left w:val="nil"/>
                <w:bottom w:val="nil"/>
                <w:right w:val="nil"/>
                <w:between w:val="nil"/>
              </w:pBdr>
              <w:spacing w:after="120" w:line="360" w:lineRule="auto"/>
              <w:rPr>
                <w:rFonts w:ascii="Arial" w:eastAsia="Arial" w:hAnsi="Arial" w:cs="Arial"/>
                <w:color w:val="010000"/>
                <w:sz w:val="20"/>
                <w:szCs w:val="20"/>
              </w:rPr>
            </w:pPr>
            <w:r w:rsidRPr="005A4332">
              <w:rPr>
                <w:rFonts w:ascii="Arial" w:hAnsi="Arial" w:cs="Arial"/>
                <w:color w:val="010000"/>
                <w:sz w:val="20"/>
              </w:rPr>
              <w:t>Value (VND)</w:t>
            </w:r>
          </w:p>
        </w:tc>
        <w:tc>
          <w:tcPr>
            <w:tcW w:w="727" w:type="pct"/>
            <w:shd w:val="clear" w:color="auto" w:fill="auto"/>
            <w:tcMar>
              <w:top w:w="0" w:type="dxa"/>
              <w:bottom w:w="0" w:type="dxa"/>
            </w:tcMar>
            <w:vAlign w:val="center"/>
          </w:tcPr>
          <w:p w14:paraId="78188C9E" w14:textId="77777777" w:rsidR="00206D9F" w:rsidRPr="005A4332" w:rsidRDefault="007B7E32" w:rsidP="007B7E32">
            <w:pPr>
              <w:pBdr>
                <w:top w:val="nil"/>
                <w:left w:val="nil"/>
                <w:bottom w:val="nil"/>
                <w:right w:val="nil"/>
                <w:between w:val="nil"/>
              </w:pBdr>
              <w:spacing w:after="120" w:line="360" w:lineRule="auto"/>
              <w:rPr>
                <w:rFonts w:ascii="Arial" w:eastAsia="Arial" w:hAnsi="Arial" w:cs="Arial"/>
                <w:color w:val="010000"/>
                <w:sz w:val="20"/>
                <w:szCs w:val="20"/>
              </w:rPr>
            </w:pPr>
            <w:r w:rsidRPr="005A4332">
              <w:rPr>
                <w:rFonts w:ascii="Arial" w:hAnsi="Arial" w:cs="Arial"/>
                <w:color w:val="010000"/>
                <w:sz w:val="20"/>
              </w:rPr>
              <w:t>Note</w:t>
            </w:r>
          </w:p>
        </w:tc>
      </w:tr>
      <w:tr w:rsidR="00206D9F" w:rsidRPr="005A4332" w14:paraId="047057D3" w14:textId="77777777" w:rsidTr="007B7E32">
        <w:tc>
          <w:tcPr>
            <w:tcW w:w="295" w:type="pct"/>
            <w:shd w:val="clear" w:color="auto" w:fill="auto"/>
            <w:tcMar>
              <w:top w:w="0" w:type="dxa"/>
              <w:bottom w:w="0" w:type="dxa"/>
            </w:tcMar>
            <w:vAlign w:val="center"/>
          </w:tcPr>
          <w:p w14:paraId="47BE0B01" w14:textId="77777777" w:rsidR="00206D9F" w:rsidRPr="005A4332" w:rsidRDefault="007B7E32" w:rsidP="007B7E32">
            <w:pPr>
              <w:pBdr>
                <w:top w:val="nil"/>
                <w:left w:val="nil"/>
                <w:bottom w:val="nil"/>
                <w:right w:val="nil"/>
                <w:between w:val="nil"/>
              </w:pBdr>
              <w:spacing w:after="120" w:line="360" w:lineRule="auto"/>
              <w:rPr>
                <w:rFonts w:ascii="Arial" w:eastAsia="Arial" w:hAnsi="Arial" w:cs="Arial"/>
                <w:color w:val="010000"/>
                <w:sz w:val="20"/>
                <w:szCs w:val="20"/>
              </w:rPr>
            </w:pPr>
            <w:r w:rsidRPr="005A4332">
              <w:rPr>
                <w:rFonts w:ascii="Arial" w:hAnsi="Arial" w:cs="Arial"/>
                <w:color w:val="010000"/>
                <w:sz w:val="20"/>
              </w:rPr>
              <w:t>1</w:t>
            </w:r>
          </w:p>
        </w:tc>
        <w:tc>
          <w:tcPr>
            <w:tcW w:w="2400" w:type="pct"/>
            <w:shd w:val="clear" w:color="auto" w:fill="auto"/>
            <w:tcMar>
              <w:top w:w="0" w:type="dxa"/>
              <w:bottom w:w="0" w:type="dxa"/>
            </w:tcMar>
            <w:vAlign w:val="center"/>
          </w:tcPr>
          <w:p w14:paraId="60B90B1D" w14:textId="77777777" w:rsidR="00206D9F" w:rsidRPr="005A4332" w:rsidRDefault="007B7E32" w:rsidP="007B7E32">
            <w:pPr>
              <w:pBdr>
                <w:top w:val="nil"/>
                <w:left w:val="nil"/>
                <w:bottom w:val="nil"/>
                <w:right w:val="nil"/>
                <w:between w:val="nil"/>
              </w:pBdr>
              <w:spacing w:after="120" w:line="360" w:lineRule="auto"/>
              <w:rPr>
                <w:rFonts w:ascii="Arial" w:eastAsia="Arial" w:hAnsi="Arial" w:cs="Arial"/>
                <w:color w:val="010000"/>
                <w:sz w:val="20"/>
                <w:szCs w:val="20"/>
              </w:rPr>
            </w:pPr>
            <w:r w:rsidRPr="005A4332">
              <w:rPr>
                <w:rFonts w:ascii="Arial" w:hAnsi="Arial" w:cs="Arial"/>
                <w:color w:val="010000"/>
                <w:sz w:val="20"/>
              </w:rPr>
              <w:t>Profit before tax 2023</w:t>
            </w:r>
          </w:p>
        </w:tc>
        <w:tc>
          <w:tcPr>
            <w:tcW w:w="635" w:type="pct"/>
            <w:shd w:val="clear" w:color="auto" w:fill="auto"/>
            <w:tcMar>
              <w:top w:w="0" w:type="dxa"/>
              <w:bottom w:w="0" w:type="dxa"/>
            </w:tcMar>
            <w:vAlign w:val="center"/>
          </w:tcPr>
          <w:p w14:paraId="35EC4B00" w14:textId="77777777" w:rsidR="00206D9F" w:rsidRPr="005A4332" w:rsidRDefault="007B7E32" w:rsidP="007B7E32">
            <w:pPr>
              <w:pBdr>
                <w:top w:val="nil"/>
                <w:left w:val="nil"/>
                <w:bottom w:val="nil"/>
                <w:right w:val="nil"/>
                <w:between w:val="nil"/>
              </w:pBdr>
              <w:spacing w:after="120" w:line="360" w:lineRule="auto"/>
              <w:rPr>
                <w:rFonts w:ascii="Arial" w:eastAsia="Arial" w:hAnsi="Arial" w:cs="Arial"/>
                <w:color w:val="010000"/>
                <w:sz w:val="20"/>
                <w:szCs w:val="20"/>
              </w:rPr>
            </w:pPr>
            <w:r w:rsidRPr="005A4332">
              <w:rPr>
                <w:rFonts w:ascii="Arial" w:hAnsi="Arial" w:cs="Arial"/>
                <w:color w:val="010000"/>
                <w:sz w:val="20"/>
              </w:rPr>
              <w:t>VND</w:t>
            </w:r>
          </w:p>
        </w:tc>
        <w:tc>
          <w:tcPr>
            <w:tcW w:w="943" w:type="pct"/>
            <w:shd w:val="clear" w:color="auto" w:fill="auto"/>
            <w:tcMar>
              <w:top w:w="0" w:type="dxa"/>
              <w:bottom w:w="0" w:type="dxa"/>
            </w:tcMar>
            <w:vAlign w:val="center"/>
          </w:tcPr>
          <w:p w14:paraId="45061551" w14:textId="77777777" w:rsidR="00206D9F" w:rsidRPr="005A4332" w:rsidRDefault="007B7E32" w:rsidP="007B7E32">
            <w:pPr>
              <w:pBdr>
                <w:top w:val="nil"/>
                <w:left w:val="nil"/>
                <w:bottom w:val="nil"/>
                <w:right w:val="nil"/>
                <w:between w:val="nil"/>
              </w:pBdr>
              <w:spacing w:after="120" w:line="360" w:lineRule="auto"/>
              <w:rPr>
                <w:rFonts w:ascii="Arial" w:eastAsia="Arial" w:hAnsi="Arial" w:cs="Arial"/>
                <w:color w:val="010000"/>
                <w:sz w:val="20"/>
                <w:szCs w:val="20"/>
              </w:rPr>
            </w:pPr>
            <w:r w:rsidRPr="005A4332">
              <w:rPr>
                <w:rFonts w:ascii="Arial" w:hAnsi="Arial" w:cs="Arial"/>
                <w:color w:val="010000"/>
                <w:sz w:val="20"/>
              </w:rPr>
              <w:t>145,488,369</w:t>
            </w:r>
          </w:p>
        </w:tc>
        <w:tc>
          <w:tcPr>
            <w:tcW w:w="727" w:type="pct"/>
            <w:shd w:val="clear" w:color="auto" w:fill="auto"/>
            <w:tcMar>
              <w:top w:w="0" w:type="dxa"/>
              <w:bottom w:w="0" w:type="dxa"/>
            </w:tcMar>
            <w:vAlign w:val="center"/>
          </w:tcPr>
          <w:p w14:paraId="156CA7DC" w14:textId="77777777" w:rsidR="00206D9F" w:rsidRPr="005A4332" w:rsidRDefault="00206D9F" w:rsidP="007B7E32">
            <w:pPr>
              <w:spacing w:after="120" w:line="360" w:lineRule="auto"/>
              <w:rPr>
                <w:rFonts w:ascii="Arial" w:eastAsia="Arial" w:hAnsi="Arial" w:cs="Arial"/>
                <w:color w:val="010000"/>
                <w:sz w:val="20"/>
                <w:szCs w:val="20"/>
              </w:rPr>
            </w:pPr>
          </w:p>
        </w:tc>
      </w:tr>
      <w:tr w:rsidR="00206D9F" w:rsidRPr="005A4332" w14:paraId="2E8C5AE3" w14:textId="77777777" w:rsidTr="007B7E32">
        <w:tc>
          <w:tcPr>
            <w:tcW w:w="295" w:type="pct"/>
            <w:shd w:val="clear" w:color="auto" w:fill="auto"/>
            <w:tcMar>
              <w:top w:w="0" w:type="dxa"/>
              <w:bottom w:w="0" w:type="dxa"/>
            </w:tcMar>
            <w:vAlign w:val="center"/>
          </w:tcPr>
          <w:p w14:paraId="64E5F644" w14:textId="77777777" w:rsidR="00206D9F" w:rsidRPr="005A4332" w:rsidRDefault="007B7E32" w:rsidP="007B7E32">
            <w:pPr>
              <w:pBdr>
                <w:top w:val="nil"/>
                <w:left w:val="nil"/>
                <w:bottom w:val="nil"/>
                <w:right w:val="nil"/>
                <w:between w:val="nil"/>
              </w:pBdr>
              <w:spacing w:after="120" w:line="360" w:lineRule="auto"/>
              <w:rPr>
                <w:rFonts w:ascii="Arial" w:eastAsia="Arial" w:hAnsi="Arial" w:cs="Arial"/>
                <w:color w:val="010000"/>
                <w:sz w:val="20"/>
                <w:szCs w:val="20"/>
              </w:rPr>
            </w:pPr>
            <w:r w:rsidRPr="005A4332">
              <w:rPr>
                <w:rFonts w:ascii="Arial" w:hAnsi="Arial" w:cs="Arial"/>
                <w:color w:val="010000"/>
                <w:sz w:val="20"/>
              </w:rPr>
              <w:t>2</w:t>
            </w:r>
          </w:p>
        </w:tc>
        <w:tc>
          <w:tcPr>
            <w:tcW w:w="2400" w:type="pct"/>
            <w:shd w:val="clear" w:color="auto" w:fill="auto"/>
            <w:tcMar>
              <w:top w:w="0" w:type="dxa"/>
              <w:bottom w:w="0" w:type="dxa"/>
            </w:tcMar>
            <w:vAlign w:val="center"/>
          </w:tcPr>
          <w:p w14:paraId="65258CE1" w14:textId="77777777" w:rsidR="00206D9F" w:rsidRPr="005A4332" w:rsidRDefault="007B7E32" w:rsidP="007B7E32">
            <w:pPr>
              <w:pBdr>
                <w:top w:val="nil"/>
                <w:left w:val="nil"/>
                <w:bottom w:val="nil"/>
                <w:right w:val="nil"/>
                <w:between w:val="nil"/>
              </w:pBdr>
              <w:spacing w:after="120" w:line="360" w:lineRule="auto"/>
              <w:rPr>
                <w:rFonts w:ascii="Arial" w:eastAsia="Arial" w:hAnsi="Arial" w:cs="Arial"/>
                <w:color w:val="010000"/>
                <w:sz w:val="20"/>
                <w:szCs w:val="20"/>
              </w:rPr>
            </w:pPr>
            <w:r w:rsidRPr="005A4332">
              <w:rPr>
                <w:rFonts w:ascii="Arial" w:hAnsi="Arial" w:cs="Arial"/>
                <w:color w:val="010000"/>
                <w:sz w:val="20"/>
              </w:rPr>
              <w:t>Corporate income tax</w:t>
            </w:r>
          </w:p>
        </w:tc>
        <w:tc>
          <w:tcPr>
            <w:tcW w:w="635" w:type="pct"/>
            <w:shd w:val="clear" w:color="auto" w:fill="auto"/>
            <w:tcMar>
              <w:top w:w="0" w:type="dxa"/>
              <w:bottom w:w="0" w:type="dxa"/>
            </w:tcMar>
            <w:vAlign w:val="center"/>
          </w:tcPr>
          <w:p w14:paraId="6C9A8F71" w14:textId="77777777" w:rsidR="00206D9F" w:rsidRPr="005A4332" w:rsidRDefault="007B7E32" w:rsidP="007B7E32">
            <w:pPr>
              <w:pBdr>
                <w:top w:val="nil"/>
                <w:left w:val="nil"/>
                <w:bottom w:val="nil"/>
                <w:right w:val="nil"/>
                <w:between w:val="nil"/>
              </w:pBdr>
              <w:spacing w:after="120" w:line="360" w:lineRule="auto"/>
              <w:rPr>
                <w:rFonts w:ascii="Arial" w:eastAsia="Arial" w:hAnsi="Arial" w:cs="Arial"/>
                <w:color w:val="010000"/>
                <w:sz w:val="20"/>
                <w:szCs w:val="20"/>
              </w:rPr>
            </w:pPr>
            <w:r w:rsidRPr="005A4332">
              <w:rPr>
                <w:rFonts w:ascii="Arial" w:hAnsi="Arial" w:cs="Arial"/>
                <w:color w:val="010000"/>
                <w:sz w:val="20"/>
              </w:rPr>
              <w:t>VND</w:t>
            </w:r>
          </w:p>
        </w:tc>
        <w:tc>
          <w:tcPr>
            <w:tcW w:w="943" w:type="pct"/>
            <w:shd w:val="clear" w:color="auto" w:fill="auto"/>
            <w:tcMar>
              <w:top w:w="0" w:type="dxa"/>
              <w:bottom w:w="0" w:type="dxa"/>
            </w:tcMar>
            <w:vAlign w:val="center"/>
          </w:tcPr>
          <w:p w14:paraId="007DDDFD" w14:textId="77777777" w:rsidR="00206D9F" w:rsidRPr="005A4332" w:rsidRDefault="007B7E32" w:rsidP="007B7E32">
            <w:pPr>
              <w:pBdr>
                <w:top w:val="nil"/>
                <w:left w:val="nil"/>
                <w:bottom w:val="nil"/>
                <w:right w:val="nil"/>
                <w:between w:val="nil"/>
              </w:pBdr>
              <w:spacing w:after="120" w:line="360" w:lineRule="auto"/>
              <w:rPr>
                <w:rFonts w:ascii="Arial" w:eastAsia="Arial" w:hAnsi="Arial" w:cs="Arial"/>
                <w:color w:val="010000"/>
                <w:sz w:val="20"/>
                <w:szCs w:val="20"/>
              </w:rPr>
            </w:pPr>
            <w:r w:rsidRPr="005A4332">
              <w:rPr>
                <w:rFonts w:ascii="Arial" w:hAnsi="Arial" w:cs="Arial"/>
                <w:color w:val="010000"/>
                <w:sz w:val="20"/>
              </w:rPr>
              <w:t>68,583,325</w:t>
            </w:r>
          </w:p>
        </w:tc>
        <w:tc>
          <w:tcPr>
            <w:tcW w:w="727" w:type="pct"/>
            <w:shd w:val="clear" w:color="auto" w:fill="auto"/>
            <w:tcMar>
              <w:top w:w="0" w:type="dxa"/>
              <w:bottom w:w="0" w:type="dxa"/>
            </w:tcMar>
            <w:vAlign w:val="center"/>
          </w:tcPr>
          <w:p w14:paraId="77B9D0CE" w14:textId="77777777" w:rsidR="00206D9F" w:rsidRPr="005A4332" w:rsidRDefault="00206D9F" w:rsidP="007B7E32">
            <w:pPr>
              <w:spacing w:after="120" w:line="360" w:lineRule="auto"/>
              <w:rPr>
                <w:rFonts w:ascii="Arial" w:eastAsia="Arial" w:hAnsi="Arial" w:cs="Arial"/>
                <w:color w:val="010000"/>
                <w:sz w:val="20"/>
                <w:szCs w:val="20"/>
              </w:rPr>
            </w:pPr>
          </w:p>
        </w:tc>
      </w:tr>
      <w:tr w:rsidR="00206D9F" w:rsidRPr="005A4332" w14:paraId="32AA5657" w14:textId="77777777" w:rsidTr="007B7E32">
        <w:tc>
          <w:tcPr>
            <w:tcW w:w="295" w:type="pct"/>
            <w:shd w:val="clear" w:color="auto" w:fill="auto"/>
            <w:tcMar>
              <w:top w:w="0" w:type="dxa"/>
              <w:bottom w:w="0" w:type="dxa"/>
            </w:tcMar>
            <w:vAlign w:val="center"/>
          </w:tcPr>
          <w:p w14:paraId="598772A2" w14:textId="77777777" w:rsidR="00206D9F" w:rsidRPr="005A4332" w:rsidRDefault="007B7E32" w:rsidP="007B7E32">
            <w:pPr>
              <w:pBdr>
                <w:top w:val="nil"/>
                <w:left w:val="nil"/>
                <w:bottom w:val="nil"/>
                <w:right w:val="nil"/>
                <w:between w:val="nil"/>
              </w:pBdr>
              <w:spacing w:after="120" w:line="360" w:lineRule="auto"/>
              <w:rPr>
                <w:rFonts w:ascii="Arial" w:eastAsia="Arial" w:hAnsi="Arial" w:cs="Arial"/>
                <w:color w:val="010000"/>
                <w:sz w:val="20"/>
                <w:szCs w:val="20"/>
              </w:rPr>
            </w:pPr>
            <w:r w:rsidRPr="005A4332">
              <w:rPr>
                <w:rFonts w:ascii="Arial" w:hAnsi="Arial" w:cs="Arial"/>
                <w:color w:val="010000"/>
                <w:sz w:val="20"/>
              </w:rPr>
              <w:t>3</w:t>
            </w:r>
          </w:p>
        </w:tc>
        <w:tc>
          <w:tcPr>
            <w:tcW w:w="2400" w:type="pct"/>
            <w:shd w:val="clear" w:color="auto" w:fill="auto"/>
            <w:tcMar>
              <w:top w:w="0" w:type="dxa"/>
              <w:bottom w:w="0" w:type="dxa"/>
            </w:tcMar>
            <w:vAlign w:val="center"/>
          </w:tcPr>
          <w:p w14:paraId="3C458539" w14:textId="77777777" w:rsidR="00206D9F" w:rsidRPr="005A4332" w:rsidRDefault="007B7E32" w:rsidP="007B7E32">
            <w:pPr>
              <w:pBdr>
                <w:top w:val="nil"/>
                <w:left w:val="nil"/>
                <w:bottom w:val="nil"/>
                <w:right w:val="nil"/>
                <w:between w:val="nil"/>
              </w:pBdr>
              <w:spacing w:after="120" w:line="360" w:lineRule="auto"/>
              <w:rPr>
                <w:rFonts w:ascii="Arial" w:eastAsia="Arial" w:hAnsi="Arial" w:cs="Arial"/>
                <w:color w:val="010000"/>
                <w:sz w:val="20"/>
                <w:szCs w:val="20"/>
              </w:rPr>
            </w:pPr>
            <w:r w:rsidRPr="005A4332">
              <w:rPr>
                <w:rFonts w:ascii="Arial" w:hAnsi="Arial" w:cs="Arial"/>
                <w:color w:val="010000"/>
                <w:sz w:val="20"/>
              </w:rPr>
              <w:t>Profit after tax in 2023</w:t>
            </w:r>
          </w:p>
        </w:tc>
        <w:tc>
          <w:tcPr>
            <w:tcW w:w="635" w:type="pct"/>
            <w:shd w:val="clear" w:color="auto" w:fill="auto"/>
            <w:tcMar>
              <w:top w:w="0" w:type="dxa"/>
              <w:bottom w:w="0" w:type="dxa"/>
            </w:tcMar>
            <w:vAlign w:val="center"/>
          </w:tcPr>
          <w:p w14:paraId="5214A36A" w14:textId="77777777" w:rsidR="00206D9F" w:rsidRPr="005A4332" w:rsidRDefault="007B7E32" w:rsidP="007B7E32">
            <w:pPr>
              <w:pBdr>
                <w:top w:val="nil"/>
                <w:left w:val="nil"/>
                <w:bottom w:val="nil"/>
                <w:right w:val="nil"/>
                <w:between w:val="nil"/>
              </w:pBdr>
              <w:spacing w:after="120" w:line="360" w:lineRule="auto"/>
              <w:rPr>
                <w:rFonts w:ascii="Arial" w:eastAsia="Arial" w:hAnsi="Arial" w:cs="Arial"/>
                <w:color w:val="010000"/>
                <w:sz w:val="20"/>
                <w:szCs w:val="20"/>
              </w:rPr>
            </w:pPr>
            <w:r w:rsidRPr="005A4332">
              <w:rPr>
                <w:rFonts w:ascii="Arial" w:hAnsi="Arial" w:cs="Arial"/>
                <w:color w:val="010000"/>
                <w:sz w:val="20"/>
              </w:rPr>
              <w:t>VND</w:t>
            </w:r>
          </w:p>
        </w:tc>
        <w:tc>
          <w:tcPr>
            <w:tcW w:w="943" w:type="pct"/>
            <w:shd w:val="clear" w:color="auto" w:fill="auto"/>
            <w:tcMar>
              <w:top w:w="0" w:type="dxa"/>
              <w:bottom w:w="0" w:type="dxa"/>
            </w:tcMar>
            <w:vAlign w:val="center"/>
          </w:tcPr>
          <w:p w14:paraId="7CCDECD3" w14:textId="77777777" w:rsidR="00206D9F" w:rsidRPr="005A4332" w:rsidRDefault="007B7E32" w:rsidP="007B7E32">
            <w:pPr>
              <w:pBdr>
                <w:top w:val="nil"/>
                <w:left w:val="nil"/>
                <w:bottom w:val="nil"/>
                <w:right w:val="nil"/>
                <w:between w:val="nil"/>
              </w:pBdr>
              <w:spacing w:after="120" w:line="360" w:lineRule="auto"/>
              <w:rPr>
                <w:rFonts w:ascii="Arial" w:eastAsia="Arial" w:hAnsi="Arial" w:cs="Arial"/>
                <w:color w:val="010000"/>
                <w:sz w:val="20"/>
                <w:szCs w:val="20"/>
              </w:rPr>
            </w:pPr>
            <w:r w:rsidRPr="005A4332">
              <w:rPr>
                <w:rFonts w:ascii="Arial" w:hAnsi="Arial" w:cs="Arial"/>
                <w:color w:val="010000"/>
                <w:sz w:val="20"/>
              </w:rPr>
              <w:t>76,905,044</w:t>
            </w:r>
          </w:p>
        </w:tc>
        <w:tc>
          <w:tcPr>
            <w:tcW w:w="727" w:type="pct"/>
            <w:shd w:val="clear" w:color="auto" w:fill="auto"/>
            <w:tcMar>
              <w:top w:w="0" w:type="dxa"/>
              <w:bottom w:w="0" w:type="dxa"/>
            </w:tcMar>
            <w:vAlign w:val="center"/>
          </w:tcPr>
          <w:p w14:paraId="03035A42" w14:textId="77777777" w:rsidR="00206D9F" w:rsidRPr="005A4332" w:rsidRDefault="00206D9F" w:rsidP="007B7E32">
            <w:pPr>
              <w:spacing w:after="120" w:line="360" w:lineRule="auto"/>
              <w:rPr>
                <w:rFonts w:ascii="Arial" w:eastAsia="Arial" w:hAnsi="Arial" w:cs="Arial"/>
                <w:color w:val="010000"/>
                <w:sz w:val="20"/>
                <w:szCs w:val="20"/>
              </w:rPr>
            </w:pPr>
          </w:p>
        </w:tc>
      </w:tr>
      <w:tr w:rsidR="00206D9F" w:rsidRPr="005A4332" w14:paraId="26803F77" w14:textId="77777777" w:rsidTr="007B7E32">
        <w:tc>
          <w:tcPr>
            <w:tcW w:w="295" w:type="pct"/>
            <w:shd w:val="clear" w:color="auto" w:fill="auto"/>
            <w:tcMar>
              <w:top w:w="0" w:type="dxa"/>
              <w:bottom w:w="0" w:type="dxa"/>
            </w:tcMar>
            <w:vAlign w:val="center"/>
          </w:tcPr>
          <w:p w14:paraId="4BBF2292" w14:textId="77777777" w:rsidR="00206D9F" w:rsidRPr="005A4332" w:rsidRDefault="007B7E32" w:rsidP="007B7E32">
            <w:pPr>
              <w:pBdr>
                <w:top w:val="nil"/>
                <w:left w:val="nil"/>
                <w:bottom w:val="nil"/>
                <w:right w:val="nil"/>
                <w:between w:val="nil"/>
              </w:pBdr>
              <w:spacing w:after="120" w:line="360" w:lineRule="auto"/>
              <w:rPr>
                <w:rFonts w:ascii="Arial" w:eastAsia="Arial" w:hAnsi="Arial" w:cs="Arial"/>
                <w:color w:val="010000"/>
                <w:sz w:val="20"/>
                <w:szCs w:val="20"/>
              </w:rPr>
            </w:pPr>
            <w:r w:rsidRPr="005A4332">
              <w:rPr>
                <w:rFonts w:ascii="Arial" w:hAnsi="Arial" w:cs="Arial"/>
                <w:color w:val="010000"/>
                <w:sz w:val="20"/>
              </w:rPr>
              <w:t>4</w:t>
            </w:r>
          </w:p>
        </w:tc>
        <w:tc>
          <w:tcPr>
            <w:tcW w:w="2400" w:type="pct"/>
            <w:shd w:val="clear" w:color="auto" w:fill="auto"/>
            <w:tcMar>
              <w:top w:w="0" w:type="dxa"/>
              <w:bottom w:w="0" w:type="dxa"/>
            </w:tcMar>
            <w:vAlign w:val="center"/>
          </w:tcPr>
          <w:p w14:paraId="7E9E1925" w14:textId="77777777" w:rsidR="00206D9F" w:rsidRPr="005A4332" w:rsidRDefault="007B7E32" w:rsidP="007B7E32">
            <w:pPr>
              <w:pBdr>
                <w:top w:val="nil"/>
                <w:left w:val="nil"/>
                <w:bottom w:val="nil"/>
                <w:right w:val="nil"/>
                <w:between w:val="nil"/>
              </w:pBdr>
              <w:spacing w:after="120" w:line="360" w:lineRule="auto"/>
              <w:rPr>
                <w:rFonts w:ascii="Arial" w:eastAsia="Arial" w:hAnsi="Arial" w:cs="Arial"/>
                <w:color w:val="010000"/>
                <w:sz w:val="20"/>
                <w:szCs w:val="20"/>
              </w:rPr>
            </w:pPr>
            <w:r w:rsidRPr="005A4332">
              <w:rPr>
                <w:rFonts w:ascii="Arial" w:hAnsi="Arial" w:cs="Arial"/>
                <w:color w:val="010000"/>
                <w:sz w:val="20"/>
              </w:rPr>
              <w:t>Undistributed profit after tax before December 31, 2023</w:t>
            </w:r>
          </w:p>
        </w:tc>
        <w:tc>
          <w:tcPr>
            <w:tcW w:w="635" w:type="pct"/>
            <w:shd w:val="clear" w:color="auto" w:fill="auto"/>
            <w:tcMar>
              <w:top w:w="0" w:type="dxa"/>
              <w:bottom w:w="0" w:type="dxa"/>
            </w:tcMar>
            <w:vAlign w:val="center"/>
          </w:tcPr>
          <w:p w14:paraId="1237A60B" w14:textId="77777777" w:rsidR="00206D9F" w:rsidRPr="005A4332" w:rsidRDefault="007B7E32" w:rsidP="007B7E32">
            <w:pPr>
              <w:pBdr>
                <w:top w:val="nil"/>
                <w:left w:val="nil"/>
                <w:bottom w:val="nil"/>
                <w:right w:val="nil"/>
                <w:between w:val="nil"/>
              </w:pBdr>
              <w:spacing w:after="120" w:line="360" w:lineRule="auto"/>
              <w:rPr>
                <w:rFonts w:ascii="Arial" w:eastAsia="Arial" w:hAnsi="Arial" w:cs="Arial"/>
                <w:color w:val="010000"/>
                <w:sz w:val="20"/>
                <w:szCs w:val="20"/>
              </w:rPr>
            </w:pPr>
            <w:r w:rsidRPr="005A4332">
              <w:rPr>
                <w:rFonts w:ascii="Arial" w:hAnsi="Arial" w:cs="Arial"/>
                <w:color w:val="010000"/>
                <w:sz w:val="20"/>
              </w:rPr>
              <w:t>VND</w:t>
            </w:r>
          </w:p>
        </w:tc>
        <w:tc>
          <w:tcPr>
            <w:tcW w:w="943" w:type="pct"/>
            <w:shd w:val="clear" w:color="auto" w:fill="auto"/>
            <w:tcMar>
              <w:top w:w="0" w:type="dxa"/>
              <w:bottom w:w="0" w:type="dxa"/>
            </w:tcMar>
            <w:vAlign w:val="center"/>
          </w:tcPr>
          <w:p w14:paraId="7BE9A260" w14:textId="77777777" w:rsidR="00206D9F" w:rsidRPr="005A4332" w:rsidRDefault="007B7E32" w:rsidP="007B7E32">
            <w:pPr>
              <w:pBdr>
                <w:top w:val="nil"/>
                <w:left w:val="nil"/>
                <w:bottom w:val="nil"/>
                <w:right w:val="nil"/>
                <w:between w:val="nil"/>
              </w:pBdr>
              <w:spacing w:after="120" w:line="360" w:lineRule="auto"/>
              <w:rPr>
                <w:rFonts w:ascii="Arial" w:eastAsia="Arial" w:hAnsi="Arial" w:cs="Arial"/>
                <w:color w:val="010000"/>
                <w:sz w:val="20"/>
                <w:szCs w:val="20"/>
              </w:rPr>
            </w:pPr>
            <w:r w:rsidRPr="005A4332">
              <w:rPr>
                <w:rFonts w:ascii="Arial" w:hAnsi="Arial" w:cs="Arial"/>
                <w:color w:val="010000"/>
                <w:sz w:val="20"/>
              </w:rPr>
              <w:t>10,340,122,042</w:t>
            </w:r>
          </w:p>
        </w:tc>
        <w:tc>
          <w:tcPr>
            <w:tcW w:w="727" w:type="pct"/>
            <w:shd w:val="clear" w:color="auto" w:fill="auto"/>
            <w:tcMar>
              <w:top w:w="0" w:type="dxa"/>
              <w:bottom w:w="0" w:type="dxa"/>
            </w:tcMar>
            <w:vAlign w:val="center"/>
          </w:tcPr>
          <w:p w14:paraId="4D07276C" w14:textId="77777777" w:rsidR="00206D9F" w:rsidRPr="005A4332" w:rsidRDefault="00206D9F" w:rsidP="007B7E32">
            <w:pPr>
              <w:spacing w:after="120" w:line="360" w:lineRule="auto"/>
              <w:rPr>
                <w:rFonts w:ascii="Arial" w:eastAsia="Arial" w:hAnsi="Arial" w:cs="Arial"/>
                <w:color w:val="010000"/>
                <w:sz w:val="20"/>
                <w:szCs w:val="20"/>
              </w:rPr>
            </w:pPr>
          </w:p>
        </w:tc>
      </w:tr>
      <w:tr w:rsidR="00206D9F" w:rsidRPr="005A4332" w14:paraId="5ED8A594" w14:textId="77777777" w:rsidTr="007B7E32">
        <w:tc>
          <w:tcPr>
            <w:tcW w:w="295" w:type="pct"/>
            <w:shd w:val="clear" w:color="auto" w:fill="auto"/>
            <w:tcMar>
              <w:top w:w="0" w:type="dxa"/>
              <w:bottom w:w="0" w:type="dxa"/>
            </w:tcMar>
            <w:vAlign w:val="center"/>
          </w:tcPr>
          <w:p w14:paraId="210F7AEB" w14:textId="77777777" w:rsidR="00206D9F" w:rsidRPr="005A4332" w:rsidRDefault="007B7E32" w:rsidP="007B7E32">
            <w:pPr>
              <w:pBdr>
                <w:top w:val="nil"/>
                <w:left w:val="nil"/>
                <w:bottom w:val="nil"/>
                <w:right w:val="nil"/>
                <w:between w:val="nil"/>
              </w:pBdr>
              <w:spacing w:after="120" w:line="360" w:lineRule="auto"/>
              <w:rPr>
                <w:rFonts w:ascii="Arial" w:eastAsia="Arial" w:hAnsi="Arial" w:cs="Arial"/>
                <w:color w:val="010000"/>
                <w:sz w:val="20"/>
                <w:szCs w:val="20"/>
              </w:rPr>
            </w:pPr>
            <w:r w:rsidRPr="005A4332">
              <w:rPr>
                <w:rFonts w:ascii="Arial" w:hAnsi="Arial" w:cs="Arial"/>
                <w:color w:val="010000"/>
                <w:sz w:val="20"/>
              </w:rPr>
              <w:t>5</w:t>
            </w:r>
          </w:p>
        </w:tc>
        <w:tc>
          <w:tcPr>
            <w:tcW w:w="2400" w:type="pct"/>
            <w:shd w:val="clear" w:color="auto" w:fill="auto"/>
            <w:tcMar>
              <w:top w:w="0" w:type="dxa"/>
              <w:bottom w:w="0" w:type="dxa"/>
            </w:tcMar>
            <w:vAlign w:val="center"/>
          </w:tcPr>
          <w:p w14:paraId="69EB562C" w14:textId="77777777" w:rsidR="00206D9F" w:rsidRPr="005A4332" w:rsidRDefault="007B7E32" w:rsidP="007B7E32">
            <w:pPr>
              <w:pBdr>
                <w:top w:val="nil"/>
                <w:left w:val="nil"/>
                <w:bottom w:val="nil"/>
                <w:right w:val="nil"/>
                <w:between w:val="nil"/>
              </w:pBdr>
              <w:spacing w:after="120" w:line="360" w:lineRule="auto"/>
              <w:rPr>
                <w:rFonts w:ascii="Arial" w:eastAsia="Arial" w:hAnsi="Arial" w:cs="Arial"/>
                <w:color w:val="010000"/>
                <w:sz w:val="20"/>
                <w:szCs w:val="20"/>
              </w:rPr>
            </w:pPr>
            <w:r w:rsidRPr="005A4332">
              <w:rPr>
                <w:rFonts w:ascii="Arial" w:hAnsi="Arial" w:cs="Arial"/>
                <w:color w:val="010000"/>
                <w:sz w:val="20"/>
              </w:rPr>
              <w:t>Remaining undistributed profit as of December 31, 2023</w:t>
            </w:r>
          </w:p>
        </w:tc>
        <w:tc>
          <w:tcPr>
            <w:tcW w:w="635" w:type="pct"/>
            <w:shd w:val="clear" w:color="auto" w:fill="auto"/>
            <w:tcMar>
              <w:top w:w="0" w:type="dxa"/>
              <w:bottom w:w="0" w:type="dxa"/>
            </w:tcMar>
            <w:vAlign w:val="center"/>
          </w:tcPr>
          <w:p w14:paraId="0455B6CC" w14:textId="77777777" w:rsidR="00206D9F" w:rsidRPr="005A4332" w:rsidRDefault="007B7E32" w:rsidP="007B7E32">
            <w:pPr>
              <w:pBdr>
                <w:top w:val="nil"/>
                <w:left w:val="nil"/>
                <w:bottom w:val="nil"/>
                <w:right w:val="nil"/>
                <w:between w:val="nil"/>
              </w:pBdr>
              <w:spacing w:after="120" w:line="360" w:lineRule="auto"/>
              <w:rPr>
                <w:rFonts w:ascii="Arial" w:eastAsia="Arial" w:hAnsi="Arial" w:cs="Arial"/>
                <w:color w:val="010000"/>
                <w:sz w:val="20"/>
                <w:szCs w:val="20"/>
              </w:rPr>
            </w:pPr>
            <w:r w:rsidRPr="005A4332">
              <w:rPr>
                <w:rFonts w:ascii="Arial" w:hAnsi="Arial" w:cs="Arial"/>
                <w:color w:val="010000"/>
                <w:sz w:val="20"/>
              </w:rPr>
              <w:t>VND</w:t>
            </w:r>
          </w:p>
        </w:tc>
        <w:tc>
          <w:tcPr>
            <w:tcW w:w="943" w:type="pct"/>
            <w:shd w:val="clear" w:color="auto" w:fill="auto"/>
            <w:tcMar>
              <w:top w:w="0" w:type="dxa"/>
              <w:bottom w:w="0" w:type="dxa"/>
            </w:tcMar>
            <w:vAlign w:val="center"/>
          </w:tcPr>
          <w:p w14:paraId="6752574B" w14:textId="77777777" w:rsidR="00206D9F" w:rsidRPr="005A4332" w:rsidRDefault="007B7E32" w:rsidP="007B7E32">
            <w:pPr>
              <w:pBdr>
                <w:top w:val="nil"/>
                <w:left w:val="nil"/>
                <w:bottom w:val="nil"/>
                <w:right w:val="nil"/>
                <w:between w:val="nil"/>
              </w:pBdr>
              <w:spacing w:after="120" w:line="360" w:lineRule="auto"/>
              <w:rPr>
                <w:rFonts w:ascii="Arial" w:eastAsia="Arial" w:hAnsi="Arial" w:cs="Arial"/>
                <w:color w:val="010000"/>
                <w:sz w:val="20"/>
                <w:szCs w:val="20"/>
              </w:rPr>
            </w:pPr>
            <w:r w:rsidRPr="005A4332">
              <w:rPr>
                <w:rFonts w:ascii="Arial" w:hAnsi="Arial" w:cs="Arial"/>
                <w:color w:val="010000"/>
                <w:sz w:val="20"/>
              </w:rPr>
              <w:t>10,417,027,086</w:t>
            </w:r>
          </w:p>
        </w:tc>
        <w:tc>
          <w:tcPr>
            <w:tcW w:w="727" w:type="pct"/>
            <w:shd w:val="clear" w:color="auto" w:fill="auto"/>
            <w:tcMar>
              <w:top w:w="0" w:type="dxa"/>
              <w:bottom w:w="0" w:type="dxa"/>
            </w:tcMar>
            <w:vAlign w:val="center"/>
          </w:tcPr>
          <w:p w14:paraId="5CEBD85F" w14:textId="77777777" w:rsidR="00206D9F" w:rsidRPr="005A4332" w:rsidRDefault="00206D9F" w:rsidP="007B7E32">
            <w:pPr>
              <w:spacing w:after="120" w:line="360" w:lineRule="auto"/>
              <w:rPr>
                <w:rFonts w:ascii="Arial" w:eastAsia="Arial" w:hAnsi="Arial" w:cs="Arial"/>
                <w:color w:val="010000"/>
                <w:sz w:val="20"/>
                <w:szCs w:val="20"/>
              </w:rPr>
            </w:pPr>
          </w:p>
        </w:tc>
      </w:tr>
      <w:tr w:rsidR="00206D9F" w:rsidRPr="005A4332" w14:paraId="1A84BEEB" w14:textId="77777777" w:rsidTr="007B7E32">
        <w:tc>
          <w:tcPr>
            <w:tcW w:w="295" w:type="pct"/>
            <w:shd w:val="clear" w:color="auto" w:fill="auto"/>
            <w:tcMar>
              <w:top w:w="0" w:type="dxa"/>
              <w:bottom w:w="0" w:type="dxa"/>
            </w:tcMar>
            <w:vAlign w:val="center"/>
          </w:tcPr>
          <w:p w14:paraId="3854FC47" w14:textId="77777777" w:rsidR="00206D9F" w:rsidRPr="005A4332" w:rsidRDefault="007B7E32" w:rsidP="007B7E32">
            <w:pPr>
              <w:pBdr>
                <w:top w:val="nil"/>
                <w:left w:val="nil"/>
                <w:bottom w:val="nil"/>
                <w:right w:val="nil"/>
                <w:between w:val="nil"/>
              </w:pBdr>
              <w:spacing w:after="120" w:line="360" w:lineRule="auto"/>
              <w:rPr>
                <w:rFonts w:ascii="Arial" w:eastAsia="Arial" w:hAnsi="Arial" w:cs="Arial"/>
                <w:color w:val="010000"/>
                <w:sz w:val="20"/>
                <w:szCs w:val="20"/>
              </w:rPr>
            </w:pPr>
            <w:r w:rsidRPr="005A4332">
              <w:rPr>
                <w:rFonts w:ascii="Arial" w:hAnsi="Arial" w:cs="Arial"/>
                <w:color w:val="010000"/>
                <w:sz w:val="20"/>
              </w:rPr>
              <w:lastRenderedPageBreak/>
              <w:t>6</w:t>
            </w:r>
          </w:p>
        </w:tc>
        <w:tc>
          <w:tcPr>
            <w:tcW w:w="2400" w:type="pct"/>
            <w:shd w:val="clear" w:color="auto" w:fill="auto"/>
            <w:tcMar>
              <w:top w:w="0" w:type="dxa"/>
              <w:bottom w:w="0" w:type="dxa"/>
            </w:tcMar>
            <w:vAlign w:val="center"/>
          </w:tcPr>
          <w:p w14:paraId="2F5EFDA5" w14:textId="77777777" w:rsidR="00206D9F" w:rsidRPr="005A4332" w:rsidRDefault="007B7E32" w:rsidP="007B7E32">
            <w:pPr>
              <w:pBdr>
                <w:top w:val="nil"/>
                <w:left w:val="nil"/>
                <w:bottom w:val="nil"/>
                <w:right w:val="nil"/>
                <w:between w:val="nil"/>
              </w:pBdr>
              <w:spacing w:after="120" w:line="360" w:lineRule="auto"/>
              <w:rPr>
                <w:rFonts w:ascii="Arial" w:eastAsia="Arial" w:hAnsi="Arial" w:cs="Arial"/>
                <w:color w:val="010000"/>
                <w:sz w:val="20"/>
                <w:szCs w:val="20"/>
              </w:rPr>
            </w:pPr>
            <w:r w:rsidRPr="005A4332">
              <w:rPr>
                <w:rFonts w:ascii="Arial" w:hAnsi="Arial" w:cs="Arial"/>
                <w:color w:val="010000"/>
                <w:sz w:val="20"/>
              </w:rPr>
              <w:t>Remuneration for the Board of Directors (non-executive members)</w:t>
            </w:r>
          </w:p>
        </w:tc>
        <w:tc>
          <w:tcPr>
            <w:tcW w:w="635" w:type="pct"/>
            <w:shd w:val="clear" w:color="auto" w:fill="auto"/>
            <w:tcMar>
              <w:top w:w="0" w:type="dxa"/>
              <w:bottom w:w="0" w:type="dxa"/>
            </w:tcMar>
            <w:vAlign w:val="center"/>
          </w:tcPr>
          <w:p w14:paraId="6A357237" w14:textId="77777777" w:rsidR="00206D9F" w:rsidRPr="005A4332" w:rsidRDefault="007B7E32" w:rsidP="007B7E32">
            <w:pPr>
              <w:pBdr>
                <w:top w:val="nil"/>
                <w:left w:val="nil"/>
                <w:bottom w:val="nil"/>
                <w:right w:val="nil"/>
                <w:between w:val="nil"/>
              </w:pBdr>
              <w:spacing w:after="120" w:line="360" w:lineRule="auto"/>
              <w:rPr>
                <w:rFonts w:ascii="Arial" w:eastAsia="Arial" w:hAnsi="Arial" w:cs="Arial"/>
                <w:color w:val="010000"/>
                <w:sz w:val="20"/>
                <w:szCs w:val="20"/>
              </w:rPr>
            </w:pPr>
            <w:r w:rsidRPr="005A4332">
              <w:rPr>
                <w:rFonts w:ascii="Arial" w:hAnsi="Arial" w:cs="Arial"/>
                <w:color w:val="010000"/>
                <w:sz w:val="20"/>
              </w:rPr>
              <w:t>VND</w:t>
            </w:r>
          </w:p>
        </w:tc>
        <w:tc>
          <w:tcPr>
            <w:tcW w:w="943" w:type="pct"/>
            <w:shd w:val="clear" w:color="auto" w:fill="auto"/>
            <w:tcMar>
              <w:top w:w="0" w:type="dxa"/>
              <w:bottom w:w="0" w:type="dxa"/>
            </w:tcMar>
            <w:vAlign w:val="center"/>
          </w:tcPr>
          <w:p w14:paraId="1F6B8891" w14:textId="77777777" w:rsidR="00206D9F" w:rsidRPr="005A4332" w:rsidRDefault="007B7E32" w:rsidP="007B7E32">
            <w:pPr>
              <w:pBdr>
                <w:top w:val="nil"/>
                <w:left w:val="nil"/>
                <w:bottom w:val="nil"/>
                <w:right w:val="nil"/>
                <w:between w:val="nil"/>
              </w:pBdr>
              <w:spacing w:after="120" w:line="360" w:lineRule="auto"/>
              <w:rPr>
                <w:rFonts w:ascii="Arial" w:eastAsia="Arial" w:hAnsi="Arial" w:cs="Arial"/>
                <w:color w:val="010000"/>
                <w:sz w:val="20"/>
                <w:szCs w:val="20"/>
              </w:rPr>
            </w:pPr>
            <w:r w:rsidRPr="005A4332">
              <w:rPr>
                <w:rFonts w:ascii="Arial" w:hAnsi="Arial" w:cs="Arial"/>
                <w:color w:val="010000"/>
                <w:sz w:val="20"/>
              </w:rPr>
              <w:t>75,600,000</w:t>
            </w:r>
          </w:p>
        </w:tc>
        <w:tc>
          <w:tcPr>
            <w:tcW w:w="727" w:type="pct"/>
            <w:shd w:val="clear" w:color="auto" w:fill="auto"/>
            <w:tcMar>
              <w:top w:w="0" w:type="dxa"/>
              <w:bottom w:w="0" w:type="dxa"/>
            </w:tcMar>
            <w:vAlign w:val="center"/>
          </w:tcPr>
          <w:p w14:paraId="7B62DB51" w14:textId="77777777" w:rsidR="00206D9F" w:rsidRPr="005A4332" w:rsidRDefault="00206D9F" w:rsidP="007B7E32">
            <w:pPr>
              <w:spacing w:after="120" w:line="360" w:lineRule="auto"/>
              <w:rPr>
                <w:rFonts w:ascii="Arial" w:eastAsia="Arial" w:hAnsi="Arial" w:cs="Arial"/>
                <w:color w:val="010000"/>
                <w:sz w:val="20"/>
                <w:szCs w:val="20"/>
              </w:rPr>
            </w:pPr>
          </w:p>
        </w:tc>
      </w:tr>
      <w:tr w:rsidR="00206D9F" w:rsidRPr="005A4332" w14:paraId="55DA469C" w14:textId="77777777" w:rsidTr="007B7E32">
        <w:tc>
          <w:tcPr>
            <w:tcW w:w="295" w:type="pct"/>
            <w:shd w:val="clear" w:color="auto" w:fill="auto"/>
            <w:tcMar>
              <w:top w:w="0" w:type="dxa"/>
              <w:bottom w:w="0" w:type="dxa"/>
            </w:tcMar>
            <w:vAlign w:val="center"/>
          </w:tcPr>
          <w:p w14:paraId="719D0706" w14:textId="77777777" w:rsidR="00206D9F" w:rsidRPr="005A4332" w:rsidRDefault="007B7E32" w:rsidP="007B7E32">
            <w:pPr>
              <w:pBdr>
                <w:top w:val="nil"/>
                <w:left w:val="nil"/>
                <w:bottom w:val="nil"/>
                <w:right w:val="nil"/>
                <w:between w:val="nil"/>
              </w:pBdr>
              <w:spacing w:after="120" w:line="360" w:lineRule="auto"/>
              <w:rPr>
                <w:rFonts w:ascii="Arial" w:eastAsia="Arial" w:hAnsi="Arial" w:cs="Arial"/>
                <w:color w:val="010000"/>
                <w:sz w:val="20"/>
                <w:szCs w:val="20"/>
              </w:rPr>
            </w:pPr>
            <w:r w:rsidRPr="005A4332">
              <w:rPr>
                <w:rFonts w:ascii="Arial" w:hAnsi="Arial" w:cs="Arial"/>
                <w:color w:val="010000"/>
                <w:sz w:val="20"/>
              </w:rPr>
              <w:t>7</w:t>
            </w:r>
          </w:p>
        </w:tc>
        <w:tc>
          <w:tcPr>
            <w:tcW w:w="2400" w:type="pct"/>
            <w:shd w:val="clear" w:color="auto" w:fill="auto"/>
            <w:tcMar>
              <w:top w:w="0" w:type="dxa"/>
              <w:bottom w:w="0" w:type="dxa"/>
            </w:tcMar>
            <w:vAlign w:val="center"/>
          </w:tcPr>
          <w:p w14:paraId="3023603A" w14:textId="77777777" w:rsidR="00206D9F" w:rsidRPr="005A4332" w:rsidRDefault="007B7E32" w:rsidP="007B7E32">
            <w:pPr>
              <w:pBdr>
                <w:top w:val="nil"/>
                <w:left w:val="nil"/>
                <w:bottom w:val="nil"/>
                <w:right w:val="nil"/>
                <w:between w:val="nil"/>
              </w:pBdr>
              <w:spacing w:after="120" w:line="360" w:lineRule="auto"/>
              <w:rPr>
                <w:rFonts w:ascii="Arial" w:eastAsia="Arial" w:hAnsi="Arial" w:cs="Arial"/>
                <w:color w:val="010000"/>
                <w:sz w:val="20"/>
                <w:szCs w:val="20"/>
              </w:rPr>
            </w:pPr>
            <w:r w:rsidRPr="005A4332">
              <w:rPr>
                <w:rFonts w:ascii="Arial" w:hAnsi="Arial" w:cs="Arial"/>
                <w:color w:val="010000"/>
                <w:sz w:val="20"/>
              </w:rPr>
              <w:t>Appropriation for bonus and welfare fund</w:t>
            </w:r>
          </w:p>
        </w:tc>
        <w:tc>
          <w:tcPr>
            <w:tcW w:w="635" w:type="pct"/>
            <w:shd w:val="clear" w:color="auto" w:fill="auto"/>
            <w:tcMar>
              <w:top w:w="0" w:type="dxa"/>
              <w:bottom w:w="0" w:type="dxa"/>
            </w:tcMar>
            <w:vAlign w:val="center"/>
          </w:tcPr>
          <w:p w14:paraId="582F4C0A" w14:textId="77777777" w:rsidR="00206D9F" w:rsidRPr="005A4332" w:rsidRDefault="007B7E32" w:rsidP="007B7E32">
            <w:pPr>
              <w:pBdr>
                <w:top w:val="nil"/>
                <w:left w:val="nil"/>
                <w:bottom w:val="nil"/>
                <w:right w:val="nil"/>
                <w:between w:val="nil"/>
              </w:pBdr>
              <w:spacing w:after="120" w:line="360" w:lineRule="auto"/>
              <w:rPr>
                <w:rFonts w:ascii="Arial" w:eastAsia="Arial" w:hAnsi="Arial" w:cs="Arial"/>
                <w:color w:val="010000"/>
                <w:sz w:val="20"/>
                <w:szCs w:val="20"/>
              </w:rPr>
            </w:pPr>
            <w:r w:rsidRPr="005A4332">
              <w:rPr>
                <w:rFonts w:ascii="Arial" w:hAnsi="Arial" w:cs="Arial"/>
                <w:color w:val="010000"/>
                <w:sz w:val="20"/>
              </w:rPr>
              <w:t>VND</w:t>
            </w:r>
          </w:p>
        </w:tc>
        <w:tc>
          <w:tcPr>
            <w:tcW w:w="943" w:type="pct"/>
            <w:shd w:val="clear" w:color="auto" w:fill="auto"/>
            <w:tcMar>
              <w:top w:w="0" w:type="dxa"/>
              <w:bottom w:w="0" w:type="dxa"/>
            </w:tcMar>
            <w:vAlign w:val="center"/>
          </w:tcPr>
          <w:p w14:paraId="2984F39A" w14:textId="77777777" w:rsidR="00206D9F" w:rsidRPr="005A4332" w:rsidRDefault="007B7E32" w:rsidP="007B7E32">
            <w:pPr>
              <w:pBdr>
                <w:top w:val="nil"/>
                <w:left w:val="nil"/>
                <w:bottom w:val="nil"/>
                <w:right w:val="nil"/>
                <w:between w:val="nil"/>
              </w:pBdr>
              <w:spacing w:after="120" w:line="360" w:lineRule="auto"/>
              <w:rPr>
                <w:rFonts w:ascii="Arial" w:eastAsia="Arial" w:hAnsi="Arial" w:cs="Arial"/>
                <w:color w:val="010000"/>
                <w:sz w:val="20"/>
                <w:szCs w:val="20"/>
              </w:rPr>
            </w:pPr>
            <w:r w:rsidRPr="005A4332">
              <w:rPr>
                <w:rFonts w:ascii="Arial" w:hAnsi="Arial" w:cs="Arial"/>
                <w:color w:val="010000"/>
                <w:sz w:val="20"/>
              </w:rPr>
              <w:t>1,305,044</w:t>
            </w:r>
          </w:p>
        </w:tc>
        <w:tc>
          <w:tcPr>
            <w:tcW w:w="727" w:type="pct"/>
            <w:shd w:val="clear" w:color="auto" w:fill="auto"/>
            <w:tcMar>
              <w:top w:w="0" w:type="dxa"/>
              <w:bottom w:w="0" w:type="dxa"/>
            </w:tcMar>
            <w:vAlign w:val="center"/>
          </w:tcPr>
          <w:p w14:paraId="6C8217DC" w14:textId="77777777" w:rsidR="00206D9F" w:rsidRPr="005A4332" w:rsidRDefault="00206D9F" w:rsidP="007B7E32">
            <w:pPr>
              <w:spacing w:after="120" w:line="360" w:lineRule="auto"/>
              <w:rPr>
                <w:rFonts w:ascii="Arial" w:eastAsia="Arial" w:hAnsi="Arial" w:cs="Arial"/>
                <w:color w:val="010000"/>
                <w:sz w:val="20"/>
                <w:szCs w:val="20"/>
              </w:rPr>
            </w:pPr>
          </w:p>
        </w:tc>
      </w:tr>
      <w:tr w:rsidR="00206D9F" w:rsidRPr="005A4332" w14:paraId="56C5CC93" w14:textId="77777777" w:rsidTr="007B7E32">
        <w:tc>
          <w:tcPr>
            <w:tcW w:w="295" w:type="pct"/>
            <w:shd w:val="clear" w:color="auto" w:fill="auto"/>
            <w:tcMar>
              <w:top w:w="0" w:type="dxa"/>
              <w:bottom w:w="0" w:type="dxa"/>
            </w:tcMar>
            <w:vAlign w:val="center"/>
          </w:tcPr>
          <w:p w14:paraId="31D3B9E5" w14:textId="77777777" w:rsidR="00206D9F" w:rsidRPr="005A4332" w:rsidRDefault="007B7E32" w:rsidP="007B7E32">
            <w:pPr>
              <w:pBdr>
                <w:top w:val="nil"/>
                <w:left w:val="nil"/>
                <w:bottom w:val="nil"/>
                <w:right w:val="nil"/>
                <w:between w:val="nil"/>
              </w:pBdr>
              <w:spacing w:after="120" w:line="360" w:lineRule="auto"/>
              <w:rPr>
                <w:rFonts w:ascii="Arial" w:eastAsia="Arial" w:hAnsi="Arial" w:cs="Arial"/>
                <w:color w:val="010000"/>
                <w:sz w:val="20"/>
                <w:szCs w:val="20"/>
              </w:rPr>
            </w:pPr>
            <w:r w:rsidRPr="005A4332">
              <w:rPr>
                <w:rFonts w:ascii="Arial" w:hAnsi="Arial" w:cs="Arial"/>
                <w:color w:val="010000"/>
                <w:sz w:val="20"/>
              </w:rPr>
              <w:t>8</w:t>
            </w:r>
          </w:p>
        </w:tc>
        <w:tc>
          <w:tcPr>
            <w:tcW w:w="2400" w:type="pct"/>
            <w:shd w:val="clear" w:color="auto" w:fill="auto"/>
            <w:tcMar>
              <w:top w:w="0" w:type="dxa"/>
              <w:bottom w:w="0" w:type="dxa"/>
            </w:tcMar>
            <w:vAlign w:val="center"/>
          </w:tcPr>
          <w:p w14:paraId="228F5D43" w14:textId="77777777" w:rsidR="00206D9F" w:rsidRPr="005A4332" w:rsidRDefault="007B7E32" w:rsidP="007B7E32">
            <w:pPr>
              <w:pBdr>
                <w:top w:val="nil"/>
                <w:left w:val="nil"/>
                <w:bottom w:val="nil"/>
                <w:right w:val="nil"/>
                <w:between w:val="nil"/>
              </w:pBdr>
              <w:spacing w:after="120" w:line="360" w:lineRule="auto"/>
              <w:rPr>
                <w:rFonts w:ascii="Arial" w:eastAsia="Arial" w:hAnsi="Arial" w:cs="Arial"/>
                <w:color w:val="010000"/>
                <w:sz w:val="20"/>
                <w:szCs w:val="20"/>
              </w:rPr>
            </w:pPr>
            <w:r w:rsidRPr="005A4332">
              <w:rPr>
                <w:rFonts w:ascii="Arial" w:hAnsi="Arial" w:cs="Arial"/>
                <w:color w:val="010000"/>
                <w:sz w:val="20"/>
              </w:rPr>
              <w:t>Remaining undistributed profit</w:t>
            </w:r>
          </w:p>
        </w:tc>
        <w:tc>
          <w:tcPr>
            <w:tcW w:w="635" w:type="pct"/>
            <w:shd w:val="clear" w:color="auto" w:fill="auto"/>
            <w:tcMar>
              <w:top w:w="0" w:type="dxa"/>
              <w:bottom w:w="0" w:type="dxa"/>
            </w:tcMar>
            <w:vAlign w:val="center"/>
          </w:tcPr>
          <w:p w14:paraId="70F9895C" w14:textId="77777777" w:rsidR="00206D9F" w:rsidRPr="005A4332" w:rsidRDefault="007B7E32" w:rsidP="007B7E32">
            <w:pPr>
              <w:pBdr>
                <w:top w:val="nil"/>
                <w:left w:val="nil"/>
                <w:bottom w:val="nil"/>
                <w:right w:val="nil"/>
                <w:between w:val="nil"/>
              </w:pBdr>
              <w:spacing w:after="120" w:line="360" w:lineRule="auto"/>
              <w:rPr>
                <w:rFonts w:ascii="Arial" w:eastAsia="Arial" w:hAnsi="Arial" w:cs="Arial"/>
                <w:color w:val="010000"/>
                <w:sz w:val="20"/>
                <w:szCs w:val="20"/>
              </w:rPr>
            </w:pPr>
            <w:r w:rsidRPr="005A4332">
              <w:rPr>
                <w:rFonts w:ascii="Arial" w:hAnsi="Arial" w:cs="Arial"/>
                <w:color w:val="010000"/>
                <w:sz w:val="20"/>
              </w:rPr>
              <w:t>VND</w:t>
            </w:r>
          </w:p>
        </w:tc>
        <w:tc>
          <w:tcPr>
            <w:tcW w:w="943" w:type="pct"/>
            <w:shd w:val="clear" w:color="auto" w:fill="auto"/>
            <w:tcMar>
              <w:top w:w="0" w:type="dxa"/>
              <w:bottom w:w="0" w:type="dxa"/>
            </w:tcMar>
            <w:vAlign w:val="center"/>
          </w:tcPr>
          <w:p w14:paraId="30178D34" w14:textId="77777777" w:rsidR="00206D9F" w:rsidRPr="005A4332" w:rsidRDefault="007B7E32" w:rsidP="007B7E32">
            <w:pPr>
              <w:pBdr>
                <w:top w:val="nil"/>
                <w:left w:val="nil"/>
                <w:bottom w:val="nil"/>
                <w:right w:val="nil"/>
                <w:between w:val="nil"/>
              </w:pBdr>
              <w:spacing w:after="120" w:line="360" w:lineRule="auto"/>
              <w:rPr>
                <w:rFonts w:ascii="Arial" w:eastAsia="Arial" w:hAnsi="Arial" w:cs="Arial"/>
                <w:color w:val="010000"/>
                <w:sz w:val="20"/>
                <w:szCs w:val="20"/>
              </w:rPr>
            </w:pPr>
            <w:r w:rsidRPr="005A4332">
              <w:rPr>
                <w:rFonts w:ascii="Arial" w:hAnsi="Arial" w:cs="Arial"/>
                <w:color w:val="010000"/>
                <w:sz w:val="20"/>
              </w:rPr>
              <w:t>10,340,122,042</w:t>
            </w:r>
          </w:p>
        </w:tc>
        <w:tc>
          <w:tcPr>
            <w:tcW w:w="727" w:type="pct"/>
            <w:shd w:val="clear" w:color="auto" w:fill="auto"/>
            <w:tcMar>
              <w:top w:w="0" w:type="dxa"/>
              <w:bottom w:w="0" w:type="dxa"/>
            </w:tcMar>
            <w:vAlign w:val="center"/>
          </w:tcPr>
          <w:p w14:paraId="1290C442" w14:textId="77777777" w:rsidR="00206D9F" w:rsidRPr="005A4332" w:rsidRDefault="00206D9F" w:rsidP="007B7E32">
            <w:pPr>
              <w:spacing w:after="120" w:line="360" w:lineRule="auto"/>
              <w:rPr>
                <w:rFonts w:ascii="Arial" w:eastAsia="Arial" w:hAnsi="Arial" w:cs="Arial"/>
                <w:color w:val="010000"/>
                <w:sz w:val="20"/>
                <w:szCs w:val="20"/>
              </w:rPr>
            </w:pPr>
          </w:p>
        </w:tc>
      </w:tr>
    </w:tbl>
    <w:p w14:paraId="7D4610DF" w14:textId="77777777" w:rsidR="00206D9F" w:rsidRPr="005A4332" w:rsidRDefault="007B7E32" w:rsidP="006B478F">
      <w:pPr>
        <w:keepNext/>
        <w:pBdr>
          <w:top w:val="nil"/>
          <w:left w:val="nil"/>
          <w:bottom w:val="nil"/>
          <w:right w:val="nil"/>
          <w:between w:val="nil"/>
        </w:pBdr>
        <w:spacing w:after="120" w:line="360" w:lineRule="auto"/>
        <w:jc w:val="both"/>
        <w:rPr>
          <w:rFonts w:ascii="Arial" w:eastAsia="Arial" w:hAnsi="Arial" w:cs="Arial"/>
          <w:color w:val="010000"/>
          <w:sz w:val="20"/>
          <w:szCs w:val="20"/>
        </w:rPr>
      </w:pPr>
      <w:r w:rsidRPr="005A4332">
        <w:rPr>
          <w:rFonts w:ascii="Arial" w:hAnsi="Arial" w:cs="Arial"/>
          <w:color w:val="010000"/>
          <w:sz w:val="20"/>
        </w:rPr>
        <w:t>Article 6: Approve the remuneration for the Board of Directors and the Supervisory Board in 2023.</w:t>
      </w:r>
    </w:p>
    <w:p w14:paraId="04022351" w14:textId="77777777" w:rsidR="00206D9F" w:rsidRPr="005A4332" w:rsidRDefault="007B7E32" w:rsidP="006B478F">
      <w:pPr>
        <w:pBdr>
          <w:top w:val="nil"/>
          <w:left w:val="nil"/>
          <w:bottom w:val="nil"/>
          <w:right w:val="nil"/>
          <w:between w:val="nil"/>
        </w:pBdr>
        <w:spacing w:after="120" w:line="360" w:lineRule="auto"/>
        <w:jc w:val="both"/>
        <w:rPr>
          <w:rFonts w:ascii="Arial" w:eastAsia="Arial" w:hAnsi="Arial" w:cs="Arial"/>
          <w:color w:val="010000"/>
          <w:sz w:val="20"/>
          <w:szCs w:val="20"/>
        </w:rPr>
      </w:pPr>
      <w:r w:rsidRPr="005A4332">
        <w:rPr>
          <w:rFonts w:ascii="Arial" w:hAnsi="Arial" w:cs="Arial"/>
          <w:color w:val="010000"/>
          <w:sz w:val="20"/>
        </w:rPr>
        <w:t>(According to General Mandate dated March 29, 2023)</w:t>
      </w:r>
    </w:p>
    <w:p w14:paraId="611187E8" w14:textId="77777777" w:rsidR="00206D9F" w:rsidRPr="005A4332" w:rsidRDefault="007B7E32" w:rsidP="006B478F">
      <w:pPr>
        <w:pBdr>
          <w:top w:val="nil"/>
          <w:left w:val="nil"/>
          <w:bottom w:val="nil"/>
          <w:right w:val="nil"/>
          <w:between w:val="nil"/>
        </w:pBdr>
        <w:spacing w:after="120" w:line="360" w:lineRule="auto"/>
        <w:jc w:val="both"/>
        <w:rPr>
          <w:rFonts w:ascii="Arial" w:eastAsia="Arial" w:hAnsi="Arial" w:cs="Arial"/>
          <w:color w:val="010000"/>
          <w:sz w:val="20"/>
          <w:szCs w:val="20"/>
        </w:rPr>
      </w:pPr>
      <w:r w:rsidRPr="005A4332">
        <w:rPr>
          <w:rFonts w:ascii="Arial" w:hAnsi="Arial" w:cs="Arial"/>
          <w:color w:val="010000"/>
          <w:sz w:val="20"/>
        </w:rPr>
        <w:t>Remuneration of the Board of Directors and the Supervisory Board in 2023 as follows:</w:t>
      </w:r>
    </w:p>
    <w:p w14:paraId="7897B2EF" w14:textId="77777777" w:rsidR="00206D9F" w:rsidRPr="005A4332" w:rsidRDefault="007B7E32" w:rsidP="006B478F">
      <w:pPr>
        <w:numPr>
          <w:ilvl w:val="0"/>
          <w:numId w:val="1"/>
        </w:numPr>
        <w:pBdr>
          <w:top w:val="nil"/>
          <w:left w:val="nil"/>
          <w:bottom w:val="nil"/>
          <w:right w:val="nil"/>
          <w:between w:val="nil"/>
        </w:pBdr>
        <w:tabs>
          <w:tab w:val="left" w:pos="461"/>
          <w:tab w:val="left" w:pos="3116"/>
        </w:tabs>
        <w:spacing w:after="120" w:line="360" w:lineRule="auto"/>
        <w:jc w:val="both"/>
        <w:rPr>
          <w:rFonts w:ascii="Arial" w:hAnsi="Arial" w:cs="Arial"/>
          <w:color w:val="010000"/>
          <w:sz w:val="20"/>
          <w:szCs w:val="20"/>
        </w:rPr>
      </w:pPr>
      <w:r w:rsidRPr="005A4332">
        <w:rPr>
          <w:rFonts w:ascii="Arial" w:hAnsi="Arial" w:cs="Arial"/>
          <w:color w:val="010000"/>
          <w:sz w:val="20"/>
        </w:rPr>
        <w:t>Remuneration of the Board of Directors: VND 124,800,000.</w:t>
      </w:r>
    </w:p>
    <w:p w14:paraId="6EB86AFD" w14:textId="77777777" w:rsidR="00206D9F" w:rsidRPr="005A4332" w:rsidRDefault="007B7E32" w:rsidP="006B478F">
      <w:pPr>
        <w:numPr>
          <w:ilvl w:val="0"/>
          <w:numId w:val="1"/>
        </w:numPr>
        <w:pBdr>
          <w:top w:val="nil"/>
          <w:left w:val="nil"/>
          <w:bottom w:val="nil"/>
          <w:right w:val="nil"/>
          <w:between w:val="nil"/>
        </w:pBdr>
        <w:tabs>
          <w:tab w:val="left" w:pos="504"/>
          <w:tab w:val="left" w:pos="3116"/>
        </w:tabs>
        <w:spacing w:after="120" w:line="360" w:lineRule="auto"/>
        <w:jc w:val="both"/>
        <w:rPr>
          <w:rFonts w:ascii="Arial" w:hAnsi="Arial" w:cs="Arial"/>
          <w:color w:val="010000"/>
          <w:sz w:val="20"/>
          <w:szCs w:val="20"/>
        </w:rPr>
      </w:pPr>
      <w:r w:rsidRPr="005A4332">
        <w:rPr>
          <w:rFonts w:ascii="Arial" w:hAnsi="Arial" w:cs="Arial"/>
          <w:color w:val="010000"/>
          <w:sz w:val="20"/>
        </w:rPr>
        <w:t>Remuneration of the Supervisory Board: VND 39,000,000</w:t>
      </w:r>
    </w:p>
    <w:p w14:paraId="33ED68F7" w14:textId="77777777" w:rsidR="00206D9F" w:rsidRPr="005A4332" w:rsidRDefault="007B7E32" w:rsidP="006B478F">
      <w:pPr>
        <w:keepNext/>
        <w:pBdr>
          <w:top w:val="nil"/>
          <w:left w:val="nil"/>
          <w:bottom w:val="nil"/>
          <w:right w:val="nil"/>
          <w:between w:val="nil"/>
        </w:pBdr>
        <w:spacing w:after="120" w:line="360" w:lineRule="auto"/>
        <w:jc w:val="both"/>
        <w:rPr>
          <w:rFonts w:ascii="Arial" w:eastAsia="Arial" w:hAnsi="Arial" w:cs="Arial"/>
          <w:color w:val="010000"/>
          <w:sz w:val="20"/>
          <w:szCs w:val="20"/>
        </w:rPr>
      </w:pPr>
      <w:r w:rsidRPr="005A4332">
        <w:rPr>
          <w:rFonts w:ascii="Arial" w:hAnsi="Arial" w:cs="Arial"/>
          <w:color w:val="010000"/>
          <w:sz w:val="20"/>
        </w:rPr>
        <w:t>Article 7: Expected remuneration of the Board of Directors and Supervisory Board in 2024</w:t>
      </w:r>
    </w:p>
    <w:p w14:paraId="35E0ABB7" w14:textId="77777777" w:rsidR="00206D9F" w:rsidRPr="005A4332" w:rsidRDefault="007B7E32" w:rsidP="006B478F">
      <w:pPr>
        <w:pBdr>
          <w:top w:val="nil"/>
          <w:left w:val="nil"/>
          <w:bottom w:val="nil"/>
          <w:right w:val="nil"/>
          <w:between w:val="nil"/>
        </w:pBdr>
        <w:spacing w:after="120" w:line="360" w:lineRule="auto"/>
        <w:jc w:val="both"/>
        <w:rPr>
          <w:rFonts w:ascii="Arial" w:eastAsia="Arial" w:hAnsi="Arial" w:cs="Arial"/>
          <w:color w:val="010000"/>
          <w:sz w:val="20"/>
          <w:szCs w:val="20"/>
        </w:rPr>
      </w:pPr>
      <w:r w:rsidRPr="005A4332">
        <w:rPr>
          <w:rFonts w:ascii="Arial" w:hAnsi="Arial" w:cs="Arial"/>
          <w:color w:val="010000"/>
          <w:sz w:val="20"/>
        </w:rPr>
        <w:t xml:space="preserve">Remuneration for the Board of Directors, the representative of the Corporation at the Company and the Supervisory Board is paid in accordance with Decision No. 24/TCT-HDQT dated January 27, 2016 and Decision No. 88/TCT-HDQT dated December 10, 2019 of </w:t>
      </w:r>
      <w:proofErr w:type="spellStart"/>
      <w:r w:rsidRPr="005A4332">
        <w:rPr>
          <w:rFonts w:ascii="Arial" w:hAnsi="Arial" w:cs="Arial"/>
          <w:color w:val="010000"/>
          <w:sz w:val="20"/>
        </w:rPr>
        <w:t>Viglacera</w:t>
      </w:r>
      <w:proofErr w:type="spellEnd"/>
      <w:r w:rsidRPr="005A4332">
        <w:rPr>
          <w:rFonts w:ascii="Arial" w:hAnsi="Arial" w:cs="Arial"/>
          <w:color w:val="010000"/>
          <w:sz w:val="20"/>
        </w:rPr>
        <w:t xml:space="preserve"> Corporation - JSC.</w:t>
      </w:r>
    </w:p>
    <w:p w14:paraId="0728591C" w14:textId="77777777" w:rsidR="00206D9F" w:rsidRPr="005A4332" w:rsidRDefault="007B7E32" w:rsidP="006B478F">
      <w:pPr>
        <w:pBdr>
          <w:top w:val="nil"/>
          <w:left w:val="nil"/>
          <w:bottom w:val="nil"/>
          <w:right w:val="nil"/>
          <w:between w:val="nil"/>
        </w:pBdr>
        <w:spacing w:after="120" w:line="360" w:lineRule="auto"/>
        <w:jc w:val="both"/>
        <w:rPr>
          <w:rFonts w:ascii="Arial" w:eastAsia="Arial" w:hAnsi="Arial" w:cs="Arial"/>
          <w:color w:val="010000"/>
          <w:sz w:val="20"/>
          <w:szCs w:val="20"/>
        </w:rPr>
      </w:pPr>
      <w:r w:rsidRPr="005A4332">
        <w:rPr>
          <w:rFonts w:ascii="Arial" w:hAnsi="Arial" w:cs="Arial"/>
          <w:color w:val="010000"/>
          <w:sz w:val="20"/>
        </w:rPr>
        <w:t>Article 8: Approve the investments in 2024</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42"/>
        <w:gridCol w:w="4136"/>
        <w:gridCol w:w="765"/>
        <w:gridCol w:w="904"/>
        <w:gridCol w:w="1432"/>
        <w:gridCol w:w="1168"/>
      </w:tblGrid>
      <w:tr w:rsidR="00206D9F" w:rsidRPr="005A4332" w14:paraId="6789B0AA" w14:textId="77777777" w:rsidTr="007B7E32">
        <w:tc>
          <w:tcPr>
            <w:tcW w:w="357" w:type="pct"/>
            <w:shd w:val="clear" w:color="auto" w:fill="auto"/>
            <w:tcMar>
              <w:top w:w="0" w:type="dxa"/>
              <w:bottom w:w="0" w:type="dxa"/>
            </w:tcMar>
            <w:vAlign w:val="center"/>
          </w:tcPr>
          <w:p w14:paraId="31EF418B" w14:textId="77777777" w:rsidR="00206D9F" w:rsidRPr="005A4332" w:rsidRDefault="007B7E32" w:rsidP="007B7E32">
            <w:pPr>
              <w:pBdr>
                <w:top w:val="nil"/>
                <w:left w:val="nil"/>
                <w:bottom w:val="nil"/>
                <w:right w:val="nil"/>
                <w:between w:val="nil"/>
              </w:pBdr>
              <w:spacing w:after="120" w:line="360" w:lineRule="auto"/>
              <w:rPr>
                <w:rFonts w:ascii="Arial" w:eastAsia="Arial" w:hAnsi="Arial" w:cs="Arial"/>
                <w:color w:val="010000"/>
                <w:sz w:val="20"/>
                <w:szCs w:val="20"/>
              </w:rPr>
            </w:pPr>
            <w:r w:rsidRPr="005A4332">
              <w:rPr>
                <w:rFonts w:ascii="Arial" w:hAnsi="Arial" w:cs="Arial"/>
                <w:color w:val="010000"/>
                <w:sz w:val="20"/>
              </w:rPr>
              <w:t>No.</w:t>
            </w:r>
          </w:p>
        </w:tc>
        <w:tc>
          <w:tcPr>
            <w:tcW w:w="2288" w:type="pct"/>
            <w:shd w:val="clear" w:color="auto" w:fill="auto"/>
            <w:tcMar>
              <w:top w:w="0" w:type="dxa"/>
              <w:bottom w:w="0" w:type="dxa"/>
            </w:tcMar>
            <w:vAlign w:val="center"/>
          </w:tcPr>
          <w:p w14:paraId="42B23814" w14:textId="77777777" w:rsidR="00206D9F" w:rsidRPr="005A4332" w:rsidRDefault="007B7E32" w:rsidP="007B7E32">
            <w:pPr>
              <w:pBdr>
                <w:top w:val="nil"/>
                <w:left w:val="nil"/>
                <w:bottom w:val="nil"/>
                <w:right w:val="nil"/>
                <w:between w:val="nil"/>
              </w:pBdr>
              <w:spacing w:after="120" w:line="360" w:lineRule="auto"/>
              <w:rPr>
                <w:rFonts w:ascii="Arial" w:eastAsia="Arial" w:hAnsi="Arial" w:cs="Arial"/>
                <w:color w:val="010000"/>
                <w:sz w:val="20"/>
                <w:szCs w:val="20"/>
              </w:rPr>
            </w:pPr>
            <w:r w:rsidRPr="005A4332">
              <w:rPr>
                <w:rFonts w:ascii="Arial" w:hAnsi="Arial" w:cs="Arial"/>
                <w:color w:val="010000"/>
                <w:sz w:val="20"/>
              </w:rPr>
              <w:t>Project/item name</w:t>
            </w:r>
          </w:p>
        </w:tc>
        <w:tc>
          <w:tcPr>
            <w:tcW w:w="414" w:type="pct"/>
            <w:shd w:val="clear" w:color="auto" w:fill="auto"/>
            <w:tcMar>
              <w:top w:w="0" w:type="dxa"/>
              <w:bottom w:w="0" w:type="dxa"/>
            </w:tcMar>
            <w:vAlign w:val="center"/>
          </w:tcPr>
          <w:p w14:paraId="4A1E3527" w14:textId="77777777" w:rsidR="00206D9F" w:rsidRPr="005A4332" w:rsidRDefault="007B7E32" w:rsidP="007B7E32">
            <w:pPr>
              <w:pBdr>
                <w:top w:val="nil"/>
                <w:left w:val="nil"/>
                <w:bottom w:val="nil"/>
                <w:right w:val="nil"/>
                <w:between w:val="nil"/>
              </w:pBdr>
              <w:spacing w:after="120" w:line="360" w:lineRule="auto"/>
              <w:rPr>
                <w:rFonts w:ascii="Arial" w:eastAsia="Arial" w:hAnsi="Arial" w:cs="Arial"/>
                <w:color w:val="010000"/>
                <w:sz w:val="20"/>
                <w:szCs w:val="20"/>
              </w:rPr>
            </w:pPr>
            <w:r w:rsidRPr="005A4332">
              <w:rPr>
                <w:rFonts w:ascii="Arial" w:hAnsi="Arial" w:cs="Arial"/>
                <w:color w:val="010000"/>
                <w:sz w:val="20"/>
              </w:rPr>
              <w:t>Quantity</w:t>
            </w:r>
          </w:p>
        </w:tc>
        <w:tc>
          <w:tcPr>
            <w:tcW w:w="501" w:type="pct"/>
            <w:shd w:val="clear" w:color="auto" w:fill="auto"/>
            <w:tcMar>
              <w:top w:w="0" w:type="dxa"/>
              <w:bottom w:w="0" w:type="dxa"/>
            </w:tcMar>
            <w:vAlign w:val="center"/>
          </w:tcPr>
          <w:p w14:paraId="03E9E380" w14:textId="77777777" w:rsidR="00206D9F" w:rsidRPr="005A4332" w:rsidRDefault="007B7E32" w:rsidP="007B7E32">
            <w:pPr>
              <w:pBdr>
                <w:top w:val="nil"/>
                <w:left w:val="nil"/>
                <w:bottom w:val="nil"/>
                <w:right w:val="nil"/>
                <w:between w:val="nil"/>
              </w:pBdr>
              <w:spacing w:after="120" w:line="360" w:lineRule="auto"/>
              <w:rPr>
                <w:rFonts w:ascii="Arial" w:eastAsia="Arial" w:hAnsi="Arial" w:cs="Arial"/>
                <w:color w:val="010000"/>
                <w:sz w:val="20"/>
                <w:szCs w:val="20"/>
              </w:rPr>
            </w:pPr>
            <w:r w:rsidRPr="005A4332">
              <w:rPr>
                <w:rFonts w:ascii="Arial" w:hAnsi="Arial" w:cs="Arial"/>
                <w:color w:val="010000"/>
                <w:sz w:val="20"/>
              </w:rPr>
              <w:t>Unit price</w:t>
            </w:r>
          </w:p>
        </w:tc>
        <w:tc>
          <w:tcPr>
            <w:tcW w:w="793" w:type="pct"/>
            <w:shd w:val="clear" w:color="auto" w:fill="auto"/>
            <w:tcMar>
              <w:top w:w="0" w:type="dxa"/>
              <w:bottom w:w="0" w:type="dxa"/>
            </w:tcMar>
            <w:vAlign w:val="center"/>
          </w:tcPr>
          <w:p w14:paraId="3EC9602B" w14:textId="77777777" w:rsidR="00206D9F" w:rsidRPr="005A4332" w:rsidRDefault="007B7E32" w:rsidP="007B7E32">
            <w:pPr>
              <w:pBdr>
                <w:top w:val="nil"/>
                <w:left w:val="nil"/>
                <w:bottom w:val="nil"/>
                <w:right w:val="nil"/>
                <w:between w:val="nil"/>
              </w:pBdr>
              <w:spacing w:after="120" w:line="360" w:lineRule="auto"/>
              <w:rPr>
                <w:rFonts w:ascii="Arial" w:eastAsia="Arial" w:hAnsi="Arial" w:cs="Arial"/>
                <w:color w:val="010000"/>
                <w:sz w:val="20"/>
                <w:szCs w:val="20"/>
              </w:rPr>
            </w:pPr>
            <w:r w:rsidRPr="005A4332">
              <w:rPr>
                <w:rFonts w:ascii="Arial" w:hAnsi="Arial" w:cs="Arial"/>
                <w:color w:val="010000"/>
                <w:sz w:val="20"/>
              </w:rPr>
              <w:t>Amount (Million VND)</w:t>
            </w:r>
          </w:p>
        </w:tc>
        <w:tc>
          <w:tcPr>
            <w:tcW w:w="647" w:type="pct"/>
            <w:shd w:val="clear" w:color="auto" w:fill="auto"/>
            <w:tcMar>
              <w:top w:w="0" w:type="dxa"/>
              <w:bottom w:w="0" w:type="dxa"/>
            </w:tcMar>
            <w:vAlign w:val="center"/>
          </w:tcPr>
          <w:p w14:paraId="4E7B3414" w14:textId="77777777" w:rsidR="00206D9F" w:rsidRPr="005A4332" w:rsidRDefault="007B7E32" w:rsidP="007B7E32">
            <w:pPr>
              <w:pBdr>
                <w:top w:val="nil"/>
                <w:left w:val="nil"/>
                <w:bottom w:val="nil"/>
                <w:right w:val="nil"/>
                <w:between w:val="nil"/>
              </w:pBdr>
              <w:spacing w:after="120" w:line="360" w:lineRule="auto"/>
              <w:rPr>
                <w:rFonts w:ascii="Arial" w:eastAsia="Arial" w:hAnsi="Arial" w:cs="Arial"/>
                <w:color w:val="010000"/>
                <w:sz w:val="20"/>
                <w:szCs w:val="20"/>
              </w:rPr>
            </w:pPr>
            <w:r w:rsidRPr="005A4332">
              <w:rPr>
                <w:rFonts w:ascii="Arial" w:hAnsi="Arial" w:cs="Arial"/>
                <w:color w:val="010000"/>
                <w:sz w:val="20"/>
              </w:rPr>
              <w:t>Note</w:t>
            </w:r>
          </w:p>
        </w:tc>
      </w:tr>
      <w:tr w:rsidR="00206D9F" w:rsidRPr="005A4332" w14:paraId="02CFCE8E" w14:textId="77777777" w:rsidTr="007B7E32">
        <w:tc>
          <w:tcPr>
            <w:tcW w:w="357" w:type="pct"/>
            <w:shd w:val="clear" w:color="auto" w:fill="auto"/>
            <w:tcMar>
              <w:top w:w="0" w:type="dxa"/>
              <w:bottom w:w="0" w:type="dxa"/>
            </w:tcMar>
            <w:vAlign w:val="center"/>
          </w:tcPr>
          <w:p w14:paraId="284B5BF3" w14:textId="77777777" w:rsidR="00206D9F" w:rsidRPr="005A4332" w:rsidRDefault="00206D9F" w:rsidP="007B7E32">
            <w:pPr>
              <w:spacing w:after="120" w:line="360" w:lineRule="auto"/>
              <w:rPr>
                <w:rFonts w:ascii="Arial" w:eastAsia="Arial" w:hAnsi="Arial" w:cs="Arial"/>
                <w:color w:val="010000"/>
                <w:sz w:val="20"/>
                <w:szCs w:val="20"/>
              </w:rPr>
            </w:pPr>
          </w:p>
        </w:tc>
        <w:tc>
          <w:tcPr>
            <w:tcW w:w="2288" w:type="pct"/>
            <w:shd w:val="clear" w:color="auto" w:fill="auto"/>
            <w:tcMar>
              <w:top w:w="0" w:type="dxa"/>
              <w:bottom w:w="0" w:type="dxa"/>
            </w:tcMar>
            <w:vAlign w:val="center"/>
          </w:tcPr>
          <w:p w14:paraId="6E134C38" w14:textId="77777777" w:rsidR="00206D9F" w:rsidRPr="005A4332" w:rsidRDefault="007B7E32" w:rsidP="007B7E32">
            <w:pPr>
              <w:pBdr>
                <w:top w:val="nil"/>
                <w:left w:val="nil"/>
                <w:bottom w:val="nil"/>
                <w:right w:val="nil"/>
                <w:between w:val="nil"/>
              </w:pBdr>
              <w:spacing w:after="120" w:line="360" w:lineRule="auto"/>
              <w:rPr>
                <w:rFonts w:ascii="Arial" w:eastAsia="Arial" w:hAnsi="Arial" w:cs="Arial"/>
                <w:color w:val="010000"/>
                <w:sz w:val="20"/>
                <w:szCs w:val="20"/>
              </w:rPr>
            </w:pPr>
            <w:r w:rsidRPr="005A4332">
              <w:rPr>
                <w:rFonts w:ascii="Arial" w:hAnsi="Arial" w:cs="Arial"/>
                <w:color w:val="010000"/>
                <w:sz w:val="20"/>
              </w:rPr>
              <w:t>Total investment value</w:t>
            </w:r>
          </w:p>
        </w:tc>
        <w:tc>
          <w:tcPr>
            <w:tcW w:w="414" w:type="pct"/>
            <w:shd w:val="clear" w:color="auto" w:fill="auto"/>
            <w:tcMar>
              <w:top w:w="0" w:type="dxa"/>
              <w:bottom w:w="0" w:type="dxa"/>
            </w:tcMar>
            <w:vAlign w:val="center"/>
          </w:tcPr>
          <w:p w14:paraId="75600377" w14:textId="77777777" w:rsidR="00206D9F" w:rsidRPr="005A4332" w:rsidRDefault="00206D9F" w:rsidP="007B7E32">
            <w:pPr>
              <w:spacing w:after="120" w:line="360" w:lineRule="auto"/>
              <w:rPr>
                <w:rFonts w:ascii="Arial" w:eastAsia="Arial" w:hAnsi="Arial" w:cs="Arial"/>
                <w:color w:val="010000"/>
                <w:sz w:val="20"/>
                <w:szCs w:val="20"/>
              </w:rPr>
            </w:pPr>
          </w:p>
        </w:tc>
        <w:tc>
          <w:tcPr>
            <w:tcW w:w="501" w:type="pct"/>
            <w:shd w:val="clear" w:color="auto" w:fill="auto"/>
            <w:tcMar>
              <w:top w:w="0" w:type="dxa"/>
              <w:bottom w:w="0" w:type="dxa"/>
            </w:tcMar>
            <w:vAlign w:val="center"/>
          </w:tcPr>
          <w:p w14:paraId="7F71E7A2" w14:textId="77777777" w:rsidR="00206D9F" w:rsidRPr="005A4332" w:rsidRDefault="00206D9F" w:rsidP="007B7E32">
            <w:pPr>
              <w:spacing w:after="120" w:line="360" w:lineRule="auto"/>
              <w:rPr>
                <w:rFonts w:ascii="Arial" w:eastAsia="Arial" w:hAnsi="Arial" w:cs="Arial"/>
                <w:color w:val="010000"/>
                <w:sz w:val="20"/>
                <w:szCs w:val="20"/>
              </w:rPr>
            </w:pPr>
          </w:p>
        </w:tc>
        <w:tc>
          <w:tcPr>
            <w:tcW w:w="793" w:type="pct"/>
            <w:shd w:val="clear" w:color="auto" w:fill="auto"/>
            <w:tcMar>
              <w:top w:w="0" w:type="dxa"/>
              <w:bottom w:w="0" w:type="dxa"/>
            </w:tcMar>
            <w:vAlign w:val="center"/>
          </w:tcPr>
          <w:p w14:paraId="4FD03859" w14:textId="77777777" w:rsidR="00206D9F" w:rsidRPr="005A4332" w:rsidRDefault="007B7E32" w:rsidP="007B7E32">
            <w:pPr>
              <w:pBdr>
                <w:top w:val="nil"/>
                <w:left w:val="nil"/>
                <w:bottom w:val="nil"/>
                <w:right w:val="nil"/>
                <w:between w:val="nil"/>
              </w:pBdr>
              <w:spacing w:after="120" w:line="360" w:lineRule="auto"/>
              <w:rPr>
                <w:rFonts w:ascii="Arial" w:eastAsia="Arial" w:hAnsi="Arial" w:cs="Arial"/>
                <w:color w:val="010000"/>
                <w:sz w:val="20"/>
                <w:szCs w:val="20"/>
              </w:rPr>
            </w:pPr>
            <w:r w:rsidRPr="005A4332">
              <w:rPr>
                <w:rFonts w:ascii="Arial" w:hAnsi="Arial" w:cs="Arial"/>
                <w:color w:val="010000"/>
                <w:sz w:val="20"/>
              </w:rPr>
              <w:t>1,470</w:t>
            </w:r>
          </w:p>
        </w:tc>
        <w:tc>
          <w:tcPr>
            <w:tcW w:w="647" w:type="pct"/>
            <w:shd w:val="clear" w:color="auto" w:fill="auto"/>
            <w:tcMar>
              <w:top w:w="0" w:type="dxa"/>
              <w:bottom w:w="0" w:type="dxa"/>
            </w:tcMar>
            <w:vAlign w:val="center"/>
          </w:tcPr>
          <w:p w14:paraId="020E89F9" w14:textId="77777777" w:rsidR="00206D9F" w:rsidRPr="005A4332" w:rsidRDefault="00206D9F" w:rsidP="007B7E32">
            <w:pPr>
              <w:spacing w:after="120" w:line="360" w:lineRule="auto"/>
              <w:rPr>
                <w:rFonts w:ascii="Arial" w:eastAsia="Arial" w:hAnsi="Arial" w:cs="Arial"/>
                <w:color w:val="010000"/>
                <w:sz w:val="20"/>
                <w:szCs w:val="20"/>
              </w:rPr>
            </w:pPr>
          </w:p>
        </w:tc>
      </w:tr>
      <w:tr w:rsidR="00206D9F" w:rsidRPr="005A4332" w14:paraId="63939A7A" w14:textId="77777777" w:rsidTr="007B7E32">
        <w:tc>
          <w:tcPr>
            <w:tcW w:w="357" w:type="pct"/>
            <w:shd w:val="clear" w:color="auto" w:fill="auto"/>
            <w:tcMar>
              <w:top w:w="0" w:type="dxa"/>
              <w:bottom w:w="0" w:type="dxa"/>
            </w:tcMar>
            <w:vAlign w:val="center"/>
          </w:tcPr>
          <w:p w14:paraId="7933E0CC" w14:textId="77777777" w:rsidR="00206D9F" w:rsidRPr="005A4332" w:rsidRDefault="007B7E32" w:rsidP="007B7E32">
            <w:pPr>
              <w:pBdr>
                <w:top w:val="nil"/>
                <w:left w:val="nil"/>
                <w:bottom w:val="nil"/>
                <w:right w:val="nil"/>
                <w:between w:val="nil"/>
              </w:pBdr>
              <w:spacing w:after="120" w:line="360" w:lineRule="auto"/>
              <w:rPr>
                <w:rFonts w:ascii="Arial" w:eastAsia="Arial" w:hAnsi="Arial" w:cs="Arial"/>
                <w:color w:val="010000"/>
                <w:sz w:val="20"/>
                <w:szCs w:val="20"/>
              </w:rPr>
            </w:pPr>
            <w:r w:rsidRPr="005A4332">
              <w:rPr>
                <w:rFonts w:ascii="Arial" w:hAnsi="Arial" w:cs="Arial"/>
                <w:color w:val="010000"/>
                <w:sz w:val="20"/>
              </w:rPr>
              <w:t>1</w:t>
            </w:r>
          </w:p>
        </w:tc>
        <w:tc>
          <w:tcPr>
            <w:tcW w:w="2288" w:type="pct"/>
            <w:shd w:val="clear" w:color="auto" w:fill="auto"/>
            <w:tcMar>
              <w:top w:w="0" w:type="dxa"/>
              <w:bottom w:w="0" w:type="dxa"/>
            </w:tcMar>
            <w:vAlign w:val="center"/>
          </w:tcPr>
          <w:p w14:paraId="5643E053" w14:textId="77777777" w:rsidR="00206D9F" w:rsidRPr="005A4332" w:rsidRDefault="007B7E32" w:rsidP="007B7E32">
            <w:pPr>
              <w:pBdr>
                <w:top w:val="nil"/>
                <w:left w:val="nil"/>
                <w:bottom w:val="nil"/>
                <w:right w:val="nil"/>
                <w:between w:val="nil"/>
              </w:pBdr>
              <w:spacing w:after="120" w:line="360" w:lineRule="auto"/>
              <w:rPr>
                <w:rFonts w:ascii="Arial" w:eastAsia="Arial" w:hAnsi="Arial" w:cs="Arial"/>
                <w:color w:val="010000"/>
                <w:sz w:val="20"/>
                <w:szCs w:val="20"/>
              </w:rPr>
            </w:pPr>
            <w:r w:rsidRPr="005A4332">
              <w:rPr>
                <w:rFonts w:ascii="Arial" w:hAnsi="Arial" w:cs="Arial"/>
                <w:color w:val="010000"/>
                <w:sz w:val="20"/>
              </w:rPr>
              <w:t>Bandage + Mold flipping air assist</w:t>
            </w:r>
          </w:p>
        </w:tc>
        <w:tc>
          <w:tcPr>
            <w:tcW w:w="414" w:type="pct"/>
            <w:shd w:val="clear" w:color="auto" w:fill="auto"/>
            <w:tcMar>
              <w:top w:w="0" w:type="dxa"/>
              <w:bottom w:w="0" w:type="dxa"/>
            </w:tcMar>
            <w:vAlign w:val="center"/>
          </w:tcPr>
          <w:p w14:paraId="0501A9D8" w14:textId="77777777" w:rsidR="00206D9F" w:rsidRPr="005A4332" w:rsidRDefault="007B7E32" w:rsidP="007B7E32">
            <w:pPr>
              <w:pBdr>
                <w:top w:val="nil"/>
                <w:left w:val="nil"/>
                <w:bottom w:val="nil"/>
                <w:right w:val="nil"/>
                <w:between w:val="nil"/>
              </w:pBdr>
              <w:spacing w:after="120" w:line="360" w:lineRule="auto"/>
              <w:rPr>
                <w:rFonts w:ascii="Arial" w:eastAsia="Arial" w:hAnsi="Arial" w:cs="Arial"/>
                <w:color w:val="010000"/>
                <w:sz w:val="20"/>
                <w:szCs w:val="20"/>
              </w:rPr>
            </w:pPr>
            <w:r w:rsidRPr="005A4332">
              <w:rPr>
                <w:rFonts w:ascii="Arial" w:hAnsi="Arial" w:cs="Arial"/>
                <w:color w:val="010000"/>
                <w:sz w:val="20"/>
              </w:rPr>
              <w:t>03 systems</w:t>
            </w:r>
          </w:p>
        </w:tc>
        <w:tc>
          <w:tcPr>
            <w:tcW w:w="501" w:type="pct"/>
            <w:shd w:val="clear" w:color="auto" w:fill="auto"/>
            <w:tcMar>
              <w:top w:w="0" w:type="dxa"/>
              <w:bottom w:w="0" w:type="dxa"/>
            </w:tcMar>
            <w:vAlign w:val="center"/>
          </w:tcPr>
          <w:p w14:paraId="2BDD8735" w14:textId="77777777" w:rsidR="00206D9F" w:rsidRPr="005A4332" w:rsidRDefault="007B7E32" w:rsidP="007B7E32">
            <w:pPr>
              <w:pBdr>
                <w:top w:val="nil"/>
                <w:left w:val="nil"/>
                <w:bottom w:val="nil"/>
                <w:right w:val="nil"/>
                <w:between w:val="nil"/>
              </w:pBdr>
              <w:spacing w:after="120" w:line="360" w:lineRule="auto"/>
              <w:rPr>
                <w:rFonts w:ascii="Arial" w:eastAsia="Arial" w:hAnsi="Arial" w:cs="Arial"/>
                <w:color w:val="010000"/>
                <w:sz w:val="20"/>
                <w:szCs w:val="20"/>
              </w:rPr>
            </w:pPr>
            <w:r w:rsidRPr="005A4332">
              <w:rPr>
                <w:rFonts w:ascii="Arial" w:hAnsi="Arial" w:cs="Arial"/>
                <w:color w:val="010000"/>
                <w:sz w:val="20"/>
              </w:rPr>
              <w:t>490</w:t>
            </w:r>
          </w:p>
        </w:tc>
        <w:tc>
          <w:tcPr>
            <w:tcW w:w="793" w:type="pct"/>
            <w:shd w:val="clear" w:color="auto" w:fill="auto"/>
            <w:tcMar>
              <w:top w:w="0" w:type="dxa"/>
              <w:bottom w:w="0" w:type="dxa"/>
            </w:tcMar>
            <w:vAlign w:val="center"/>
          </w:tcPr>
          <w:p w14:paraId="6C98B785" w14:textId="77777777" w:rsidR="00206D9F" w:rsidRPr="005A4332" w:rsidRDefault="007B7E32" w:rsidP="007B7E32">
            <w:pPr>
              <w:pBdr>
                <w:top w:val="nil"/>
                <w:left w:val="nil"/>
                <w:bottom w:val="nil"/>
                <w:right w:val="nil"/>
                <w:between w:val="nil"/>
              </w:pBdr>
              <w:spacing w:after="120" w:line="360" w:lineRule="auto"/>
              <w:rPr>
                <w:rFonts w:ascii="Arial" w:eastAsia="Arial" w:hAnsi="Arial" w:cs="Arial"/>
                <w:color w:val="010000"/>
                <w:sz w:val="20"/>
                <w:szCs w:val="20"/>
              </w:rPr>
            </w:pPr>
            <w:r w:rsidRPr="005A4332">
              <w:rPr>
                <w:rFonts w:ascii="Arial" w:hAnsi="Arial" w:cs="Arial"/>
                <w:color w:val="010000"/>
                <w:sz w:val="20"/>
              </w:rPr>
              <w:t>1,470</w:t>
            </w:r>
          </w:p>
        </w:tc>
        <w:tc>
          <w:tcPr>
            <w:tcW w:w="647" w:type="pct"/>
            <w:shd w:val="clear" w:color="auto" w:fill="auto"/>
            <w:tcMar>
              <w:top w:w="0" w:type="dxa"/>
              <w:bottom w:w="0" w:type="dxa"/>
            </w:tcMar>
            <w:vAlign w:val="center"/>
          </w:tcPr>
          <w:p w14:paraId="39C55D28" w14:textId="77777777" w:rsidR="00206D9F" w:rsidRPr="005A4332" w:rsidRDefault="00206D9F" w:rsidP="007B7E32">
            <w:pPr>
              <w:spacing w:after="120" w:line="360" w:lineRule="auto"/>
              <w:rPr>
                <w:rFonts w:ascii="Arial" w:eastAsia="Arial" w:hAnsi="Arial" w:cs="Arial"/>
                <w:color w:val="010000"/>
                <w:sz w:val="20"/>
                <w:szCs w:val="20"/>
              </w:rPr>
            </w:pPr>
          </w:p>
        </w:tc>
      </w:tr>
    </w:tbl>
    <w:p w14:paraId="309A1715" w14:textId="77777777" w:rsidR="00206D9F" w:rsidRPr="005A4332" w:rsidRDefault="007B7E32" w:rsidP="006B478F">
      <w:pPr>
        <w:keepNext/>
        <w:pBdr>
          <w:top w:val="nil"/>
          <w:left w:val="nil"/>
          <w:bottom w:val="nil"/>
          <w:right w:val="nil"/>
          <w:between w:val="nil"/>
        </w:pBdr>
        <w:spacing w:after="120" w:line="360" w:lineRule="auto"/>
        <w:jc w:val="both"/>
        <w:rPr>
          <w:rFonts w:ascii="Arial" w:eastAsia="Arial" w:hAnsi="Arial" w:cs="Arial"/>
          <w:color w:val="010000"/>
          <w:sz w:val="20"/>
          <w:szCs w:val="20"/>
        </w:rPr>
      </w:pPr>
      <w:r w:rsidRPr="005A4332">
        <w:rPr>
          <w:rFonts w:ascii="Arial" w:hAnsi="Arial" w:cs="Arial"/>
          <w:color w:val="010000"/>
          <w:sz w:val="20"/>
        </w:rPr>
        <w:t>Article 9: Approve the selection of an audit company for the Financial Statements 2024.</w:t>
      </w:r>
    </w:p>
    <w:p w14:paraId="22745586" w14:textId="77777777" w:rsidR="00206D9F" w:rsidRPr="005A4332" w:rsidRDefault="007B7E32" w:rsidP="006B478F">
      <w:pPr>
        <w:pBdr>
          <w:top w:val="nil"/>
          <w:left w:val="nil"/>
          <w:bottom w:val="nil"/>
          <w:right w:val="nil"/>
          <w:between w:val="nil"/>
        </w:pBdr>
        <w:spacing w:after="120" w:line="360" w:lineRule="auto"/>
        <w:jc w:val="both"/>
        <w:rPr>
          <w:rFonts w:ascii="Arial" w:eastAsia="Arial" w:hAnsi="Arial" w:cs="Arial"/>
          <w:color w:val="010000"/>
          <w:sz w:val="20"/>
          <w:szCs w:val="20"/>
        </w:rPr>
      </w:pPr>
      <w:r w:rsidRPr="005A4332">
        <w:rPr>
          <w:rFonts w:ascii="Arial" w:hAnsi="Arial" w:cs="Arial"/>
          <w:color w:val="010000"/>
          <w:sz w:val="20"/>
        </w:rPr>
        <w:t>Select an independent audit company to audit the Financial Statements 2024 from the list of audit organizations approved by the State Securities Commission to conduct audits for entities with public interests in the securities sector in 2024.</w:t>
      </w:r>
    </w:p>
    <w:p w14:paraId="6401C7CD" w14:textId="77777777" w:rsidR="00206D9F" w:rsidRPr="005A4332" w:rsidRDefault="007B7E32" w:rsidP="006B478F">
      <w:pPr>
        <w:keepNext/>
        <w:pBdr>
          <w:top w:val="nil"/>
          <w:left w:val="nil"/>
          <w:bottom w:val="nil"/>
          <w:right w:val="nil"/>
          <w:between w:val="nil"/>
        </w:pBdr>
        <w:spacing w:after="120" w:line="360" w:lineRule="auto"/>
        <w:jc w:val="both"/>
        <w:rPr>
          <w:rFonts w:ascii="Arial" w:eastAsia="Arial" w:hAnsi="Arial" w:cs="Arial"/>
          <w:color w:val="010000"/>
          <w:sz w:val="20"/>
          <w:szCs w:val="20"/>
        </w:rPr>
      </w:pPr>
      <w:r w:rsidRPr="005A4332">
        <w:rPr>
          <w:rFonts w:ascii="Arial" w:hAnsi="Arial" w:cs="Arial"/>
          <w:color w:val="010000"/>
          <w:sz w:val="20"/>
        </w:rPr>
        <w:t xml:space="preserve">Article 10: Approve the policy of selling the Company's products through </w:t>
      </w:r>
      <w:proofErr w:type="spellStart"/>
      <w:r w:rsidRPr="005A4332">
        <w:rPr>
          <w:rFonts w:ascii="Arial" w:hAnsi="Arial" w:cs="Arial"/>
          <w:color w:val="010000"/>
          <w:sz w:val="20"/>
        </w:rPr>
        <w:t>Viglacera</w:t>
      </w:r>
      <w:proofErr w:type="spellEnd"/>
      <w:r w:rsidRPr="005A4332">
        <w:rPr>
          <w:rFonts w:ascii="Arial" w:hAnsi="Arial" w:cs="Arial"/>
          <w:color w:val="010000"/>
          <w:sz w:val="20"/>
        </w:rPr>
        <w:t xml:space="preserve"> Trading Joint Stock Company.</w:t>
      </w:r>
    </w:p>
    <w:p w14:paraId="335AE04F" w14:textId="77777777" w:rsidR="00206D9F" w:rsidRPr="005A4332" w:rsidRDefault="007B7E32" w:rsidP="006B478F">
      <w:pPr>
        <w:pBdr>
          <w:top w:val="nil"/>
          <w:left w:val="nil"/>
          <w:bottom w:val="nil"/>
          <w:right w:val="nil"/>
          <w:between w:val="nil"/>
        </w:pBdr>
        <w:spacing w:after="120" w:line="360" w:lineRule="auto"/>
        <w:jc w:val="both"/>
        <w:rPr>
          <w:rFonts w:ascii="Arial" w:eastAsia="Arial" w:hAnsi="Arial" w:cs="Arial"/>
          <w:color w:val="010000"/>
          <w:sz w:val="20"/>
          <w:szCs w:val="20"/>
        </w:rPr>
      </w:pPr>
      <w:r w:rsidRPr="005A4332">
        <w:rPr>
          <w:rFonts w:ascii="Arial" w:hAnsi="Arial" w:cs="Arial"/>
          <w:color w:val="010000"/>
          <w:sz w:val="20"/>
        </w:rPr>
        <w:t xml:space="preserve">Approve the signing of a product consumption contract with </w:t>
      </w:r>
      <w:proofErr w:type="spellStart"/>
      <w:r w:rsidRPr="005A4332">
        <w:rPr>
          <w:rFonts w:ascii="Arial" w:hAnsi="Arial" w:cs="Arial"/>
          <w:color w:val="010000"/>
          <w:sz w:val="20"/>
        </w:rPr>
        <w:t>Viglacera</w:t>
      </w:r>
      <w:proofErr w:type="spellEnd"/>
      <w:r w:rsidRPr="005A4332">
        <w:rPr>
          <w:rFonts w:ascii="Arial" w:hAnsi="Arial" w:cs="Arial"/>
          <w:color w:val="010000"/>
          <w:sz w:val="20"/>
        </w:rPr>
        <w:t xml:space="preserve"> Trading Joint Stock Company in accordance with the law.</w:t>
      </w:r>
    </w:p>
    <w:p w14:paraId="405C1290" w14:textId="77777777" w:rsidR="00206D9F" w:rsidRPr="005A4332" w:rsidRDefault="007B7E32" w:rsidP="006B478F">
      <w:pPr>
        <w:keepNext/>
        <w:pBdr>
          <w:top w:val="nil"/>
          <w:left w:val="nil"/>
          <w:bottom w:val="nil"/>
          <w:right w:val="nil"/>
          <w:between w:val="nil"/>
        </w:pBdr>
        <w:spacing w:after="120" w:line="360" w:lineRule="auto"/>
        <w:jc w:val="both"/>
        <w:rPr>
          <w:rFonts w:ascii="Arial" w:eastAsia="Arial" w:hAnsi="Arial" w:cs="Arial"/>
          <w:color w:val="010000"/>
          <w:sz w:val="20"/>
          <w:szCs w:val="20"/>
        </w:rPr>
      </w:pPr>
      <w:r w:rsidRPr="005A4332">
        <w:rPr>
          <w:rFonts w:ascii="Arial" w:hAnsi="Arial" w:cs="Arial"/>
          <w:color w:val="010000"/>
          <w:sz w:val="20"/>
        </w:rPr>
        <w:t>Article 11: Approve sales transaction contracts with relevant units</w:t>
      </w:r>
    </w:p>
    <w:p w14:paraId="2740EC51" w14:textId="77777777" w:rsidR="00206D9F" w:rsidRPr="005A4332" w:rsidRDefault="007B7E32" w:rsidP="006B478F">
      <w:pPr>
        <w:pBdr>
          <w:top w:val="nil"/>
          <w:left w:val="nil"/>
          <w:bottom w:val="nil"/>
          <w:right w:val="nil"/>
          <w:between w:val="nil"/>
        </w:pBdr>
        <w:spacing w:after="120" w:line="360" w:lineRule="auto"/>
        <w:jc w:val="both"/>
        <w:rPr>
          <w:rFonts w:ascii="Arial" w:eastAsia="Arial" w:hAnsi="Arial" w:cs="Arial"/>
          <w:color w:val="010000"/>
          <w:sz w:val="20"/>
          <w:szCs w:val="20"/>
        </w:rPr>
      </w:pPr>
      <w:r w:rsidRPr="005A4332">
        <w:rPr>
          <w:rFonts w:ascii="Arial" w:hAnsi="Arial" w:cs="Arial"/>
          <w:color w:val="010000"/>
          <w:sz w:val="20"/>
        </w:rPr>
        <w:t xml:space="preserve">Approve contracts for purchasing and selling goods and services between the Company and companies in the system of </w:t>
      </w:r>
      <w:proofErr w:type="spellStart"/>
      <w:r w:rsidRPr="005A4332">
        <w:rPr>
          <w:rFonts w:ascii="Arial" w:hAnsi="Arial" w:cs="Arial"/>
          <w:color w:val="010000"/>
          <w:sz w:val="20"/>
        </w:rPr>
        <w:t>Viglacera</w:t>
      </w:r>
      <w:proofErr w:type="spellEnd"/>
      <w:r w:rsidRPr="005A4332">
        <w:rPr>
          <w:rFonts w:ascii="Arial" w:hAnsi="Arial" w:cs="Arial"/>
          <w:color w:val="010000"/>
          <w:sz w:val="20"/>
        </w:rPr>
        <w:t xml:space="preserve"> Corporation - JSC, including </w:t>
      </w:r>
      <w:proofErr w:type="spellStart"/>
      <w:r w:rsidRPr="005A4332">
        <w:rPr>
          <w:rFonts w:ascii="Arial" w:hAnsi="Arial" w:cs="Arial"/>
          <w:color w:val="010000"/>
          <w:sz w:val="20"/>
        </w:rPr>
        <w:t>Viglacera</w:t>
      </w:r>
      <w:proofErr w:type="spellEnd"/>
      <w:r w:rsidRPr="005A4332">
        <w:rPr>
          <w:rFonts w:ascii="Arial" w:hAnsi="Arial" w:cs="Arial"/>
          <w:color w:val="010000"/>
          <w:sz w:val="20"/>
        </w:rPr>
        <w:t xml:space="preserve"> Corporation - JSC and its subsidiaries and joint ventures of </w:t>
      </w:r>
      <w:proofErr w:type="spellStart"/>
      <w:r w:rsidRPr="005A4332">
        <w:rPr>
          <w:rFonts w:ascii="Arial" w:hAnsi="Arial" w:cs="Arial"/>
          <w:color w:val="010000"/>
          <w:sz w:val="20"/>
        </w:rPr>
        <w:t>Viglacera</w:t>
      </w:r>
      <w:proofErr w:type="spellEnd"/>
      <w:r w:rsidRPr="005A4332">
        <w:rPr>
          <w:rFonts w:ascii="Arial" w:hAnsi="Arial" w:cs="Arial"/>
          <w:color w:val="010000"/>
          <w:sz w:val="20"/>
        </w:rPr>
        <w:t xml:space="preserve"> Corporation - JSC. The General Meeting of Shareholders authorizes the Board of Directors to direct the Executive Board and relevant units when signing contracts, related documents and dossiers in the above transactions in accordance with </w:t>
      </w:r>
      <w:r w:rsidRPr="005A4332">
        <w:rPr>
          <w:rFonts w:ascii="Arial" w:hAnsi="Arial" w:cs="Arial"/>
          <w:color w:val="010000"/>
          <w:sz w:val="20"/>
        </w:rPr>
        <w:lastRenderedPageBreak/>
        <w:t>regulations.</w:t>
      </w:r>
    </w:p>
    <w:p w14:paraId="00B69647" w14:textId="77777777" w:rsidR="00206D9F" w:rsidRPr="005A4332" w:rsidRDefault="007B7E32" w:rsidP="006B478F">
      <w:pPr>
        <w:keepNext/>
        <w:pBdr>
          <w:top w:val="nil"/>
          <w:left w:val="nil"/>
          <w:bottom w:val="nil"/>
          <w:right w:val="nil"/>
          <w:between w:val="nil"/>
        </w:pBdr>
        <w:spacing w:after="120" w:line="360" w:lineRule="auto"/>
        <w:jc w:val="both"/>
        <w:rPr>
          <w:rFonts w:ascii="Arial" w:eastAsia="Arial" w:hAnsi="Arial" w:cs="Arial"/>
          <w:color w:val="010000"/>
          <w:sz w:val="20"/>
          <w:szCs w:val="20"/>
        </w:rPr>
      </w:pPr>
      <w:r w:rsidRPr="005A4332">
        <w:rPr>
          <w:rFonts w:ascii="Arial" w:hAnsi="Arial" w:cs="Arial"/>
          <w:color w:val="010000"/>
          <w:sz w:val="20"/>
        </w:rPr>
        <w:t>Article 12. Approve the General Meeting of Shareholders authorizing:</w:t>
      </w:r>
    </w:p>
    <w:p w14:paraId="77AFD3C4" w14:textId="77777777" w:rsidR="00206D9F" w:rsidRPr="005A4332" w:rsidRDefault="007B7E32" w:rsidP="006B478F">
      <w:pPr>
        <w:pBdr>
          <w:top w:val="nil"/>
          <w:left w:val="nil"/>
          <w:bottom w:val="nil"/>
          <w:right w:val="nil"/>
          <w:between w:val="nil"/>
        </w:pBdr>
        <w:spacing w:after="120" w:line="360" w:lineRule="auto"/>
        <w:jc w:val="both"/>
        <w:rPr>
          <w:rFonts w:ascii="Arial" w:eastAsia="Arial" w:hAnsi="Arial" w:cs="Arial"/>
          <w:color w:val="010000"/>
          <w:sz w:val="20"/>
          <w:szCs w:val="20"/>
        </w:rPr>
      </w:pPr>
      <w:r w:rsidRPr="005A4332">
        <w:rPr>
          <w:rFonts w:ascii="Arial" w:hAnsi="Arial" w:cs="Arial"/>
          <w:color w:val="010000"/>
          <w:sz w:val="20"/>
        </w:rPr>
        <w:t>The Board of Directors and the Board of Managers to decide the approval and settl</w:t>
      </w:r>
      <w:bookmarkStart w:id="0" w:name="_GoBack"/>
      <w:bookmarkEnd w:id="0"/>
      <w:r w:rsidRPr="005A4332">
        <w:rPr>
          <w:rFonts w:ascii="Arial" w:hAnsi="Arial" w:cs="Arial"/>
          <w:color w:val="010000"/>
          <w:sz w:val="20"/>
        </w:rPr>
        <w:t xml:space="preserve">ement of investment capital; major repairs, periodic maintenance, and liquidation of fixed assets and unnecessary materials for capital recovery within the authority of the Board of Directors and the Board of Managers as stipulated in the Company’s Charter. </w:t>
      </w:r>
    </w:p>
    <w:p w14:paraId="2F5C0C54" w14:textId="77777777" w:rsidR="00206D9F" w:rsidRPr="007B7E32" w:rsidRDefault="007B7E32" w:rsidP="006B478F">
      <w:pPr>
        <w:pBdr>
          <w:top w:val="nil"/>
          <w:left w:val="nil"/>
          <w:bottom w:val="nil"/>
          <w:right w:val="nil"/>
          <w:between w:val="nil"/>
        </w:pBdr>
        <w:spacing w:after="120" w:line="360" w:lineRule="auto"/>
        <w:jc w:val="both"/>
        <w:rPr>
          <w:rFonts w:ascii="Arial" w:eastAsia="Arial" w:hAnsi="Arial" w:cs="Arial"/>
          <w:color w:val="010000"/>
          <w:sz w:val="20"/>
          <w:szCs w:val="20"/>
        </w:rPr>
      </w:pPr>
      <w:r w:rsidRPr="005A4332">
        <w:rPr>
          <w:rFonts w:ascii="Arial" w:hAnsi="Arial" w:cs="Arial"/>
          <w:color w:val="010000"/>
          <w:sz w:val="20"/>
        </w:rPr>
        <w:t>This General Mandate consists of 05 pages, made and approved at the Annual General Meeting of Shareholders 2024 of Thanh Tri Sanitary Ware Joint Stock Company at 11:30 a.m. on March 27, 2024 with the approval rate of 100% of the total voting shares of shareholders attending the Meeting. The General Mandate takes effect after being approved by the General Meeting of Shareholders. The Board of Directors of Thanh Tri Sanitary Ware Joint Stock Company is responsible for organizing and leading the Company to implement the contents of this General Mandate.</w:t>
      </w:r>
    </w:p>
    <w:sectPr w:rsidR="00206D9F" w:rsidRPr="007B7E32" w:rsidSect="007B7E32">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643F0"/>
    <w:multiLevelType w:val="multilevel"/>
    <w:tmpl w:val="41745B9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D9F"/>
    <w:rsid w:val="00206D9F"/>
    <w:rsid w:val="00562903"/>
    <w:rsid w:val="005A4332"/>
    <w:rsid w:val="006B478F"/>
    <w:rsid w:val="007B7E32"/>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EFB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8"/>
      <w:szCs w:val="28"/>
      <w:u w:val="none"/>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22"/>
      <w:szCs w:val="22"/>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sz w:val="22"/>
      <w:szCs w:val="22"/>
      <w:u w:val="none"/>
    </w:rPr>
  </w:style>
  <w:style w:type="character" w:customStyle="1" w:styleId="Heading10">
    <w:name w:val="Heading #1_"/>
    <w:basedOn w:val="DefaultParagraphFont"/>
    <w:link w:val="Heading11"/>
    <w:rPr>
      <w:rFonts w:ascii="Arial" w:eastAsia="Arial" w:hAnsi="Arial" w:cs="Arial"/>
      <w:b w:val="0"/>
      <w:bCs w:val="0"/>
      <w:i w:val="0"/>
      <w:iCs w:val="0"/>
      <w:smallCaps/>
      <w:strike w:val="0"/>
      <w:color w:val="A43847"/>
      <w:sz w:val="28"/>
      <w:szCs w:val="28"/>
      <w:u w:val="none"/>
    </w:rPr>
  </w:style>
  <w:style w:type="paragraph" w:customStyle="1" w:styleId="Other0">
    <w:name w:val="Other"/>
    <w:basedOn w:val="Normal"/>
    <w:link w:val="Other"/>
    <w:pPr>
      <w:spacing w:line="360" w:lineRule="auto"/>
      <w:ind w:firstLine="20"/>
    </w:pPr>
    <w:rPr>
      <w:rFonts w:ascii="Times New Roman" w:eastAsia="Times New Roman" w:hAnsi="Times New Roman" w:cs="Times New Roman"/>
      <w:sz w:val="22"/>
      <w:szCs w:val="22"/>
    </w:rPr>
  </w:style>
  <w:style w:type="paragraph" w:styleId="BodyText">
    <w:name w:val="Body Text"/>
    <w:basedOn w:val="Normal"/>
    <w:link w:val="BodyTextChar"/>
    <w:qFormat/>
    <w:pPr>
      <w:spacing w:line="360" w:lineRule="auto"/>
      <w:ind w:firstLine="20"/>
    </w:pPr>
    <w:rPr>
      <w:rFonts w:ascii="Times New Roman" w:eastAsia="Times New Roman" w:hAnsi="Times New Roman" w:cs="Times New Roman"/>
      <w:sz w:val="22"/>
      <w:szCs w:val="22"/>
    </w:rPr>
  </w:style>
  <w:style w:type="paragraph" w:customStyle="1" w:styleId="Heading21">
    <w:name w:val="Heading #2"/>
    <w:basedOn w:val="Normal"/>
    <w:link w:val="Heading20"/>
    <w:pPr>
      <w:spacing w:line="382" w:lineRule="auto"/>
      <w:jc w:val="center"/>
      <w:outlineLvl w:val="1"/>
    </w:pPr>
    <w:rPr>
      <w:rFonts w:ascii="Times New Roman" w:eastAsia="Times New Roman" w:hAnsi="Times New Roman" w:cs="Times New Roman"/>
      <w:b/>
      <w:bCs/>
      <w:sz w:val="28"/>
      <w:szCs w:val="28"/>
    </w:rPr>
  </w:style>
  <w:style w:type="paragraph" w:customStyle="1" w:styleId="Heading31">
    <w:name w:val="Heading #3"/>
    <w:basedOn w:val="Normal"/>
    <w:link w:val="Heading30"/>
    <w:pPr>
      <w:spacing w:line="367" w:lineRule="auto"/>
      <w:ind w:firstLine="100"/>
      <w:outlineLvl w:val="2"/>
    </w:pPr>
    <w:rPr>
      <w:rFonts w:ascii="Times New Roman" w:eastAsia="Times New Roman" w:hAnsi="Times New Roman" w:cs="Times New Roman"/>
      <w:b/>
      <w:bCs/>
      <w:sz w:val="22"/>
      <w:szCs w:val="22"/>
    </w:rPr>
  </w:style>
  <w:style w:type="paragraph" w:customStyle="1" w:styleId="Tablecaption0">
    <w:name w:val="Table caption"/>
    <w:basedOn w:val="Normal"/>
    <w:link w:val="Tablecaption"/>
    <w:rPr>
      <w:rFonts w:ascii="Times New Roman" w:eastAsia="Times New Roman" w:hAnsi="Times New Roman" w:cs="Times New Roman"/>
      <w:i/>
      <w:iCs/>
      <w:sz w:val="22"/>
      <w:szCs w:val="22"/>
    </w:rPr>
  </w:style>
  <w:style w:type="paragraph" w:customStyle="1" w:styleId="Heading11">
    <w:name w:val="Heading #1"/>
    <w:basedOn w:val="Normal"/>
    <w:link w:val="Heading10"/>
    <w:pPr>
      <w:spacing w:line="218" w:lineRule="auto"/>
      <w:outlineLvl w:val="0"/>
    </w:pPr>
    <w:rPr>
      <w:rFonts w:ascii="Arial" w:eastAsia="Arial" w:hAnsi="Arial" w:cs="Arial"/>
      <w:smallCaps/>
      <w:color w:val="A43847"/>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8"/>
      <w:szCs w:val="28"/>
      <w:u w:val="none"/>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22"/>
      <w:szCs w:val="22"/>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sz w:val="22"/>
      <w:szCs w:val="22"/>
      <w:u w:val="none"/>
    </w:rPr>
  </w:style>
  <w:style w:type="character" w:customStyle="1" w:styleId="Heading10">
    <w:name w:val="Heading #1_"/>
    <w:basedOn w:val="DefaultParagraphFont"/>
    <w:link w:val="Heading11"/>
    <w:rPr>
      <w:rFonts w:ascii="Arial" w:eastAsia="Arial" w:hAnsi="Arial" w:cs="Arial"/>
      <w:b w:val="0"/>
      <w:bCs w:val="0"/>
      <w:i w:val="0"/>
      <w:iCs w:val="0"/>
      <w:smallCaps/>
      <w:strike w:val="0"/>
      <w:color w:val="A43847"/>
      <w:sz w:val="28"/>
      <w:szCs w:val="28"/>
      <w:u w:val="none"/>
    </w:rPr>
  </w:style>
  <w:style w:type="paragraph" w:customStyle="1" w:styleId="Other0">
    <w:name w:val="Other"/>
    <w:basedOn w:val="Normal"/>
    <w:link w:val="Other"/>
    <w:pPr>
      <w:spacing w:line="360" w:lineRule="auto"/>
      <w:ind w:firstLine="20"/>
    </w:pPr>
    <w:rPr>
      <w:rFonts w:ascii="Times New Roman" w:eastAsia="Times New Roman" w:hAnsi="Times New Roman" w:cs="Times New Roman"/>
      <w:sz w:val="22"/>
      <w:szCs w:val="22"/>
    </w:rPr>
  </w:style>
  <w:style w:type="paragraph" w:styleId="BodyText">
    <w:name w:val="Body Text"/>
    <w:basedOn w:val="Normal"/>
    <w:link w:val="BodyTextChar"/>
    <w:qFormat/>
    <w:pPr>
      <w:spacing w:line="360" w:lineRule="auto"/>
      <w:ind w:firstLine="20"/>
    </w:pPr>
    <w:rPr>
      <w:rFonts w:ascii="Times New Roman" w:eastAsia="Times New Roman" w:hAnsi="Times New Roman" w:cs="Times New Roman"/>
      <w:sz w:val="22"/>
      <w:szCs w:val="22"/>
    </w:rPr>
  </w:style>
  <w:style w:type="paragraph" w:customStyle="1" w:styleId="Heading21">
    <w:name w:val="Heading #2"/>
    <w:basedOn w:val="Normal"/>
    <w:link w:val="Heading20"/>
    <w:pPr>
      <w:spacing w:line="382" w:lineRule="auto"/>
      <w:jc w:val="center"/>
      <w:outlineLvl w:val="1"/>
    </w:pPr>
    <w:rPr>
      <w:rFonts w:ascii="Times New Roman" w:eastAsia="Times New Roman" w:hAnsi="Times New Roman" w:cs="Times New Roman"/>
      <w:b/>
      <w:bCs/>
      <w:sz w:val="28"/>
      <w:szCs w:val="28"/>
    </w:rPr>
  </w:style>
  <w:style w:type="paragraph" w:customStyle="1" w:styleId="Heading31">
    <w:name w:val="Heading #3"/>
    <w:basedOn w:val="Normal"/>
    <w:link w:val="Heading30"/>
    <w:pPr>
      <w:spacing w:line="367" w:lineRule="auto"/>
      <w:ind w:firstLine="100"/>
      <w:outlineLvl w:val="2"/>
    </w:pPr>
    <w:rPr>
      <w:rFonts w:ascii="Times New Roman" w:eastAsia="Times New Roman" w:hAnsi="Times New Roman" w:cs="Times New Roman"/>
      <w:b/>
      <w:bCs/>
      <w:sz w:val="22"/>
      <w:szCs w:val="22"/>
    </w:rPr>
  </w:style>
  <w:style w:type="paragraph" w:customStyle="1" w:styleId="Tablecaption0">
    <w:name w:val="Table caption"/>
    <w:basedOn w:val="Normal"/>
    <w:link w:val="Tablecaption"/>
    <w:rPr>
      <w:rFonts w:ascii="Times New Roman" w:eastAsia="Times New Roman" w:hAnsi="Times New Roman" w:cs="Times New Roman"/>
      <w:i/>
      <w:iCs/>
      <w:sz w:val="22"/>
      <w:szCs w:val="22"/>
    </w:rPr>
  </w:style>
  <w:style w:type="paragraph" w:customStyle="1" w:styleId="Heading11">
    <w:name w:val="Heading #1"/>
    <w:basedOn w:val="Normal"/>
    <w:link w:val="Heading10"/>
    <w:pPr>
      <w:spacing w:line="218" w:lineRule="auto"/>
      <w:outlineLvl w:val="0"/>
    </w:pPr>
    <w:rPr>
      <w:rFonts w:ascii="Arial" w:eastAsia="Arial" w:hAnsi="Arial" w:cs="Arial"/>
      <w:smallCaps/>
      <w:color w:val="A43847"/>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9oSS9Ob0orPpd6dJr+U7zeMPxkA==">CgMxLjA4AHIhMVNSdVB3VmNBdXAycmFtYk5RXzdHVVB6bWd1TnZaby1P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3941</Characters>
  <Application>Microsoft Office Word</Application>
  <DocSecurity>0</DocSecurity>
  <Lines>32</Lines>
  <Paragraphs>9</Paragraphs>
  <ScaleCrop>false</ScaleCrop>
  <Company/>
  <LinksUpToDate>false</LinksUpToDate>
  <CharactersWithSpaces>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5</cp:revision>
  <dcterms:created xsi:type="dcterms:W3CDTF">2024-04-02T02:43:00Z</dcterms:created>
  <dcterms:modified xsi:type="dcterms:W3CDTF">2024-04-03T07:43:00Z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a456daca8f20e28f1fa05b88d022e52a302543392e111b4a873c411fb3980595</vt:lpwstr>
  </property>
</Properties>
</file>