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1ACA" w:rsidRPr="002656EB" w:rsidRDefault="00265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656EB">
        <w:rPr>
          <w:rFonts w:ascii="Arial" w:hAnsi="Arial" w:cs="Arial"/>
          <w:b/>
          <w:bCs/>
          <w:color w:val="010000"/>
          <w:sz w:val="20"/>
          <w:szCs w:val="20"/>
        </w:rPr>
        <w:t>D17:</w:t>
      </w:r>
      <w:r w:rsidRPr="002656EB">
        <w:rPr>
          <w:rFonts w:ascii="Arial" w:hAnsi="Arial" w:cs="Arial"/>
          <w:b/>
          <w:color w:val="010000"/>
          <w:sz w:val="20"/>
          <w:szCs w:val="20"/>
        </w:rPr>
        <w:t xml:space="preserve"> Board Resolution</w:t>
      </w:r>
    </w:p>
    <w:p w14:paraId="00000002" w14:textId="77777777" w:rsidR="003E1ACA" w:rsidRPr="002656EB" w:rsidRDefault="00265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 xml:space="preserve">On March 30, 2024, Dong Tan Joint Stock Company announced Resolution No. 01/NQ-HDQT-DT as follows: </w:t>
      </w:r>
    </w:p>
    <w:p w14:paraId="00000003" w14:textId="77777777" w:rsidR="003E1ACA" w:rsidRPr="002656EB" w:rsidRDefault="00265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Article 1: The Board of Directors approved the following contents:</w:t>
      </w:r>
    </w:p>
    <w:p w14:paraId="00000004" w14:textId="77777777" w:rsidR="003E1ACA" w:rsidRPr="002656EB" w:rsidRDefault="0026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 xml:space="preserve">The Financial Statement in 2023 audited by International Auditing </w:t>
      </w:r>
      <w:proofErr w:type="gramStart"/>
      <w:r w:rsidRPr="002656EB">
        <w:rPr>
          <w:rFonts w:ascii="Arial" w:hAnsi="Arial" w:cs="Arial"/>
          <w:color w:val="010000"/>
          <w:sz w:val="20"/>
          <w:szCs w:val="20"/>
        </w:rPr>
        <w:t>And</w:t>
      </w:r>
      <w:proofErr w:type="gramEnd"/>
      <w:r w:rsidRPr="002656EB">
        <w:rPr>
          <w:rFonts w:ascii="Arial" w:hAnsi="Arial" w:cs="Arial"/>
          <w:color w:val="010000"/>
          <w:sz w:val="20"/>
          <w:szCs w:val="20"/>
        </w:rPr>
        <w:t xml:space="preserve"> Valuation Company Limited:</w:t>
      </w:r>
    </w:p>
    <w:p w14:paraId="00000005" w14:textId="77777777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528"/>
          <w:tab w:val="left" w:pos="46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Revenue: VND 61,687,494,757;</w:t>
      </w:r>
    </w:p>
    <w:p w14:paraId="00000006" w14:textId="77777777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  <w:tab w:val="left" w:pos="4608"/>
          <w:tab w:val="left" w:pos="50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Profit before tax: VND 19,766,193,497;</w:t>
      </w:r>
    </w:p>
    <w:p w14:paraId="00000007" w14:textId="77777777" w:rsidR="003E1ACA" w:rsidRPr="002656EB" w:rsidRDefault="0026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The recording of the list of shareholders to exercise the rights to attend the Dong Tan Joint Stock Company’s Annual General Meeting of Shareholders 2024 as follows:</w:t>
      </w:r>
    </w:p>
    <w:p w14:paraId="00000008" w14:textId="77777777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Record date:</w:t>
      </w:r>
      <w:r w:rsidRPr="002656EB">
        <w:rPr>
          <w:rFonts w:ascii="Arial" w:hAnsi="Arial" w:cs="Arial"/>
          <w:color w:val="010000"/>
          <w:sz w:val="20"/>
          <w:szCs w:val="20"/>
        </w:rPr>
        <w:t xml:space="preserve"> April 24, 2024</w:t>
      </w:r>
    </w:p>
    <w:p w14:paraId="00000009" w14:textId="77777777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Exercise rate: 1:1 (01 share - 01 voting right)</w:t>
      </w:r>
    </w:p>
    <w:p w14:paraId="0000000A" w14:textId="77777777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Expected meeting time: May 25, 2024</w:t>
      </w:r>
    </w:p>
    <w:p w14:paraId="0000000B" w14:textId="23B2AEE2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Venue: Hall of Dong Tan Joint Stock Company</w:t>
      </w:r>
      <w:r>
        <w:rPr>
          <w:rFonts w:ascii="Arial" w:hAnsi="Arial" w:cs="Arial"/>
          <w:color w:val="010000"/>
          <w:sz w:val="20"/>
          <w:szCs w:val="20"/>
        </w:rPr>
        <w:t xml:space="preserve">. </w:t>
      </w:r>
      <w:r w:rsidRPr="002656EB">
        <w:rPr>
          <w:rFonts w:ascii="Arial" w:hAnsi="Arial" w:cs="Arial"/>
          <w:color w:val="010000"/>
          <w:sz w:val="20"/>
          <w:szCs w:val="20"/>
        </w:rPr>
        <w:t xml:space="preserve">Address: No. 5, Quarter 2, Nguyen Ai Quoc Street, Tan </w:t>
      </w:r>
      <w:proofErr w:type="spellStart"/>
      <w:r w:rsidRPr="002656EB">
        <w:rPr>
          <w:rFonts w:ascii="Arial" w:hAnsi="Arial" w:cs="Arial"/>
          <w:color w:val="010000"/>
          <w:sz w:val="20"/>
          <w:szCs w:val="20"/>
        </w:rPr>
        <w:t>Phong</w:t>
      </w:r>
      <w:proofErr w:type="spellEnd"/>
      <w:r w:rsidRPr="002656EB">
        <w:rPr>
          <w:rFonts w:ascii="Arial" w:hAnsi="Arial" w:cs="Arial"/>
          <w:color w:val="010000"/>
          <w:sz w:val="20"/>
          <w:szCs w:val="20"/>
        </w:rPr>
        <w:t xml:space="preserve"> Ward, Bien </w:t>
      </w:r>
      <w:proofErr w:type="spellStart"/>
      <w:r w:rsidRPr="002656EB">
        <w:rPr>
          <w:rFonts w:ascii="Arial" w:hAnsi="Arial" w:cs="Arial"/>
          <w:color w:val="010000"/>
          <w:sz w:val="20"/>
          <w:szCs w:val="20"/>
        </w:rPr>
        <w:t>Hoa</w:t>
      </w:r>
      <w:proofErr w:type="spellEnd"/>
      <w:r w:rsidRPr="002656EB">
        <w:rPr>
          <w:rFonts w:ascii="Arial" w:hAnsi="Arial" w:cs="Arial"/>
          <w:color w:val="010000"/>
          <w:sz w:val="20"/>
          <w:szCs w:val="20"/>
        </w:rPr>
        <w:t xml:space="preserve"> City, Dong </w:t>
      </w:r>
      <w:proofErr w:type="spellStart"/>
      <w:r w:rsidRPr="002656EB">
        <w:rPr>
          <w:rFonts w:ascii="Arial" w:hAnsi="Arial" w:cs="Arial"/>
          <w:color w:val="010000"/>
          <w:sz w:val="20"/>
          <w:szCs w:val="20"/>
        </w:rPr>
        <w:t>Nai</w:t>
      </w:r>
      <w:proofErr w:type="spellEnd"/>
      <w:r w:rsidRPr="002656EB">
        <w:rPr>
          <w:rFonts w:ascii="Arial" w:hAnsi="Arial" w:cs="Arial"/>
          <w:color w:val="010000"/>
          <w:sz w:val="20"/>
          <w:szCs w:val="20"/>
        </w:rPr>
        <w:t xml:space="preserve"> Province</w:t>
      </w:r>
    </w:p>
    <w:p w14:paraId="0000000C" w14:textId="77777777" w:rsidR="003E1ACA" w:rsidRPr="002656EB" w:rsidRDefault="0026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Meeting content: The meeting agenda and documents will be posted on the webs</w:t>
      </w:r>
      <w:r w:rsidRPr="002656EB">
        <w:rPr>
          <w:rFonts w:ascii="Arial" w:hAnsi="Arial" w:cs="Arial"/>
          <w:color w:val="010000"/>
          <w:sz w:val="20"/>
          <w:szCs w:val="20"/>
        </w:rPr>
        <w:t xml:space="preserve">ite of Dong Tan Joint Stock Company at: </w:t>
      </w:r>
      <w:r w:rsidRPr="002656EB">
        <w:rPr>
          <w:rFonts w:ascii="Arial" w:hAnsi="Arial" w:cs="Arial"/>
          <w:sz w:val="20"/>
          <w:szCs w:val="20"/>
        </w:rPr>
        <w:t>http://dongtanvn.com within the time limit prescribed by law.</w:t>
      </w:r>
    </w:p>
    <w:p w14:paraId="0000000D" w14:textId="77777777" w:rsidR="003E1ACA" w:rsidRPr="002656EB" w:rsidRDefault="00265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 xml:space="preserve">Article 2: </w:t>
      </w:r>
      <w:r w:rsidRPr="002656EB">
        <w:rPr>
          <w:rFonts w:ascii="Arial" w:hAnsi="Arial" w:cs="Arial"/>
          <w:color w:val="010000"/>
          <w:sz w:val="20"/>
          <w:szCs w:val="20"/>
        </w:rPr>
        <w:t>Authorize the Chair of the Board of Directors to direct the implementation of procedures for notifying the Vietnam Securities Depository and Clearing Corporation of the record date to prepare a list of owners for securities and perform other related proced</w:t>
      </w:r>
      <w:r w:rsidRPr="002656EB">
        <w:rPr>
          <w:rFonts w:ascii="Arial" w:hAnsi="Arial" w:cs="Arial"/>
          <w:color w:val="010000"/>
          <w:sz w:val="20"/>
          <w:szCs w:val="20"/>
        </w:rPr>
        <w:t>ures to conduct the Annual General Meeting of Shareholders 2024 in accordance with the law and the Company's Charter.</w:t>
      </w:r>
    </w:p>
    <w:p w14:paraId="0000000E" w14:textId="77777777" w:rsidR="003E1ACA" w:rsidRPr="002656EB" w:rsidRDefault="00265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 xml:space="preserve">Article 3: The Board of Directors, Supervisory Board, Executive Board and relevant individuals mentioned in Article 2 are responsible for </w:t>
      </w:r>
      <w:r w:rsidRPr="002656EB">
        <w:rPr>
          <w:rFonts w:ascii="Arial" w:hAnsi="Arial" w:cs="Arial"/>
          <w:color w:val="010000"/>
          <w:sz w:val="20"/>
          <w:szCs w:val="20"/>
        </w:rPr>
        <w:t>implementing this Resolution.</w:t>
      </w:r>
    </w:p>
    <w:p w14:paraId="0000000F" w14:textId="77777777" w:rsidR="003E1ACA" w:rsidRPr="002656EB" w:rsidRDefault="00265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56EB">
        <w:rPr>
          <w:rFonts w:ascii="Arial" w:hAnsi="Arial" w:cs="Arial"/>
          <w:color w:val="010000"/>
          <w:sz w:val="20"/>
          <w:szCs w:val="20"/>
        </w:rPr>
        <w:t>This Resolution takes effect from the date of its signing.</w:t>
      </w:r>
    </w:p>
    <w:p w14:paraId="00000010" w14:textId="77777777" w:rsidR="003E1ACA" w:rsidRPr="002656EB" w:rsidRDefault="003E1A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</w:p>
    <w:sectPr w:rsidR="003E1ACA" w:rsidRPr="002656E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33C4"/>
    <w:multiLevelType w:val="multilevel"/>
    <w:tmpl w:val="45BC93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DB59DE"/>
    <w:multiLevelType w:val="multilevel"/>
    <w:tmpl w:val="DFA8E5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CA"/>
    <w:rsid w:val="002656EB"/>
    <w:rsid w:val="003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D4C0"/>
  <w15:docId w15:val="{041DB586-58C5-45F7-AA42-D3462C6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12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64"/>
      <w:szCs w:val="6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lH1NqPAsmvcH5AKN3vpsMhamOg==">CgMxLjAyCGguZ2pkZ3hzOAByITFwYWI4QnpPM3pIYW12N08yQjNfRk83NmhMQ0pUUUxIVQ==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2024-04-04T04:43:00Z</dcterms:created>
  <dcterms:modified xsi:type="dcterms:W3CDTF">2024-04-05T02:01:00Z</dcterms:modified>
</cp:coreProperties>
</file>