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2A" w:rsidRPr="000A382A" w:rsidRDefault="000A382A" w:rsidP="000A382A">
      <w:pPr>
        <w:rPr>
          <w:rFonts w:ascii="Arial" w:hAnsi="Arial" w:cs="Arial"/>
          <w:sz w:val="20"/>
          <w:szCs w:val="20"/>
        </w:rPr>
      </w:pPr>
      <w:r w:rsidRPr="000A382A">
        <w:rPr>
          <w:rFonts w:ascii="Arial" w:hAnsi="Arial" w:cs="Arial"/>
          <w:b/>
          <w:sz w:val="20"/>
          <w:szCs w:val="20"/>
        </w:rPr>
        <w:t>DC1:</w:t>
      </w:r>
      <w:r w:rsidRPr="000A382A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0A382A">
        <w:rPr>
          <w:rFonts w:ascii="Arial" w:hAnsi="Arial" w:cs="Arial"/>
          <w:b/>
          <w:sz w:val="20"/>
          <w:szCs w:val="20"/>
        </w:rPr>
        <w:fldChar w:fldCharType="begin"/>
      </w:r>
      <w:r w:rsidRPr="000A382A">
        <w:rPr>
          <w:rFonts w:ascii="Arial" w:hAnsi="Arial" w:cs="Arial"/>
          <w:b/>
          <w:sz w:val="20"/>
          <w:szCs w:val="20"/>
        </w:rPr>
        <w:instrText xml:space="preserve"> HYPERLINK "javascript:;" </w:instrText>
      </w:r>
      <w:r w:rsidRPr="000A382A">
        <w:rPr>
          <w:rFonts w:ascii="Arial" w:hAnsi="Arial" w:cs="Arial"/>
          <w:b/>
          <w:sz w:val="20"/>
          <w:szCs w:val="20"/>
        </w:rPr>
        <w:fldChar w:fldCharType="separate"/>
      </w:r>
      <w:r w:rsidRPr="000A382A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Notice of time for Annual General Meeting of Shareholders 2024</w:t>
      </w:r>
      <w:r w:rsidRPr="000A382A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A76C29" w:rsidRPr="000A382A" w:rsidRDefault="000A382A" w:rsidP="000A382A">
      <w:pPr>
        <w:rPr>
          <w:rFonts w:ascii="Arial" w:hAnsi="Arial" w:cs="Arial"/>
          <w:sz w:val="20"/>
          <w:szCs w:val="20"/>
        </w:rPr>
      </w:pPr>
      <w:r w:rsidRPr="000A382A">
        <w:rPr>
          <w:rFonts w:ascii="Arial" w:hAnsi="Arial" w:cs="Arial"/>
          <w:sz w:val="20"/>
          <w:szCs w:val="20"/>
        </w:rPr>
        <w:t>1. Issuer: Development Investment Construction number 1 Joint Stock Company</w:t>
      </w:r>
      <w:r w:rsidRPr="000A382A">
        <w:rPr>
          <w:rFonts w:ascii="Arial" w:hAnsi="Arial" w:cs="Arial"/>
          <w:sz w:val="20"/>
          <w:szCs w:val="20"/>
        </w:rPr>
        <w:br/>
        <w:t>2. Stock code: DC1</w:t>
      </w:r>
      <w:r w:rsidRPr="000A382A">
        <w:rPr>
          <w:rFonts w:ascii="Arial" w:hAnsi="Arial" w:cs="Arial"/>
          <w:sz w:val="20"/>
          <w:szCs w:val="20"/>
        </w:rPr>
        <w:br/>
        <w:t>3. Par value: VND 10,000/share</w:t>
      </w:r>
      <w:r w:rsidRPr="000A38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4</w:t>
      </w:r>
      <w:r w:rsidRPr="000A382A">
        <w:rPr>
          <w:rFonts w:ascii="Arial" w:hAnsi="Arial" w:cs="Arial"/>
          <w:sz w:val="20"/>
          <w:szCs w:val="20"/>
        </w:rPr>
        <w:t>. Reason:</w:t>
      </w:r>
      <w:r w:rsidRPr="000A382A">
        <w:rPr>
          <w:rFonts w:ascii="Arial" w:hAnsi="Arial" w:cs="Arial"/>
          <w:sz w:val="20"/>
          <w:szCs w:val="20"/>
        </w:rPr>
        <w:br/>
        <w:t>     * Annual General Meeting of Shareholders 2024:</w:t>
      </w:r>
      <w:r w:rsidRPr="000A382A">
        <w:rPr>
          <w:rFonts w:ascii="Arial" w:hAnsi="Arial" w:cs="Arial"/>
          <w:sz w:val="20"/>
          <w:szCs w:val="20"/>
        </w:rPr>
        <w:br/>
        <w:t>          - Exercise rate: 01 share - 01 voting rights</w:t>
      </w:r>
      <w:r w:rsidRPr="000A382A">
        <w:rPr>
          <w:rFonts w:ascii="Arial" w:hAnsi="Arial" w:cs="Arial"/>
          <w:sz w:val="20"/>
          <w:szCs w:val="20"/>
        </w:rPr>
        <w:br/>
        <w:t>          - Agenda: Approve contents under the authority of the General Meeting of Shareholders.</w:t>
      </w:r>
      <w:r w:rsidRPr="000A382A">
        <w:rPr>
          <w:rFonts w:ascii="Arial" w:hAnsi="Arial" w:cs="Arial"/>
          <w:sz w:val="20"/>
          <w:szCs w:val="20"/>
        </w:rPr>
        <w:br/>
        <w:t xml:space="preserve">          - Place: AURORA Conference Center, CSJ Tower, 169 Thuy Van Street, Ward 8, City. </w:t>
      </w:r>
      <w:proofErr w:type="spellStart"/>
      <w:r w:rsidRPr="000A382A">
        <w:rPr>
          <w:rFonts w:ascii="Arial" w:hAnsi="Arial" w:cs="Arial"/>
          <w:sz w:val="20"/>
          <w:szCs w:val="20"/>
        </w:rPr>
        <w:t>Vung</w:t>
      </w:r>
      <w:proofErr w:type="spellEnd"/>
      <w:r w:rsidRPr="000A382A">
        <w:rPr>
          <w:rFonts w:ascii="Arial" w:hAnsi="Arial" w:cs="Arial"/>
          <w:sz w:val="20"/>
          <w:szCs w:val="20"/>
        </w:rPr>
        <w:t xml:space="preserve"> Tau</w:t>
      </w:r>
      <w:r w:rsidRPr="000A382A">
        <w:rPr>
          <w:rFonts w:ascii="Arial" w:hAnsi="Arial" w:cs="Arial"/>
          <w:sz w:val="20"/>
          <w:szCs w:val="20"/>
        </w:rPr>
        <w:br/>
        <w:t xml:space="preserve">          - Expected time: </w:t>
      </w:r>
      <w:r>
        <w:rPr>
          <w:rFonts w:ascii="Arial" w:hAnsi="Arial" w:cs="Arial"/>
          <w:sz w:val="20"/>
          <w:szCs w:val="20"/>
        </w:rPr>
        <w:t xml:space="preserve">7:30 a.m., </w:t>
      </w:r>
      <w:r w:rsidRPr="000A382A">
        <w:rPr>
          <w:rFonts w:ascii="Arial" w:hAnsi="Arial" w:cs="Arial"/>
          <w:sz w:val="20"/>
          <w:szCs w:val="20"/>
        </w:rPr>
        <w:t xml:space="preserve">April </w:t>
      </w:r>
      <w:r>
        <w:rPr>
          <w:rFonts w:ascii="Arial" w:hAnsi="Arial" w:cs="Arial"/>
          <w:sz w:val="20"/>
          <w:szCs w:val="20"/>
        </w:rPr>
        <w:t xml:space="preserve">24, </w:t>
      </w:r>
      <w:r w:rsidRPr="000A382A">
        <w:rPr>
          <w:rFonts w:ascii="Arial" w:hAnsi="Arial" w:cs="Arial"/>
          <w:sz w:val="20"/>
          <w:szCs w:val="20"/>
        </w:rPr>
        <w:t>2024</w:t>
      </w:r>
    </w:p>
    <w:sectPr w:rsidR="00A76C29" w:rsidRPr="000A3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2A"/>
    <w:rsid w:val="000A382A"/>
    <w:rsid w:val="00A7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2271"/>
  <w15:chartTrackingRefBased/>
  <w15:docId w15:val="{07CD7C22-1B26-456C-8647-C613722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Ha Phuong</dc:creator>
  <cp:keywords/>
  <dc:description/>
  <cp:lastModifiedBy>Trinh Ha Phuong</cp:lastModifiedBy>
  <cp:revision>2</cp:revision>
  <dcterms:created xsi:type="dcterms:W3CDTF">2024-04-04T09:17:00Z</dcterms:created>
  <dcterms:modified xsi:type="dcterms:W3CDTF">2024-04-04T09:22:00Z</dcterms:modified>
</cp:coreProperties>
</file>