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C6DDF07" w:rsidR="00E25D8F" w:rsidRPr="00CF3F2D" w:rsidRDefault="00CF3F2D" w:rsidP="00CF3F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CF3F2D">
        <w:rPr>
          <w:rFonts w:ascii="Arial" w:hAnsi="Arial" w:cs="Arial"/>
          <w:b/>
          <w:color w:val="010000"/>
          <w:sz w:val="20"/>
        </w:rPr>
        <w:t>MML: Board Resolution</w:t>
      </w:r>
    </w:p>
    <w:p w14:paraId="00000002" w14:textId="77777777" w:rsidR="00E25D8F" w:rsidRPr="00CF3F2D" w:rsidRDefault="00CF3F2D" w:rsidP="00CF3F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3F2D">
        <w:rPr>
          <w:rFonts w:ascii="Arial" w:hAnsi="Arial" w:cs="Arial"/>
          <w:color w:val="010000"/>
          <w:sz w:val="20"/>
        </w:rPr>
        <w:t xml:space="preserve">On April 2, 2024, Masan </w:t>
      </w:r>
      <w:proofErr w:type="spellStart"/>
      <w:r w:rsidRPr="00CF3F2D">
        <w:rPr>
          <w:rFonts w:ascii="Arial" w:hAnsi="Arial" w:cs="Arial"/>
          <w:color w:val="010000"/>
          <w:sz w:val="20"/>
        </w:rPr>
        <w:t>MeatLife</w:t>
      </w:r>
      <w:proofErr w:type="spellEnd"/>
      <w:r w:rsidRPr="00CF3F2D">
        <w:rPr>
          <w:rFonts w:ascii="Arial" w:hAnsi="Arial" w:cs="Arial"/>
          <w:color w:val="010000"/>
          <w:sz w:val="20"/>
        </w:rPr>
        <w:t xml:space="preserve"> Corporation announced Resolution No. 10/2024/NQ-</w:t>
      </w:r>
      <w:proofErr w:type="spellStart"/>
      <w:r w:rsidRPr="00CF3F2D">
        <w:rPr>
          <w:rFonts w:ascii="Arial" w:hAnsi="Arial" w:cs="Arial"/>
          <w:color w:val="010000"/>
          <w:sz w:val="20"/>
        </w:rPr>
        <w:t>HDQT</w:t>
      </w:r>
      <w:proofErr w:type="spellEnd"/>
      <w:r w:rsidRPr="00CF3F2D">
        <w:rPr>
          <w:rFonts w:ascii="Arial" w:hAnsi="Arial" w:cs="Arial"/>
          <w:color w:val="010000"/>
          <w:sz w:val="20"/>
        </w:rPr>
        <w:t xml:space="preserve"> as follows: </w:t>
      </w:r>
    </w:p>
    <w:p w14:paraId="00000003" w14:textId="77777777" w:rsidR="00E25D8F" w:rsidRPr="00CF3F2D" w:rsidRDefault="00CF3F2D" w:rsidP="00CF3F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3F2D">
        <w:rPr>
          <w:rFonts w:ascii="Arial" w:hAnsi="Arial" w:cs="Arial"/>
          <w:color w:val="010000"/>
          <w:sz w:val="20"/>
        </w:rPr>
        <w:t xml:space="preserve">‎‎Article 1. Approve the plan to increase the Company's capital contribution to </w:t>
      </w:r>
      <w:proofErr w:type="spellStart"/>
      <w:r w:rsidRPr="00CF3F2D">
        <w:rPr>
          <w:rFonts w:ascii="Arial" w:hAnsi="Arial" w:cs="Arial"/>
          <w:color w:val="010000"/>
          <w:sz w:val="20"/>
        </w:rPr>
        <w:t>MEATDELI</w:t>
      </w:r>
      <w:proofErr w:type="spellEnd"/>
      <w:r w:rsidRPr="00CF3F2D">
        <w:rPr>
          <w:rFonts w:ascii="Arial" w:hAnsi="Arial" w:cs="Arial"/>
          <w:color w:val="010000"/>
          <w:sz w:val="20"/>
        </w:rPr>
        <w:t xml:space="preserve"> HN COMPANY LIMITED - a subsidiary 100% owned by the Company ("</w:t>
      </w:r>
      <w:proofErr w:type="spellStart"/>
      <w:r w:rsidRPr="00CF3F2D">
        <w:rPr>
          <w:rFonts w:ascii="Arial" w:hAnsi="Arial" w:cs="Arial"/>
          <w:color w:val="010000"/>
          <w:sz w:val="20"/>
        </w:rPr>
        <w:t>MEATDeli</w:t>
      </w:r>
      <w:proofErr w:type="spellEnd"/>
      <w:r w:rsidRPr="00CF3F2D">
        <w:rPr>
          <w:rFonts w:ascii="Arial" w:hAnsi="Arial" w:cs="Arial"/>
          <w:color w:val="010000"/>
          <w:sz w:val="20"/>
        </w:rPr>
        <w:t xml:space="preserve"> HN") with a maximum total additional contribution of </w:t>
      </w:r>
      <w:proofErr w:type="spellStart"/>
      <w:r w:rsidRPr="00CF3F2D">
        <w:rPr>
          <w:rFonts w:ascii="Arial" w:hAnsi="Arial" w:cs="Arial"/>
          <w:color w:val="010000"/>
          <w:sz w:val="20"/>
        </w:rPr>
        <w:t>VND</w:t>
      </w:r>
      <w:proofErr w:type="spellEnd"/>
      <w:r w:rsidRPr="00CF3F2D">
        <w:rPr>
          <w:rFonts w:ascii="Arial" w:hAnsi="Arial" w:cs="Arial"/>
          <w:color w:val="010000"/>
          <w:sz w:val="20"/>
        </w:rPr>
        <w:t xml:space="preserve"> 350,000,000,000. Contributing additional capital to </w:t>
      </w:r>
      <w:proofErr w:type="spellStart"/>
      <w:r w:rsidRPr="00CF3F2D">
        <w:rPr>
          <w:rFonts w:ascii="Arial" w:hAnsi="Arial" w:cs="Arial"/>
          <w:color w:val="010000"/>
          <w:sz w:val="20"/>
        </w:rPr>
        <w:t>MEATDeli</w:t>
      </w:r>
      <w:proofErr w:type="spellEnd"/>
      <w:r w:rsidRPr="00CF3F2D">
        <w:rPr>
          <w:rFonts w:ascii="Arial" w:hAnsi="Arial" w:cs="Arial"/>
          <w:color w:val="010000"/>
          <w:sz w:val="20"/>
        </w:rPr>
        <w:t xml:space="preserve"> HN can be done through multiple capital contributions based on </w:t>
      </w:r>
      <w:proofErr w:type="spellStart"/>
      <w:r w:rsidRPr="00CF3F2D">
        <w:rPr>
          <w:rFonts w:ascii="Arial" w:hAnsi="Arial" w:cs="Arial"/>
          <w:color w:val="010000"/>
          <w:sz w:val="20"/>
        </w:rPr>
        <w:t>MEATDeli</w:t>
      </w:r>
      <w:proofErr w:type="spellEnd"/>
      <w:r w:rsidRPr="00CF3F2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F3F2D">
        <w:rPr>
          <w:rFonts w:ascii="Arial" w:hAnsi="Arial" w:cs="Arial"/>
          <w:color w:val="010000"/>
          <w:sz w:val="20"/>
        </w:rPr>
        <w:t>HN's</w:t>
      </w:r>
      <w:proofErr w:type="spellEnd"/>
      <w:r w:rsidRPr="00CF3F2D">
        <w:rPr>
          <w:rFonts w:ascii="Arial" w:hAnsi="Arial" w:cs="Arial"/>
          <w:color w:val="010000"/>
          <w:sz w:val="20"/>
        </w:rPr>
        <w:t xml:space="preserve"> operating situation and the Company's cash source plan, completed no later than December 31, 2024.</w:t>
      </w:r>
    </w:p>
    <w:p w14:paraId="00000004" w14:textId="77777777" w:rsidR="00E25D8F" w:rsidRPr="00CF3F2D" w:rsidRDefault="00CF3F2D" w:rsidP="00CF3F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3F2D">
        <w:rPr>
          <w:rFonts w:ascii="Arial" w:hAnsi="Arial" w:cs="Arial"/>
          <w:color w:val="010000"/>
          <w:sz w:val="20"/>
        </w:rPr>
        <w:t xml:space="preserve">‎‎Article 2. Assign to Mr. Danny Le - Chair of the Board of Directors or Mr. Nguyen </w:t>
      </w:r>
      <w:proofErr w:type="spellStart"/>
      <w:r w:rsidRPr="00CF3F2D">
        <w:rPr>
          <w:rFonts w:ascii="Arial" w:hAnsi="Arial" w:cs="Arial"/>
          <w:color w:val="010000"/>
          <w:sz w:val="20"/>
        </w:rPr>
        <w:t>Quoc</w:t>
      </w:r>
      <w:proofErr w:type="spellEnd"/>
      <w:r w:rsidRPr="00CF3F2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F3F2D">
        <w:rPr>
          <w:rFonts w:ascii="Arial" w:hAnsi="Arial" w:cs="Arial"/>
          <w:color w:val="010000"/>
          <w:sz w:val="20"/>
        </w:rPr>
        <w:t>Trung</w:t>
      </w:r>
      <w:proofErr w:type="spellEnd"/>
      <w:r w:rsidRPr="00CF3F2D">
        <w:rPr>
          <w:rFonts w:ascii="Arial" w:hAnsi="Arial" w:cs="Arial"/>
          <w:color w:val="010000"/>
          <w:sz w:val="20"/>
        </w:rPr>
        <w:t xml:space="preserve"> - General Manager of the Company on the basis of provisions of law and the Company's Charter:</w:t>
      </w:r>
    </w:p>
    <w:p w14:paraId="00000005" w14:textId="0055896B" w:rsidR="00E25D8F" w:rsidRPr="00CF3F2D" w:rsidRDefault="00CF3F2D" w:rsidP="00CF3F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3F2D">
        <w:rPr>
          <w:rFonts w:ascii="Arial" w:hAnsi="Arial" w:cs="Arial"/>
          <w:color w:val="010000"/>
          <w:sz w:val="20"/>
        </w:rPr>
        <w:t xml:space="preserve">Decide the time and specific amount to contribute to </w:t>
      </w:r>
      <w:proofErr w:type="spellStart"/>
      <w:r w:rsidRPr="00CF3F2D">
        <w:rPr>
          <w:rFonts w:ascii="Arial" w:hAnsi="Arial" w:cs="Arial"/>
          <w:color w:val="010000"/>
          <w:sz w:val="20"/>
        </w:rPr>
        <w:t>MEATDeli</w:t>
      </w:r>
      <w:proofErr w:type="spellEnd"/>
      <w:r w:rsidRPr="00CF3F2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F3F2D">
        <w:rPr>
          <w:rFonts w:ascii="Arial" w:hAnsi="Arial" w:cs="Arial"/>
          <w:color w:val="010000"/>
          <w:sz w:val="20"/>
        </w:rPr>
        <w:t>HN's</w:t>
      </w:r>
      <w:proofErr w:type="spellEnd"/>
      <w:r w:rsidRPr="00CF3F2D">
        <w:rPr>
          <w:rFonts w:ascii="Arial" w:hAnsi="Arial" w:cs="Arial"/>
          <w:color w:val="010000"/>
          <w:sz w:val="20"/>
        </w:rPr>
        <w:t xml:space="preserve"> charter capital in each round; and</w:t>
      </w:r>
    </w:p>
    <w:p w14:paraId="00000006" w14:textId="77777777" w:rsidR="00E25D8F" w:rsidRPr="00CF3F2D" w:rsidRDefault="00CF3F2D" w:rsidP="00CF3F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3F2D">
        <w:rPr>
          <w:rFonts w:ascii="Arial" w:hAnsi="Arial" w:cs="Arial"/>
          <w:color w:val="010000"/>
          <w:sz w:val="20"/>
        </w:rPr>
        <w:t xml:space="preserve">sign and implement contracts, agreements, and documents related to each round of capital contribution to </w:t>
      </w:r>
      <w:proofErr w:type="spellStart"/>
      <w:r w:rsidRPr="00CF3F2D">
        <w:rPr>
          <w:rFonts w:ascii="Arial" w:hAnsi="Arial" w:cs="Arial"/>
          <w:color w:val="010000"/>
          <w:sz w:val="20"/>
        </w:rPr>
        <w:t>MEATDeli</w:t>
      </w:r>
      <w:proofErr w:type="spellEnd"/>
      <w:r w:rsidRPr="00CF3F2D">
        <w:rPr>
          <w:rFonts w:ascii="Arial" w:hAnsi="Arial" w:cs="Arial"/>
          <w:color w:val="010000"/>
          <w:sz w:val="20"/>
        </w:rPr>
        <w:t xml:space="preserve"> HN; and</w:t>
      </w:r>
    </w:p>
    <w:p w14:paraId="00000007" w14:textId="77777777" w:rsidR="00E25D8F" w:rsidRPr="00CF3F2D" w:rsidRDefault="00CF3F2D" w:rsidP="00CF3F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3F2D">
        <w:rPr>
          <w:rFonts w:ascii="Arial" w:hAnsi="Arial" w:cs="Arial"/>
          <w:color w:val="010000"/>
          <w:sz w:val="20"/>
        </w:rPr>
        <w:t xml:space="preserve">Implement information disclosure and all necessary procedures related to increasing capital contribution to </w:t>
      </w:r>
      <w:proofErr w:type="spellStart"/>
      <w:r w:rsidRPr="00CF3F2D">
        <w:rPr>
          <w:rFonts w:ascii="Arial" w:hAnsi="Arial" w:cs="Arial"/>
          <w:color w:val="010000"/>
          <w:sz w:val="20"/>
        </w:rPr>
        <w:t>MEATDeli</w:t>
      </w:r>
      <w:proofErr w:type="spellEnd"/>
      <w:r w:rsidRPr="00CF3F2D">
        <w:rPr>
          <w:rFonts w:ascii="Arial" w:hAnsi="Arial" w:cs="Arial"/>
          <w:color w:val="010000"/>
          <w:sz w:val="20"/>
        </w:rPr>
        <w:t xml:space="preserve"> HN.</w:t>
      </w:r>
    </w:p>
    <w:p w14:paraId="00000008" w14:textId="77777777" w:rsidR="00E25D8F" w:rsidRPr="00CF3F2D" w:rsidRDefault="00CF3F2D" w:rsidP="00CF3F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3F2D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sectPr w:rsidR="00E25D8F" w:rsidRPr="00CF3F2D" w:rsidSect="00CF3F2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B6EBC"/>
    <w:multiLevelType w:val="multilevel"/>
    <w:tmpl w:val="C3FE5D88"/>
    <w:lvl w:ilvl="0">
      <w:start w:val="1"/>
      <w:numFmt w:val="lowerRoman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8F"/>
    <w:rsid w:val="00A4544D"/>
    <w:rsid w:val="00CF3F2D"/>
    <w:rsid w:val="00E2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8E4806"/>
  <w15:docId w15:val="{E72A18D5-E165-4B97-B0A8-295CA11E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zMASHJpmdN9xU9oILgjNsjh0YA==">CgMxLjA4AHIhMWVlWU1xdlJnMXpNZmRacTQ2MFlZQy05OE5OcUNpN05M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2024-04-05T04:10:00Z</dcterms:created>
  <dcterms:modified xsi:type="dcterms:W3CDTF">2024-04-05T04:10:00Z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19e8ff8b8abc970b0ce8b3ff61299f28e9bb09c4cd92e2c280f8daa535766e21</vt:lpwstr>
  </property>
</Properties>
</file>