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F4394A" w:rsidR="009A77EA" w:rsidRPr="00C41F67" w:rsidRDefault="00780599" w:rsidP="00F52C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41F67">
        <w:rPr>
          <w:rFonts w:ascii="Arial" w:hAnsi="Arial" w:cs="Arial"/>
          <w:b/>
          <w:color w:val="010000"/>
          <w:sz w:val="20"/>
        </w:rPr>
        <w:t>BSR: Information disclosure</w:t>
      </w:r>
      <w:r w:rsidR="00C41F67" w:rsidRPr="00C41F67">
        <w:rPr>
          <w:rFonts w:ascii="Arial" w:hAnsi="Arial" w:cs="Arial"/>
          <w:b/>
          <w:color w:val="010000"/>
          <w:sz w:val="20"/>
        </w:rPr>
        <w:t xml:space="preserve"> on</w:t>
      </w:r>
      <w:r w:rsidRPr="00C41F67">
        <w:rPr>
          <w:rFonts w:ascii="Arial" w:hAnsi="Arial" w:cs="Arial"/>
          <w:b/>
          <w:color w:val="010000"/>
          <w:sz w:val="20"/>
        </w:rPr>
        <w:t xml:space="preserve"> </w:t>
      </w:r>
      <w:r w:rsidR="00C41F67" w:rsidRPr="00C41F67">
        <w:rPr>
          <w:rFonts w:ascii="Arial" w:hAnsi="Arial" w:cs="Arial"/>
          <w:b/>
          <w:color w:val="010000"/>
          <w:sz w:val="20"/>
        </w:rPr>
        <w:t>transactions with related persons</w:t>
      </w:r>
    </w:p>
    <w:p w14:paraId="00000002" w14:textId="5C27E8DC" w:rsidR="009A77EA" w:rsidRPr="00C41F67" w:rsidRDefault="00780599" w:rsidP="00F52C9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F67">
        <w:rPr>
          <w:rFonts w:ascii="Arial" w:hAnsi="Arial" w:cs="Arial"/>
          <w:color w:val="010000"/>
          <w:sz w:val="20"/>
        </w:rPr>
        <w:t>On May 13, 2024,</w:t>
      </w:r>
      <w:r w:rsidR="00C41F67" w:rsidRPr="00C41F6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41F67">
        <w:rPr>
          <w:rFonts w:ascii="Arial" w:hAnsi="Arial" w:cs="Arial"/>
          <w:color w:val="010000"/>
          <w:sz w:val="20"/>
        </w:rPr>
        <w:t>Binh</w:t>
      </w:r>
      <w:proofErr w:type="spellEnd"/>
      <w:r w:rsidRPr="00C41F67">
        <w:rPr>
          <w:rFonts w:ascii="Arial" w:hAnsi="Arial" w:cs="Arial"/>
          <w:color w:val="010000"/>
          <w:sz w:val="20"/>
        </w:rPr>
        <w:t xml:space="preserve"> Son Refining and Petrochemical Joint Stock Company announced </w:t>
      </w:r>
      <w:r w:rsidR="00C41F67" w:rsidRPr="00C41F67">
        <w:rPr>
          <w:rFonts w:ascii="Arial" w:hAnsi="Arial" w:cs="Arial"/>
          <w:color w:val="010000"/>
          <w:sz w:val="20"/>
        </w:rPr>
        <w:t>Official Dispatch</w:t>
      </w:r>
      <w:r w:rsidRPr="00C41F67">
        <w:rPr>
          <w:rFonts w:ascii="Arial" w:hAnsi="Arial" w:cs="Arial"/>
          <w:color w:val="010000"/>
          <w:sz w:val="20"/>
        </w:rPr>
        <w:t xml:space="preserve"> No. 2479/BSR-VPHDQT on information </w:t>
      </w:r>
      <w:r w:rsidR="00C41F67" w:rsidRPr="00C41F67">
        <w:rPr>
          <w:rFonts w:ascii="Arial" w:hAnsi="Arial" w:cs="Arial"/>
          <w:color w:val="010000"/>
          <w:sz w:val="20"/>
        </w:rPr>
        <w:t>disclosure on</w:t>
      </w:r>
      <w:r w:rsidRPr="00C41F67">
        <w:rPr>
          <w:rFonts w:ascii="Arial" w:hAnsi="Arial" w:cs="Arial"/>
          <w:color w:val="010000"/>
          <w:sz w:val="20"/>
        </w:rPr>
        <w:t xml:space="preserve"> transactions with related </w:t>
      </w:r>
      <w:r w:rsidR="00C41F67" w:rsidRPr="00C41F67">
        <w:rPr>
          <w:rFonts w:ascii="Arial" w:hAnsi="Arial" w:cs="Arial"/>
          <w:color w:val="010000"/>
          <w:sz w:val="20"/>
        </w:rPr>
        <w:t>persons</w:t>
      </w:r>
      <w:r w:rsidRPr="00C41F67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35053FA8" w:rsidR="009A77EA" w:rsidRPr="00C41F67" w:rsidRDefault="00780599" w:rsidP="00F52C9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F67">
        <w:rPr>
          <w:rFonts w:ascii="Arial" w:hAnsi="Arial" w:cs="Arial"/>
          <w:color w:val="010000"/>
          <w:sz w:val="20"/>
        </w:rPr>
        <w:t xml:space="preserve">On May 13, 2024, the BSR’s Board of Directors approved transactions with related persons - </w:t>
      </w:r>
      <w:proofErr w:type="spellStart"/>
      <w:r w:rsidRPr="00C41F67">
        <w:rPr>
          <w:rFonts w:ascii="Arial" w:hAnsi="Arial" w:cs="Arial"/>
          <w:color w:val="010000"/>
          <w:sz w:val="20"/>
        </w:rPr>
        <w:t>PetroVietnam</w:t>
      </w:r>
      <w:proofErr w:type="spellEnd"/>
      <w:r w:rsidRPr="00C41F67">
        <w:rPr>
          <w:rFonts w:ascii="Arial" w:hAnsi="Arial" w:cs="Arial"/>
          <w:color w:val="010000"/>
          <w:sz w:val="20"/>
        </w:rPr>
        <w:t xml:space="preserve"> Oil Corporation, </w:t>
      </w:r>
      <w:r w:rsidR="00C41F67" w:rsidRPr="00C41F67">
        <w:rPr>
          <w:rFonts w:ascii="Arial" w:hAnsi="Arial" w:cs="Arial"/>
          <w:color w:val="010000"/>
          <w:sz w:val="20"/>
        </w:rPr>
        <w:t>specifically</w:t>
      </w:r>
      <w:r w:rsidRPr="00C41F67">
        <w:rPr>
          <w:rFonts w:ascii="Arial" w:hAnsi="Arial" w:cs="Arial"/>
          <w:color w:val="010000"/>
          <w:sz w:val="20"/>
        </w:rPr>
        <w:t xml:space="preserve">: Approve the bidding results for Su </w:t>
      </w:r>
      <w:proofErr w:type="spellStart"/>
      <w:r w:rsidRPr="00C41F67">
        <w:rPr>
          <w:rFonts w:ascii="Arial" w:hAnsi="Arial" w:cs="Arial"/>
          <w:color w:val="010000"/>
          <w:sz w:val="20"/>
        </w:rPr>
        <w:t>Tu</w:t>
      </w:r>
      <w:proofErr w:type="spellEnd"/>
      <w:r w:rsidRPr="00C41F67">
        <w:rPr>
          <w:rFonts w:ascii="Arial" w:hAnsi="Arial" w:cs="Arial"/>
          <w:color w:val="010000"/>
          <w:sz w:val="20"/>
        </w:rPr>
        <w:t xml:space="preserve"> Den crude oil purchase in the last 6 months of 2024 with PVOIL.</w:t>
      </w:r>
      <w:bookmarkEnd w:id="0"/>
    </w:p>
    <w:sectPr w:rsidR="009A77EA" w:rsidRPr="00C41F67" w:rsidSect="00262E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A"/>
    <w:rsid w:val="00262EE4"/>
    <w:rsid w:val="00780599"/>
    <w:rsid w:val="009A77EA"/>
    <w:rsid w:val="00C41F67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F8F16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34551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329" w:lineRule="auto"/>
      <w:ind w:firstLine="170"/>
      <w:jc w:val="right"/>
    </w:pPr>
    <w:rPr>
      <w:rFonts w:ascii="Arial" w:eastAsia="Arial" w:hAnsi="Arial" w:cs="Arial"/>
      <w:color w:val="E34551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B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B1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r/RybFI6veA+ew8VXt4HGAoUsg==">CgMxLjA4AHIhMWUwa2VJcDY4QVI0YllBeFNmYnAtdXhVWjZyenh1OTdw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7</Lines>
  <Paragraphs>3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2024-05-15T03:28:00Z</dcterms:created>
  <dcterms:modified xsi:type="dcterms:W3CDTF">2024-05-16T06:41:00Z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7fa4cef961a0bb559de8f3fca70147749bbbcaac51f2e207cf995804c857cf8e</vt:lpwstr>
  </property>
</Properties>
</file>