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88CB6" w14:textId="77777777" w:rsidR="003D31A6" w:rsidRPr="00DE7ABD" w:rsidRDefault="00D4566A" w:rsidP="00121E18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E7ABD">
        <w:rPr>
          <w:rFonts w:ascii="Arial" w:hAnsi="Arial"/>
          <w:b/>
          <w:sz w:val="20"/>
        </w:rPr>
        <w:t>FCC: Annual General Mandate 2024</w:t>
      </w:r>
    </w:p>
    <w:p w14:paraId="6CBAF5F6" w14:textId="77777777" w:rsidR="003D31A6" w:rsidRPr="00DE7ABD" w:rsidRDefault="00D4566A" w:rsidP="00121E1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On May 10, 2024, Foodstuff </w:t>
      </w:r>
      <w:proofErr w:type="spellStart"/>
      <w:r w:rsidRPr="00DE7ABD">
        <w:rPr>
          <w:rFonts w:ascii="Arial" w:hAnsi="Arial"/>
          <w:sz w:val="20"/>
        </w:rPr>
        <w:t>Combina</w:t>
      </w:r>
      <w:proofErr w:type="spellEnd"/>
      <w:r w:rsidRPr="00DE7ABD">
        <w:rPr>
          <w:rFonts w:ascii="Arial" w:hAnsi="Arial"/>
          <w:sz w:val="20"/>
        </w:rPr>
        <w:t xml:space="preserve"> </w:t>
      </w:r>
      <w:proofErr w:type="spellStart"/>
      <w:r w:rsidRPr="00DE7ABD">
        <w:rPr>
          <w:rFonts w:ascii="Arial" w:hAnsi="Arial"/>
          <w:sz w:val="20"/>
        </w:rPr>
        <w:t>Torial</w:t>
      </w:r>
      <w:proofErr w:type="spellEnd"/>
      <w:r w:rsidRPr="00DE7ABD">
        <w:rPr>
          <w:rFonts w:ascii="Arial" w:hAnsi="Arial"/>
          <w:sz w:val="20"/>
        </w:rPr>
        <w:t xml:space="preserve"> Joint Stock Company announced General Mandate No. 01-2024/NQ-DHDCD as follows:</w:t>
      </w:r>
    </w:p>
    <w:p w14:paraId="5B7AC205" w14:textId="3E8B4FA4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Article 1: Approve the </w:t>
      </w:r>
      <w:r w:rsidR="009764D5" w:rsidRPr="00DE7ABD">
        <w:rPr>
          <w:rFonts w:ascii="Arial" w:hAnsi="Arial"/>
          <w:sz w:val="20"/>
        </w:rPr>
        <w:t>R</w:t>
      </w:r>
      <w:r w:rsidRPr="00DE7ABD">
        <w:rPr>
          <w:rFonts w:ascii="Arial" w:hAnsi="Arial"/>
          <w:sz w:val="20"/>
        </w:rPr>
        <w:t xml:space="preserve">eport on the summary of governance activities for the term 2019-2024 and the operating orientation for the term 2024-2029 of the Board of Directors of the </w:t>
      </w:r>
      <w:r w:rsidR="009764D5" w:rsidRPr="00DE7ABD">
        <w:rPr>
          <w:rFonts w:ascii="Arial" w:hAnsi="Arial"/>
          <w:sz w:val="20"/>
        </w:rPr>
        <w:t>C</w:t>
      </w:r>
      <w:r w:rsidRPr="00DE7ABD">
        <w:rPr>
          <w:rFonts w:ascii="Arial" w:hAnsi="Arial"/>
          <w:sz w:val="20"/>
        </w:rPr>
        <w:t>ompany;</w:t>
      </w:r>
    </w:p>
    <w:p w14:paraId="0F722A23" w14:textId="77777777" w:rsidR="003D31A6" w:rsidRPr="00DE7ABD" w:rsidRDefault="00D4566A" w:rsidP="00121E18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3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Personnel organization of the Board of Directors and the Supervisory Board:</w:t>
      </w:r>
    </w:p>
    <w:p w14:paraId="29C73EE8" w14:textId="77777777" w:rsidR="003D31A6" w:rsidRPr="00DE7ABD" w:rsidRDefault="00D4566A" w:rsidP="00121E1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1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The Board of Directors:</w:t>
      </w:r>
    </w:p>
    <w:p w14:paraId="5BC51AFA" w14:textId="6BD6B7B2" w:rsidR="003D31A6" w:rsidRPr="00DE7ABD" w:rsidRDefault="00D4566A" w:rsidP="00121E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The Annual General Meeting of Shareholders 2019 approve</w:t>
      </w:r>
      <w:r w:rsidR="009764D5" w:rsidRPr="00DE7ABD">
        <w:rPr>
          <w:rFonts w:ascii="Arial" w:hAnsi="Arial"/>
          <w:sz w:val="20"/>
        </w:rPr>
        <w:t>s</w:t>
      </w:r>
      <w:r w:rsidRPr="00DE7ABD">
        <w:rPr>
          <w:rFonts w:ascii="Arial" w:hAnsi="Arial"/>
          <w:sz w:val="20"/>
        </w:rPr>
        <w:t xml:space="preserve"> the election of the Board of Directors for the term 2019-2024, consisting of 5 members. The list of Board of Directors for the term 2019-2024 as of the reporting date includes 5 members, specifically as follows:</w:t>
      </w:r>
    </w:p>
    <w:tbl>
      <w:tblPr>
        <w:tblStyle w:val="a"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6"/>
        <w:gridCol w:w="2293"/>
        <w:gridCol w:w="1880"/>
        <w:gridCol w:w="1212"/>
        <w:gridCol w:w="1216"/>
        <w:gridCol w:w="943"/>
        <w:gridCol w:w="957"/>
      </w:tblGrid>
      <w:tr w:rsidR="003D31A6" w:rsidRPr="00DE7ABD" w14:paraId="3C43CF53" w14:textId="77777777" w:rsidTr="00D4566A">
        <w:trPr>
          <w:jc w:val="right"/>
        </w:trPr>
        <w:tc>
          <w:tcPr>
            <w:tcW w:w="302" w:type="pct"/>
            <w:shd w:val="clear" w:color="auto" w:fill="auto"/>
            <w:vAlign w:val="center"/>
          </w:tcPr>
          <w:p w14:paraId="33A8DAB6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FDB558D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4C6DEF78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088A22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4C106DD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Nationality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C310035" w14:textId="2752197C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Ethnic group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EE1ECBB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Gender</w:t>
            </w:r>
          </w:p>
        </w:tc>
      </w:tr>
      <w:tr w:rsidR="003D31A6" w:rsidRPr="00DE7ABD" w14:paraId="468E0DC7" w14:textId="77777777" w:rsidTr="00D4566A">
        <w:trPr>
          <w:jc w:val="right"/>
        </w:trPr>
        <w:tc>
          <w:tcPr>
            <w:tcW w:w="302" w:type="pct"/>
            <w:shd w:val="clear" w:color="auto" w:fill="auto"/>
            <w:vAlign w:val="center"/>
          </w:tcPr>
          <w:p w14:paraId="107573B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4E47DFC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Tran Van Cong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4CC1EBDC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682436B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June 09, 1963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E613A50" w14:textId="0FC347EE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Vietnam</w:t>
            </w:r>
            <w:r w:rsidR="009764D5" w:rsidRPr="00DE7ABD">
              <w:rPr>
                <w:rFonts w:ascii="Arial" w:hAnsi="Arial"/>
                <w:sz w:val="20"/>
              </w:rPr>
              <w:t>ese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306CBC1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E7ABD">
              <w:rPr>
                <w:rFonts w:ascii="Arial" w:hAnsi="Arial"/>
                <w:sz w:val="20"/>
              </w:rPr>
              <w:t>Kinh</w:t>
            </w:r>
            <w:proofErr w:type="spellEnd"/>
          </w:p>
        </w:tc>
        <w:tc>
          <w:tcPr>
            <w:tcW w:w="529" w:type="pct"/>
            <w:shd w:val="clear" w:color="auto" w:fill="auto"/>
            <w:vAlign w:val="center"/>
          </w:tcPr>
          <w:p w14:paraId="76C389E5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Male</w:t>
            </w:r>
          </w:p>
        </w:tc>
      </w:tr>
      <w:tr w:rsidR="003D31A6" w:rsidRPr="00DE7ABD" w14:paraId="22256152" w14:textId="77777777" w:rsidTr="00D4566A">
        <w:trPr>
          <w:jc w:val="right"/>
        </w:trPr>
        <w:tc>
          <w:tcPr>
            <w:tcW w:w="302" w:type="pct"/>
            <w:shd w:val="clear" w:color="auto" w:fill="auto"/>
            <w:vAlign w:val="center"/>
          </w:tcPr>
          <w:p w14:paraId="52B3613C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46A621C0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Do Cong Khanh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62367AB8" w14:textId="3E54E120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Vice Chair</w:t>
            </w:r>
            <w:r w:rsidR="009764D5" w:rsidRPr="00DE7ABD">
              <w:rPr>
                <w:rFonts w:ascii="Arial" w:hAnsi="Arial"/>
                <w:sz w:val="20"/>
              </w:rPr>
              <w:t xml:space="preserve"> </w:t>
            </w:r>
            <w:r w:rsidRPr="00DE7ABD">
              <w:rPr>
                <w:rFonts w:ascii="Arial" w:hAnsi="Arial"/>
                <w:sz w:val="20"/>
              </w:rPr>
              <w:t>of the Board of Directors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F0ECE4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October 05, 1977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60BF658" w14:textId="51DCB338" w:rsidR="003D31A6" w:rsidRPr="00DE7ABD" w:rsidRDefault="009764D5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Vietnamese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3F68089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E7ABD">
              <w:rPr>
                <w:rFonts w:ascii="Arial" w:hAnsi="Arial"/>
                <w:sz w:val="20"/>
              </w:rPr>
              <w:t>Kinh</w:t>
            </w:r>
            <w:proofErr w:type="spellEnd"/>
          </w:p>
        </w:tc>
        <w:tc>
          <w:tcPr>
            <w:tcW w:w="529" w:type="pct"/>
            <w:shd w:val="clear" w:color="auto" w:fill="auto"/>
            <w:vAlign w:val="center"/>
          </w:tcPr>
          <w:p w14:paraId="42ADD732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Male</w:t>
            </w:r>
          </w:p>
        </w:tc>
      </w:tr>
      <w:tr w:rsidR="003D31A6" w:rsidRPr="00DE7ABD" w14:paraId="01E2EB8E" w14:textId="77777777" w:rsidTr="00D4566A">
        <w:trPr>
          <w:jc w:val="right"/>
        </w:trPr>
        <w:tc>
          <w:tcPr>
            <w:tcW w:w="302" w:type="pct"/>
            <w:shd w:val="clear" w:color="auto" w:fill="auto"/>
            <w:vAlign w:val="center"/>
          </w:tcPr>
          <w:p w14:paraId="0F135D8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74F8F776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Nguyen Tuan Tu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0E3A52C5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E860E6E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August 19, 1968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7E47B03" w14:textId="5C049288" w:rsidR="003D31A6" w:rsidRPr="00DE7ABD" w:rsidRDefault="009764D5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Vietnamese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34FEF0C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E7ABD">
              <w:rPr>
                <w:rFonts w:ascii="Arial" w:hAnsi="Arial"/>
                <w:sz w:val="20"/>
              </w:rPr>
              <w:t>Kinh</w:t>
            </w:r>
            <w:proofErr w:type="spellEnd"/>
          </w:p>
        </w:tc>
        <w:tc>
          <w:tcPr>
            <w:tcW w:w="529" w:type="pct"/>
            <w:shd w:val="clear" w:color="auto" w:fill="auto"/>
            <w:vAlign w:val="center"/>
          </w:tcPr>
          <w:p w14:paraId="2C924161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Male</w:t>
            </w:r>
          </w:p>
        </w:tc>
      </w:tr>
      <w:tr w:rsidR="003D31A6" w:rsidRPr="00DE7ABD" w14:paraId="24399AFA" w14:textId="77777777" w:rsidTr="00D4566A">
        <w:trPr>
          <w:jc w:val="right"/>
        </w:trPr>
        <w:tc>
          <w:tcPr>
            <w:tcW w:w="302" w:type="pct"/>
            <w:shd w:val="clear" w:color="auto" w:fill="auto"/>
            <w:vAlign w:val="center"/>
          </w:tcPr>
          <w:p w14:paraId="79734B5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571F82D5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Duong Thi Phong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6EEB17F1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C026E56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May 01, 1974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44FC7C4" w14:textId="7214B603" w:rsidR="003D31A6" w:rsidRPr="00DE7ABD" w:rsidRDefault="009764D5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Vietnamese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3AF5A9B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E7ABD">
              <w:rPr>
                <w:rFonts w:ascii="Arial" w:hAnsi="Arial"/>
                <w:sz w:val="20"/>
              </w:rPr>
              <w:t>Kinh</w:t>
            </w:r>
            <w:proofErr w:type="spellEnd"/>
          </w:p>
        </w:tc>
        <w:tc>
          <w:tcPr>
            <w:tcW w:w="529" w:type="pct"/>
            <w:shd w:val="clear" w:color="auto" w:fill="auto"/>
            <w:vAlign w:val="center"/>
          </w:tcPr>
          <w:p w14:paraId="0933D330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Female</w:t>
            </w:r>
          </w:p>
        </w:tc>
      </w:tr>
      <w:tr w:rsidR="003D31A6" w:rsidRPr="00DE7ABD" w14:paraId="4DDA09D8" w14:textId="77777777" w:rsidTr="00D4566A">
        <w:trPr>
          <w:jc w:val="right"/>
        </w:trPr>
        <w:tc>
          <w:tcPr>
            <w:tcW w:w="302" w:type="pct"/>
            <w:shd w:val="clear" w:color="auto" w:fill="auto"/>
            <w:vAlign w:val="center"/>
          </w:tcPr>
          <w:p w14:paraId="50FB27A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4E2E4DA0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 xml:space="preserve">Doan Van </w:t>
            </w:r>
            <w:proofErr w:type="spellStart"/>
            <w:r w:rsidRPr="00DE7ABD">
              <w:rPr>
                <w:rFonts w:ascii="Arial" w:hAnsi="Arial"/>
                <w:sz w:val="20"/>
              </w:rPr>
              <w:t>Tuyen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</w:tcPr>
          <w:p w14:paraId="6164BFED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123C7E7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January 04, 1969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4B8DCD6" w14:textId="14D8DA22" w:rsidR="003D31A6" w:rsidRPr="00DE7ABD" w:rsidRDefault="009764D5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Vietnamese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2FCB138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E7ABD">
              <w:rPr>
                <w:rFonts w:ascii="Arial" w:hAnsi="Arial"/>
                <w:sz w:val="20"/>
              </w:rPr>
              <w:t>Kinh</w:t>
            </w:r>
            <w:proofErr w:type="spellEnd"/>
          </w:p>
        </w:tc>
        <w:tc>
          <w:tcPr>
            <w:tcW w:w="529" w:type="pct"/>
            <w:shd w:val="clear" w:color="auto" w:fill="auto"/>
            <w:vAlign w:val="center"/>
          </w:tcPr>
          <w:p w14:paraId="73278303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Male</w:t>
            </w:r>
          </w:p>
        </w:tc>
      </w:tr>
    </w:tbl>
    <w:p w14:paraId="40B871C5" w14:textId="77777777" w:rsidR="003D31A6" w:rsidRPr="00DE7ABD" w:rsidRDefault="00D4566A" w:rsidP="009764D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13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The Supervisory Board:</w:t>
      </w:r>
    </w:p>
    <w:p w14:paraId="7EF16549" w14:textId="307C30E4" w:rsidR="003D31A6" w:rsidRPr="00DE7ABD" w:rsidRDefault="00D4566A" w:rsidP="009764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The Annual General Meeting of Shareholders 2019 approve</w:t>
      </w:r>
      <w:r w:rsidR="009764D5" w:rsidRPr="00DE7ABD">
        <w:rPr>
          <w:rFonts w:ascii="Arial" w:hAnsi="Arial"/>
          <w:sz w:val="20"/>
        </w:rPr>
        <w:t>s</w:t>
      </w:r>
      <w:r w:rsidRPr="00DE7ABD">
        <w:rPr>
          <w:rFonts w:ascii="Arial" w:hAnsi="Arial"/>
          <w:sz w:val="20"/>
        </w:rPr>
        <w:t xml:space="preserve"> the election of the Supervisory Board for the term 2019-2024, consisting of 3 members. The list of Supervisory Board for the term 2019-2024 as of the reporting date includes 3 members, specifically as follows:</w:t>
      </w:r>
    </w:p>
    <w:tbl>
      <w:tblPr>
        <w:tblStyle w:val="a0"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5"/>
        <w:gridCol w:w="2568"/>
        <w:gridCol w:w="1446"/>
        <w:gridCol w:w="1214"/>
        <w:gridCol w:w="1200"/>
        <w:gridCol w:w="961"/>
        <w:gridCol w:w="973"/>
      </w:tblGrid>
      <w:tr w:rsidR="003D31A6" w:rsidRPr="00DE7ABD" w14:paraId="33677B65" w14:textId="77777777" w:rsidTr="00D4566A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14:paraId="0DC78FBE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3BE226FE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DFEB63D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FA22570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832D73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Nationality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57386F8" w14:textId="276C58DF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Ethnic group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7C0DAB09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Gender</w:t>
            </w:r>
          </w:p>
        </w:tc>
      </w:tr>
      <w:tr w:rsidR="003D31A6" w:rsidRPr="00DE7ABD" w14:paraId="238BF8EB" w14:textId="77777777" w:rsidTr="00D4566A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14:paraId="23F5A6BD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220A5A5B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Chu Thi Bich Lien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23929A8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5FFC847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December 29, 1974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0B3391E" w14:textId="6EA7F0B2" w:rsidR="003D31A6" w:rsidRPr="00DE7ABD" w:rsidRDefault="009764D5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Vietnamese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6A2FEE8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E7ABD">
              <w:rPr>
                <w:rFonts w:ascii="Arial" w:hAnsi="Arial"/>
                <w:sz w:val="20"/>
              </w:rPr>
              <w:t>Kinh</w:t>
            </w:r>
            <w:proofErr w:type="spellEnd"/>
          </w:p>
        </w:tc>
        <w:tc>
          <w:tcPr>
            <w:tcW w:w="538" w:type="pct"/>
            <w:shd w:val="clear" w:color="auto" w:fill="auto"/>
            <w:vAlign w:val="center"/>
          </w:tcPr>
          <w:p w14:paraId="0619B6F1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Female</w:t>
            </w:r>
          </w:p>
        </w:tc>
      </w:tr>
      <w:tr w:rsidR="003D31A6" w:rsidRPr="00DE7ABD" w14:paraId="5D0F7D23" w14:textId="77777777" w:rsidTr="00D4566A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14:paraId="4BD92025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63B2FDF0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Vu Thi Ngoc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4C4B980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A0D511E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October 15, 1987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BEDE223" w14:textId="4A985469" w:rsidR="003D31A6" w:rsidRPr="00DE7ABD" w:rsidRDefault="009764D5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Vietnamese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092452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E7ABD">
              <w:rPr>
                <w:rFonts w:ascii="Arial" w:hAnsi="Arial"/>
                <w:sz w:val="20"/>
              </w:rPr>
              <w:t>Kinh</w:t>
            </w:r>
            <w:proofErr w:type="spellEnd"/>
          </w:p>
        </w:tc>
        <w:tc>
          <w:tcPr>
            <w:tcW w:w="538" w:type="pct"/>
            <w:shd w:val="clear" w:color="auto" w:fill="auto"/>
            <w:vAlign w:val="center"/>
          </w:tcPr>
          <w:p w14:paraId="49C31BD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Female</w:t>
            </w:r>
          </w:p>
        </w:tc>
      </w:tr>
      <w:tr w:rsidR="003D31A6" w:rsidRPr="00DE7ABD" w14:paraId="1999C1EA" w14:textId="77777777" w:rsidTr="00D4566A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14:paraId="3640A1D9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lastRenderedPageBreak/>
              <w:t>3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688DDE8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Dinh Thi Phuong Dung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59E623E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82BBAC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April 11, 1982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0A8CDAA" w14:textId="646AE013" w:rsidR="003D31A6" w:rsidRPr="00DE7ABD" w:rsidRDefault="009764D5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Vietnamese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6E6D223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E7ABD">
              <w:rPr>
                <w:rFonts w:ascii="Arial" w:hAnsi="Arial"/>
                <w:sz w:val="20"/>
              </w:rPr>
              <w:t>Kinh</w:t>
            </w:r>
            <w:proofErr w:type="spellEnd"/>
          </w:p>
        </w:tc>
        <w:tc>
          <w:tcPr>
            <w:tcW w:w="538" w:type="pct"/>
            <w:shd w:val="clear" w:color="auto" w:fill="auto"/>
            <w:vAlign w:val="center"/>
          </w:tcPr>
          <w:p w14:paraId="101891B0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Female</w:t>
            </w:r>
          </w:p>
        </w:tc>
      </w:tr>
    </w:tbl>
    <w:p w14:paraId="3AB0F198" w14:textId="77777777" w:rsidR="003D31A6" w:rsidRPr="00DE7ABD" w:rsidRDefault="00D4566A" w:rsidP="00121E18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Charter capital of the Company:</w:t>
      </w:r>
    </w:p>
    <w:p w14:paraId="313127EA" w14:textId="5A313B46" w:rsidR="003D31A6" w:rsidRPr="00DE7ABD" w:rsidRDefault="009764D5" w:rsidP="00121E18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C</w:t>
      </w:r>
      <w:r w:rsidR="00D4566A" w:rsidRPr="00DE7ABD">
        <w:rPr>
          <w:rFonts w:ascii="Arial" w:hAnsi="Arial"/>
          <w:sz w:val="20"/>
        </w:rPr>
        <w:t>urrent charter capital of the Company: VND 60,000,000,000</w:t>
      </w:r>
    </w:p>
    <w:p w14:paraId="45D511BA" w14:textId="77777777" w:rsidR="003D31A6" w:rsidRPr="00DE7ABD" w:rsidRDefault="00D4566A" w:rsidP="00121E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Actual contributed capital as of April 30, 2024: VND 59,970,400,000</w:t>
      </w:r>
    </w:p>
    <w:p w14:paraId="1A15DE9F" w14:textId="68C64713" w:rsidR="003D31A6" w:rsidRPr="00DE7ABD" w:rsidRDefault="00D4566A" w:rsidP="00121E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Total number of shares of the Company: 5,997,040 shares (with a par value of VND 10,000/share)</w:t>
      </w:r>
    </w:p>
    <w:p w14:paraId="540A2944" w14:textId="67EAFF72" w:rsidR="003D31A6" w:rsidRPr="00DE7ABD" w:rsidRDefault="00D4566A" w:rsidP="00121E1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Results of implementing the General Mandate and the Board Resolution in 2023 and the term 2019-2024:</w:t>
      </w:r>
    </w:p>
    <w:p w14:paraId="24DDF5B0" w14:textId="77777777" w:rsidR="003D31A6" w:rsidRPr="00DE7ABD" w:rsidRDefault="00D4566A" w:rsidP="00121E1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Business results in 2023:</w:t>
      </w:r>
    </w:p>
    <w:tbl>
      <w:tblPr>
        <w:tblStyle w:val="a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8"/>
        <w:gridCol w:w="3635"/>
        <w:gridCol w:w="1478"/>
        <w:gridCol w:w="943"/>
        <w:gridCol w:w="950"/>
        <w:gridCol w:w="1493"/>
      </w:tblGrid>
      <w:tr w:rsidR="003D31A6" w:rsidRPr="00DE7ABD" w14:paraId="3F4EF96E" w14:textId="77777777" w:rsidTr="00D4566A">
        <w:trPr>
          <w:jc w:val="center"/>
        </w:trPr>
        <w:tc>
          <w:tcPr>
            <w:tcW w:w="303" w:type="pct"/>
            <w:vMerge w:val="restart"/>
            <w:shd w:val="clear" w:color="auto" w:fill="auto"/>
            <w:vAlign w:val="center"/>
          </w:tcPr>
          <w:p w14:paraId="72272E8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009" w:type="pct"/>
            <w:vMerge w:val="restart"/>
            <w:shd w:val="clear" w:color="auto" w:fill="auto"/>
            <w:vAlign w:val="center"/>
          </w:tcPr>
          <w:p w14:paraId="64322B0B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Targets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73AA320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1046" w:type="pct"/>
            <w:gridSpan w:val="2"/>
            <w:shd w:val="clear" w:color="auto" w:fill="auto"/>
            <w:vAlign w:val="center"/>
          </w:tcPr>
          <w:p w14:paraId="634DA84E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53EA50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Comparison (%)</w:t>
            </w:r>
          </w:p>
        </w:tc>
      </w:tr>
      <w:tr w:rsidR="003D31A6" w:rsidRPr="00DE7ABD" w14:paraId="75D1DFC6" w14:textId="77777777" w:rsidTr="00D4566A">
        <w:trPr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53C3C7A7" w14:textId="77777777" w:rsidR="003D31A6" w:rsidRPr="00DE7ABD" w:rsidRDefault="003D31A6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9" w:type="pct"/>
            <w:vMerge/>
            <w:shd w:val="clear" w:color="auto" w:fill="auto"/>
            <w:vAlign w:val="center"/>
          </w:tcPr>
          <w:p w14:paraId="18CF3194" w14:textId="77777777" w:rsidR="003D31A6" w:rsidRPr="00DE7ABD" w:rsidRDefault="003D31A6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5FADC16C" w14:textId="77777777" w:rsidR="003D31A6" w:rsidRPr="00DE7ABD" w:rsidRDefault="003D31A6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7E23117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B820591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 xml:space="preserve">Results 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61C46B8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Results/Plan</w:t>
            </w:r>
          </w:p>
        </w:tc>
      </w:tr>
      <w:tr w:rsidR="003D31A6" w:rsidRPr="00DE7ABD" w14:paraId="26199359" w14:textId="77777777" w:rsidTr="00D4566A">
        <w:trPr>
          <w:jc w:val="center"/>
        </w:trPr>
        <w:tc>
          <w:tcPr>
            <w:tcW w:w="303" w:type="pct"/>
            <w:shd w:val="clear" w:color="auto" w:fill="auto"/>
            <w:vAlign w:val="center"/>
          </w:tcPr>
          <w:p w14:paraId="0F82B475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009" w:type="pct"/>
            <w:shd w:val="clear" w:color="auto" w:fill="auto"/>
            <w:vAlign w:val="center"/>
          </w:tcPr>
          <w:p w14:paraId="245193FE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Total revenue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8A7468C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Billion VND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44A4970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7.2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0F0530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8.1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EAF4C93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112</w:t>
            </w:r>
          </w:p>
        </w:tc>
      </w:tr>
      <w:tr w:rsidR="003D31A6" w:rsidRPr="00DE7ABD" w14:paraId="59E75A1D" w14:textId="77777777" w:rsidTr="00D4566A">
        <w:trPr>
          <w:jc w:val="center"/>
        </w:trPr>
        <w:tc>
          <w:tcPr>
            <w:tcW w:w="303" w:type="pct"/>
            <w:shd w:val="clear" w:color="auto" w:fill="auto"/>
            <w:vAlign w:val="center"/>
          </w:tcPr>
          <w:p w14:paraId="3E367F32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009" w:type="pct"/>
            <w:shd w:val="clear" w:color="auto" w:fill="auto"/>
            <w:vAlign w:val="center"/>
          </w:tcPr>
          <w:p w14:paraId="4BBA6E0A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Payables to the State budget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A1C5D69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Billion VND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D384E93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42B378B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2.55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8FE96AD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85</w:t>
            </w:r>
          </w:p>
        </w:tc>
      </w:tr>
      <w:tr w:rsidR="003D31A6" w:rsidRPr="00DE7ABD" w14:paraId="76B5EFDF" w14:textId="77777777" w:rsidTr="00D4566A">
        <w:trPr>
          <w:jc w:val="center"/>
        </w:trPr>
        <w:tc>
          <w:tcPr>
            <w:tcW w:w="303" w:type="pct"/>
            <w:shd w:val="clear" w:color="auto" w:fill="auto"/>
            <w:vAlign w:val="center"/>
          </w:tcPr>
          <w:p w14:paraId="1B7900B3" w14:textId="77777777" w:rsidR="003D31A6" w:rsidRPr="00DE7ABD" w:rsidRDefault="003D31A6" w:rsidP="009764D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9" w:type="pct"/>
            <w:shd w:val="clear" w:color="auto" w:fill="auto"/>
            <w:vAlign w:val="center"/>
          </w:tcPr>
          <w:p w14:paraId="0C1C97AA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In which: Land rental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FF316EB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Billion VND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BC31E1E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1.9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767628E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1.9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43CAC98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100</w:t>
            </w:r>
          </w:p>
        </w:tc>
      </w:tr>
      <w:tr w:rsidR="003D31A6" w:rsidRPr="00DE7ABD" w14:paraId="32D222EA" w14:textId="77777777" w:rsidTr="00D4566A">
        <w:trPr>
          <w:jc w:val="center"/>
        </w:trPr>
        <w:tc>
          <w:tcPr>
            <w:tcW w:w="303" w:type="pct"/>
            <w:shd w:val="clear" w:color="auto" w:fill="auto"/>
            <w:vAlign w:val="center"/>
          </w:tcPr>
          <w:p w14:paraId="3CC0481B" w14:textId="77777777" w:rsidR="003D31A6" w:rsidRPr="00DE7ABD" w:rsidRDefault="003D31A6" w:rsidP="009764D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9" w:type="pct"/>
            <w:shd w:val="clear" w:color="auto" w:fill="auto"/>
            <w:vAlign w:val="center"/>
          </w:tcPr>
          <w:p w14:paraId="379B04A8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Other taxes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10E7A7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Billion VND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37E2F55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1.1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0AEA978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0.65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4C348F1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59</w:t>
            </w:r>
          </w:p>
        </w:tc>
      </w:tr>
      <w:tr w:rsidR="003D31A6" w:rsidRPr="00DE7ABD" w14:paraId="5E09AC32" w14:textId="77777777" w:rsidTr="00D4566A">
        <w:trPr>
          <w:jc w:val="center"/>
        </w:trPr>
        <w:tc>
          <w:tcPr>
            <w:tcW w:w="303" w:type="pct"/>
            <w:shd w:val="clear" w:color="auto" w:fill="auto"/>
            <w:vAlign w:val="center"/>
          </w:tcPr>
          <w:p w14:paraId="42922AEC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009" w:type="pct"/>
            <w:shd w:val="clear" w:color="auto" w:fill="auto"/>
            <w:vAlign w:val="center"/>
          </w:tcPr>
          <w:p w14:paraId="7C85773F" w14:textId="0213AE6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Average income of employees</w:t>
            </w:r>
            <w:r w:rsidR="009764D5" w:rsidRPr="00DE7ABD">
              <w:rPr>
                <w:rFonts w:ascii="Arial" w:hAnsi="Arial"/>
                <w:sz w:val="20"/>
              </w:rPr>
              <w:t>/</w:t>
            </w:r>
            <w:r w:rsidRPr="00DE7ABD">
              <w:rPr>
                <w:rFonts w:ascii="Arial" w:hAnsi="Arial"/>
                <w:sz w:val="20"/>
              </w:rPr>
              <w:t>month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73CB216" w14:textId="0BBA04EE" w:rsidR="003D31A6" w:rsidRPr="00DE7ABD" w:rsidRDefault="009764D5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 xml:space="preserve">Million </w:t>
            </w:r>
            <w:r w:rsidR="00D4566A" w:rsidRPr="00DE7ABD">
              <w:rPr>
                <w:rFonts w:ascii="Arial" w:hAnsi="Arial"/>
                <w:sz w:val="20"/>
              </w:rPr>
              <w:t>VND/person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E88B5C1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DB19D0E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10.6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1E30A29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106</w:t>
            </w:r>
          </w:p>
        </w:tc>
      </w:tr>
      <w:tr w:rsidR="003D31A6" w:rsidRPr="00DE7ABD" w14:paraId="5FB2BA10" w14:textId="77777777" w:rsidTr="00D4566A">
        <w:trPr>
          <w:jc w:val="center"/>
        </w:trPr>
        <w:tc>
          <w:tcPr>
            <w:tcW w:w="303" w:type="pct"/>
            <w:shd w:val="clear" w:color="auto" w:fill="auto"/>
            <w:vAlign w:val="center"/>
          </w:tcPr>
          <w:p w14:paraId="341FEA2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009" w:type="pct"/>
            <w:shd w:val="clear" w:color="auto" w:fill="auto"/>
            <w:vAlign w:val="center"/>
          </w:tcPr>
          <w:p w14:paraId="4767D5C1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Production and business results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5802E4B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Billion VND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17CE3A3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0.15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F35CFBD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0.54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E6F523D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360</w:t>
            </w:r>
          </w:p>
        </w:tc>
      </w:tr>
    </w:tbl>
    <w:p w14:paraId="6698D1B9" w14:textId="77777777" w:rsidR="003D31A6" w:rsidRPr="00DE7ABD" w:rsidRDefault="00D4566A" w:rsidP="009764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Regarding the land in </w:t>
      </w:r>
      <w:proofErr w:type="spellStart"/>
      <w:r w:rsidRPr="00DE7ABD">
        <w:rPr>
          <w:rFonts w:ascii="Arial" w:hAnsi="Arial"/>
          <w:sz w:val="20"/>
        </w:rPr>
        <w:t>Chuc</w:t>
      </w:r>
      <w:proofErr w:type="spellEnd"/>
      <w:r w:rsidRPr="00DE7ABD">
        <w:rPr>
          <w:rFonts w:ascii="Arial" w:hAnsi="Arial"/>
          <w:sz w:val="20"/>
        </w:rPr>
        <w:t xml:space="preserve"> Son at present, according to the General Mandate, it only allows joint venture capital contribution or maximum lease for 2-3 years. Therefore, there are no interested partners for this land.</w:t>
      </w:r>
    </w:p>
    <w:p w14:paraId="0FB2A537" w14:textId="77777777" w:rsidR="003D31A6" w:rsidRPr="00DE7ABD" w:rsidRDefault="00D4566A" w:rsidP="009764D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Business results for the 5-year period of the term 2019-2024:</w:t>
      </w:r>
    </w:p>
    <w:tbl>
      <w:tblPr>
        <w:tblStyle w:val="a2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2"/>
        <w:gridCol w:w="2499"/>
        <w:gridCol w:w="1048"/>
        <w:gridCol w:w="916"/>
        <w:gridCol w:w="1055"/>
        <w:gridCol w:w="1055"/>
        <w:gridCol w:w="1051"/>
        <w:gridCol w:w="921"/>
      </w:tblGrid>
      <w:tr w:rsidR="003D31A6" w:rsidRPr="00DE7ABD" w14:paraId="03AE2658" w14:textId="77777777" w:rsidTr="00D4566A">
        <w:trPr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5378DDE2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5EE51C10" w14:textId="624AA71B" w:rsidR="003D31A6" w:rsidRPr="00DE7ABD" w:rsidRDefault="009764D5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Main</w:t>
            </w:r>
            <w:r w:rsidR="00D4566A" w:rsidRPr="00DE7ABD">
              <w:rPr>
                <w:rFonts w:ascii="Arial" w:hAnsi="Arial"/>
                <w:sz w:val="20"/>
              </w:rPr>
              <w:t xml:space="preserve"> targets 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6728069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1B4F38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2019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5EEF1B5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2020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ABB9607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2021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9776C41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2022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580A7B2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2023</w:t>
            </w:r>
          </w:p>
        </w:tc>
      </w:tr>
      <w:tr w:rsidR="003D31A6" w:rsidRPr="00DE7ABD" w14:paraId="6CBF784A" w14:textId="77777777" w:rsidTr="00D4566A">
        <w:trPr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4B01A6CE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1969067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Total revenue before deductions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D294CE8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Billion VND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4784608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5239485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8.3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1059691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2.6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E6E3A60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9.07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5C25EE6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8.1</w:t>
            </w:r>
          </w:p>
        </w:tc>
      </w:tr>
      <w:tr w:rsidR="003D31A6" w:rsidRPr="00DE7ABD" w14:paraId="6503888B" w14:textId="77777777" w:rsidTr="00D4566A">
        <w:trPr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0876ADD1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4BF6D303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Revenue after deductions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709FAB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Billion VND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4E5575D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13.3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D556CCA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6.3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13B71B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2.6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085C495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9.07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6D358D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8.1</w:t>
            </w:r>
          </w:p>
        </w:tc>
      </w:tr>
      <w:tr w:rsidR="003D31A6" w:rsidRPr="00DE7ABD" w14:paraId="441C8DCF" w14:textId="77777777" w:rsidTr="00D4566A">
        <w:trPr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539A19EE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59E1ACB5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Payables to State budget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1AB6F26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Billion VND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8D3E503" w14:textId="77777777" w:rsidR="003D31A6" w:rsidRPr="00DE7ABD" w:rsidRDefault="003D31A6" w:rsidP="009764D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2405869F" w14:textId="77777777" w:rsidR="003D31A6" w:rsidRPr="00DE7ABD" w:rsidRDefault="003D31A6" w:rsidP="009764D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030A5623" w14:textId="77777777" w:rsidR="003D31A6" w:rsidRPr="00DE7ABD" w:rsidRDefault="003D31A6" w:rsidP="009764D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E971E0F" w14:textId="77777777" w:rsidR="003D31A6" w:rsidRPr="00DE7ABD" w:rsidRDefault="003D31A6" w:rsidP="009764D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4668F8C6" w14:textId="77777777" w:rsidR="003D31A6" w:rsidRPr="00DE7ABD" w:rsidRDefault="003D31A6" w:rsidP="009764D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31A6" w:rsidRPr="00DE7ABD" w14:paraId="101A349C" w14:textId="77777777" w:rsidTr="00D4566A">
        <w:trPr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16791BCA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3F2BC2D7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Average income/person/month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CDE7D43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E782DE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6.2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387054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6.7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DE39F96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9.8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06E08F2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9.8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85A0261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10.6</w:t>
            </w:r>
          </w:p>
        </w:tc>
      </w:tr>
      <w:tr w:rsidR="003D31A6" w:rsidRPr="00DE7ABD" w14:paraId="067F73F3" w14:textId="77777777" w:rsidTr="00D4566A">
        <w:trPr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5860F15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1A17073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 xml:space="preserve">Production and business </w:t>
            </w:r>
            <w:r w:rsidRPr="00DE7ABD">
              <w:rPr>
                <w:rFonts w:ascii="Arial" w:hAnsi="Arial"/>
                <w:sz w:val="20"/>
              </w:rPr>
              <w:lastRenderedPageBreak/>
              <w:t>results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07DCCAA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lastRenderedPageBreak/>
              <w:t>Billion VND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52141E3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-8.3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7E9A126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-19.1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8D7DB3C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-0.69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C0281FD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2.37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7417DA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0.54</w:t>
            </w:r>
          </w:p>
        </w:tc>
      </w:tr>
    </w:tbl>
    <w:p w14:paraId="628FEECB" w14:textId="77777777" w:rsidR="003D31A6" w:rsidRPr="00DE7ABD" w:rsidRDefault="00D4566A" w:rsidP="00121E1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lastRenderedPageBreak/>
        <w:t>Capital investment management:</w:t>
      </w:r>
    </w:p>
    <w:p w14:paraId="46C8C075" w14:textId="6F9CB7E7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The </w:t>
      </w:r>
      <w:r w:rsidR="009764D5" w:rsidRPr="00DE7ABD">
        <w:rPr>
          <w:rFonts w:ascii="Arial" w:hAnsi="Arial"/>
          <w:sz w:val="20"/>
        </w:rPr>
        <w:t>C</w:t>
      </w:r>
      <w:r w:rsidRPr="00DE7ABD">
        <w:rPr>
          <w:rFonts w:ascii="Arial" w:hAnsi="Arial"/>
          <w:sz w:val="20"/>
        </w:rPr>
        <w:t xml:space="preserve">ompany has invested in Ha </w:t>
      </w:r>
      <w:proofErr w:type="spellStart"/>
      <w:r w:rsidRPr="00DE7ABD">
        <w:rPr>
          <w:rFonts w:ascii="Arial" w:hAnsi="Arial"/>
          <w:sz w:val="20"/>
        </w:rPr>
        <w:t>Tay</w:t>
      </w:r>
      <w:proofErr w:type="spellEnd"/>
      <w:r w:rsidRPr="00DE7ABD">
        <w:rPr>
          <w:rFonts w:ascii="Arial" w:hAnsi="Arial"/>
          <w:sz w:val="20"/>
        </w:rPr>
        <w:t xml:space="preserve"> Plant Breeding Joint Stock Company with an amount of nearly VND 7.6 billion. In April 2020, the </w:t>
      </w:r>
      <w:r w:rsidR="009764D5" w:rsidRPr="00DE7ABD">
        <w:rPr>
          <w:rFonts w:ascii="Arial" w:hAnsi="Arial"/>
          <w:sz w:val="20"/>
        </w:rPr>
        <w:t>C</w:t>
      </w:r>
      <w:r w:rsidRPr="00DE7ABD">
        <w:rPr>
          <w:rFonts w:ascii="Arial" w:hAnsi="Arial"/>
          <w:sz w:val="20"/>
        </w:rPr>
        <w:t xml:space="preserve">ompany </w:t>
      </w:r>
      <w:r w:rsidR="009764D5" w:rsidRPr="00DE7ABD">
        <w:rPr>
          <w:rFonts w:ascii="Arial" w:hAnsi="Arial"/>
          <w:sz w:val="20"/>
        </w:rPr>
        <w:t xml:space="preserve">has </w:t>
      </w:r>
      <w:r w:rsidRPr="00DE7ABD">
        <w:rPr>
          <w:rFonts w:ascii="Arial" w:hAnsi="Arial"/>
          <w:sz w:val="20"/>
        </w:rPr>
        <w:t xml:space="preserve">transferred to a partner with a value of over VND 9.1 billion. Profit </w:t>
      </w:r>
      <w:r w:rsidR="009764D5" w:rsidRPr="00DE7ABD">
        <w:rPr>
          <w:rFonts w:ascii="Arial" w:hAnsi="Arial"/>
          <w:sz w:val="20"/>
        </w:rPr>
        <w:t xml:space="preserve">is </w:t>
      </w:r>
      <w:r w:rsidRPr="00DE7ABD">
        <w:rPr>
          <w:rFonts w:ascii="Arial" w:hAnsi="Arial"/>
          <w:sz w:val="20"/>
        </w:rPr>
        <w:t>over VND 1.5 billion</w:t>
      </w:r>
    </w:p>
    <w:p w14:paraId="1E8C12C3" w14:textId="7DBFF920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All shares invested by the </w:t>
      </w:r>
      <w:r w:rsidR="009764D5" w:rsidRPr="00DE7ABD">
        <w:rPr>
          <w:rFonts w:ascii="Arial" w:hAnsi="Arial"/>
          <w:sz w:val="20"/>
        </w:rPr>
        <w:t>C</w:t>
      </w:r>
      <w:r w:rsidRPr="00DE7ABD">
        <w:rPr>
          <w:rFonts w:ascii="Arial" w:hAnsi="Arial"/>
          <w:sz w:val="20"/>
        </w:rPr>
        <w:t xml:space="preserve">ompany in Falcon Dong </w:t>
      </w:r>
      <w:proofErr w:type="spellStart"/>
      <w:r w:rsidRPr="00DE7ABD">
        <w:rPr>
          <w:rFonts w:ascii="Arial" w:hAnsi="Arial"/>
          <w:sz w:val="20"/>
        </w:rPr>
        <w:t>Truc</w:t>
      </w:r>
      <w:proofErr w:type="spellEnd"/>
      <w:r w:rsidRPr="00DE7ABD">
        <w:rPr>
          <w:rFonts w:ascii="Arial" w:hAnsi="Arial"/>
          <w:sz w:val="20"/>
        </w:rPr>
        <w:t xml:space="preserve"> Joint Stock Company, amounting to VND 11.7 billion, </w:t>
      </w:r>
      <w:r w:rsidR="009764D5" w:rsidRPr="00DE7ABD">
        <w:rPr>
          <w:rFonts w:ascii="Arial" w:hAnsi="Arial"/>
          <w:sz w:val="20"/>
        </w:rPr>
        <w:t>are</w:t>
      </w:r>
      <w:r w:rsidRPr="00DE7ABD">
        <w:rPr>
          <w:rFonts w:ascii="Arial" w:hAnsi="Arial"/>
          <w:sz w:val="20"/>
        </w:rPr>
        <w:t xml:space="preserve"> transferred to a partner at the end of 2020 with a total value of VND 12.5 billion. Profit </w:t>
      </w:r>
      <w:r w:rsidR="009764D5" w:rsidRPr="00DE7ABD">
        <w:rPr>
          <w:rFonts w:ascii="Arial" w:hAnsi="Arial"/>
          <w:sz w:val="20"/>
        </w:rPr>
        <w:t xml:space="preserve">is </w:t>
      </w:r>
      <w:r w:rsidRPr="00DE7ABD">
        <w:rPr>
          <w:rFonts w:ascii="Arial" w:hAnsi="Arial"/>
          <w:sz w:val="20"/>
        </w:rPr>
        <w:t>VND 800 million.</w:t>
      </w:r>
    </w:p>
    <w:p w14:paraId="7EB87689" w14:textId="50244FE8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Up to the present time, the </w:t>
      </w:r>
      <w:r w:rsidR="009764D5" w:rsidRPr="00DE7ABD">
        <w:rPr>
          <w:rFonts w:ascii="Arial" w:hAnsi="Arial"/>
          <w:sz w:val="20"/>
        </w:rPr>
        <w:t>C</w:t>
      </w:r>
      <w:r w:rsidRPr="00DE7ABD">
        <w:rPr>
          <w:rFonts w:ascii="Arial" w:hAnsi="Arial"/>
          <w:sz w:val="20"/>
        </w:rPr>
        <w:t>ompany has no other investments.</w:t>
      </w:r>
    </w:p>
    <w:p w14:paraId="05A872B7" w14:textId="77777777" w:rsidR="003D31A6" w:rsidRPr="00DE7ABD" w:rsidRDefault="00D4566A" w:rsidP="00121E1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Profit distribution during the term:</w:t>
      </w: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3"/>
        <w:gridCol w:w="2608"/>
        <w:gridCol w:w="1218"/>
        <w:gridCol w:w="948"/>
        <w:gridCol w:w="955"/>
        <w:gridCol w:w="948"/>
        <w:gridCol w:w="952"/>
        <w:gridCol w:w="925"/>
      </w:tblGrid>
      <w:tr w:rsidR="003D31A6" w:rsidRPr="00DE7ABD" w14:paraId="26F5F628" w14:textId="77777777" w:rsidTr="00D4566A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14:paraId="2A457D38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441" w:type="pct"/>
            <w:shd w:val="clear" w:color="auto" w:fill="auto"/>
            <w:vAlign w:val="center"/>
          </w:tcPr>
          <w:p w14:paraId="46E1A3A9" w14:textId="7D6BB08C" w:rsidR="003D31A6" w:rsidRPr="00DE7ABD" w:rsidRDefault="009764D5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Main</w:t>
            </w:r>
            <w:r w:rsidR="00D4566A" w:rsidRPr="00DE7ABD">
              <w:rPr>
                <w:rFonts w:ascii="Arial" w:hAnsi="Arial"/>
                <w:sz w:val="20"/>
              </w:rPr>
              <w:t xml:space="preserve"> targets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9506DD3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D9212E9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2019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7EC7DFC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2020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6AA2ACC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2021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938D6C8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2022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494AE78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2023</w:t>
            </w:r>
          </w:p>
        </w:tc>
      </w:tr>
      <w:tr w:rsidR="003D31A6" w:rsidRPr="00DE7ABD" w14:paraId="4B39FADC" w14:textId="77777777" w:rsidTr="00D4566A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14:paraId="44F117BA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441" w:type="pct"/>
            <w:shd w:val="clear" w:color="auto" w:fill="auto"/>
            <w:vAlign w:val="center"/>
          </w:tcPr>
          <w:p w14:paraId="70280113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Owners’ equity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9BE332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Billion VND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0BE6087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4289D556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6.85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CCA2A38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6.16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2C2885A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8.53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BF5AEA6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9.07</w:t>
            </w:r>
          </w:p>
        </w:tc>
      </w:tr>
      <w:tr w:rsidR="003D31A6" w:rsidRPr="00DE7ABD" w14:paraId="32D69253" w14:textId="77777777" w:rsidTr="00D4566A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14:paraId="0A599AC6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41" w:type="pct"/>
            <w:shd w:val="clear" w:color="auto" w:fill="auto"/>
            <w:vAlign w:val="center"/>
          </w:tcPr>
          <w:p w14:paraId="2A935108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Total profit after tax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0987519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Billion VND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3D12E1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-8.3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AE1819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-19.1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83667C3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-0.69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A3763C1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2.37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9FABAA1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0.54</w:t>
            </w:r>
          </w:p>
        </w:tc>
      </w:tr>
      <w:tr w:rsidR="003D31A6" w:rsidRPr="00DE7ABD" w14:paraId="56F9A2C9" w14:textId="77777777" w:rsidTr="00D4566A">
        <w:trPr>
          <w:jc w:val="center"/>
        </w:trPr>
        <w:tc>
          <w:tcPr>
            <w:tcW w:w="272" w:type="pct"/>
            <w:vMerge w:val="restart"/>
            <w:shd w:val="clear" w:color="auto" w:fill="auto"/>
            <w:vAlign w:val="center"/>
          </w:tcPr>
          <w:p w14:paraId="6CB839D7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441" w:type="pct"/>
            <w:shd w:val="clear" w:color="auto" w:fill="auto"/>
            <w:vAlign w:val="center"/>
          </w:tcPr>
          <w:p w14:paraId="728FD61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Distribution of funds: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314A98A" w14:textId="77777777" w:rsidR="003D31A6" w:rsidRPr="00DE7ABD" w:rsidRDefault="003D31A6" w:rsidP="009764D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1AB8D8BE" w14:textId="77777777" w:rsidR="003D31A6" w:rsidRPr="00DE7ABD" w:rsidRDefault="003D31A6" w:rsidP="009764D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05FC10C" w14:textId="77777777" w:rsidR="003D31A6" w:rsidRPr="00DE7ABD" w:rsidRDefault="003D31A6" w:rsidP="009764D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47DC2E6" w14:textId="77777777" w:rsidR="003D31A6" w:rsidRPr="00DE7ABD" w:rsidRDefault="003D31A6" w:rsidP="009764D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57AACDB7" w14:textId="77777777" w:rsidR="003D31A6" w:rsidRPr="00DE7ABD" w:rsidRDefault="003D31A6" w:rsidP="009764D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EA2CF5B" w14:textId="77777777" w:rsidR="003D31A6" w:rsidRPr="00DE7ABD" w:rsidRDefault="003D31A6" w:rsidP="009764D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31A6" w:rsidRPr="00DE7ABD" w14:paraId="149B00CA" w14:textId="77777777" w:rsidTr="00D4566A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14:paraId="41E6D2DC" w14:textId="77777777" w:rsidR="003D31A6" w:rsidRPr="00DE7ABD" w:rsidRDefault="003D31A6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4F341398" w14:textId="2760EC1D" w:rsidR="003D31A6" w:rsidRPr="00DE7ABD" w:rsidRDefault="00D4566A" w:rsidP="009764D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Investment and development fund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BE0879C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0FBF39E6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61CF84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106EBAAE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2FC5FBC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6F15D7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</w:t>
            </w:r>
          </w:p>
        </w:tc>
      </w:tr>
      <w:tr w:rsidR="003D31A6" w:rsidRPr="00DE7ABD" w14:paraId="50920027" w14:textId="77777777" w:rsidTr="00D4566A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14:paraId="197A011A" w14:textId="77777777" w:rsidR="003D31A6" w:rsidRPr="00DE7ABD" w:rsidRDefault="003D31A6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7889135D" w14:textId="77777777" w:rsidR="003D31A6" w:rsidRPr="00DE7ABD" w:rsidRDefault="00D4566A" w:rsidP="009764D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Welfare fund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DB8DD95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8196E46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02A868C5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11C8126E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377B6AB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2A78B25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</w:t>
            </w:r>
          </w:p>
        </w:tc>
      </w:tr>
      <w:tr w:rsidR="003D31A6" w:rsidRPr="00DE7ABD" w14:paraId="4D62ACAF" w14:textId="77777777" w:rsidTr="00D4566A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14:paraId="0C1CBFB9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441" w:type="pct"/>
            <w:shd w:val="clear" w:color="auto" w:fill="auto"/>
            <w:vAlign w:val="center"/>
          </w:tcPr>
          <w:p w14:paraId="45F3D0BB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Dividend payment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59B7C70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9019AB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D9A64DB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671C0CBC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A2166B5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E6E0280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</w:t>
            </w:r>
          </w:p>
        </w:tc>
      </w:tr>
    </w:tbl>
    <w:p w14:paraId="5D879AA7" w14:textId="0B5306D6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3.5 Remuneration for the Board of Directors, </w:t>
      </w:r>
      <w:r w:rsidR="002507EA" w:rsidRPr="00DE7ABD">
        <w:rPr>
          <w:rFonts w:ascii="Arial" w:hAnsi="Arial"/>
          <w:sz w:val="20"/>
        </w:rPr>
        <w:t xml:space="preserve">the </w:t>
      </w:r>
      <w:r w:rsidRPr="00DE7ABD">
        <w:rPr>
          <w:rFonts w:ascii="Arial" w:hAnsi="Arial"/>
          <w:sz w:val="20"/>
        </w:rPr>
        <w:t xml:space="preserve">Supervisory Board, and </w:t>
      </w:r>
      <w:r w:rsidR="002507EA" w:rsidRPr="00DE7ABD">
        <w:rPr>
          <w:rFonts w:ascii="Arial" w:hAnsi="Arial"/>
          <w:sz w:val="20"/>
        </w:rPr>
        <w:t xml:space="preserve">the </w:t>
      </w:r>
      <w:r w:rsidRPr="00DE7ABD">
        <w:rPr>
          <w:rFonts w:ascii="Arial" w:hAnsi="Arial"/>
          <w:sz w:val="20"/>
        </w:rPr>
        <w:t>Secretariat of the Board of Directors for 2023 and the term 2019-2024:</w:t>
      </w:r>
    </w:p>
    <w:p w14:paraId="3644D3C8" w14:textId="6A6E2229" w:rsidR="003D31A6" w:rsidRPr="00DE7ABD" w:rsidRDefault="00D4566A" w:rsidP="00121E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The remuneration package for the Board of Directors, </w:t>
      </w:r>
      <w:r w:rsidR="002507EA" w:rsidRPr="00DE7ABD">
        <w:rPr>
          <w:rFonts w:ascii="Arial" w:hAnsi="Arial"/>
          <w:sz w:val="20"/>
        </w:rPr>
        <w:t xml:space="preserve">the </w:t>
      </w:r>
      <w:r w:rsidRPr="00DE7ABD">
        <w:rPr>
          <w:rFonts w:ascii="Arial" w:hAnsi="Arial"/>
          <w:sz w:val="20"/>
        </w:rPr>
        <w:t xml:space="preserve">Supervisory Board, and </w:t>
      </w:r>
      <w:r w:rsidR="002507EA" w:rsidRPr="00DE7ABD">
        <w:rPr>
          <w:rFonts w:ascii="Arial" w:hAnsi="Arial"/>
          <w:sz w:val="20"/>
        </w:rPr>
        <w:t xml:space="preserve">the </w:t>
      </w:r>
      <w:r w:rsidRPr="00DE7ABD">
        <w:rPr>
          <w:rFonts w:ascii="Arial" w:hAnsi="Arial"/>
          <w:sz w:val="20"/>
        </w:rPr>
        <w:t xml:space="preserve">Secretariat of the Board of Directors in 2023 </w:t>
      </w:r>
      <w:r w:rsidR="002507EA" w:rsidRPr="00DE7ABD">
        <w:rPr>
          <w:rFonts w:ascii="Arial" w:hAnsi="Arial"/>
          <w:sz w:val="20"/>
        </w:rPr>
        <w:t xml:space="preserve">has </w:t>
      </w:r>
      <w:r w:rsidRPr="00DE7ABD">
        <w:rPr>
          <w:rFonts w:ascii="Arial" w:hAnsi="Arial"/>
          <w:sz w:val="20"/>
        </w:rPr>
        <w:t>amounted to a total of: VND 204</w:t>
      </w:r>
      <w:r w:rsidR="002507EA" w:rsidRPr="00DE7ABD">
        <w:rPr>
          <w:rFonts w:ascii="Arial" w:hAnsi="Arial"/>
          <w:sz w:val="20"/>
        </w:rPr>
        <w:t>,</w:t>
      </w:r>
      <w:r w:rsidRPr="00DE7ABD">
        <w:rPr>
          <w:rFonts w:ascii="Arial" w:hAnsi="Arial"/>
          <w:sz w:val="20"/>
        </w:rPr>
        <w:t>000</w:t>
      </w:r>
      <w:r w:rsidR="002507EA" w:rsidRPr="00DE7ABD">
        <w:rPr>
          <w:rFonts w:ascii="Arial" w:hAnsi="Arial"/>
          <w:sz w:val="20"/>
        </w:rPr>
        <w:t>,</w:t>
      </w:r>
      <w:r w:rsidRPr="00DE7ABD">
        <w:rPr>
          <w:rFonts w:ascii="Arial" w:hAnsi="Arial"/>
          <w:sz w:val="20"/>
        </w:rPr>
        <w:t>000. In which:</w:t>
      </w:r>
    </w:p>
    <w:p w14:paraId="097D74B4" w14:textId="77777777" w:rsidR="003D31A6" w:rsidRPr="00DE7ABD" w:rsidRDefault="00D4566A" w:rsidP="00121E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The Board of Directors: VND 132,000,000/05 people/year</w:t>
      </w:r>
    </w:p>
    <w:p w14:paraId="2CF2D716" w14:textId="434F0B84" w:rsidR="003D31A6" w:rsidRPr="00DE7ABD" w:rsidRDefault="002507EA" w:rsidP="00121E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The </w:t>
      </w:r>
      <w:r w:rsidR="00D4566A" w:rsidRPr="00DE7ABD">
        <w:rPr>
          <w:rFonts w:ascii="Arial" w:hAnsi="Arial"/>
          <w:sz w:val="20"/>
        </w:rPr>
        <w:t>Supervisory Board VND 48</w:t>
      </w:r>
      <w:r w:rsidRPr="00DE7ABD">
        <w:rPr>
          <w:rFonts w:ascii="Arial" w:hAnsi="Arial"/>
          <w:sz w:val="20"/>
        </w:rPr>
        <w:t>,</w:t>
      </w:r>
      <w:r w:rsidR="00D4566A" w:rsidRPr="00DE7ABD">
        <w:rPr>
          <w:rFonts w:ascii="Arial" w:hAnsi="Arial"/>
          <w:sz w:val="20"/>
        </w:rPr>
        <w:t>000,000/03 people/year</w:t>
      </w:r>
    </w:p>
    <w:p w14:paraId="7B323B95" w14:textId="77777777" w:rsidR="003D31A6" w:rsidRPr="00DE7ABD" w:rsidRDefault="00D4566A" w:rsidP="00121E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The Secretariat of the Board of Directors: VND 24,000,000/person/year</w:t>
      </w:r>
    </w:p>
    <w:p w14:paraId="5124C61A" w14:textId="5E94DCA2" w:rsidR="003D31A6" w:rsidRPr="00DE7ABD" w:rsidRDefault="00D4566A" w:rsidP="00121E1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The annual remuneration package for the Board of Directors, </w:t>
      </w:r>
      <w:r w:rsidR="002507EA" w:rsidRPr="00DE7ABD">
        <w:rPr>
          <w:rFonts w:ascii="Arial" w:hAnsi="Arial"/>
          <w:sz w:val="20"/>
        </w:rPr>
        <w:t xml:space="preserve">the </w:t>
      </w:r>
      <w:r w:rsidRPr="00DE7ABD">
        <w:rPr>
          <w:rFonts w:ascii="Arial" w:hAnsi="Arial"/>
          <w:sz w:val="20"/>
        </w:rPr>
        <w:t xml:space="preserve">Supervisory Board, and </w:t>
      </w:r>
      <w:r w:rsidR="002507EA" w:rsidRPr="00DE7ABD">
        <w:rPr>
          <w:rFonts w:ascii="Arial" w:hAnsi="Arial"/>
          <w:sz w:val="20"/>
        </w:rPr>
        <w:t xml:space="preserve">the </w:t>
      </w:r>
      <w:r w:rsidRPr="00DE7ABD">
        <w:rPr>
          <w:rFonts w:ascii="Arial" w:hAnsi="Arial"/>
          <w:sz w:val="20"/>
        </w:rPr>
        <w:t xml:space="preserve">Secretariat of the Board of Directors </w:t>
      </w:r>
      <w:r w:rsidR="002507EA" w:rsidRPr="00DE7ABD">
        <w:rPr>
          <w:rFonts w:ascii="Arial" w:hAnsi="Arial"/>
          <w:sz w:val="20"/>
        </w:rPr>
        <w:t xml:space="preserve">has </w:t>
      </w:r>
      <w:r w:rsidRPr="00DE7ABD">
        <w:rPr>
          <w:rFonts w:ascii="Arial" w:hAnsi="Arial"/>
          <w:sz w:val="20"/>
        </w:rPr>
        <w:t>amounted to a total of: VND 204,000,000. In which:</w:t>
      </w:r>
    </w:p>
    <w:p w14:paraId="0AD0C0C5" w14:textId="77777777" w:rsidR="003D31A6" w:rsidRPr="00DE7ABD" w:rsidRDefault="00D4566A" w:rsidP="00121E1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The Board of Directors: VND 132,000,000/05 people/year</w:t>
      </w:r>
    </w:p>
    <w:p w14:paraId="057FF992" w14:textId="65F85014" w:rsidR="003D31A6" w:rsidRPr="00DE7ABD" w:rsidRDefault="002507EA" w:rsidP="00121E1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The </w:t>
      </w:r>
      <w:r w:rsidR="00D4566A" w:rsidRPr="00DE7ABD">
        <w:rPr>
          <w:rFonts w:ascii="Arial" w:hAnsi="Arial"/>
          <w:sz w:val="20"/>
        </w:rPr>
        <w:t>Supervisory Board: VND 48</w:t>
      </w:r>
      <w:r w:rsidRPr="00DE7ABD">
        <w:rPr>
          <w:rFonts w:ascii="Arial" w:hAnsi="Arial"/>
          <w:sz w:val="20"/>
        </w:rPr>
        <w:t>,</w:t>
      </w:r>
      <w:r w:rsidR="00D4566A" w:rsidRPr="00DE7ABD">
        <w:rPr>
          <w:rFonts w:ascii="Arial" w:hAnsi="Arial"/>
          <w:sz w:val="20"/>
        </w:rPr>
        <w:t>000,000/03 people/year</w:t>
      </w:r>
    </w:p>
    <w:p w14:paraId="19960BC4" w14:textId="77777777" w:rsidR="003D31A6" w:rsidRPr="00DE7ABD" w:rsidRDefault="00D4566A" w:rsidP="00121E1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The Secretariat of the Board of Directors: VND 24,000,000/person/year</w:t>
      </w:r>
    </w:p>
    <w:p w14:paraId="2C4E1ABF" w14:textId="77777777" w:rsidR="003D31A6" w:rsidRPr="00DE7ABD" w:rsidRDefault="00D4566A" w:rsidP="00121E18">
      <w:pPr>
        <w:pStyle w:val="ListParagraph"/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Task orientation for the term 2024-2029:</w:t>
      </w:r>
    </w:p>
    <w:p w14:paraId="4B64E23C" w14:textId="02250369" w:rsidR="003D31A6" w:rsidRPr="00DE7ABD" w:rsidRDefault="00D4566A" w:rsidP="00121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Business plan for the term 2024-2029:</w:t>
      </w:r>
    </w:p>
    <w:p w14:paraId="7847F142" w14:textId="6998B1B2" w:rsidR="003D31A6" w:rsidRPr="00DE7ABD" w:rsidRDefault="00D4566A" w:rsidP="00121E1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lastRenderedPageBreak/>
        <w:t xml:space="preserve">The </w:t>
      </w:r>
      <w:r w:rsidR="002507EA" w:rsidRPr="00DE7ABD">
        <w:rPr>
          <w:rFonts w:ascii="Arial" w:hAnsi="Arial"/>
          <w:sz w:val="20"/>
        </w:rPr>
        <w:t>C</w:t>
      </w:r>
      <w:r w:rsidRPr="00DE7ABD">
        <w:rPr>
          <w:rFonts w:ascii="Arial" w:hAnsi="Arial"/>
          <w:sz w:val="20"/>
        </w:rPr>
        <w:t>ompany continues to primarily engage in contract work and leasing of premises for warehousing and retail business purposes.</w:t>
      </w:r>
    </w:p>
    <w:p w14:paraId="7AFF6C88" w14:textId="28C6FFEA" w:rsidR="003D31A6" w:rsidRPr="00DE7ABD" w:rsidRDefault="002507EA" w:rsidP="00121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Main</w:t>
      </w:r>
      <w:r w:rsidR="00D4566A" w:rsidRPr="00DE7ABD">
        <w:rPr>
          <w:rFonts w:ascii="Arial" w:hAnsi="Arial"/>
          <w:sz w:val="20"/>
        </w:rPr>
        <w:t xml:space="preserve"> targets:</w:t>
      </w:r>
    </w:p>
    <w:p w14:paraId="33F38B7A" w14:textId="77777777" w:rsidR="003D31A6" w:rsidRPr="00DE7ABD" w:rsidRDefault="00D4566A" w:rsidP="00121E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Annual revenue: Maintain and increase revenue by 1-5% compared to the previous year.</w:t>
      </w:r>
    </w:p>
    <w:p w14:paraId="213A9AB8" w14:textId="027F0700" w:rsidR="003D31A6" w:rsidRPr="00DE7ABD" w:rsidRDefault="00D4566A" w:rsidP="00121E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Total profit after tax: Minimum annual profit </w:t>
      </w:r>
      <w:r w:rsidR="002507EA" w:rsidRPr="00DE7ABD">
        <w:rPr>
          <w:rFonts w:ascii="Arial" w:hAnsi="Arial"/>
          <w:sz w:val="20"/>
        </w:rPr>
        <w:t>must</w:t>
      </w:r>
      <w:r w:rsidRPr="00DE7ABD">
        <w:rPr>
          <w:rFonts w:ascii="Arial" w:hAnsi="Arial"/>
          <w:sz w:val="20"/>
        </w:rPr>
        <w:t xml:space="preserve"> reach 5% of revenue or more.</w:t>
      </w:r>
    </w:p>
    <w:p w14:paraId="604E3EB0" w14:textId="3A8E2D8F" w:rsidR="003D31A6" w:rsidRPr="00DE7ABD" w:rsidRDefault="00D4566A" w:rsidP="00121E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Average income of employees</w:t>
      </w:r>
      <w:r w:rsidR="002507EA" w:rsidRPr="00DE7ABD">
        <w:rPr>
          <w:rFonts w:ascii="Arial" w:hAnsi="Arial"/>
          <w:sz w:val="20"/>
        </w:rPr>
        <w:t>/</w:t>
      </w:r>
      <w:r w:rsidRPr="00DE7ABD">
        <w:rPr>
          <w:rFonts w:ascii="Arial" w:hAnsi="Arial"/>
          <w:sz w:val="20"/>
        </w:rPr>
        <w:t>month: Stable annual growth.</w:t>
      </w:r>
    </w:p>
    <w:p w14:paraId="34C7C878" w14:textId="77777777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Article 2: Approve the Financial Statements 2023.</w:t>
      </w:r>
    </w:p>
    <w:p w14:paraId="6F6277F6" w14:textId="7F214680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The General Meeting of Shareholders approve</w:t>
      </w:r>
      <w:r w:rsidR="002507EA" w:rsidRPr="00DE7ABD">
        <w:rPr>
          <w:rFonts w:ascii="Arial" w:hAnsi="Arial"/>
          <w:sz w:val="20"/>
        </w:rPr>
        <w:t>s</w:t>
      </w:r>
      <w:r w:rsidRPr="00DE7ABD">
        <w:rPr>
          <w:rFonts w:ascii="Arial" w:hAnsi="Arial"/>
          <w:sz w:val="20"/>
        </w:rPr>
        <w:t xml:space="preserve"> the Audited Financial Statements 2023 of Foodstuff </w:t>
      </w:r>
      <w:proofErr w:type="spellStart"/>
      <w:r w:rsidRPr="00DE7ABD">
        <w:rPr>
          <w:rFonts w:ascii="Arial" w:hAnsi="Arial"/>
          <w:sz w:val="20"/>
        </w:rPr>
        <w:t>Combina</w:t>
      </w:r>
      <w:proofErr w:type="spellEnd"/>
      <w:r w:rsidRPr="00DE7ABD">
        <w:rPr>
          <w:rFonts w:ascii="Arial" w:hAnsi="Arial"/>
          <w:sz w:val="20"/>
        </w:rPr>
        <w:t xml:space="preserve"> </w:t>
      </w:r>
      <w:proofErr w:type="spellStart"/>
      <w:r w:rsidRPr="00DE7ABD">
        <w:rPr>
          <w:rFonts w:ascii="Arial" w:hAnsi="Arial"/>
          <w:sz w:val="20"/>
        </w:rPr>
        <w:t>Torial</w:t>
      </w:r>
      <w:proofErr w:type="spellEnd"/>
      <w:r w:rsidRPr="00DE7ABD">
        <w:rPr>
          <w:rFonts w:ascii="Arial" w:hAnsi="Arial"/>
          <w:sz w:val="20"/>
        </w:rPr>
        <w:t xml:space="preserve"> Joint Stock Company. The Financial Statements 2023 is audited in accordance with the regulation, includ</w:t>
      </w:r>
      <w:r w:rsidR="002507EA" w:rsidRPr="00DE7ABD">
        <w:rPr>
          <w:rFonts w:ascii="Arial" w:hAnsi="Arial"/>
          <w:sz w:val="20"/>
        </w:rPr>
        <w:t>ing</w:t>
      </w:r>
      <w:r w:rsidRPr="00DE7ABD">
        <w:rPr>
          <w:rFonts w:ascii="Arial" w:hAnsi="Arial"/>
          <w:sz w:val="20"/>
        </w:rPr>
        <w:t>:</w:t>
      </w:r>
    </w:p>
    <w:p w14:paraId="2FA10670" w14:textId="77777777" w:rsidR="003D31A6" w:rsidRPr="00DE7ABD" w:rsidRDefault="00D4566A" w:rsidP="00121E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Report of the Board of Managers;</w:t>
      </w:r>
    </w:p>
    <w:p w14:paraId="4F80CA15" w14:textId="1A97C449" w:rsidR="003D31A6" w:rsidRPr="00DE7ABD" w:rsidRDefault="002507EA" w:rsidP="00121E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Independent Auditor’s </w:t>
      </w:r>
      <w:r w:rsidR="00D4566A" w:rsidRPr="00DE7ABD">
        <w:rPr>
          <w:rFonts w:ascii="Arial" w:hAnsi="Arial"/>
          <w:sz w:val="20"/>
        </w:rPr>
        <w:t>Report;</w:t>
      </w:r>
    </w:p>
    <w:p w14:paraId="1AD567D7" w14:textId="058FE01E" w:rsidR="003D31A6" w:rsidRPr="00DE7ABD" w:rsidRDefault="00D4566A" w:rsidP="00121E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Balance sheet </w:t>
      </w:r>
      <w:r w:rsidR="002507EA" w:rsidRPr="00DE7ABD">
        <w:rPr>
          <w:rFonts w:ascii="Arial" w:hAnsi="Arial"/>
          <w:sz w:val="20"/>
        </w:rPr>
        <w:t>as of</w:t>
      </w:r>
      <w:r w:rsidRPr="00DE7ABD">
        <w:rPr>
          <w:rFonts w:ascii="Arial" w:hAnsi="Arial"/>
          <w:sz w:val="20"/>
        </w:rPr>
        <w:t xml:space="preserve"> December 31, 2023;</w:t>
      </w:r>
    </w:p>
    <w:p w14:paraId="07FD5F47" w14:textId="77777777" w:rsidR="003D31A6" w:rsidRPr="00DE7ABD" w:rsidRDefault="00D4566A" w:rsidP="00121E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Report on business results in 2023;</w:t>
      </w:r>
    </w:p>
    <w:p w14:paraId="1E3CD4CD" w14:textId="35033434" w:rsidR="003D31A6" w:rsidRPr="00DE7ABD" w:rsidRDefault="00D4566A" w:rsidP="00121E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Cash </w:t>
      </w:r>
      <w:r w:rsidR="002507EA" w:rsidRPr="00DE7ABD">
        <w:rPr>
          <w:rFonts w:ascii="Arial" w:hAnsi="Arial"/>
          <w:sz w:val="20"/>
        </w:rPr>
        <w:t>Flow Statement</w:t>
      </w:r>
      <w:r w:rsidRPr="00DE7ABD">
        <w:rPr>
          <w:rFonts w:ascii="Arial" w:hAnsi="Arial"/>
          <w:sz w:val="20"/>
        </w:rPr>
        <w:t>;</w:t>
      </w:r>
    </w:p>
    <w:p w14:paraId="1EBC842E" w14:textId="77777777" w:rsidR="003D31A6" w:rsidRPr="00DE7ABD" w:rsidRDefault="00D4566A" w:rsidP="00121E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Financial Statement Footnotes;</w:t>
      </w:r>
    </w:p>
    <w:p w14:paraId="4127AC08" w14:textId="77777777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Article 3: Approve the report of the Supervisory Board for 2023. </w:t>
      </w:r>
    </w:p>
    <w:p w14:paraId="29FF8826" w14:textId="712E22EF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Article 4: Approv</w:t>
      </w:r>
      <w:r w:rsidR="002507EA" w:rsidRPr="00DE7ABD">
        <w:rPr>
          <w:rFonts w:ascii="Arial" w:hAnsi="Arial"/>
          <w:sz w:val="20"/>
        </w:rPr>
        <w:t>e</w:t>
      </w:r>
      <w:r w:rsidRPr="00DE7ABD">
        <w:rPr>
          <w:rFonts w:ascii="Arial" w:hAnsi="Arial"/>
          <w:sz w:val="20"/>
        </w:rPr>
        <w:t xml:space="preserve"> Proposal No. 01-2024/</w:t>
      </w:r>
      <w:proofErr w:type="spellStart"/>
      <w:r w:rsidRPr="00DE7ABD">
        <w:rPr>
          <w:rFonts w:ascii="Arial" w:hAnsi="Arial"/>
          <w:sz w:val="20"/>
        </w:rPr>
        <w:t>Ttr</w:t>
      </w:r>
      <w:proofErr w:type="spellEnd"/>
      <w:r w:rsidRPr="00DE7ABD">
        <w:rPr>
          <w:rFonts w:ascii="Arial" w:hAnsi="Arial"/>
          <w:sz w:val="20"/>
        </w:rPr>
        <w:t xml:space="preserve">-HDQT dated March 22, 2024 </w:t>
      </w:r>
      <w:r w:rsidR="002507EA" w:rsidRPr="00DE7ABD">
        <w:rPr>
          <w:rFonts w:ascii="Arial" w:hAnsi="Arial"/>
          <w:sz w:val="20"/>
        </w:rPr>
        <w:t>on</w:t>
      </w:r>
      <w:r w:rsidRPr="00DE7ABD">
        <w:rPr>
          <w:rFonts w:ascii="Arial" w:hAnsi="Arial"/>
          <w:sz w:val="20"/>
        </w:rPr>
        <w:t xml:space="preserve"> select</w:t>
      </w:r>
      <w:r w:rsidR="002507EA" w:rsidRPr="00DE7ABD">
        <w:rPr>
          <w:rFonts w:ascii="Arial" w:hAnsi="Arial"/>
          <w:sz w:val="20"/>
        </w:rPr>
        <w:t>ing</w:t>
      </w:r>
      <w:r w:rsidRPr="00DE7ABD">
        <w:rPr>
          <w:rFonts w:ascii="Arial" w:hAnsi="Arial"/>
          <w:sz w:val="20"/>
        </w:rPr>
        <w:t xml:space="preserve"> an audit company to audit the Financial Statements 2024.</w:t>
      </w:r>
    </w:p>
    <w:p w14:paraId="4B16DA18" w14:textId="77777777" w:rsidR="003D31A6" w:rsidRPr="00DE7ABD" w:rsidRDefault="00D4566A" w:rsidP="00121E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The first company:</w:t>
      </w:r>
    </w:p>
    <w:p w14:paraId="46B99EB7" w14:textId="77777777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UHY AUDITING AND CONSULTING COMPANY LIMITED</w:t>
      </w:r>
    </w:p>
    <w:p w14:paraId="5A0A9DB5" w14:textId="77777777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Address: 5th Floor (office floor), Tower B2 Roman Plaza Building, To </w:t>
      </w:r>
      <w:proofErr w:type="spellStart"/>
      <w:r w:rsidRPr="00DE7ABD">
        <w:rPr>
          <w:rFonts w:ascii="Arial" w:hAnsi="Arial"/>
          <w:sz w:val="20"/>
        </w:rPr>
        <w:t>Huu</w:t>
      </w:r>
      <w:proofErr w:type="spellEnd"/>
      <w:r w:rsidRPr="00DE7ABD">
        <w:rPr>
          <w:rFonts w:ascii="Arial" w:hAnsi="Arial"/>
          <w:sz w:val="20"/>
        </w:rPr>
        <w:t xml:space="preserve"> Street, Dai Mo Ward, Nam Tu </w:t>
      </w:r>
      <w:proofErr w:type="spellStart"/>
      <w:r w:rsidRPr="00DE7ABD">
        <w:rPr>
          <w:rFonts w:ascii="Arial" w:hAnsi="Arial"/>
          <w:sz w:val="20"/>
        </w:rPr>
        <w:t>Liem</w:t>
      </w:r>
      <w:proofErr w:type="spellEnd"/>
      <w:r w:rsidRPr="00DE7ABD">
        <w:rPr>
          <w:rFonts w:ascii="Arial" w:hAnsi="Arial"/>
          <w:sz w:val="20"/>
        </w:rPr>
        <w:t xml:space="preserve"> District, Hanoi City</w:t>
      </w:r>
    </w:p>
    <w:p w14:paraId="645110AD" w14:textId="77777777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Phone number: 024.56783999       Fax: 024.56783999</w:t>
      </w:r>
    </w:p>
    <w:p w14:paraId="14F9BA95" w14:textId="77777777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Tax code: 0102021062</w:t>
      </w:r>
    </w:p>
    <w:p w14:paraId="4B7791A9" w14:textId="3BE63E65" w:rsidR="003D31A6" w:rsidRPr="00DE7ABD" w:rsidRDefault="002507EA" w:rsidP="00121E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The s</w:t>
      </w:r>
      <w:r w:rsidR="00D4566A" w:rsidRPr="00DE7ABD">
        <w:rPr>
          <w:rFonts w:ascii="Arial" w:hAnsi="Arial"/>
          <w:sz w:val="20"/>
        </w:rPr>
        <w:t>econd company</w:t>
      </w:r>
    </w:p>
    <w:p w14:paraId="451BEEB0" w14:textId="77777777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A&amp;C Auditing and Consulting Company Limited</w:t>
      </w:r>
    </w:p>
    <w:p w14:paraId="5BA0BE29" w14:textId="77777777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Address: No. 40 Giang Vo Street, Kim Ma Ward, Dong Da District, Hanoi City</w:t>
      </w:r>
    </w:p>
    <w:p w14:paraId="40AC1E22" w14:textId="77777777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Phone number: 024.37367879;</w:t>
      </w:r>
    </w:p>
    <w:p w14:paraId="260CE621" w14:textId="77777777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Tax code: 0300449815</w:t>
      </w:r>
    </w:p>
    <w:p w14:paraId="57E5496B" w14:textId="0AF48BFA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In case the audit company refuses to sign the contract, or because incurred force majeure circumstances making the audit company unable to implement, the General Meeting of Shareholders </w:t>
      </w:r>
      <w:r w:rsidRPr="00DE7ABD">
        <w:rPr>
          <w:rFonts w:ascii="Arial" w:hAnsi="Arial"/>
          <w:sz w:val="20"/>
        </w:rPr>
        <w:lastRenderedPageBreak/>
        <w:t>authorizes the Board of Directors to select other audit companies eligible to audit the Financial Statements 2024 of the Company.</w:t>
      </w:r>
    </w:p>
    <w:p w14:paraId="123E6803" w14:textId="76F79659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Article 5: Approve Proposal No. 02-2024/</w:t>
      </w:r>
      <w:proofErr w:type="spellStart"/>
      <w:r w:rsidRPr="00DE7ABD">
        <w:rPr>
          <w:rFonts w:ascii="Arial" w:hAnsi="Arial"/>
          <w:sz w:val="20"/>
        </w:rPr>
        <w:t>Ttr</w:t>
      </w:r>
      <w:proofErr w:type="spellEnd"/>
      <w:r w:rsidRPr="00DE7ABD">
        <w:rPr>
          <w:rFonts w:ascii="Arial" w:hAnsi="Arial"/>
          <w:sz w:val="20"/>
        </w:rPr>
        <w:t xml:space="preserve">-HDQT dated March 22, 2024 on the remuneration for the Board of Directors, </w:t>
      </w:r>
      <w:r w:rsidR="002507EA" w:rsidRPr="00DE7ABD">
        <w:rPr>
          <w:rFonts w:ascii="Arial" w:hAnsi="Arial"/>
          <w:sz w:val="20"/>
        </w:rPr>
        <w:t xml:space="preserve">the </w:t>
      </w:r>
      <w:r w:rsidRPr="00DE7ABD">
        <w:rPr>
          <w:rFonts w:ascii="Arial" w:hAnsi="Arial"/>
          <w:sz w:val="20"/>
        </w:rPr>
        <w:t xml:space="preserve">Supervisory Board, and </w:t>
      </w:r>
      <w:r w:rsidR="002507EA" w:rsidRPr="00DE7ABD">
        <w:rPr>
          <w:rFonts w:ascii="Arial" w:hAnsi="Arial"/>
          <w:sz w:val="20"/>
        </w:rPr>
        <w:t xml:space="preserve">the </w:t>
      </w:r>
      <w:r w:rsidRPr="00DE7ABD">
        <w:rPr>
          <w:rFonts w:ascii="Arial" w:hAnsi="Arial"/>
          <w:sz w:val="20"/>
        </w:rPr>
        <w:t>Secretariat of the Board of Directors in 2024.</w:t>
      </w:r>
    </w:p>
    <w:p w14:paraId="7F290245" w14:textId="391ADB30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The remuneration package for the Board of Directors, </w:t>
      </w:r>
      <w:r w:rsidR="002507EA" w:rsidRPr="00DE7ABD">
        <w:rPr>
          <w:rFonts w:ascii="Arial" w:hAnsi="Arial"/>
          <w:sz w:val="20"/>
        </w:rPr>
        <w:t xml:space="preserve">the </w:t>
      </w:r>
      <w:r w:rsidRPr="00DE7ABD">
        <w:rPr>
          <w:rFonts w:ascii="Arial" w:hAnsi="Arial"/>
          <w:sz w:val="20"/>
        </w:rPr>
        <w:t xml:space="preserve">Supervisory Board, and </w:t>
      </w:r>
      <w:r w:rsidR="002507EA" w:rsidRPr="00DE7ABD">
        <w:rPr>
          <w:rFonts w:ascii="Arial" w:hAnsi="Arial"/>
          <w:sz w:val="20"/>
        </w:rPr>
        <w:t xml:space="preserve">the </w:t>
      </w:r>
      <w:r w:rsidRPr="00DE7ABD">
        <w:rPr>
          <w:rFonts w:ascii="Arial" w:hAnsi="Arial"/>
          <w:sz w:val="20"/>
        </w:rPr>
        <w:t>Secretariat of the Board of Directors in 2024 remains the same as in 2023, with a total amount of: VND 204,000,000. In which:</w:t>
      </w:r>
    </w:p>
    <w:p w14:paraId="63490055" w14:textId="77777777" w:rsidR="003D31A6" w:rsidRPr="00DE7ABD" w:rsidRDefault="00D4566A" w:rsidP="00121E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The Board of Directors: VND 132,000,000/05 people/year</w:t>
      </w:r>
    </w:p>
    <w:p w14:paraId="029EB30B" w14:textId="597989EE" w:rsidR="003D31A6" w:rsidRPr="00DE7ABD" w:rsidRDefault="002507EA" w:rsidP="00121E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The </w:t>
      </w:r>
      <w:r w:rsidR="00D4566A" w:rsidRPr="00DE7ABD">
        <w:rPr>
          <w:rFonts w:ascii="Arial" w:hAnsi="Arial"/>
          <w:sz w:val="20"/>
        </w:rPr>
        <w:t>Supervisory Board: VND 48</w:t>
      </w:r>
      <w:r w:rsidRPr="00DE7ABD">
        <w:rPr>
          <w:rFonts w:ascii="Arial" w:hAnsi="Arial"/>
          <w:sz w:val="20"/>
        </w:rPr>
        <w:t>,</w:t>
      </w:r>
      <w:r w:rsidR="00D4566A" w:rsidRPr="00DE7ABD">
        <w:rPr>
          <w:rFonts w:ascii="Arial" w:hAnsi="Arial"/>
          <w:sz w:val="20"/>
        </w:rPr>
        <w:t>000,000/03 people/year</w:t>
      </w:r>
    </w:p>
    <w:p w14:paraId="1D4771A2" w14:textId="77777777" w:rsidR="003D31A6" w:rsidRPr="00DE7ABD" w:rsidRDefault="00D4566A" w:rsidP="00121E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The Secretariat of the Board of Directors: VND 24,000,000/person/year</w:t>
      </w:r>
    </w:p>
    <w:p w14:paraId="58DF1604" w14:textId="5C2C4E50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The distribution of remuneration for the Board of Directors </w:t>
      </w:r>
      <w:r w:rsidR="002507EA" w:rsidRPr="00DE7ABD">
        <w:rPr>
          <w:rFonts w:ascii="Arial" w:hAnsi="Arial"/>
          <w:sz w:val="20"/>
        </w:rPr>
        <w:t>will be based on the Board of Directors' assessment of duties to pay each member.</w:t>
      </w:r>
    </w:p>
    <w:p w14:paraId="015C70D9" w14:textId="022FFB07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Article 6: Approve Proposal No. 03-2024/</w:t>
      </w:r>
      <w:proofErr w:type="spellStart"/>
      <w:r w:rsidRPr="00DE7ABD">
        <w:rPr>
          <w:rFonts w:ascii="Arial" w:hAnsi="Arial"/>
          <w:sz w:val="20"/>
        </w:rPr>
        <w:t>Ttr</w:t>
      </w:r>
      <w:proofErr w:type="spellEnd"/>
      <w:r w:rsidRPr="00DE7ABD">
        <w:rPr>
          <w:rFonts w:ascii="Arial" w:hAnsi="Arial"/>
          <w:sz w:val="20"/>
        </w:rPr>
        <w:t xml:space="preserve">-HDQT dated March 22, 2024 on the expected number of members of the Board of Directors and </w:t>
      </w:r>
      <w:r w:rsidR="002507EA" w:rsidRPr="00DE7ABD">
        <w:rPr>
          <w:rFonts w:ascii="Arial" w:hAnsi="Arial"/>
          <w:sz w:val="20"/>
        </w:rPr>
        <w:t xml:space="preserve">the </w:t>
      </w:r>
      <w:r w:rsidRPr="00DE7ABD">
        <w:rPr>
          <w:rFonts w:ascii="Arial" w:hAnsi="Arial"/>
          <w:sz w:val="20"/>
        </w:rPr>
        <w:t>Supervisory Board for the term 2024-2029;</w:t>
      </w:r>
    </w:p>
    <w:p w14:paraId="5261DCB1" w14:textId="77777777" w:rsidR="003D31A6" w:rsidRPr="00DE7ABD" w:rsidRDefault="00D4566A" w:rsidP="00121E1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Board of Directors for the term 2024-2029:</w:t>
      </w:r>
    </w:p>
    <w:p w14:paraId="0F5C646C" w14:textId="77777777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Number of members: 05 people</w:t>
      </w:r>
    </w:p>
    <w:p w14:paraId="6685344F" w14:textId="77777777" w:rsidR="003D31A6" w:rsidRPr="00DE7ABD" w:rsidRDefault="00D4566A" w:rsidP="00121E1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Supervisory Board for the term 2024-2029:</w:t>
      </w:r>
    </w:p>
    <w:p w14:paraId="1F34B9EE" w14:textId="77777777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Number of members: 03 people</w:t>
      </w:r>
    </w:p>
    <w:p w14:paraId="44CDA345" w14:textId="4CD595F3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Article 7: Approve the dismissal of members of the Board of Directors and </w:t>
      </w:r>
      <w:r w:rsidR="002507EA" w:rsidRPr="00DE7ABD">
        <w:rPr>
          <w:rFonts w:ascii="Arial" w:hAnsi="Arial"/>
          <w:sz w:val="20"/>
        </w:rPr>
        <w:t xml:space="preserve">the </w:t>
      </w:r>
      <w:r w:rsidRPr="00DE7ABD">
        <w:rPr>
          <w:rFonts w:ascii="Arial" w:hAnsi="Arial"/>
          <w:sz w:val="20"/>
        </w:rPr>
        <w:t>Supervisory Board for the term 2019-2024 and the election of members for the term 2024-2029;</w:t>
      </w:r>
    </w:p>
    <w:p w14:paraId="1FFD76AB" w14:textId="45054DD0" w:rsidR="003D31A6" w:rsidRPr="00DE7ABD" w:rsidRDefault="00D4566A" w:rsidP="00121E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Approve the dismissal of members of the Board of Directors and </w:t>
      </w:r>
      <w:r w:rsidR="002507EA" w:rsidRPr="00DE7ABD">
        <w:rPr>
          <w:rFonts w:ascii="Arial" w:hAnsi="Arial"/>
          <w:sz w:val="20"/>
        </w:rPr>
        <w:t xml:space="preserve">the </w:t>
      </w:r>
      <w:r w:rsidRPr="00DE7ABD">
        <w:rPr>
          <w:rFonts w:ascii="Arial" w:hAnsi="Arial"/>
          <w:sz w:val="20"/>
        </w:rPr>
        <w:t>Supervisory Board for the term 2019-2024 (due to the expiration of their term).</w:t>
      </w:r>
    </w:p>
    <w:p w14:paraId="59BE477A" w14:textId="137848F6" w:rsidR="003D31A6" w:rsidRPr="00DE7ABD" w:rsidRDefault="00D4566A" w:rsidP="00121E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Approve the list of candidates for the Board of Directors for the term 2024-2029:</w:t>
      </w:r>
    </w:p>
    <w:p w14:paraId="73C8E67D" w14:textId="77777777" w:rsidR="003D31A6" w:rsidRPr="00DE7ABD" w:rsidRDefault="00D4566A" w:rsidP="00121E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The list of elected members of the Board of Directors for the term 2024-2029 is as follows:</w:t>
      </w:r>
    </w:p>
    <w:tbl>
      <w:tblPr>
        <w:tblStyle w:val="a4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6"/>
        <w:gridCol w:w="1909"/>
        <w:gridCol w:w="1348"/>
        <w:gridCol w:w="5244"/>
      </w:tblGrid>
      <w:tr w:rsidR="003D31A6" w:rsidRPr="00DE7ABD" w14:paraId="4B6D44F7" w14:textId="77777777" w:rsidTr="00D4566A"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7D3F3B13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7DCA36DE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1A7E34D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7D6FF740" w14:textId="0893B759" w:rsidR="003D31A6" w:rsidRPr="00DE7ABD" w:rsidRDefault="00D4566A" w:rsidP="0025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ID Card/ Citizen Identity Card/Passport No.</w:t>
            </w:r>
          </w:p>
        </w:tc>
      </w:tr>
      <w:tr w:rsidR="003D31A6" w:rsidRPr="00DE7ABD" w14:paraId="17B0469C" w14:textId="77777777" w:rsidTr="00D4566A"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39FB952B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03965982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Do Cong Khanh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9F47D42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October 05, 1977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73762D2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036077003692 issued on December 12, 2021, Ho Chi Minh City</w:t>
            </w:r>
          </w:p>
        </w:tc>
      </w:tr>
      <w:tr w:rsidR="003D31A6" w:rsidRPr="00DE7ABD" w14:paraId="0D004728" w14:textId="77777777" w:rsidTr="00D4566A"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60917CC0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486BC6CA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Tran Van Cong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9B6029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June 09, 1963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068DE7BF" w14:textId="25ED8ABB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 xml:space="preserve">001063020666 issued on June </w:t>
            </w:r>
            <w:r w:rsidR="002507EA" w:rsidRPr="00DE7ABD">
              <w:rPr>
                <w:rFonts w:ascii="Arial" w:hAnsi="Arial"/>
                <w:sz w:val="20"/>
              </w:rPr>
              <w:t>0</w:t>
            </w:r>
            <w:r w:rsidRPr="00DE7ABD">
              <w:rPr>
                <w:rFonts w:ascii="Arial" w:hAnsi="Arial"/>
                <w:sz w:val="20"/>
              </w:rPr>
              <w:t>9, 2023, by the Department of Administrative and Social Affairs.</w:t>
            </w:r>
          </w:p>
        </w:tc>
      </w:tr>
      <w:tr w:rsidR="003D31A6" w:rsidRPr="00DE7ABD" w14:paraId="4EC1EF00" w14:textId="77777777" w:rsidTr="00D4566A"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5EB688EB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1BAF92D7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Nguyen Tuan Tu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9A0F20F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August 19, 1968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6E730CE0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111360244 issued on December 22, 2009, Hanoi.</w:t>
            </w:r>
          </w:p>
        </w:tc>
      </w:tr>
      <w:tr w:rsidR="003D31A6" w:rsidRPr="00DE7ABD" w14:paraId="2E877918" w14:textId="77777777" w:rsidTr="00D4566A"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00FAB622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2D29F5BE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Duong Thi Phong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DC54720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May 01, 1974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54467871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012451264 issued on December 08, 2012, Hanoi</w:t>
            </w:r>
          </w:p>
        </w:tc>
      </w:tr>
      <w:tr w:rsidR="003D31A6" w:rsidRPr="00DE7ABD" w14:paraId="73D682DC" w14:textId="77777777" w:rsidTr="00D4566A"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1E3D52BB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lastRenderedPageBreak/>
              <w:t>5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319B8E93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Bui Vu Trung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7B9718C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February 22, 1976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6045E106" w14:textId="50511884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 xml:space="preserve">079076021919 issued on October 04, 2023, by the </w:t>
            </w:r>
            <w:r w:rsidR="00DE7ABD" w:rsidRPr="00DE7ABD">
              <w:rPr>
                <w:rFonts w:ascii="Arial" w:hAnsi="Arial"/>
                <w:sz w:val="20"/>
              </w:rPr>
              <w:t>Police Department on Administrative Management of Social Order</w:t>
            </w:r>
          </w:p>
        </w:tc>
      </w:tr>
    </w:tbl>
    <w:p w14:paraId="07673068" w14:textId="77777777" w:rsidR="003D31A6" w:rsidRPr="00DE7ABD" w:rsidRDefault="00D4566A" w:rsidP="00121E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Approve the list of members of the Supervisory Board for the term 2024-2029:</w:t>
      </w:r>
    </w:p>
    <w:p w14:paraId="1CB8AA46" w14:textId="77777777" w:rsidR="003D31A6" w:rsidRPr="00DE7ABD" w:rsidRDefault="00D4566A" w:rsidP="00121E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The list of elected members of the Supervisory Board for the term 2024-2029 is as follows:</w:t>
      </w:r>
    </w:p>
    <w:tbl>
      <w:tblPr>
        <w:tblStyle w:val="a5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3"/>
        <w:gridCol w:w="2168"/>
        <w:gridCol w:w="1069"/>
        <w:gridCol w:w="5267"/>
      </w:tblGrid>
      <w:tr w:rsidR="003D31A6" w:rsidRPr="00DE7ABD" w14:paraId="42C2F101" w14:textId="77777777" w:rsidTr="00D4566A">
        <w:trPr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73690483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1EDF0190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C4BC169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27AA13B6" w14:textId="1C538ABE" w:rsidR="003D31A6" w:rsidRPr="00DE7ABD" w:rsidRDefault="00D4566A" w:rsidP="00DE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ID Card/ Citizen Identity Card/Passport No.</w:t>
            </w:r>
          </w:p>
        </w:tc>
      </w:tr>
      <w:tr w:rsidR="003D31A6" w:rsidRPr="00DE7ABD" w14:paraId="7780CC9E" w14:textId="77777777" w:rsidTr="00D4566A">
        <w:trPr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4BA47C91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004BB247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Dinh Thi Huong Chi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302FAF9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September 18, 1989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5463109A" w14:textId="2356BE66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 xml:space="preserve"> 030189001197 issued on July 10, 2021 by the </w:t>
            </w:r>
            <w:r w:rsidR="00DE7ABD" w:rsidRPr="00DE7ABD">
              <w:rPr>
                <w:rFonts w:ascii="Arial" w:hAnsi="Arial"/>
                <w:sz w:val="20"/>
              </w:rPr>
              <w:t>Police Department on Administrative Management of Social Order</w:t>
            </w:r>
          </w:p>
        </w:tc>
      </w:tr>
      <w:tr w:rsidR="003D31A6" w:rsidRPr="00DE7ABD" w14:paraId="11A10391" w14:textId="77777777" w:rsidTr="00D4566A">
        <w:trPr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2336C016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0673DB0C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Vu Thi Ngoc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5A700AD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October 15, 1987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12D1B1DC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 xml:space="preserve">030187017915 issued on February 11, 2022, </w:t>
            </w:r>
            <w:proofErr w:type="spellStart"/>
            <w:r w:rsidRPr="00DE7ABD">
              <w:rPr>
                <w:rFonts w:ascii="Arial" w:hAnsi="Arial"/>
                <w:sz w:val="20"/>
              </w:rPr>
              <w:t>Hai</w:t>
            </w:r>
            <w:proofErr w:type="spellEnd"/>
            <w:r w:rsidRPr="00DE7ABD">
              <w:rPr>
                <w:rFonts w:ascii="Arial" w:hAnsi="Arial"/>
                <w:sz w:val="20"/>
              </w:rPr>
              <w:t xml:space="preserve"> Duong</w:t>
            </w:r>
          </w:p>
        </w:tc>
      </w:tr>
      <w:tr w:rsidR="003D31A6" w:rsidRPr="00DE7ABD" w14:paraId="2670014C" w14:textId="77777777" w:rsidTr="00D4566A">
        <w:trPr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69127F74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05B084AC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Dinh Thi Phuong Dung</w:t>
            </w:r>
          </w:p>
          <w:p w14:paraId="5FDE73CE" w14:textId="77777777" w:rsidR="003D31A6" w:rsidRPr="00DE7ABD" w:rsidRDefault="003D31A6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740D7DF3" w14:textId="77777777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>April 11, 1982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44A5C47E" w14:textId="15FC4012" w:rsidR="003D31A6" w:rsidRPr="00DE7ABD" w:rsidRDefault="00D4566A" w:rsidP="0097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7ABD">
              <w:rPr>
                <w:rFonts w:ascii="Arial" w:hAnsi="Arial"/>
                <w:sz w:val="20"/>
              </w:rPr>
              <w:t xml:space="preserve">001182035744 issued on March 24, 2021 by the </w:t>
            </w:r>
            <w:r w:rsidR="00DE7ABD" w:rsidRPr="00DE7ABD">
              <w:rPr>
                <w:rFonts w:ascii="Arial" w:hAnsi="Arial"/>
                <w:sz w:val="20"/>
              </w:rPr>
              <w:t xml:space="preserve">Police Department on Administrative Management of Social Order </w:t>
            </w:r>
          </w:p>
        </w:tc>
      </w:tr>
    </w:tbl>
    <w:p w14:paraId="31EE8D30" w14:textId="77777777" w:rsidR="003D31A6" w:rsidRPr="00DE7ABD" w:rsidRDefault="00D4566A" w:rsidP="009764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>Article 8: Terms of enforcement</w:t>
      </w:r>
    </w:p>
    <w:p w14:paraId="27AB3657" w14:textId="47D8EA2F" w:rsidR="003D31A6" w:rsidRPr="00DE7ABD" w:rsidRDefault="00D4566A" w:rsidP="009764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This General Mandate </w:t>
      </w:r>
      <w:r w:rsidR="00DE7ABD" w:rsidRPr="00DE7ABD">
        <w:rPr>
          <w:rFonts w:ascii="Arial" w:hAnsi="Arial"/>
          <w:sz w:val="20"/>
        </w:rPr>
        <w:t xml:space="preserve">is approved </w:t>
      </w:r>
      <w:r w:rsidRPr="00DE7ABD">
        <w:rPr>
          <w:rFonts w:ascii="Arial" w:hAnsi="Arial"/>
          <w:sz w:val="20"/>
        </w:rPr>
        <w:t xml:space="preserve">in </w:t>
      </w:r>
      <w:r w:rsidR="00DE7ABD" w:rsidRPr="00DE7ABD">
        <w:rPr>
          <w:rFonts w:ascii="Arial" w:hAnsi="Arial"/>
          <w:sz w:val="20"/>
        </w:rPr>
        <w:t xml:space="preserve">full text </w:t>
      </w:r>
      <w:r w:rsidRPr="00DE7ABD">
        <w:rPr>
          <w:rFonts w:ascii="Arial" w:hAnsi="Arial"/>
          <w:sz w:val="20"/>
        </w:rPr>
        <w:t>at the Annual General Meeting of Shareholders 2024 and shall take effect from the date of</w:t>
      </w:r>
      <w:r w:rsidR="00DE7ABD" w:rsidRPr="00DE7ABD">
        <w:rPr>
          <w:rFonts w:ascii="Arial" w:hAnsi="Arial"/>
          <w:sz w:val="20"/>
        </w:rPr>
        <w:t xml:space="preserve"> its</w:t>
      </w:r>
      <w:r w:rsidRPr="00DE7ABD">
        <w:rPr>
          <w:rFonts w:ascii="Arial" w:hAnsi="Arial"/>
          <w:sz w:val="20"/>
        </w:rPr>
        <w:t xml:space="preserve"> approval.</w:t>
      </w:r>
    </w:p>
    <w:p w14:paraId="6E508184" w14:textId="549EC2ED" w:rsidR="003D31A6" w:rsidRPr="00DE7ABD" w:rsidRDefault="00D4566A" w:rsidP="009764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DE7ABD">
        <w:rPr>
          <w:rFonts w:ascii="Arial" w:hAnsi="Arial"/>
          <w:sz w:val="20"/>
        </w:rPr>
        <w:t xml:space="preserve">Members of the Board of Directors, </w:t>
      </w:r>
      <w:r w:rsidR="00DE7ABD" w:rsidRPr="00DE7ABD">
        <w:rPr>
          <w:rFonts w:ascii="Arial" w:hAnsi="Arial"/>
          <w:sz w:val="20"/>
        </w:rPr>
        <w:t xml:space="preserve">the </w:t>
      </w:r>
      <w:r w:rsidRPr="00DE7ABD">
        <w:rPr>
          <w:rFonts w:ascii="Arial" w:hAnsi="Arial"/>
          <w:sz w:val="20"/>
        </w:rPr>
        <w:t>Supe</w:t>
      </w:r>
      <w:bookmarkStart w:id="0" w:name="_GoBack"/>
      <w:bookmarkEnd w:id="0"/>
      <w:r w:rsidRPr="00DE7ABD">
        <w:rPr>
          <w:rFonts w:ascii="Arial" w:hAnsi="Arial"/>
          <w:sz w:val="20"/>
        </w:rPr>
        <w:t xml:space="preserve">rvisory Board, and </w:t>
      </w:r>
      <w:r w:rsidR="00DE7ABD" w:rsidRPr="00DE7ABD">
        <w:rPr>
          <w:rFonts w:ascii="Arial" w:hAnsi="Arial"/>
          <w:sz w:val="20"/>
        </w:rPr>
        <w:t xml:space="preserve">the </w:t>
      </w:r>
      <w:r w:rsidRPr="00DE7ABD">
        <w:rPr>
          <w:rFonts w:ascii="Arial" w:hAnsi="Arial"/>
          <w:sz w:val="20"/>
        </w:rPr>
        <w:t>Board of Managers of the Company shall implement on the basis of this General Mandate.</w:t>
      </w:r>
      <w:r w:rsidR="00DE7ABD" w:rsidRPr="00DE7ABD">
        <w:rPr>
          <w:rFonts w:ascii="Arial" w:hAnsi="Arial"/>
          <w:sz w:val="20"/>
        </w:rPr>
        <w:t>/.</w:t>
      </w:r>
    </w:p>
    <w:sectPr w:rsidR="003D31A6" w:rsidRPr="00DE7ABD" w:rsidSect="00D4566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EC6"/>
    <w:multiLevelType w:val="multilevel"/>
    <w:tmpl w:val="B87AA918"/>
    <w:lvl w:ilvl="0">
      <w:start w:val="1"/>
      <w:numFmt w:val="decimal"/>
      <w:lvlText w:val="7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F80E86"/>
    <w:multiLevelType w:val="multilevel"/>
    <w:tmpl w:val="C4823AC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5C5D6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D47255"/>
    <w:multiLevelType w:val="multilevel"/>
    <w:tmpl w:val="D5A813D4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2C4148"/>
    <w:multiLevelType w:val="multilevel"/>
    <w:tmpl w:val="62468DB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0257FB"/>
    <w:multiLevelType w:val="multilevel"/>
    <w:tmpl w:val="3C002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DDC7E50"/>
    <w:multiLevelType w:val="multilevel"/>
    <w:tmpl w:val="36246EA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CBC49DB"/>
    <w:multiLevelType w:val="multilevel"/>
    <w:tmpl w:val="1E20345E"/>
    <w:lvl w:ilvl="0">
      <w:start w:val="1"/>
      <w:numFmt w:val="bullet"/>
      <w:lvlText w:val="●"/>
      <w:lvlJc w:val="left"/>
      <w:pPr>
        <w:ind w:left="154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22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98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0541429"/>
    <w:multiLevelType w:val="multilevel"/>
    <w:tmpl w:val="77989AB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93E1D90"/>
    <w:multiLevelType w:val="multilevel"/>
    <w:tmpl w:val="B338071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9B01EB6"/>
    <w:multiLevelType w:val="multilevel"/>
    <w:tmpl w:val="A8C2A24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C2C55A5"/>
    <w:multiLevelType w:val="multilevel"/>
    <w:tmpl w:val="A786713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E6A4EF3"/>
    <w:multiLevelType w:val="multilevel"/>
    <w:tmpl w:val="16AE61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3686487"/>
    <w:multiLevelType w:val="multilevel"/>
    <w:tmpl w:val="75466310"/>
    <w:lvl w:ilvl="0">
      <w:start w:val="3"/>
      <w:numFmt w:val="decimal"/>
      <w:lvlText w:val="%1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641" w:hanging="360"/>
      </w:pPr>
      <w:rPr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1563" w:hanging="719"/>
      </w:pPr>
    </w:lvl>
    <w:lvl w:ilvl="4">
      <w:start w:val="1"/>
      <w:numFmt w:val="decimal"/>
      <w:lvlText w:val="%1.%2.%3.%4.%5"/>
      <w:lvlJc w:val="left"/>
      <w:pPr>
        <w:ind w:left="2204" w:hanging="1080"/>
      </w:pPr>
    </w:lvl>
    <w:lvl w:ilvl="5">
      <w:start w:val="1"/>
      <w:numFmt w:val="decimal"/>
      <w:lvlText w:val="%1.%2.%3.%4.%5.%6"/>
      <w:lvlJc w:val="left"/>
      <w:pPr>
        <w:ind w:left="2485" w:hanging="1080"/>
      </w:pPr>
    </w:lvl>
    <w:lvl w:ilvl="6">
      <w:start w:val="1"/>
      <w:numFmt w:val="decimal"/>
      <w:lvlText w:val="%1.%2.%3.%4.%5.%6.%7"/>
      <w:lvlJc w:val="left"/>
      <w:pPr>
        <w:ind w:left="3126" w:hanging="1439"/>
      </w:pPr>
    </w:lvl>
    <w:lvl w:ilvl="7">
      <w:start w:val="1"/>
      <w:numFmt w:val="decimal"/>
      <w:lvlText w:val="%1.%2.%3.%4.%5.%6.%7.%8"/>
      <w:lvlJc w:val="left"/>
      <w:pPr>
        <w:ind w:left="3407" w:hanging="1440"/>
      </w:pPr>
    </w:lvl>
    <w:lvl w:ilvl="8">
      <w:start w:val="1"/>
      <w:numFmt w:val="decimal"/>
      <w:lvlText w:val="%1.%2.%3.%4.%5.%6.%7.%8.%9"/>
      <w:lvlJc w:val="left"/>
      <w:pPr>
        <w:ind w:left="4048" w:hanging="1800"/>
      </w:pPr>
    </w:lvl>
  </w:abstractNum>
  <w:abstractNum w:abstractNumId="13">
    <w:nsid w:val="63730373"/>
    <w:multiLevelType w:val="multilevel"/>
    <w:tmpl w:val="F02A1DD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6F20C25"/>
    <w:multiLevelType w:val="multilevel"/>
    <w:tmpl w:val="9356E79E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ind w:left="154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0BD467B"/>
    <w:multiLevelType w:val="multilevel"/>
    <w:tmpl w:val="431254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859367D"/>
    <w:multiLevelType w:val="multilevel"/>
    <w:tmpl w:val="41F83064"/>
    <w:lvl w:ilvl="0">
      <w:start w:val="1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E9C76EC"/>
    <w:multiLevelType w:val="multilevel"/>
    <w:tmpl w:val="22BCF7A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5"/>
  </w:num>
  <w:num w:numId="8">
    <w:abstractNumId w:val="8"/>
  </w:num>
  <w:num w:numId="9">
    <w:abstractNumId w:val="17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5"/>
  </w:num>
  <w:num w:numId="15">
    <w:abstractNumId w:val="3"/>
  </w:num>
  <w:num w:numId="16">
    <w:abstractNumId w:val="11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A6"/>
    <w:rsid w:val="00121E18"/>
    <w:rsid w:val="002507EA"/>
    <w:rsid w:val="003D31A6"/>
    <w:rsid w:val="00405F44"/>
    <w:rsid w:val="004E6491"/>
    <w:rsid w:val="009764D5"/>
    <w:rsid w:val="00A409E6"/>
    <w:rsid w:val="00B26353"/>
    <w:rsid w:val="00D4566A"/>
    <w:rsid w:val="00DE7ABD"/>
    <w:rsid w:val="00E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60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D68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D68"/>
      <w:sz w:val="26"/>
      <w:szCs w:val="26"/>
      <w:u w:val="singl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D68"/>
      <w:sz w:val="19"/>
      <w:szCs w:val="19"/>
      <w:u w:val="singl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D68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D68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D68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60"/>
      <w:ind w:firstLine="20"/>
    </w:pPr>
    <w:rPr>
      <w:rFonts w:ascii="Times New Roman" w:eastAsia="Times New Roman" w:hAnsi="Times New Roman" w:cs="Times New Roman"/>
      <w:color w:val="5C5D68"/>
      <w:sz w:val="26"/>
      <w:szCs w:val="26"/>
    </w:rPr>
  </w:style>
  <w:style w:type="paragraph" w:customStyle="1" w:styleId="Tiu10">
    <w:name w:val="Tiêu đề #1"/>
    <w:basedOn w:val="Normal"/>
    <w:link w:val="Tiu1"/>
    <w:pPr>
      <w:spacing w:after="80"/>
      <w:outlineLvl w:val="0"/>
    </w:pPr>
    <w:rPr>
      <w:rFonts w:ascii="Times New Roman" w:eastAsia="Times New Roman" w:hAnsi="Times New Roman" w:cs="Times New Roman"/>
      <w:b/>
      <w:bCs/>
      <w:color w:val="5C5D68"/>
      <w:sz w:val="26"/>
      <w:szCs w:val="26"/>
      <w:u w:val="single"/>
    </w:rPr>
  </w:style>
  <w:style w:type="paragraph" w:customStyle="1" w:styleId="Vnbnnidung20">
    <w:name w:val="Văn bản nội dung (2)"/>
    <w:basedOn w:val="Normal"/>
    <w:link w:val="Vnbnnidung2"/>
    <w:pPr>
      <w:spacing w:line="360" w:lineRule="auto"/>
    </w:pPr>
    <w:rPr>
      <w:rFonts w:ascii="Times New Roman" w:eastAsia="Times New Roman" w:hAnsi="Times New Roman" w:cs="Times New Roman"/>
      <w:b/>
      <w:bCs/>
      <w:color w:val="5C5D68"/>
      <w:sz w:val="19"/>
      <w:szCs w:val="19"/>
      <w:u w:val="single"/>
    </w:rPr>
  </w:style>
  <w:style w:type="paragraph" w:customStyle="1" w:styleId="Chthchbng0">
    <w:name w:val="Chú thích bảng"/>
    <w:basedOn w:val="Normal"/>
    <w:link w:val="Chthchbng"/>
    <w:pPr>
      <w:ind w:firstLine="260"/>
    </w:pPr>
    <w:rPr>
      <w:rFonts w:ascii="Times New Roman" w:eastAsia="Times New Roman" w:hAnsi="Times New Roman" w:cs="Times New Roman"/>
      <w:color w:val="5C5D68"/>
      <w:sz w:val="26"/>
      <w:szCs w:val="26"/>
    </w:rPr>
  </w:style>
  <w:style w:type="paragraph" w:customStyle="1" w:styleId="Khc0">
    <w:name w:val="Khác"/>
    <w:basedOn w:val="Normal"/>
    <w:link w:val="Khc"/>
    <w:pPr>
      <w:spacing w:after="60"/>
      <w:ind w:firstLine="20"/>
    </w:pPr>
    <w:rPr>
      <w:rFonts w:ascii="Times New Roman" w:eastAsia="Times New Roman" w:hAnsi="Times New Roman" w:cs="Times New Roman"/>
      <w:color w:val="5C5D68"/>
      <w:sz w:val="26"/>
      <w:szCs w:val="26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40">
    <w:name w:val="Văn bản nội dung (4)"/>
    <w:basedOn w:val="Normal"/>
    <w:link w:val="Vnbnnidung4"/>
    <w:pPr>
      <w:spacing w:after="30" w:line="228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spacing w:after="50"/>
      <w:ind w:firstLine="600"/>
    </w:pPr>
    <w:rPr>
      <w:rFonts w:ascii="Times New Roman" w:eastAsia="Times New Roman" w:hAnsi="Times New Roman" w:cs="Times New Roman"/>
      <w:color w:val="5C5D68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40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D68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D68"/>
      <w:sz w:val="26"/>
      <w:szCs w:val="26"/>
      <w:u w:val="singl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D68"/>
      <w:sz w:val="19"/>
      <w:szCs w:val="19"/>
      <w:u w:val="singl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D68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D68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D68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60"/>
      <w:ind w:firstLine="20"/>
    </w:pPr>
    <w:rPr>
      <w:rFonts w:ascii="Times New Roman" w:eastAsia="Times New Roman" w:hAnsi="Times New Roman" w:cs="Times New Roman"/>
      <w:color w:val="5C5D68"/>
      <w:sz w:val="26"/>
      <w:szCs w:val="26"/>
    </w:rPr>
  </w:style>
  <w:style w:type="paragraph" w:customStyle="1" w:styleId="Tiu10">
    <w:name w:val="Tiêu đề #1"/>
    <w:basedOn w:val="Normal"/>
    <w:link w:val="Tiu1"/>
    <w:pPr>
      <w:spacing w:after="80"/>
      <w:outlineLvl w:val="0"/>
    </w:pPr>
    <w:rPr>
      <w:rFonts w:ascii="Times New Roman" w:eastAsia="Times New Roman" w:hAnsi="Times New Roman" w:cs="Times New Roman"/>
      <w:b/>
      <w:bCs/>
      <w:color w:val="5C5D68"/>
      <w:sz w:val="26"/>
      <w:szCs w:val="26"/>
      <w:u w:val="single"/>
    </w:rPr>
  </w:style>
  <w:style w:type="paragraph" w:customStyle="1" w:styleId="Vnbnnidung20">
    <w:name w:val="Văn bản nội dung (2)"/>
    <w:basedOn w:val="Normal"/>
    <w:link w:val="Vnbnnidung2"/>
    <w:pPr>
      <w:spacing w:line="360" w:lineRule="auto"/>
    </w:pPr>
    <w:rPr>
      <w:rFonts w:ascii="Times New Roman" w:eastAsia="Times New Roman" w:hAnsi="Times New Roman" w:cs="Times New Roman"/>
      <w:b/>
      <w:bCs/>
      <w:color w:val="5C5D68"/>
      <w:sz w:val="19"/>
      <w:szCs w:val="19"/>
      <w:u w:val="single"/>
    </w:rPr>
  </w:style>
  <w:style w:type="paragraph" w:customStyle="1" w:styleId="Chthchbng0">
    <w:name w:val="Chú thích bảng"/>
    <w:basedOn w:val="Normal"/>
    <w:link w:val="Chthchbng"/>
    <w:pPr>
      <w:ind w:firstLine="260"/>
    </w:pPr>
    <w:rPr>
      <w:rFonts w:ascii="Times New Roman" w:eastAsia="Times New Roman" w:hAnsi="Times New Roman" w:cs="Times New Roman"/>
      <w:color w:val="5C5D68"/>
      <w:sz w:val="26"/>
      <w:szCs w:val="26"/>
    </w:rPr>
  </w:style>
  <w:style w:type="paragraph" w:customStyle="1" w:styleId="Khc0">
    <w:name w:val="Khác"/>
    <w:basedOn w:val="Normal"/>
    <w:link w:val="Khc"/>
    <w:pPr>
      <w:spacing w:after="60"/>
      <w:ind w:firstLine="20"/>
    </w:pPr>
    <w:rPr>
      <w:rFonts w:ascii="Times New Roman" w:eastAsia="Times New Roman" w:hAnsi="Times New Roman" w:cs="Times New Roman"/>
      <w:color w:val="5C5D68"/>
      <w:sz w:val="26"/>
      <w:szCs w:val="26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40">
    <w:name w:val="Văn bản nội dung (4)"/>
    <w:basedOn w:val="Normal"/>
    <w:link w:val="Vnbnnidung4"/>
    <w:pPr>
      <w:spacing w:after="30" w:line="228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spacing w:after="50"/>
      <w:ind w:firstLine="600"/>
    </w:pPr>
    <w:rPr>
      <w:rFonts w:ascii="Times New Roman" w:eastAsia="Times New Roman" w:hAnsi="Times New Roman" w:cs="Times New Roman"/>
      <w:color w:val="5C5D68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40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p0cOzhal0qxENO8eH7xbRwWVmA==">CgMxLjA4AHIhMUNLUGhZU1BXMjRvWFZnTDFDbTdGbGpKVEx0enpRYmRu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1654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Tran Ha Anh</cp:lastModifiedBy>
  <cp:revision>6</cp:revision>
  <dcterms:created xsi:type="dcterms:W3CDTF">2024-05-15T01:55:00Z</dcterms:created>
  <dcterms:modified xsi:type="dcterms:W3CDTF">2024-05-16T07:25:00Z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ca19c455c984b5f7e673f037151b4f825a40d37d3b5319fd2756cc9ced8d8770</vt:lpwstr>
  </property>
</Properties>
</file>