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E75FC" w14:textId="6CC5D220" w:rsidR="008B6D51" w:rsidRPr="00A90DE6" w:rsidRDefault="003025D2" w:rsidP="004E33C0">
      <w:pPr>
        <w:pBdr>
          <w:top w:val="nil"/>
          <w:left w:val="nil"/>
          <w:bottom w:val="nil"/>
          <w:right w:val="nil"/>
          <w:between w:val="nil"/>
        </w:pBdr>
        <w:spacing w:after="120" w:line="360" w:lineRule="auto"/>
        <w:rPr>
          <w:rFonts w:ascii="Arial" w:eastAsia="Arial" w:hAnsi="Arial" w:cs="Arial"/>
          <w:b/>
          <w:color w:val="010000"/>
          <w:sz w:val="20"/>
          <w:szCs w:val="20"/>
        </w:rPr>
      </w:pPr>
      <w:r w:rsidRPr="00A90DE6">
        <w:rPr>
          <w:rFonts w:ascii="Arial" w:hAnsi="Arial" w:cs="Arial"/>
          <w:b/>
          <w:color w:val="010000"/>
          <w:sz w:val="20"/>
        </w:rPr>
        <w:t>VNA: Board Resolution</w:t>
      </w:r>
    </w:p>
    <w:p w14:paraId="3D710DE7" w14:textId="1034A155" w:rsidR="008B6D51" w:rsidRPr="00A90DE6" w:rsidRDefault="003025D2" w:rsidP="004E33C0">
      <w:pPr>
        <w:pBdr>
          <w:top w:val="nil"/>
          <w:left w:val="nil"/>
          <w:bottom w:val="nil"/>
          <w:right w:val="nil"/>
          <w:between w:val="nil"/>
        </w:pBdr>
        <w:spacing w:after="120" w:line="360" w:lineRule="auto"/>
        <w:rPr>
          <w:rFonts w:ascii="Arial" w:eastAsia="Arial" w:hAnsi="Arial" w:cs="Arial"/>
          <w:color w:val="010000"/>
          <w:sz w:val="20"/>
          <w:szCs w:val="20"/>
        </w:rPr>
      </w:pPr>
      <w:r w:rsidRPr="00A90DE6">
        <w:rPr>
          <w:rFonts w:ascii="Arial" w:hAnsi="Arial" w:cs="Arial"/>
          <w:color w:val="010000"/>
          <w:sz w:val="20"/>
        </w:rPr>
        <w:t xml:space="preserve">On May 14, 2024, </w:t>
      </w:r>
      <w:r w:rsidR="0048767E" w:rsidRPr="00A90DE6">
        <w:rPr>
          <w:rFonts w:ascii="Arial" w:hAnsi="Arial" w:cs="Arial"/>
          <w:color w:val="010000"/>
          <w:sz w:val="20"/>
        </w:rPr>
        <w:t>Vinaship Joint Stock Company</w:t>
      </w:r>
      <w:r w:rsidRPr="00A90DE6">
        <w:rPr>
          <w:rFonts w:ascii="Arial" w:hAnsi="Arial" w:cs="Arial"/>
          <w:color w:val="010000"/>
          <w:sz w:val="20"/>
        </w:rPr>
        <w:t xml:space="preserve"> announced Resolution No. 08/2024/NQ-HDQT as follows:</w:t>
      </w:r>
    </w:p>
    <w:p w14:paraId="6D6E7FA8" w14:textId="29CF97B0" w:rsidR="008B6D51" w:rsidRPr="00A90DE6" w:rsidRDefault="003025D2" w:rsidP="004E33C0">
      <w:pPr>
        <w:pBdr>
          <w:top w:val="nil"/>
          <w:left w:val="nil"/>
          <w:bottom w:val="nil"/>
          <w:right w:val="nil"/>
          <w:between w:val="nil"/>
        </w:pBdr>
        <w:spacing w:after="120" w:line="360" w:lineRule="auto"/>
        <w:rPr>
          <w:rFonts w:ascii="Arial" w:eastAsia="Arial" w:hAnsi="Arial" w:cs="Arial"/>
          <w:color w:val="010000"/>
          <w:sz w:val="20"/>
          <w:szCs w:val="20"/>
        </w:rPr>
      </w:pPr>
      <w:r w:rsidRPr="00A90DE6">
        <w:rPr>
          <w:rFonts w:ascii="Arial" w:hAnsi="Arial" w:cs="Arial"/>
          <w:color w:val="010000"/>
          <w:sz w:val="20"/>
        </w:rPr>
        <w:t xml:space="preserve">‎‎Article 1. Approve the capital for share issuance to increase share capital from the source of owners’ equity taken from the investment and development fund in the Financial Statements 2023 of the holding company, according to General Mandate No. 07/2024/NQ-DHDCD dated April 26, 2024 and Proposal No. 136/VNS-HDQT dated April 3, 2024 approved by the Annual General Meeting of Shareholders 2024. </w:t>
      </w:r>
    </w:p>
    <w:p w14:paraId="43243EED" w14:textId="09A2602E" w:rsidR="008B6D51" w:rsidRPr="00A90DE6" w:rsidRDefault="003025D2" w:rsidP="004E33C0">
      <w:pPr>
        <w:pBdr>
          <w:top w:val="nil"/>
          <w:left w:val="nil"/>
          <w:bottom w:val="nil"/>
          <w:right w:val="nil"/>
          <w:between w:val="nil"/>
        </w:pBdr>
        <w:spacing w:after="120" w:line="360" w:lineRule="auto"/>
        <w:rPr>
          <w:rFonts w:ascii="Arial" w:eastAsia="Arial" w:hAnsi="Arial" w:cs="Arial"/>
          <w:color w:val="010000"/>
          <w:sz w:val="20"/>
          <w:szCs w:val="20"/>
        </w:rPr>
      </w:pPr>
      <w:r w:rsidRPr="00A90DE6">
        <w:rPr>
          <w:rFonts w:ascii="Arial" w:hAnsi="Arial" w:cs="Arial"/>
          <w:color w:val="010000"/>
          <w:sz w:val="20"/>
        </w:rPr>
        <w:t>‎‎Article 2. Approve implementing the plan for share issuance to increase share capital from the source of owners’ equity as follows:</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125"/>
        <w:gridCol w:w="5891"/>
      </w:tblGrid>
      <w:tr w:rsidR="008B6D51" w:rsidRPr="00A90DE6" w14:paraId="579F9D71" w14:textId="77777777" w:rsidTr="004E33C0">
        <w:tc>
          <w:tcPr>
            <w:tcW w:w="1733" w:type="pct"/>
            <w:shd w:val="clear" w:color="auto" w:fill="auto"/>
            <w:vAlign w:val="center"/>
          </w:tcPr>
          <w:p w14:paraId="63CE4B3D" w14:textId="77777777" w:rsidR="008B6D51" w:rsidRPr="00A90DE6" w:rsidRDefault="003025D2" w:rsidP="004E33C0">
            <w:pPr>
              <w:pBdr>
                <w:top w:val="nil"/>
                <w:left w:val="nil"/>
                <w:bottom w:val="nil"/>
                <w:right w:val="nil"/>
                <w:between w:val="nil"/>
              </w:pBdr>
              <w:spacing w:after="120" w:line="360" w:lineRule="auto"/>
              <w:rPr>
                <w:rFonts w:ascii="Arial" w:eastAsia="Arial" w:hAnsi="Arial" w:cs="Arial"/>
                <w:color w:val="010000"/>
                <w:sz w:val="20"/>
                <w:szCs w:val="20"/>
              </w:rPr>
            </w:pPr>
            <w:r w:rsidRPr="00A90DE6">
              <w:rPr>
                <w:rFonts w:ascii="Arial" w:hAnsi="Arial" w:cs="Arial"/>
                <w:color w:val="010000"/>
                <w:sz w:val="20"/>
              </w:rPr>
              <w:t>- Share name</w:t>
            </w:r>
          </w:p>
        </w:tc>
        <w:tc>
          <w:tcPr>
            <w:tcW w:w="3267" w:type="pct"/>
            <w:shd w:val="clear" w:color="auto" w:fill="auto"/>
            <w:vAlign w:val="center"/>
          </w:tcPr>
          <w:p w14:paraId="7C294DEE" w14:textId="4FD3F121" w:rsidR="008B6D51" w:rsidRPr="00A90DE6" w:rsidRDefault="003025D2" w:rsidP="004E33C0">
            <w:pPr>
              <w:pBdr>
                <w:top w:val="nil"/>
                <w:left w:val="nil"/>
                <w:bottom w:val="nil"/>
                <w:right w:val="nil"/>
                <w:between w:val="nil"/>
              </w:pBdr>
              <w:spacing w:after="120" w:line="360" w:lineRule="auto"/>
              <w:rPr>
                <w:rFonts w:ascii="Arial" w:eastAsia="Arial" w:hAnsi="Arial" w:cs="Arial"/>
                <w:color w:val="010000"/>
                <w:sz w:val="20"/>
                <w:szCs w:val="20"/>
              </w:rPr>
            </w:pPr>
            <w:r w:rsidRPr="00A90DE6">
              <w:rPr>
                <w:rFonts w:ascii="Arial" w:hAnsi="Arial" w:cs="Arial"/>
                <w:color w:val="010000"/>
                <w:sz w:val="20"/>
              </w:rPr>
              <w:t>Share of Vinaship Joint Stock Company</w:t>
            </w:r>
          </w:p>
        </w:tc>
      </w:tr>
      <w:tr w:rsidR="008B6D51" w:rsidRPr="00A90DE6" w14:paraId="0F883D18" w14:textId="77777777" w:rsidTr="004E33C0">
        <w:tc>
          <w:tcPr>
            <w:tcW w:w="1733" w:type="pct"/>
            <w:shd w:val="clear" w:color="auto" w:fill="auto"/>
            <w:vAlign w:val="center"/>
          </w:tcPr>
          <w:p w14:paraId="2167ED2A" w14:textId="77777777" w:rsidR="008B6D51" w:rsidRPr="00A90DE6" w:rsidRDefault="003025D2" w:rsidP="004E33C0">
            <w:pPr>
              <w:pBdr>
                <w:top w:val="nil"/>
                <w:left w:val="nil"/>
                <w:bottom w:val="nil"/>
                <w:right w:val="nil"/>
                <w:between w:val="nil"/>
              </w:pBdr>
              <w:spacing w:after="120" w:line="360" w:lineRule="auto"/>
              <w:rPr>
                <w:rFonts w:ascii="Arial" w:eastAsia="Arial" w:hAnsi="Arial" w:cs="Arial"/>
                <w:color w:val="010000"/>
                <w:sz w:val="20"/>
                <w:szCs w:val="20"/>
              </w:rPr>
            </w:pPr>
            <w:r w:rsidRPr="00A90DE6">
              <w:rPr>
                <w:rFonts w:ascii="Arial" w:hAnsi="Arial" w:cs="Arial"/>
                <w:color w:val="010000"/>
                <w:sz w:val="20"/>
              </w:rPr>
              <w:t>- Share type:</w:t>
            </w:r>
          </w:p>
        </w:tc>
        <w:tc>
          <w:tcPr>
            <w:tcW w:w="3267" w:type="pct"/>
            <w:shd w:val="clear" w:color="auto" w:fill="auto"/>
            <w:vAlign w:val="center"/>
          </w:tcPr>
          <w:p w14:paraId="2B023A6D" w14:textId="0CB290D1" w:rsidR="008B6D51" w:rsidRPr="00A90DE6" w:rsidRDefault="003025D2" w:rsidP="004E33C0">
            <w:pPr>
              <w:pBdr>
                <w:top w:val="nil"/>
                <w:left w:val="nil"/>
                <w:bottom w:val="nil"/>
                <w:right w:val="nil"/>
                <w:between w:val="nil"/>
              </w:pBdr>
              <w:spacing w:after="120" w:line="360" w:lineRule="auto"/>
              <w:rPr>
                <w:rFonts w:ascii="Arial" w:eastAsia="Arial" w:hAnsi="Arial" w:cs="Arial"/>
                <w:color w:val="010000"/>
                <w:sz w:val="20"/>
                <w:szCs w:val="20"/>
              </w:rPr>
            </w:pPr>
            <w:r w:rsidRPr="00A90DE6">
              <w:rPr>
                <w:rFonts w:ascii="Arial" w:hAnsi="Arial" w:cs="Arial"/>
                <w:color w:val="010000"/>
                <w:sz w:val="20"/>
              </w:rPr>
              <w:t>Common share</w:t>
            </w:r>
          </w:p>
        </w:tc>
      </w:tr>
      <w:tr w:rsidR="008B6D51" w:rsidRPr="00A90DE6" w14:paraId="06FBD71B" w14:textId="77777777" w:rsidTr="004E33C0">
        <w:tc>
          <w:tcPr>
            <w:tcW w:w="1733" w:type="pct"/>
            <w:shd w:val="clear" w:color="auto" w:fill="auto"/>
            <w:vAlign w:val="center"/>
          </w:tcPr>
          <w:p w14:paraId="789C7EDB" w14:textId="6CE7369C" w:rsidR="008B6D51" w:rsidRPr="00A90DE6" w:rsidRDefault="003025D2" w:rsidP="004E33C0">
            <w:pPr>
              <w:pBdr>
                <w:top w:val="nil"/>
                <w:left w:val="nil"/>
                <w:bottom w:val="nil"/>
                <w:right w:val="nil"/>
                <w:between w:val="nil"/>
              </w:pBdr>
              <w:spacing w:after="120" w:line="360" w:lineRule="auto"/>
              <w:rPr>
                <w:rFonts w:ascii="Arial" w:eastAsia="Arial" w:hAnsi="Arial" w:cs="Arial"/>
                <w:color w:val="010000"/>
                <w:sz w:val="20"/>
                <w:szCs w:val="20"/>
              </w:rPr>
            </w:pPr>
            <w:r w:rsidRPr="00A90DE6">
              <w:rPr>
                <w:rFonts w:ascii="Arial" w:hAnsi="Arial" w:cs="Arial"/>
                <w:color w:val="010000"/>
                <w:sz w:val="20"/>
              </w:rPr>
              <w:t>- Par value</w:t>
            </w:r>
          </w:p>
        </w:tc>
        <w:tc>
          <w:tcPr>
            <w:tcW w:w="3267" w:type="pct"/>
            <w:shd w:val="clear" w:color="auto" w:fill="auto"/>
            <w:vAlign w:val="center"/>
          </w:tcPr>
          <w:p w14:paraId="26BBA028" w14:textId="405AF695" w:rsidR="008B6D51" w:rsidRPr="00A90DE6" w:rsidRDefault="003025D2" w:rsidP="004E33C0">
            <w:pPr>
              <w:pBdr>
                <w:top w:val="nil"/>
                <w:left w:val="nil"/>
                <w:bottom w:val="nil"/>
                <w:right w:val="nil"/>
                <w:between w:val="nil"/>
              </w:pBdr>
              <w:spacing w:after="120" w:line="360" w:lineRule="auto"/>
              <w:rPr>
                <w:rFonts w:ascii="Arial" w:eastAsia="Arial" w:hAnsi="Arial" w:cs="Arial"/>
                <w:color w:val="010000"/>
                <w:sz w:val="20"/>
                <w:szCs w:val="20"/>
              </w:rPr>
            </w:pPr>
            <w:r w:rsidRPr="00A90DE6">
              <w:rPr>
                <w:rFonts w:ascii="Arial" w:hAnsi="Arial" w:cs="Arial"/>
                <w:color w:val="010000"/>
                <w:sz w:val="20"/>
              </w:rPr>
              <w:t>VND 10,000/share</w:t>
            </w:r>
          </w:p>
        </w:tc>
      </w:tr>
      <w:tr w:rsidR="008B6D51" w:rsidRPr="00A90DE6" w14:paraId="4515336D" w14:textId="77777777" w:rsidTr="004E33C0">
        <w:tc>
          <w:tcPr>
            <w:tcW w:w="1733" w:type="pct"/>
            <w:shd w:val="clear" w:color="auto" w:fill="auto"/>
            <w:vAlign w:val="center"/>
          </w:tcPr>
          <w:p w14:paraId="0677DF9C" w14:textId="656640A8" w:rsidR="008B6D51" w:rsidRPr="00A90DE6" w:rsidRDefault="003025D2" w:rsidP="004E33C0">
            <w:pPr>
              <w:pBdr>
                <w:top w:val="nil"/>
                <w:left w:val="nil"/>
                <w:bottom w:val="nil"/>
                <w:right w:val="nil"/>
                <w:between w:val="nil"/>
              </w:pBdr>
              <w:spacing w:after="120" w:line="360" w:lineRule="auto"/>
              <w:rPr>
                <w:rFonts w:ascii="Arial" w:eastAsia="Arial" w:hAnsi="Arial" w:cs="Arial"/>
                <w:color w:val="010000"/>
                <w:sz w:val="20"/>
                <w:szCs w:val="20"/>
              </w:rPr>
            </w:pPr>
            <w:r w:rsidRPr="00A90DE6">
              <w:rPr>
                <w:rFonts w:ascii="Arial" w:hAnsi="Arial" w:cs="Arial"/>
                <w:color w:val="010000"/>
                <w:sz w:val="20"/>
              </w:rPr>
              <w:t>- Number of outstanding shares:</w:t>
            </w:r>
          </w:p>
        </w:tc>
        <w:tc>
          <w:tcPr>
            <w:tcW w:w="3267" w:type="pct"/>
            <w:shd w:val="clear" w:color="auto" w:fill="auto"/>
            <w:vAlign w:val="center"/>
          </w:tcPr>
          <w:p w14:paraId="3FCA0B02" w14:textId="77777777" w:rsidR="008B6D51" w:rsidRPr="00A90DE6" w:rsidRDefault="003025D2" w:rsidP="004E33C0">
            <w:pPr>
              <w:pBdr>
                <w:top w:val="nil"/>
                <w:left w:val="nil"/>
                <w:bottom w:val="nil"/>
                <w:right w:val="nil"/>
                <w:between w:val="nil"/>
              </w:pBdr>
              <w:spacing w:after="120" w:line="360" w:lineRule="auto"/>
              <w:rPr>
                <w:rFonts w:ascii="Arial" w:eastAsia="Arial" w:hAnsi="Arial" w:cs="Arial"/>
                <w:color w:val="010000"/>
                <w:sz w:val="20"/>
                <w:szCs w:val="20"/>
              </w:rPr>
            </w:pPr>
            <w:r w:rsidRPr="00A90DE6">
              <w:rPr>
                <w:rFonts w:ascii="Arial" w:hAnsi="Arial" w:cs="Arial"/>
                <w:color w:val="010000"/>
                <w:sz w:val="20"/>
              </w:rPr>
              <w:t>20,000,000 shares</w:t>
            </w:r>
          </w:p>
        </w:tc>
      </w:tr>
      <w:tr w:rsidR="008B6D51" w:rsidRPr="00A90DE6" w14:paraId="599934F1" w14:textId="77777777" w:rsidTr="004E33C0">
        <w:tc>
          <w:tcPr>
            <w:tcW w:w="1733" w:type="pct"/>
            <w:shd w:val="clear" w:color="auto" w:fill="auto"/>
            <w:vAlign w:val="center"/>
          </w:tcPr>
          <w:p w14:paraId="5962C56C" w14:textId="77777777" w:rsidR="008B6D51" w:rsidRPr="00A90DE6" w:rsidRDefault="003025D2" w:rsidP="004E33C0">
            <w:pPr>
              <w:pBdr>
                <w:top w:val="nil"/>
                <w:left w:val="nil"/>
                <w:bottom w:val="nil"/>
                <w:right w:val="nil"/>
                <w:between w:val="nil"/>
              </w:pBdr>
              <w:spacing w:after="120" w:line="360" w:lineRule="auto"/>
              <w:rPr>
                <w:rFonts w:ascii="Arial" w:eastAsia="Arial" w:hAnsi="Arial" w:cs="Arial"/>
                <w:color w:val="010000"/>
                <w:sz w:val="20"/>
                <w:szCs w:val="20"/>
              </w:rPr>
            </w:pPr>
            <w:r w:rsidRPr="00A90DE6">
              <w:rPr>
                <w:rFonts w:ascii="Arial" w:hAnsi="Arial" w:cs="Arial"/>
                <w:color w:val="010000"/>
                <w:sz w:val="20"/>
              </w:rPr>
              <w:t>- Expected number of additional shares to be issued</w:t>
            </w:r>
          </w:p>
        </w:tc>
        <w:tc>
          <w:tcPr>
            <w:tcW w:w="3267" w:type="pct"/>
            <w:shd w:val="clear" w:color="auto" w:fill="auto"/>
            <w:vAlign w:val="center"/>
          </w:tcPr>
          <w:p w14:paraId="3D3C9E7F" w14:textId="77777777" w:rsidR="008B6D51" w:rsidRPr="00A90DE6" w:rsidRDefault="003025D2" w:rsidP="004E33C0">
            <w:pPr>
              <w:pBdr>
                <w:top w:val="nil"/>
                <w:left w:val="nil"/>
                <w:bottom w:val="nil"/>
                <w:right w:val="nil"/>
                <w:between w:val="nil"/>
              </w:pBdr>
              <w:spacing w:after="120" w:line="360" w:lineRule="auto"/>
              <w:rPr>
                <w:rFonts w:ascii="Arial" w:eastAsia="Arial" w:hAnsi="Arial" w:cs="Arial"/>
                <w:color w:val="010000"/>
                <w:sz w:val="20"/>
                <w:szCs w:val="20"/>
              </w:rPr>
            </w:pPr>
            <w:r w:rsidRPr="00A90DE6">
              <w:rPr>
                <w:rFonts w:ascii="Arial" w:hAnsi="Arial" w:cs="Arial"/>
                <w:color w:val="010000"/>
                <w:sz w:val="20"/>
              </w:rPr>
              <w:t>Expected to be 14,000,000 shares</w:t>
            </w:r>
          </w:p>
        </w:tc>
      </w:tr>
      <w:tr w:rsidR="008B6D51" w:rsidRPr="00A90DE6" w14:paraId="1BBD5FFC" w14:textId="77777777" w:rsidTr="004E33C0">
        <w:tc>
          <w:tcPr>
            <w:tcW w:w="1733" w:type="pct"/>
            <w:shd w:val="clear" w:color="auto" w:fill="auto"/>
            <w:vAlign w:val="center"/>
          </w:tcPr>
          <w:p w14:paraId="6590F457" w14:textId="77777777" w:rsidR="008B6D51" w:rsidRPr="00A90DE6" w:rsidRDefault="003025D2" w:rsidP="004E33C0">
            <w:pPr>
              <w:pBdr>
                <w:top w:val="nil"/>
                <w:left w:val="nil"/>
                <w:bottom w:val="nil"/>
                <w:right w:val="nil"/>
                <w:between w:val="nil"/>
              </w:pBdr>
              <w:spacing w:after="120" w:line="360" w:lineRule="auto"/>
              <w:rPr>
                <w:rFonts w:ascii="Arial" w:eastAsia="Arial" w:hAnsi="Arial" w:cs="Arial"/>
                <w:color w:val="010000"/>
                <w:sz w:val="20"/>
                <w:szCs w:val="20"/>
              </w:rPr>
            </w:pPr>
            <w:r w:rsidRPr="00A90DE6">
              <w:rPr>
                <w:rFonts w:ascii="Arial" w:hAnsi="Arial" w:cs="Arial"/>
                <w:color w:val="010000"/>
                <w:sz w:val="20"/>
              </w:rPr>
              <w:t xml:space="preserve">- Total value of expected issuance </w:t>
            </w:r>
          </w:p>
        </w:tc>
        <w:tc>
          <w:tcPr>
            <w:tcW w:w="3267" w:type="pct"/>
            <w:shd w:val="clear" w:color="auto" w:fill="auto"/>
            <w:vAlign w:val="center"/>
          </w:tcPr>
          <w:p w14:paraId="04FA91F0" w14:textId="3FF885E2" w:rsidR="008B6D51" w:rsidRPr="00A90DE6" w:rsidRDefault="003025D2" w:rsidP="004E33C0">
            <w:pPr>
              <w:pBdr>
                <w:top w:val="nil"/>
                <w:left w:val="nil"/>
                <w:bottom w:val="nil"/>
                <w:right w:val="nil"/>
                <w:between w:val="nil"/>
              </w:pBdr>
              <w:spacing w:after="120" w:line="360" w:lineRule="auto"/>
              <w:rPr>
                <w:rFonts w:ascii="Arial" w:eastAsia="Arial" w:hAnsi="Arial" w:cs="Arial"/>
                <w:color w:val="010000"/>
                <w:sz w:val="20"/>
                <w:szCs w:val="20"/>
              </w:rPr>
            </w:pPr>
            <w:r w:rsidRPr="00A90DE6">
              <w:rPr>
                <w:rFonts w:ascii="Arial" w:hAnsi="Arial" w:cs="Arial"/>
                <w:color w:val="010000"/>
                <w:sz w:val="20"/>
              </w:rPr>
              <w:t>VND 140,000,000,000</w:t>
            </w:r>
          </w:p>
        </w:tc>
      </w:tr>
      <w:tr w:rsidR="008B6D51" w:rsidRPr="00A90DE6" w14:paraId="7491886D" w14:textId="77777777" w:rsidTr="004E33C0">
        <w:tc>
          <w:tcPr>
            <w:tcW w:w="1733" w:type="pct"/>
            <w:shd w:val="clear" w:color="auto" w:fill="auto"/>
            <w:vAlign w:val="center"/>
          </w:tcPr>
          <w:p w14:paraId="4B17F813" w14:textId="539E714A" w:rsidR="008B6D51" w:rsidRPr="00A90DE6" w:rsidRDefault="003025D2" w:rsidP="004E33C0">
            <w:pPr>
              <w:pBdr>
                <w:top w:val="nil"/>
                <w:left w:val="nil"/>
                <w:bottom w:val="nil"/>
                <w:right w:val="nil"/>
                <w:between w:val="nil"/>
              </w:pBdr>
              <w:spacing w:after="120" w:line="360" w:lineRule="auto"/>
              <w:rPr>
                <w:rFonts w:ascii="Arial" w:eastAsia="Arial" w:hAnsi="Arial" w:cs="Arial"/>
                <w:color w:val="010000"/>
                <w:sz w:val="20"/>
                <w:szCs w:val="20"/>
              </w:rPr>
            </w:pPr>
            <w:r w:rsidRPr="00A90DE6">
              <w:rPr>
                <w:rFonts w:ascii="Arial" w:hAnsi="Arial" w:cs="Arial"/>
                <w:color w:val="010000"/>
                <w:sz w:val="20"/>
              </w:rPr>
              <w:t>- Current charter capital:</w:t>
            </w:r>
          </w:p>
        </w:tc>
        <w:tc>
          <w:tcPr>
            <w:tcW w:w="3267" w:type="pct"/>
            <w:shd w:val="clear" w:color="auto" w:fill="auto"/>
            <w:vAlign w:val="center"/>
          </w:tcPr>
          <w:p w14:paraId="7194CD36" w14:textId="112F69C5" w:rsidR="008B6D51" w:rsidRPr="00A90DE6" w:rsidRDefault="003025D2" w:rsidP="004E33C0">
            <w:pPr>
              <w:pBdr>
                <w:top w:val="nil"/>
                <w:left w:val="nil"/>
                <w:bottom w:val="nil"/>
                <w:right w:val="nil"/>
                <w:between w:val="nil"/>
              </w:pBdr>
              <w:spacing w:after="120" w:line="360" w:lineRule="auto"/>
              <w:rPr>
                <w:rFonts w:ascii="Arial" w:eastAsia="Arial" w:hAnsi="Arial" w:cs="Arial"/>
                <w:color w:val="010000"/>
                <w:sz w:val="20"/>
                <w:szCs w:val="20"/>
              </w:rPr>
            </w:pPr>
            <w:r w:rsidRPr="00A90DE6">
              <w:rPr>
                <w:rFonts w:ascii="Arial" w:hAnsi="Arial" w:cs="Arial"/>
                <w:color w:val="010000"/>
                <w:sz w:val="20"/>
              </w:rPr>
              <w:t>VND 200,000,000,000.</w:t>
            </w:r>
          </w:p>
        </w:tc>
      </w:tr>
      <w:tr w:rsidR="008B6D51" w:rsidRPr="00A90DE6" w14:paraId="082552C2" w14:textId="77777777" w:rsidTr="004E33C0">
        <w:tc>
          <w:tcPr>
            <w:tcW w:w="1733" w:type="pct"/>
            <w:shd w:val="clear" w:color="auto" w:fill="auto"/>
            <w:vAlign w:val="center"/>
          </w:tcPr>
          <w:p w14:paraId="0E2BA886" w14:textId="6F4BBF84" w:rsidR="008B6D51" w:rsidRPr="00A90DE6" w:rsidRDefault="003025D2" w:rsidP="004E33C0">
            <w:pPr>
              <w:pBdr>
                <w:top w:val="nil"/>
                <w:left w:val="nil"/>
                <w:bottom w:val="nil"/>
                <w:right w:val="nil"/>
                <w:between w:val="nil"/>
              </w:pBdr>
              <w:spacing w:after="120" w:line="360" w:lineRule="auto"/>
              <w:rPr>
                <w:rFonts w:ascii="Arial" w:eastAsia="Arial" w:hAnsi="Arial" w:cs="Arial"/>
                <w:color w:val="010000"/>
                <w:sz w:val="20"/>
                <w:szCs w:val="20"/>
              </w:rPr>
            </w:pPr>
            <w:r w:rsidRPr="00A90DE6">
              <w:rPr>
                <w:rFonts w:ascii="Arial" w:hAnsi="Arial" w:cs="Arial"/>
                <w:color w:val="010000"/>
                <w:sz w:val="20"/>
              </w:rPr>
              <w:t>- Expected charter capital after the issuance:</w:t>
            </w:r>
          </w:p>
        </w:tc>
        <w:tc>
          <w:tcPr>
            <w:tcW w:w="3267" w:type="pct"/>
            <w:shd w:val="clear" w:color="auto" w:fill="auto"/>
            <w:vAlign w:val="center"/>
          </w:tcPr>
          <w:p w14:paraId="3BECD7F3" w14:textId="6418ADE3" w:rsidR="008B6D51" w:rsidRPr="00A90DE6" w:rsidRDefault="003025D2" w:rsidP="004E33C0">
            <w:pPr>
              <w:pBdr>
                <w:top w:val="nil"/>
                <w:left w:val="nil"/>
                <w:bottom w:val="nil"/>
                <w:right w:val="nil"/>
                <w:between w:val="nil"/>
              </w:pBdr>
              <w:spacing w:after="120" w:line="360" w:lineRule="auto"/>
              <w:rPr>
                <w:rFonts w:ascii="Arial" w:eastAsia="Arial" w:hAnsi="Arial" w:cs="Arial"/>
                <w:color w:val="010000"/>
                <w:sz w:val="20"/>
                <w:szCs w:val="20"/>
              </w:rPr>
            </w:pPr>
            <w:r w:rsidRPr="00A90DE6">
              <w:rPr>
                <w:rFonts w:ascii="Arial" w:hAnsi="Arial" w:cs="Arial"/>
                <w:color w:val="010000"/>
                <w:sz w:val="20"/>
              </w:rPr>
              <w:t>VND 340,000,000,000.</w:t>
            </w:r>
          </w:p>
        </w:tc>
      </w:tr>
      <w:tr w:rsidR="008B6D51" w:rsidRPr="00A90DE6" w14:paraId="5EC1D5BA" w14:textId="77777777" w:rsidTr="004E33C0">
        <w:tc>
          <w:tcPr>
            <w:tcW w:w="1733" w:type="pct"/>
            <w:shd w:val="clear" w:color="auto" w:fill="auto"/>
            <w:vAlign w:val="center"/>
          </w:tcPr>
          <w:p w14:paraId="1AE488E9" w14:textId="212D9195" w:rsidR="008B6D51" w:rsidRPr="00A90DE6" w:rsidRDefault="003025D2" w:rsidP="004E33C0">
            <w:pPr>
              <w:pBdr>
                <w:top w:val="nil"/>
                <w:left w:val="nil"/>
                <w:bottom w:val="nil"/>
                <w:right w:val="nil"/>
                <w:between w:val="nil"/>
              </w:pBdr>
              <w:spacing w:after="120" w:line="360" w:lineRule="auto"/>
              <w:rPr>
                <w:rFonts w:ascii="Arial" w:eastAsia="Arial" w:hAnsi="Arial" w:cs="Arial"/>
                <w:color w:val="010000"/>
                <w:sz w:val="20"/>
                <w:szCs w:val="20"/>
              </w:rPr>
            </w:pPr>
            <w:r w:rsidRPr="00A90DE6">
              <w:rPr>
                <w:rFonts w:ascii="Arial" w:hAnsi="Arial" w:cs="Arial"/>
                <w:color w:val="010000"/>
                <w:sz w:val="20"/>
              </w:rPr>
              <w:t>- Issue rate:</w:t>
            </w:r>
          </w:p>
        </w:tc>
        <w:tc>
          <w:tcPr>
            <w:tcW w:w="3267" w:type="pct"/>
            <w:shd w:val="clear" w:color="auto" w:fill="auto"/>
            <w:vAlign w:val="center"/>
          </w:tcPr>
          <w:p w14:paraId="4C652178" w14:textId="3BFA28B2" w:rsidR="008B6D51" w:rsidRPr="00A90DE6" w:rsidRDefault="003025D2" w:rsidP="004E33C0">
            <w:pPr>
              <w:pBdr>
                <w:top w:val="nil"/>
                <w:left w:val="nil"/>
                <w:bottom w:val="nil"/>
                <w:right w:val="nil"/>
                <w:between w:val="nil"/>
              </w:pBdr>
              <w:spacing w:after="120" w:line="360" w:lineRule="auto"/>
              <w:rPr>
                <w:rFonts w:ascii="Arial" w:eastAsia="Arial" w:hAnsi="Arial" w:cs="Arial"/>
                <w:color w:val="010000"/>
                <w:sz w:val="20"/>
                <w:szCs w:val="20"/>
              </w:rPr>
            </w:pPr>
            <w:bookmarkStart w:id="0" w:name="_heading=h.gjdgxs"/>
            <w:bookmarkEnd w:id="0"/>
            <w:r w:rsidRPr="00A90DE6">
              <w:rPr>
                <w:rFonts w:ascii="Arial" w:hAnsi="Arial" w:cs="Arial"/>
                <w:color w:val="010000"/>
                <w:sz w:val="20"/>
              </w:rPr>
              <w:t>70% (with every 100 shares, shareholders are granted 70 additionally issued shares)</w:t>
            </w:r>
          </w:p>
        </w:tc>
      </w:tr>
      <w:tr w:rsidR="008B6D51" w:rsidRPr="00A90DE6" w14:paraId="52F7D8B0" w14:textId="77777777" w:rsidTr="004E33C0">
        <w:tc>
          <w:tcPr>
            <w:tcW w:w="1733" w:type="pct"/>
            <w:shd w:val="clear" w:color="auto" w:fill="auto"/>
            <w:vAlign w:val="center"/>
          </w:tcPr>
          <w:p w14:paraId="4D31384E" w14:textId="77777777" w:rsidR="008B6D51" w:rsidRPr="00A90DE6" w:rsidRDefault="003025D2" w:rsidP="004E33C0">
            <w:pPr>
              <w:pBdr>
                <w:top w:val="nil"/>
                <w:left w:val="nil"/>
                <w:bottom w:val="nil"/>
                <w:right w:val="nil"/>
                <w:between w:val="nil"/>
              </w:pBdr>
              <w:spacing w:after="120" w:line="360" w:lineRule="auto"/>
              <w:rPr>
                <w:rFonts w:ascii="Arial" w:eastAsia="Arial" w:hAnsi="Arial" w:cs="Arial"/>
                <w:color w:val="010000"/>
                <w:sz w:val="20"/>
                <w:szCs w:val="20"/>
              </w:rPr>
            </w:pPr>
            <w:r w:rsidRPr="00A90DE6">
              <w:rPr>
                <w:rFonts w:ascii="Arial" w:hAnsi="Arial" w:cs="Arial"/>
                <w:color w:val="010000"/>
                <w:sz w:val="20"/>
              </w:rPr>
              <w:t>- Source of the issuance</w:t>
            </w:r>
          </w:p>
        </w:tc>
        <w:tc>
          <w:tcPr>
            <w:tcW w:w="3267" w:type="pct"/>
            <w:shd w:val="clear" w:color="auto" w:fill="auto"/>
            <w:vAlign w:val="center"/>
          </w:tcPr>
          <w:p w14:paraId="7449EC36" w14:textId="7BB6FD32" w:rsidR="008B6D51" w:rsidRPr="00A90DE6" w:rsidRDefault="003025D2" w:rsidP="004E33C0">
            <w:pPr>
              <w:pBdr>
                <w:top w:val="nil"/>
                <w:left w:val="nil"/>
                <w:bottom w:val="nil"/>
                <w:right w:val="nil"/>
                <w:between w:val="nil"/>
              </w:pBdr>
              <w:spacing w:after="120" w:line="360" w:lineRule="auto"/>
              <w:rPr>
                <w:rFonts w:ascii="Arial" w:eastAsia="Arial" w:hAnsi="Arial" w:cs="Arial"/>
                <w:color w:val="010000"/>
                <w:sz w:val="20"/>
                <w:szCs w:val="20"/>
              </w:rPr>
            </w:pPr>
            <w:r w:rsidRPr="00A90DE6">
              <w:rPr>
                <w:rFonts w:ascii="Arial" w:hAnsi="Arial" w:cs="Arial"/>
                <w:color w:val="010000"/>
                <w:sz w:val="20"/>
              </w:rPr>
              <w:t xml:space="preserve">The investment and development fund as </w:t>
            </w:r>
            <w:r w:rsidR="00A90DE6" w:rsidRPr="00A90DE6">
              <w:rPr>
                <w:rFonts w:ascii="Arial" w:hAnsi="Arial" w:cs="Arial"/>
                <w:color w:val="010000"/>
                <w:sz w:val="20"/>
              </w:rPr>
              <w:t>of</w:t>
            </w:r>
            <w:r w:rsidRPr="00A90DE6">
              <w:rPr>
                <w:rFonts w:ascii="Arial" w:hAnsi="Arial" w:cs="Arial"/>
                <w:color w:val="010000"/>
                <w:sz w:val="20"/>
              </w:rPr>
              <w:t xml:space="preserve"> December 31, 2023 based on the audited Financial Statements 2023 of the holding company.</w:t>
            </w:r>
          </w:p>
        </w:tc>
      </w:tr>
      <w:tr w:rsidR="008B6D51" w:rsidRPr="00A90DE6" w14:paraId="56F6CBE1" w14:textId="77777777" w:rsidTr="004E33C0">
        <w:tc>
          <w:tcPr>
            <w:tcW w:w="1733" w:type="pct"/>
            <w:shd w:val="clear" w:color="auto" w:fill="auto"/>
            <w:vAlign w:val="center"/>
          </w:tcPr>
          <w:p w14:paraId="0940C88F" w14:textId="34104F8F" w:rsidR="008B6D51" w:rsidRPr="00A90DE6" w:rsidRDefault="003025D2" w:rsidP="004E33C0">
            <w:pPr>
              <w:pBdr>
                <w:top w:val="nil"/>
                <w:left w:val="nil"/>
                <w:bottom w:val="nil"/>
                <w:right w:val="nil"/>
                <w:between w:val="nil"/>
              </w:pBdr>
              <w:spacing w:after="120" w:line="360" w:lineRule="auto"/>
              <w:rPr>
                <w:rFonts w:ascii="Arial" w:eastAsia="Arial" w:hAnsi="Arial" w:cs="Arial"/>
                <w:color w:val="010000"/>
                <w:sz w:val="20"/>
                <w:szCs w:val="20"/>
              </w:rPr>
            </w:pPr>
            <w:r w:rsidRPr="00A90DE6">
              <w:rPr>
                <w:rFonts w:ascii="Arial" w:hAnsi="Arial" w:cs="Arial"/>
                <w:color w:val="010000"/>
                <w:sz w:val="20"/>
              </w:rPr>
              <w:t>- Issuance form</w:t>
            </w:r>
          </w:p>
        </w:tc>
        <w:tc>
          <w:tcPr>
            <w:tcW w:w="3267" w:type="pct"/>
            <w:shd w:val="clear" w:color="auto" w:fill="auto"/>
            <w:vAlign w:val="center"/>
          </w:tcPr>
          <w:p w14:paraId="155AC9A7" w14:textId="77777777" w:rsidR="008B6D51" w:rsidRPr="00A90DE6" w:rsidRDefault="003025D2" w:rsidP="004E33C0">
            <w:pPr>
              <w:pBdr>
                <w:top w:val="nil"/>
                <w:left w:val="nil"/>
                <w:bottom w:val="nil"/>
                <w:right w:val="nil"/>
                <w:between w:val="nil"/>
              </w:pBdr>
              <w:spacing w:after="120" w:line="360" w:lineRule="auto"/>
              <w:rPr>
                <w:rFonts w:ascii="Arial" w:eastAsia="Arial" w:hAnsi="Arial" w:cs="Arial"/>
                <w:color w:val="010000"/>
                <w:sz w:val="20"/>
                <w:szCs w:val="20"/>
              </w:rPr>
            </w:pPr>
            <w:r w:rsidRPr="00A90DE6">
              <w:rPr>
                <w:rFonts w:ascii="Arial" w:hAnsi="Arial" w:cs="Arial"/>
                <w:color w:val="010000"/>
                <w:sz w:val="20"/>
              </w:rPr>
              <w:t>Issue shares to increase share capital from the source of owners’ equity.</w:t>
            </w:r>
          </w:p>
        </w:tc>
      </w:tr>
      <w:tr w:rsidR="008B6D51" w:rsidRPr="00A90DE6" w14:paraId="468021CB" w14:textId="77777777" w:rsidTr="004E33C0">
        <w:tc>
          <w:tcPr>
            <w:tcW w:w="1733" w:type="pct"/>
            <w:shd w:val="clear" w:color="auto" w:fill="auto"/>
            <w:vAlign w:val="center"/>
          </w:tcPr>
          <w:p w14:paraId="54F86A20" w14:textId="68EDED31" w:rsidR="008B6D51" w:rsidRPr="00A90DE6" w:rsidRDefault="003025D2" w:rsidP="004E33C0">
            <w:pPr>
              <w:pBdr>
                <w:top w:val="nil"/>
                <w:left w:val="nil"/>
                <w:bottom w:val="nil"/>
                <w:right w:val="nil"/>
                <w:between w:val="nil"/>
              </w:pBdr>
              <w:spacing w:after="120" w:line="360" w:lineRule="auto"/>
              <w:rPr>
                <w:rFonts w:ascii="Arial" w:eastAsia="Arial" w:hAnsi="Arial" w:cs="Arial"/>
                <w:color w:val="010000"/>
                <w:sz w:val="20"/>
                <w:szCs w:val="20"/>
              </w:rPr>
            </w:pPr>
            <w:r w:rsidRPr="00A90DE6">
              <w:rPr>
                <w:rFonts w:ascii="Arial" w:hAnsi="Arial" w:cs="Arial"/>
                <w:color w:val="010000"/>
                <w:sz w:val="20"/>
              </w:rPr>
              <w:t>Eligible buyers</w:t>
            </w:r>
          </w:p>
        </w:tc>
        <w:tc>
          <w:tcPr>
            <w:tcW w:w="3267" w:type="pct"/>
            <w:shd w:val="clear" w:color="auto" w:fill="auto"/>
            <w:vAlign w:val="center"/>
          </w:tcPr>
          <w:p w14:paraId="590C4356" w14:textId="0A034CC0" w:rsidR="008B6D51" w:rsidRPr="00A90DE6" w:rsidRDefault="003025D2" w:rsidP="004E33C0">
            <w:pPr>
              <w:pBdr>
                <w:top w:val="nil"/>
                <w:left w:val="nil"/>
                <w:bottom w:val="nil"/>
                <w:right w:val="nil"/>
                <w:between w:val="nil"/>
              </w:pBdr>
              <w:spacing w:after="120" w:line="360" w:lineRule="auto"/>
              <w:rPr>
                <w:rFonts w:ascii="Arial" w:eastAsia="Arial" w:hAnsi="Arial" w:cs="Arial"/>
                <w:color w:val="010000"/>
                <w:sz w:val="20"/>
                <w:szCs w:val="20"/>
              </w:rPr>
            </w:pPr>
            <w:r w:rsidRPr="00A90DE6">
              <w:rPr>
                <w:rFonts w:ascii="Arial" w:hAnsi="Arial" w:cs="Arial"/>
                <w:color w:val="010000"/>
                <w:sz w:val="20"/>
              </w:rPr>
              <w:t>Shareholders in the list established on the record date for shareholders to exercise the right to receive additionally issued shares that serve to increase share capital from the source of owners’ equity.</w:t>
            </w:r>
          </w:p>
        </w:tc>
      </w:tr>
      <w:tr w:rsidR="008B6D51" w:rsidRPr="00A90DE6" w14:paraId="2B3A5D1E" w14:textId="77777777" w:rsidTr="004E33C0">
        <w:tc>
          <w:tcPr>
            <w:tcW w:w="1733" w:type="pct"/>
            <w:shd w:val="clear" w:color="auto" w:fill="auto"/>
            <w:vAlign w:val="center"/>
          </w:tcPr>
          <w:p w14:paraId="3C9D43A2" w14:textId="0DA7FE41" w:rsidR="008B6D51" w:rsidRPr="00A90DE6" w:rsidRDefault="003025D2" w:rsidP="004E33C0">
            <w:pPr>
              <w:pBdr>
                <w:top w:val="nil"/>
                <w:left w:val="nil"/>
                <w:bottom w:val="nil"/>
                <w:right w:val="nil"/>
                <w:between w:val="nil"/>
              </w:pBdr>
              <w:spacing w:after="120" w:line="360" w:lineRule="auto"/>
              <w:rPr>
                <w:rFonts w:ascii="Arial" w:eastAsia="Arial" w:hAnsi="Arial" w:cs="Arial"/>
                <w:color w:val="010000"/>
                <w:sz w:val="20"/>
                <w:szCs w:val="20"/>
              </w:rPr>
            </w:pPr>
            <w:r w:rsidRPr="00A90DE6">
              <w:rPr>
                <w:rFonts w:ascii="Arial" w:hAnsi="Arial" w:cs="Arial"/>
                <w:color w:val="010000"/>
                <w:sz w:val="20"/>
              </w:rPr>
              <w:t>Handling fractional shares</w:t>
            </w:r>
          </w:p>
        </w:tc>
        <w:tc>
          <w:tcPr>
            <w:tcW w:w="3267" w:type="pct"/>
            <w:shd w:val="clear" w:color="auto" w:fill="auto"/>
            <w:vAlign w:val="center"/>
          </w:tcPr>
          <w:p w14:paraId="7838845A" w14:textId="392D9756" w:rsidR="008B6D51" w:rsidRPr="00A90DE6" w:rsidRDefault="003025D2" w:rsidP="004E33C0">
            <w:pPr>
              <w:pBdr>
                <w:top w:val="nil"/>
                <w:left w:val="nil"/>
                <w:bottom w:val="nil"/>
                <w:right w:val="nil"/>
                <w:between w:val="nil"/>
              </w:pBdr>
              <w:spacing w:after="120" w:line="360" w:lineRule="auto"/>
              <w:rPr>
                <w:rFonts w:ascii="Arial" w:eastAsia="Arial" w:hAnsi="Arial" w:cs="Arial"/>
                <w:color w:val="010000"/>
                <w:sz w:val="20"/>
                <w:szCs w:val="20"/>
              </w:rPr>
            </w:pPr>
            <w:r w:rsidRPr="00A90DE6">
              <w:rPr>
                <w:rFonts w:ascii="Arial" w:hAnsi="Arial" w:cs="Arial"/>
                <w:color w:val="010000"/>
                <w:sz w:val="20"/>
              </w:rPr>
              <w:t>The number of shares issued to increase share capital from the source of owners’ equity will be rounded down to the unit.</w:t>
            </w:r>
            <w:r w:rsidR="00F355A0" w:rsidRPr="00A90DE6">
              <w:rPr>
                <w:rFonts w:ascii="Arial" w:hAnsi="Arial" w:cs="Arial"/>
                <w:color w:val="010000"/>
                <w:sz w:val="20"/>
              </w:rPr>
              <w:t xml:space="preserve"> </w:t>
            </w:r>
            <w:r w:rsidRPr="00A90DE6">
              <w:rPr>
                <w:rFonts w:ascii="Arial" w:hAnsi="Arial" w:cs="Arial"/>
                <w:color w:val="010000"/>
                <w:sz w:val="20"/>
              </w:rPr>
              <w:t xml:space="preserve">The number of fractional shares (if any) arising from the process of </w:t>
            </w:r>
            <w:r w:rsidRPr="00A90DE6">
              <w:rPr>
                <w:rFonts w:ascii="Arial" w:hAnsi="Arial" w:cs="Arial"/>
                <w:color w:val="010000"/>
                <w:sz w:val="20"/>
              </w:rPr>
              <w:lastRenderedPageBreak/>
              <w:t xml:space="preserve">rounding down to the unit will be canceled. </w:t>
            </w:r>
          </w:p>
        </w:tc>
      </w:tr>
      <w:tr w:rsidR="008B6D51" w:rsidRPr="00A90DE6" w14:paraId="33AAD49B" w14:textId="77777777" w:rsidTr="004E33C0">
        <w:tc>
          <w:tcPr>
            <w:tcW w:w="1733" w:type="pct"/>
            <w:shd w:val="clear" w:color="auto" w:fill="auto"/>
            <w:vAlign w:val="center"/>
          </w:tcPr>
          <w:p w14:paraId="79131B71" w14:textId="07FC83F2" w:rsidR="008B6D51" w:rsidRPr="00A90DE6" w:rsidRDefault="003025D2" w:rsidP="004E33C0">
            <w:pPr>
              <w:pBdr>
                <w:top w:val="nil"/>
                <w:left w:val="nil"/>
                <w:bottom w:val="nil"/>
                <w:right w:val="nil"/>
                <w:between w:val="nil"/>
              </w:pBdr>
              <w:spacing w:after="120" w:line="360" w:lineRule="auto"/>
              <w:rPr>
                <w:rFonts w:ascii="Arial" w:eastAsia="Arial" w:hAnsi="Arial" w:cs="Arial"/>
                <w:color w:val="010000"/>
                <w:sz w:val="20"/>
                <w:szCs w:val="20"/>
              </w:rPr>
            </w:pPr>
            <w:r w:rsidRPr="00A90DE6">
              <w:rPr>
                <w:rFonts w:ascii="Arial" w:hAnsi="Arial" w:cs="Arial"/>
                <w:color w:val="010000"/>
                <w:sz w:val="20"/>
              </w:rPr>
              <w:lastRenderedPageBreak/>
              <w:t>- Transfer conditions</w:t>
            </w:r>
          </w:p>
        </w:tc>
        <w:tc>
          <w:tcPr>
            <w:tcW w:w="3267" w:type="pct"/>
            <w:shd w:val="clear" w:color="auto" w:fill="auto"/>
            <w:vAlign w:val="center"/>
          </w:tcPr>
          <w:p w14:paraId="6D10AC31" w14:textId="2FF0EAD9" w:rsidR="008B6D51" w:rsidRPr="00A90DE6" w:rsidRDefault="003025D2" w:rsidP="004E33C0">
            <w:pPr>
              <w:pBdr>
                <w:top w:val="nil"/>
                <w:left w:val="nil"/>
                <w:bottom w:val="nil"/>
                <w:right w:val="nil"/>
                <w:between w:val="nil"/>
              </w:pBdr>
              <w:spacing w:after="120" w:line="360" w:lineRule="auto"/>
              <w:rPr>
                <w:rFonts w:ascii="Arial" w:eastAsia="Arial" w:hAnsi="Arial" w:cs="Arial"/>
                <w:color w:val="010000"/>
                <w:sz w:val="20"/>
                <w:szCs w:val="20"/>
              </w:rPr>
            </w:pPr>
            <w:r w:rsidRPr="00A90DE6">
              <w:rPr>
                <w:rFonts w:ascii="Arial" w:hAnsi="Arial" w:cs="Arial"/>
                <w:color w:val="010000"/>
                <w:sz w:val="20"/>
              </w:rPr>
              <w:t xml:space="preserve">Shares issued to increase share capital from the source of owners’ equity are </w:t>
            </w:r>
            <w:r w:rsidR="0048767E" w:rsidRPr="00A90DE6">
              <w:rPr>
                <w:rFonts w:ascii="Arial" w:hAnsi="Arial" w:cs="Arial"/>
                <w:color w:val="010000"/>
                <w:sz w:val="20"/>
              </w:rPr>
              <w:t>free-float</w:t>
            </w:r>
            <w:r w:rsidRPr="00A90DE6">
              <w:rPr>
                <w:rFonts w:ascii="Arial" w:hAnsi="Arial" w:cs="Arial"/>
                <w:color w:val="010000"/>
                <w:sz w:val="20"/>
              </w:rPr>
              <w:t xml:space="preserve"> shares</w:t>
            </w:r>
          </w:p>
        </w:tc>
      </w:tr>
      <w:tr w:rsidR="008B6D51" w:rsidRPr="00A90DE6" w14:paraId="1FA01322" w14:textId="77777777" w:rsidTr="004E33C0">
        <w:tc>
          <w:tcPr>
            <w:tcW w:w="1733" w:type="pct"/>
            <w:shd w:val="clear" w:color="auto" w:fill="auto"/>
            <w:vAlign w:val="center"/>
          </w:tcPr>
          <w:p w14:paraId="3BAAFB13" w14:textId="77777777" w:rsidR="008B6D51" w:rsidRPr="00A90DE6" w:rsidRDefault="003025D2" w:rsidP="004E33C0">
            <w:pPr>
              <w:pBdr>
                <w:top w:val="nil"/>
                <w:left w:val="nil"/>
                <w:bottom w:val="nil"/>
                <w:right w:val="nil"/>
                <w:between w:val="nil"/>
              </w:pBdr>
              <w:spacing w:after="120" w:line="360" w:lineRule="auto"/>
              <w:rPr>
                <w:rFonts w:ascii="Arial" w:eastAsia="Arial" w:hAnsi="Arial" w:cs="Arial"/>
                <w:color w:val="010000"/>
                <w:sz w:val="20"/>
                <w:szCs w:val="20"/>
              </w:rPr>
            </w:pPr>
            <w:r w:rsidRPr="00A90DE6">
              <w:rPr>
                <w:rFonts w:ascii="Arial" w:hAnsi="Arial" w:cs="Arial"/>
                <w:color w:val="010000"/>
                <w:sz w:val="20"/>
              </w:rPr>
              <w:t>- Time of the issuance</w:t>
            </w:r>
          </w:p>
        </w:tc>
        <w:tc>
          <w:tcPr>
            <w:tcW w:w="3267" w:type="pct"/>
            <w:shd w:val="clear" w:color="auto" w:fill="auto"/>
            <w:vAlign w:val="center"/>
          </w:tcPr>
          <w:p w14:paraId="296EEDA8" w14:textId="486E4DA4" w:rsidR="008B6D51" w:rsidRPr="00A90DE6" w:rsidRDefault="003025D2" w:rsidP="004E33C0">
            <w:pPr>
              <w:pBdr>
                <w:top w:val="nil"/>
                <w:left w:val="nil"/>
                <w:bottom w:val="nil"/>
                <w:right w:val="nil"/>
                <w:between w:val="nil"/>
              </w:pBdr>
              <w:spacing w:after="120" w:line="360" w:lineRule="auto"/>
              <w:rPr>
                <w:rFonts w:ascii="Arial" w:eastAsia="Arial" w:hAnsi="Arial" w:cs="Arial"/>
                <w:color w:val="010000"/>
                <w:sz w:val="20"/>
                <w:szCs w:val="20"/>
              </w:rPr>
            </w:pPr>
            <w:r w:rsidRPr="00A90DE6">
              <w:rPr>
                <w:rFonts w:ascii="Arial" w:hAnsi="Arial" w:cs="Arial"/>
                <w:color w:val="010000"/>
                <w:sz w:val="20"/>
              </w:rPr>
              <w:t>After the approval of Vinaship Joint Stock Company’s General Meeting of Shareholders and the State Securities Commission’s announcement on having received full dossiers of the Issuance Report (expected to be in 2024)</w:t>
            </w:r>
          </w:p>
        </w:tc>
      </w:tr>
    </w:tbl>
    <w:p w14:paraId="49B3E48D" w14:textId="44545FB1" w:rsidR="008B6D51" w:rsidRPr="00A90DE6" w:rsidRDefault="003025D2" w:rsidP="004E33C0">
      <w:pPr>
        <w:pBdr>
          <w:top w:val="nil"/>
          <w:left w:val="nil"/>
          <w:bottom w:val="nil"/>
          <w:right w:val="nil"/>
          <w:between w:val="nil"/>
        </w:pBdr>
        <w:spacing w:after="120" w:line="360" w:lineRule="auto"/>
        <w:rPr>
          <w:rFonts w:ascii="Arial" w:eastAsia="Arial" w:hAnsi="Arial" w:cs="Arial"/>
          <w:color w:val="010000"/>
          <w:sz w:val="20"/>
          <w:szCs w:val="20"/>
        </w:rPr>
      </w:pPr>
      <w:r w:rsidRPr="00A90DE6">
        <w:rPr>
          <w:rFonts w:ascii="Arial" w:hAnsi="Arial" w:cs="Arial"/>
          <w:color w:val="010000"/>
          <w:sz w:val="20"/>
        </w:rPr>
        <w:t xml:space="preserve">‎‎Article 3. Authorize Mr. Duong Ngoc Tu- the Company’s General Manager to carry out relevant tasks in compliance with the provisions of the Law on Enterprises, the Company’s Charter, and the law on </w:t>
      </w:r>
      <w:r w:rsidR="0048767E" w:rsidRPr="00A90DE6">
        <w:rPr>
          <w:rFonts w:ascii="Arial" w:hAnsi="Arial" w:cs="Arial"/>
          <w:color w:val="010000"/>
          <w:sz w:val="20"/>
        </w:rPr>
        <w:t>S</w:t>
      </w:r>
      <w:r w:rsidRPr="00A90DE6">
        <w:rPr>
          <w:rFonts w:ascii="Arial" w:hAnsi="Arial" w:cs="Arial"/>
          <w:color w:val="010000"/>
          <w:sz w:val="20"/>
        </w:rPr>
        <w:t>ecurities to complete the issuance of shares to increase share capital from source of owners’ equity.</w:t>
      </w:r>
    </w:p>
    <w:p w14:paraId="1553D07D" w14:textId="08551922" w:rsidR="008B6D51" w:rsidRPr="00A90DE6" w:rsidRDefault="003025D2" w:rsidP="004E33C0">
      <w:pPr>
        <w:pBdr>
          <w:top w:val="nil"/>
          <w:left w:val="nil"/>
          <w:bottom w:val="nil"/>
          <w:right w:val="nil"/>
          <w:between w:val="nil"/>
        </w:pBdr>
        <w:spacing w:after="120" w:line="360" w:lineRule="auto"/>
        <w:rPr>
          <w:rFonts w:ascii="Arial" w:eastAsia="Arial" w:hAnsi="Arial" w:cs="Arial"/>
          <w:color w:val="010000"/>
          <w:sz w:val="20"/>
          <w:szCs w:val="20"/>
        </w:rPr>
      </w:pPr>
      <w:r w:rsidRPr="00A90DE6">
        <w:rPr>
          <w:rFonts w:ascii="Arial" w:hAnsi="Arial" w:cs="Arial"/>
          <w:color w:val="010000"/>
          <w:sz w:val="20"/>
        </w:rPr>
        <w:t>‎‎Article 4. This Resolution takes effect from the date of its signing.</w:t>
      </w:r>
    </w:p>
    <w:p w14:paraId="4B720807" w14:textId="541A8635" w:rsidR="008B6D51" w:rsidRPr="00A90DE6" w:rsidRDefault="003025D2" w:rsidP="004E33C0">
      <w:pPr>
        <w:pBdr>
          <w:top w:val="nil"/>
          <w:left w:val="nil"/>
          <w:bottom w:val="nil"/>
          <w:right w:val="nil"/>
          <w:between w:val="nil"/>
        </w:pBdr>
        <w:spacing w:after="120" w:line="360" w:lineRule="auto"/>
        <w:rPr>
          <w:rFonts w:ascii="Arial" w:eastAsia="Arial" w:hAnsi="Arial" w:cs="Arial"/>
          <w:color w:val="010000"/>
          <w:sz w:val="20"/>
          <w:szCs w:val="20"/>
        </w:rPr>
      </w:pPr>
      <w:r w:rsidRPr="00A90DE6">
        <w:rPr>
          <w:rFonts w:ascii="Arial" w:hAnsi="Arial" w:cs="Arial"/>
          <w:color w:val="010000"/>
          <w:sz w:val="20"/>
        </w:rPr>
        <w:t xml:space="preserve">‎‎Article 5. Members of the Board of Directors, the General Manager, the Executive Board and </w:t>
      </w:r>
      <w:r w:rsidR="0048767E" w:rsidRPr="00A90DE6">
        <w:rPr>
          <w:rFonts w:ascii="Arial" w:hAnsi="Arial" w:cs="Arial"/>
          <w:color w:val="010000"/>
          <w:sz w:val="20"/>
        </w:rPr>
        <w:t xml:space="preserve">the </w:t>
      </w:r>
      <w:r w:rsidRPr="00A90DE6">
        <w:rPr>
          <w:rFonts w:ascii="Arial" w:hAnsi="Arial" w:cs="Arial"/>
          <w:color w:val="010000"/>
          <w:sz w:val="20"/>
        </w:rPr>
        <w:t xml:space="preserve">advisory and assisting </w:t>
      </w:r>
      <w:r w:rsidR="0048767E" w:rsidRPr="00A90DE6">
        <w:rPr>
          <w:rFonts w:ascii="Arial" w:hAnsi="Arial" w:cs="Arial"/>
          <w:color w:val="010000"/>
          <w:sz w:val="20"/>
        </w:rPr>
        <w:t>departments o</w:t>
      </w:r>
      <w:r w:rsidRPr="00A90DE6">
        <w:rPr>
          <w:rFonts w:ascii="Arial" w:hAnsi="Arial" w:cs="Arial"/>
          <w:color w:val="010000"/>
          <w:sz w:val="20"/>
        </w:rPr>
        <w:t xml:space="preserve">f </w:t>
      </w:r>
      <w:r w:rsidR="0048767E" w:rsidRPr="00A90DE6">
        <w:rPr>
          <w:rFonts w:ascii="Arial" w:hAnsi="Arial" w:cs="Arial"/>
          <w:color w:val="010000"/>
          <w:sz w:val="20"/>
        </w:rPr>
        <w:t>Vinaship Joint Stock Company</w:t>
      </w:r>
      <w:r w:rsidRPr="00A90DE6">
        <w:rPr>
          <w:rFonts w:ascii="Arial" w:hAnsi="Arial" w:cs="Arial"/>
          <w:color w:val="010000"/>
          <w:sz w:val="20"/>
        </w:rPr>
        <w:t xml:space="preserve"> are responsible for implementing this Resolution.</w:t>
      </w:r>
    </w:p>
    <w:sectPr w:rsidR="008B6D51" w:rsidRPr="00A90DE6" w:rsidSect="004E33C0">
      <w:pgSz w:w="11906" w:h="16834"/>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D51"/>
    <w:rsid w:val="003025D2"/>
    <w:rsid w:val="00406134"/>
    <w:rsid w:val="0048767E"/>
    <w:rsid w:val="004E33C0"/>
    <w:rsid w:val="008B6D51"/>
    <w:rsid w:val="00A90DE6"/>
    <w:rsid w:val="00F355A0"/>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FC6D9"/>
  <w15:docId w15:val="{49DC308C-81A5-4CA6-BF60-46BDE3D76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28"/>
      <w:szCs w:val="28"/>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iCs/>
      <w:smallCaps w:val="0"/>
      <w:strike w:val="0"/>
      <w:u w:val="none"/>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28"/>
      <w:szCs w:val="28"/>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8"/>
      <w:szCs w:val="28"/>
      <w:u w:val="none"/>
    </w:rPr>
  </w:style>
  <w:style w:type="paragraph" w:styleId="BodyText">
    <w:name w:val="Body Text"/>
    <w:basedOn w:val="Normal"/>
    <w:link w:val="BodyTextChar"/>
    <w:qFormat/>
    <w:pPr>
      <w:ind w:firstLine="400"/>
    </w:pPr>
    <w:rPr>
      <w:rFonts w:ascii="Times New Roman" w:eastAsia="Times New Roman" w:hAnsi="Times New Roman" w:cs="Times New Roman"/>
      <w:sz w:val="28"/>
      <w:szCs w:val="28"/>
    </w:rPr>
  </w:style>
  <w:style w:type="paragraph" w:customStyle="1" w:styleId="Heading11">
    <w:name w:val="Heading #1"/>
    <w:basedOn w:val="Normal"/>
    <w:link w:val="Heading10"/>
    <w:pPr>
      <w:ind w:firstLine="320"/>
      <w:outlineLvl w:val="0"/>
    </w:pPr>
    <w:rPr>
      <w:rFonts w:ascii="Times New Roman" w:eastAsia="Times New Roman" w:hAnsi="Times New Roman" w:cs="Times New Roman"/>
      <w:b/>
      <w:bCs/>
      <w:sz w:val="28"/>
      <w:szCs w:val="28"/>
    </w:rPr>
  </w:style>
  <w:style w:type="paragraph" w:customStyle="1" w:styleId="Bodytext20">
    <w:name w:val="Body text (2)"/>
    <w:basedOn w:val="Normal"/>
    <w:link w:val="Bodytext2"/>
    <w:pPr>
      <w:ind w:firstLine="720"/>
    </w:pPr>
    <w:rPr>
      <w:rFonts w:ascii="Times New Roman" w:eastAsia="Times New Roman" w:hAnsi="Times New Roman" w:cs="Times New Roman"/>
      <w:i/>
      <w:iCs/>
    </w:rPr>
  </w:style>
  <w:style w:type="paragraph" w:customStyle="1" w:styleId="Tablecaption0">
    <w:name w:val="Table caption"/>
    <w:basedOn w:val="Normal"/>
    <w:link w:val="Tablecaption"/>
    <w:pPr>
      <w:ind w:firstLine="700"/>
    </w:pPr>
    <w:rPr>
      <w:rFonts w:ascii="Times New Roman" w:eastAsia="Times New Roman" w:hAnsi="Times New Roman" w:cs="Times New Roman"/>
      <w:sz w:val="28"/>
      <w:szCs w:val="28"/>
    </w:rPr>
  </w:style>
  <w:style w:type="paragraph" w:customStyle="1" w:styleId="Other0">
    <w:name w:val="Other"/>
    <w:basedOn w:val="Normal"/>
    <w:link w:val="Other"/>
    <w:pPr>
      <w:spacing w:line="257" w:lineRule="auto"/>
    </w:pPr>
    <w:rPr>
      <w:rFonts w:ascii="Times New Roman" w:eastAsia="Times New Roman" w:hAnsi="Times New Roman" w:cs="Times New Roman"/>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5rN8PzaiD63yrRWH9N57SJXY7g==">CgMxLjAyCGguZ2pkZ3hzOAByITFVVnh3ZVBwQ1k2QVpET1FIaXpCNHJNLUVqc3FrUnVNSg==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447</Words>
  <Characters>2410</Characters>
  <Application>Microsoft Office Word</Application>
  <DocSecurity>0</DocSecurity>
  <Lines>63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Minh Hiếu Kiều</cp:lastModifiedBy>
  <cp:revision>6</cp:revision>
  <dcterms:created xsi:type="dcterms:W3CDTF">2024-05-17T03:21:00Z</dcterms:created>
  <dcterms:modified xsi:type="dcterms:W3CDTF">2024-05-20T02:46:00Z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0ab2c3aa5a3cee6950014c27c001cf493df7c4406c6ec9fdc0da5df6f98ffd1d</vt:lpwstr>
  </property>
</Properties>
</file>