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4296D" w:rsidRPr="00135E1F" w:rsidRDefault="00135E1F" w:rsidP="00964F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35E1F">
        <w:rPr>
          <w:rFonts w:ascii="Arial" w:hAnsi="Arial" w:cs="Arial"/>
          <w:b/>
          <w:color w:val="010000"/>
          <w:sz w:val="20"/>
        </w:rPr>
        <w:t xml:space="preserve">APC: </w:t>
      </w:r>
      <w:r w:rsidRPr="00135E1F">
        <w:rPr>
          <w:rFonts w:ascii="Arial" w:hAnsi="Arial" w:cs="Arial"/>
          <w:b/>
          <w:bCs/>
          <w:color w:val="010000"/>
          <w:sz w:val="20"/>
        </w:rPr>
        <w:t>Board Resolution</w:t>
      </w:r>
    </w:p>
    <w:p w14:paraId="00000002" w14:textId="4FBCEE43" w:rsidR="00D4296D" w:rsidRPr="00135E1F" w:rsidRDefault="00135E1F" w:rsidP="00964F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35E1F">
        <w:rPr>
          <w:rFonts w:ascii="Arial" w:hAnsi="Arial" w:cs="Arial"/>
          <w:color w:val="010000"/>
          <w:sz w:val="20"/>
        </w:rPr>
        <w:t xml:space="preserve">On May 27, 2024, An </w:t>
      </w:r>
      <w:proofErr w:type="spellStart"/>
      <w:r w:rsidRPr="00135E1F">
        <w:rPr>
          <w:rFonts w:ascii="Arial" w:hAnsi="Arial" w:cs="Arial"/>
          <w:color w:val="010000"/>
          <w:sz w:val="20"/>
        </w:rPr>
        <w:t>Phu</w:t>
      </w:r>
      <w:proofErr w:type="spellEnd"/>
      <w:r w:rsidRPr="00135E1F">
        <w:rPr>
          <w:rFonts w:ascii="Arial" w:hAnsi="Arial" w:cs="Arial"/>
          <w:color w:val="010000"/>
          <w:sz w:val="20"/>
        </w:rPr>
        <w:t xml:space="preserve"> Irradiation Joint Stock Company announced Resolution No. 02/NQ-HDQT-API on </w:t>
      </w:r>
      <w:r w:rsidR="00964F99">
        <w:rPr>
          <w:rFonts w:ascii="Arial" w:hAnsi="Arial" w:cs="Arial"/>
          <w:color w:val="010000"/>
          <w:sz w:val="20"/>
        </w:rPr>
        <w:t>adjusting targets of the plan for</w:t>
      </w:r>
      <w:r w:rsidRPr="00135E1F">
        <w:rPr>
          <w:rFonts w:ascii="Arial" w:hAnsi="Arial" w:cs="Arial"/>
          <w:color w:val="010000"/>
          <w:sz w:val="20"/>
        </w:rPr>
        <w:t xml:space="preserve"> production and business in 2024 as follows: </w:t>
      </w:r>
    </w:p>
    <w:p w14:paraId="00000003" w14:textId="62621C2B" w:rsidR="00D4296D" w:rsidRPr="00135E1F" w:rsidRDefault="00135E1F" w:rsidP="00964F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35E1F">
        <w:rPr>
          <w:rFonts w:ascii="Arial" w:hAnsi="Arial" w:cs="Arial"/>
          <w:color w:val="010000"/>
          <w:sz w:val="20"/>
        </w:rPr>
        <w:t xml:space="preserve">Article 1: The Board of Directors An </w:t>
      </w:r>
      <w:proofErr w:type="spellStart"/>
      <w:r w:rsidRPr="00135E1F">
        <w:rPr>
          <w:rFonts w:ascii="Arial" w:hAnsi="Arial" w:cs="Arial"/>
          <w:color w:val="010000"/>
          <w:sz w:val="20"/>
        </w:rPr>
        <w:t>Phu</w:t>
      </w:r>
      <w:proofErr w:type="spellEnd"/>
      <w:r w:rsidRPr="00135E1F">
        <w:rPr>
          <w:rFonts w:ascii="Arial" w:hAnsi="Arial" w:cs="Arial"/>
          <w:color w:val="010000"/>
          <w:sz w:val="20"/>
        </w:rPr>
        <w:t xml:space="preserve"> Irradiation Joint Stock Company approved adjusting targets of the plan</w:t>
      </w:r>
      <w:r w:rsidR="009902C3">
        <w:rPr>
          <w:rFonts w:ascii="Arial" w:hAnsi="Arial" w:cs="Arial"/>
          <w:color w:val="010000"/>
          <w:sz w:val="20"/>
        </w:rPr>
        <w:t xml:space="preserve"> for</w:t>
      </w:r>
      <w:r w:rsidR="009902C3" w:rsidRPr="00135E1F">
        <w:rPr>
          <w:rFonts w:ascii="Arial" w:hAnsi="Arial" w:cs="Arial"/>
          <w:color w:val="010000"/>
          <w:sz w:val="20"/>
        </w:rPr>
        <w:t xml:space="preserve"> </w:t>
      </w:r>
      <w:bookmarkStart w:id="0" w:name="_GoBack"/>
      <w:bookmarkEnd w:id="0"/>
      <w:r w:rsidRPr="00135E1F">
        <w:rPr>
          <w:rFonts w:ascii="Arial" w:hAnsi="Arial" w:cs="Arial"/>
          <w:color w:val="010000"/>
          <w:sz w:val="20"/>
        </w:rPr>
        <w:t xml:space="preserve">production and business in 2024 as follows: </w:t>
      </w:r>
    </w:p>
    <w:p w14:paraId="00000004" w14:textId="77777777" w:rsidR="00D4296D" w:rsidRPr="00135E1F" w:rsidRDefault="00135E1F" w:rsidP="00964F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35E1F">
        <w:rPr>
          <w:rFonts w:ascii="Arial" w:hAnsi="Arial" w:cs="Arial"/>
          <w:color w:val="010000"/>
          <w:sz w:val="20"/>
        </w:rPr>
        <w:t>The plan before the adjustment:</w:t>
      </w:r>
    </w:p>
    <w:p w14:paraId="00000005" w14:textId="77E6173B" w:rsidR="00D4296D" w:rsidRPr="00135E1F" w:rsidRDefault="00135E1F" w:rsidP="00964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39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35E1F">
        <w:rPr>
          <w:rFonts w:ascii="Arial" w:hAnsi="Arial" w:cs="Arial"/>
          <w:color w:val="010000"/>
          <w:sz w:val="20"/>
        </w:rPr>
        <w:t>Revenue:</w:t>
      </w:r>
      <w:r w:rsidR="00C07E39" w:rsidRPr="00135E1F">
        <w:rPr>
          <w:rFonts w:ascii="Arial" w:hAnsi="Arial" w:cs="Arial"/>
          <w:color w:val="010000"/>
          <w:sz w:val="20"/>
        </w:rPr>
        <w:t xml:space="preserve"> </w:t>
      </w:r>
      <w:r w:rsidRPr="00135E1F">
        <w:rPr>
          <w:rFonts w:ascii="Arial" w:hAnsi="Arial" w:cs="Arial"/>
          <w:color w:val="010000"/>
          <w:sz w:val="20"/>
        </w:rPr>
        <w:t>VND 168,107,713,784</w:t>
      </w:r>
    </w:p>
    <w:p w14:paraId="00000006" w14:textId="77777777" w:rsidR="00D4296D" w:rsidRPr="00135E1F" w:rsidRDefault="00135E1F" w:rsidP="00964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35E1F">
        <w:rPr>
          <w:rFonts w:ascii="Arial" w:hAnsi="Arial" w:cs="Arial"/>
          <w:color w:val="010000"/>
          <w:sz w:val="20"/>
        </w:rPr>
        <w:t>Profit before tax: VND 1,219,154,559</w:t>
      </w:r>
    </w:p>
    <w:p w14:paraId="00000007" w14:textId="77777777" w:rsidR="00D4296D" w:rsidRPr="00135E1F" w:rsidRDefault="00135E1F" w:rsidP="00964F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35E1F">
        <w:rPr>
          <w:rFonts w:ascii="Arial" w:hAnsi="Arial" w:cs="Arial"/>
          <w:color w:val="010000"/>
          <w:sz w:val="20"/>
        </w:rPr>
        <w:t>The plan after the adjustment:</w:t>
      </w:r>
    </w:p>
    <w:p w14:paraId="00000008" w14:textId="77777777" w:rsidR="00D4296D" w:rsidRPr="00135E1F" w:rsidRDefault="00135E1F" w:rsidP="00964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35E1F">
        <w:rPr>
          <w:rFonts w:ascii="Arial" w:hAnsi="Arial" w:cs="Arial"/>
          <w:color w:val="010000"/>
          <w:sz w:val="20"/>
        </w:rPr>
        <w:t>Revenue:</w:t>
      </w:r>
      <w:r w:rsidRPr="00135E1F">
        <w:rPr>
          <w:rFonts w:ascii="Arial" w:hAnsi="Arial" w:cs="Arial"/>
          <w:color w:val="010000"/>
          <w:sz w:val="20"/>
        </w:rPr>
        <w:tab/>
        <w:t>VND 148,044,107,996</w:t>
      </w:r>
    </w:p>
    <w:p w14:paraId="00000009" w14:textId="4B0D78C6" w:rsidR="00D4296D" w:rsidRPr="00135E1F" w:rsidRDefault="00135E1F" w:rsidP="00964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35E1F">
        <w:rPr>
          <w:rFonts w:ascii="Arial" w:hAnsi="Arial" w:cs="Arial"/>
          <w:color w:val="010000"/>
          <w:sz w:val="20"/>
        </w:rPr>
        <w:t>Profit before tax</w:t>
      </w:r>
      <w:r w:rsidR="009F0CA2" w:rsidRPr="00135E1F">
        <w:rPr>
          <w:rFonts w:ascii="Arial" w:hAnsi="Arial" w:cs="Arial"/>
          <w:color w:val="010000"/>
          <w:sz w:val="20"/>
        </w:rPr>
        <w:t>:</w:t>
      </w:r>
      <w:r w:rsidRPr="00135E1F">
        <w:rPr>
          <w:rFonts w:ascii="Arial" w:hAnsi="Arial" w:cs="Arial"/>
          <w:color w:val="010000"/>
          <w:sz w:val="20"/>
        </w:rPr>
        <w:t xml:space="preserve"> VND (16,301,000,000)</w:t>
      </w:r>
    </w:p>
    <w:p w14:paraId="0000000A" w14:textId="1125B814" w:rsidR="00D4296D" w:rsidRPr="00135E1F" w:rsidRDefault="00135E1F" w:rsidP="00964F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35E1F">
        <w:rPr>
          <w:rFonts w:ascii="Arial" w:hAnsi="Arial" w:cs="Arial"/>
          <w:color w:val="010000"/>
          <w:sz w:val="20"/>
        </w:rPr>
        <w:t>Article 2: Assign the Executive Board to</w:t>
      </w:r>
      <w:r w:rsidR="00BF3070" w:rsidRPr="00135E1F">
        <w:rPr>
          <w:rFonts w:ascii="Arial" w:hAnsi="Arial" w:cs="Arial"/>
          <w:color w:val="010000"/>
          <w:sz w:val="20"/>
        </w:rPr>
        <w:t xml:space="preserve"> d</w:t>
      </w:r>
      <w:r w:rsidRPr="00135E1F">
        <w:rPr>
          <w:rFonts w:ascii="Arial" w:hAnsi="Arial" w:cs="Arial"/>
          <w:color w:val="010000"/>
          <w:sz w:val="20"/>
        </w:rPr>
        <w:t xml:space="preserve">irect and organize the implementation to achieve the planned targets. </w:t>
      </w:r>
    </w:p>
    <w:p w14:paraId="0000000B" w14:textId="5E3598C8" w:rsidR="00D4296D" w:rsidRPr="00135E1F" w:rsidRDefault="00135E1F" w:rsidP="00964F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35E1F">
        <w:rPr>
          <w:rFonts w:ascii="Arial" w:hAnsi="Arial" w:cs="Arial"/>
          <w:color w:val="010000"/>
          <w:sz w:val="20"/>
        </w:rPr>
        <w:t xml:space="preserve">Article 3: This Resolution takes effect from the date of its signing. Members of the Board of Directors, </w:t>
      </w:r>
      <w:proofErr w:type="gramStart"/>
      <w:r w:rsidRPr="00135E1F">
        <w:rPr>
          <w:rFonts w:ascii="Arial" w:hAnsi="Arial" w:cs="Arial"/>
          <w:color w:val="010000"/>
          <w:sz w:val="20"/>
        </w:rPr>
        <w:t>the</w:t>
      </w:r>
      <w:proofErr w:type="gramEnd"/>
      <w:r w:rsidRPr="00135E1F">
        <w:rPr>
          <w:rFonts w:ascii="Arial" w:hAnsi="Arial" w:cs="Arial"/>
          <w:color w:val="010000"/>
          <w:sz w:val="20"/>
        </w:rPr>
        <w:t xml:space="preserve"> Board of Management, and related </w:t>
      </w:r>
      <w:r>
        <w:rPr>
          <w:rFonts w:ascii="Arial" w:hAnsi="Arial" w:cs="Arial"/>
          <w:color w:val="010000"/>
          <w:sz w:val="20"/>
        </w:rPr>
        <w:t>divisions</w:t>
      </w:r>
      <w:r w:rsidRPr="00135E1F">
        <w:rPr>
          <w:rFonts w:ascii="Arial" w:hAnsi="Arial" w:cs="Arial"/>
          <w:color w:val="010000"/>
          <w:sz w:val="20"/>
        </w:rPr>
        <w:t xml:space="preserve"> are responsible for implementing this Resolution. </w:t>
      </w:r>
    </w:p>
    <w:sectPr w:rsidR="00D4296D" w:rsidRPr="00135E1F" w:rsidSect="00C07E39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31905"/>
    <w:multiLevelType w:val="multilevel"/>
    <w:tmpl w:val="014E77B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6D"/>
    <w:rsid w:val="00135E1F"/>
    <w:rsid w:val="00964F99"/>
    <w:rsid w:val="009902C3"/>
    <w:rsid w:val="009F0CA2"/>
    <w:rsid w:val="00BF3070"/>
    <w:rsid w:val="00C07E39"/>
    <w:rsid w:val="00D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DFB0A"/>
  <w15:docId w15:val="{5A11347B-426A-4EA3-84EF-033A4558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Ie2djXye7HJ6wv9SGThLORRuyQ==">CgMxLjA4AHIhMUZCM045STNtX2hucTRWbWduUkx4ZlNsbWNsRlh2amUy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741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Nguyen Thi Quynh Trang</cp:lastModifiedBy>
  <cp:revision>6</cp:revision>
  <dcterms:created xsi:type="dcterms:W3CDTF">2024-05-30T03:20:00Z</dcterms:created>
  <dcterms:modified xsi:type="dcterms:W3CDTF">2024-05-31T04:10:00Z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a1461ad7d500cca0a0294fb9b28ce278e9612ceaee0241e6a4b82e273c7b3bc9</vt:lpwstr>
  </property>
</Properties>
</file>