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ED091" w14:textId="64F220D9" w:rsidR="005C4CD8" w:rsidRPr="006666C6" w:rsidRDefault="006666C6" w:rsidP="00E810C9">
      <w:pPr>
        <w:pBdr>
          <w:top w:val="nil"/>
          <w:left w:val="nil"/>
          <w:bottom w:val="nil"/>
          <w:right w:val="nil"/>
          <w:between w:val="nil"/>
        </w:pBdr>
        <w:tabs>
          <w:tab w:val="left" w:pos="4971"/>
        </w:tabs>
        <w:spacing w:after="120" w:line="360" w:lineRule="auto"/>
        <w:jc w:val="both"/>
        <w:rPr>
          <w:rFonts w:ascii="Arial" w:eastAsia="Arial" w:hAnsi="Arial" w:cs="Arial"/>
          <w:b/>
          <w:color w:val="010000"/>
          <w:sz w:val="20"/>
          <w:szCs w:val="20"/>
        </w:rPr>
      </w:pPr>
      <w:r w:rsidRPr="006666C6">
        <w:rPr>
          <w:rFonts w:ascii="Arial" w:hAnsi="Arial" w:cs="Arial"/>
          <w:b/>
          <w:bCs/>
          <w:color w:val="010000"/>
          <w:sz w:val="20"/>
        </w:rPr>
        <w:t>TNG122017:</w:t>
      </w:r>
      <w:r w:rsidR="00E810C9">
        <w:rPr>
          <w:rFonts w:ascii="Arial" w:hAnsi="Arial" w:cs="Arial"/>
          <w:b/>
          <w:color w:val="010000"/>
          <w:sz w:val="20"/>
        </w:rPr>
        <w:t xml:space="preserve"> Notice on</w:t>
      </w:r>
      <w:r w:rsidRPr="006666C6">
        <w:rPr>
          <w:rFonts w:ascii="Arial" w:hAnsi="Arial" w:cs="Arial"/>
          <w:b/>
          <w:color w:val="010000"/>
          <w:sz w:val="20"/>
        </w:rPr>
        <w:t xml:space="preserve"> record date for bond interest payment </w:t>
      </w:r>
      <w:r w:rsidR="00E810C9">
        <w:rPr>
          <w:rFonts w:ascii="Arial" w:hAnsi="Arial" w:cs="Arial"/>
          <w:b/>
          <w:color w:val="010000"/>
          <w:sz w:val="20"/>
        </w:rPr>
        <w:t>(8</w:t>
      </w:r>
      <w:r w:rsidR="00E810C9" w:rsidRPr="00E810C9">
        <w:rPr>
          <w:rFonts w:ascii="Arial" w:hAnsi="Arial" w:cs="Arial"/>
          <w:b/>
          <w:color w:val="010000"/>
          <w:sz w:val="20"/>
          <w:vertAlign w:val="superscript"/>
        </w:rPr>
        <w:t>th</w:t>
      </w:r>
      <w:r w:rsidR="00E810C9">
        <w:rPr>
          <w:rFonts w:ascii="Arial" w:hAnsi="Arial" w:cs="Arial"/>
          <w:b/>
          <w:color w:val="010000"/>
          <w:sz w:val="20"/>
        </w:rPr>
        <w:t xml:space="preserve"> period)</w:t>
      </w:r>
    </w:p>
    <w:p w14:paraId="0D04135C" w14:textId="77777777" w:rsidR="005C4CD8" w:rsidRPr="006666C6" w:rsidRDefault="006666C6" w:rsidP="00E810C9">
      <w:pPr>
        <w:pBdr>
          <w:top w:val="nil"/>
          <w:left w:val="nil"/>
          <w:bottom w:val="nil"/>
          <w:right w:val="nil"/>
          <w:between w:val="nil"/>
        </w:pBdr>
        <w:tabs>
          <w:tab w:val="left" w:pos="4971"/>
        </w:tabs>
        <w:spacing w:after="120" w:line="360" w:lineRule="auto"/>
        <w:jc w:val="both"/>
        <w:rPr>
          <w:rFonts w:ascii="Arial" w:eastAsia="Arial" w:hAnsi="Arial" w:cs="Arial"/>
          <w:color w:val="010000"/>
          <w:sz w:val="20"/>
          <w:szCs w:val="20"/>
        </w:rPr>
      </w:pPr>
      <w:r w:rsidRPr="006666C6">
        <w:rPr>
          <w:rFonts w:ascii="Arial" w:hAnsi="Arial" w:cs="Arial"/>
          <w:color w:val="010000"/>
          <w:sz w:val="20"/>
        </w:rPr>
        <w:t>On April 25, 2024, Vietnam Securities Depository and Clearing Corporation announced Notice No. 1865/TB-VSDC on the record date and confirmation of the list of securities owners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26"/>
        <w:gridCol w:w="5393"/>
      </w:tblGrid>
      <w:tr w:rsidR="005C4CD8" w:rsidRPr="006666C6" w14:paraId="300692F7" w14:textId="77777777" w:rsidTr="00970C1F">
        <w:tc>
          <w:tcPr>
            <w:tcW w:w="2010" w:type="pct"/>
            <w:shd w:val="clear" w:color="auto" w:fill="auto"/>
            <w:tcMar>
              <w:top w:w="0" w:type="dxa"/>
              <w:bottom w:w="0" w:type="dxa"/>
            </w:tcMar>
            <w:vAlign w:val="center"/>
          </w:tcPr>
          <w:p w14:paraId="4A89F38D"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Name of issuer:</w:t>
            </w:r>
          </w:p>
        </w:tc>
        <w:tc>
          <w:tcPr>
            <w:tcW w:w="2990" w:type="pct"/>
            <w:shd w:val="clear" w:color="auto" w:fill="auto"/>
            <w:tcMar>
              <w:top w:w="0" w:type="dxa"/>
              <w:bottom w:w="0" w:type="dxa"/>
            </w:tcMar>
            <w:vAlign w:val="center"/>
          </w:tcPr>
          <w:p w14:paraId="295153BF"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TNG Investment And Trading Joint Stock Company</w:t>
            </w:r>
          </w:p>
        </w:tc>
      </w:tr>
      <w:tr w:rsidR="005C4CD8" w:rsidRPr="006666C6" w14:paraId="738638D7" w14:textId="77777777" w:rsidTr="00970C1F">
        <w:tc>
          <w:tcPr>
            <w:tcW w:w="2010" w:type="pct"/>
            <w:shd w:val="clear" w:color="auto" w:fill="auto"/>
            <w:tcMar>
              <w:top w:w="0" w:type="dxa"/>
              <w:bottom w:w="0" w:type="dxa"/>
            </w:tcMar>
            <w:vAlign w:val="center"/>
          </w:tcPr>
          <w:p w14:paraId="0740D9A3"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Securities name:</w:t>
            </w:r>
          </w:p>
        </w:tc>
        <w:tc>
          <w:tcPr>
            <w:tcW w:w="2990" w:type="pct"/>
            <w:shd w:val="clear" w:color="auto" w:fill="auto"/>
            <w:tcMar>
              <w:top w:w="0" w:type="dxa"/>
              <w:bottom w:w="0" w:type="dxa"/>
            </w:tcMar>
            <w:vAlign w:val="center"/>
          </w:tcPr>
          <w:p w14:paraId="5DE9F5C4"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Bonds of TNG Investment And Trading Joint Stock Company in 2021</w:t>
            </w:r>
          </w:p>
        </w:tc>
      </w:tr>
      <w:tr w:rsidR="005C4CD8" w:rsidRPr="006666C6" w14:paraId="1B76B264" w14:textId="77777777" w:rsidTr="00970C1F">
        <w:tc>
          <w:tcPr>
            <w:tcW w:w="2010" w:type="pct"/>
            <w:shd w:val="clear" w:color="auto" w:fill="auto"/>
            <w:tcMar>
              <w:top w:w="0" w:type="dxa"/>
              <w:bottom w:w="0" w:type="dxa"/>
            </w:tcMar>
            <w:vAlign w:val="center"/>
          </w:tcPr>
          <w:p w14:paraId="7F3F8BBC"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Securities code:</w:t>
            </w:r>
          </w:p>
        </w:tc>
        <w:tc>
          <w:tcPr>
            <w:tcW w:w="2990" w:type="pct"/>
            <w:shd w:val="clear" w:color="auto" w:fill="auto"/>
            <w:tcMar>
              <w:top w:w="0" w:type="dxa"/>
              <w:bottom w:w="0" w:type="dxa"/>
            </w:tcMar>
            <w:vAlign w:val="center"/>
          </w:tcPr>
          <w:p w14:paraId="43E0A069"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TNG122017</w:t>
            </w:r>
          </w:p>
        </w:tc>
      </w:tr>
      <w:tr w:rsidR="005C4CD8" w:rsidRPr="006666C6" w14:paraId="4E109FCA" w14:textId="77777777" w:rsidTr="00970C1F">
        <w:tc>
          <w:tcPr>
            <w:tcW w:w="2010" w:type="pct"/>
            <w:shd w:val="clear" w:color="auto" w:fill="auto"/>
            <w:tcMar>
              <w:top w:w="0" w:type="dxa"/>
              <w:bottom w:w="0" w:type="dxa"/>
            </w:tcMar>
            <w:vAlign w:val="center"/>
          </w:tcPr>
          <w:p w14:paraId="33A65C6D"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ISIN code:</w:t>
            </w:r>
          </w:p>
        </w:tc>
        <w:tc>
          <w:tcPr>
            <w:tcW w:w="2990" w:type="pct"/>
            <w:shd w:val="clear" w:color="auto" w:fill="auto"/>
            <w:tcMar>
              <w:top w:w="0" w:type="dxa"/>
              <w:bottom w:w="0" w:type="dxa"/>
            </w:tcMar>
            <w:vAlign w:val="center"/>
          </w:tcPr>
          <w:p w14:paraId="1034A0FC"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VNTNG1220171</w:t>
            </w:r>
          </w:p>
        </w:tc>
      </w:tr>
      <w:tr w:rsidR="005C4CD8" w:rsidRPr="006666C6" w14:paraId="164F8698" w14:textId="77777777" w:rsidTr="00970C1F">
        <w:tc>
          <w:tcPr>
            <w:tcW w:w="2010" w:type="pct"/>
            <w:shd w:val="clear" w:color="auto" w:fill="auto"/>
            <w:tcMar>
              <w:top w:w="0" w:type="dxa"/>
              <w:bottom w:w="0" w:type="dxa"/>
            </w:tcMar>
            <w:vAlign w:val="center"/>
          </w:tcPr>
          <w:p w14:paraId="6ECEE3B8"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Exchange:</w:t>
            </w:r>
          </w:p>
        </w:tc>
        <w:tc>
          <w:tcPr>
            <w:tcW w:w="2990" w:type="pct"/>
            <w:shd w:val="clear" w:color="auto" w:fill="auto"/>
            <w:tcMar>
              <w:top w:w="0" w:type="dxa"/>
              <w:bottom w:w="0" w:type="dxa"/>
            </w:tcMar>
            <w:vAlign w:val="center"/>
          </w:tcPr>
          <w:p w14:paraId="1202F3CC"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HNX</w:t>
            </w:r>
          </w:p>
        </w:tc>
      </w:tr>
      <w:tr w:rsidR="005C4CD8" w:rsidRPr="006666C6" w14:paraId="4B591A4F" w14:textId="77777777" w:rsidTr="00970C1F">
        <w:tc>
          <w:tcPr>
            <w:tcW w:w="2010" w:type="pct"/>
            <w:shd w:val="clear" w:color="auto" w:fill="auto"/>
            <w:tcMar>
              <w:top w:w="0" w:type="dxa"/>
              <w:bottom w:w="0" w:type="dxa"/>
            </w:tcMar>
            <w:vAlign w:val="center"/>
          </w:tcPr>
          <w:p w14:paraId="03EB3284"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Securities type:</w:t>
            </w:r>
          </w:p>
        </w:tc>
        <w:tc>
          <w:tcPr>
            <w:tcW w:w="2990" w:type="pct"/>
            <w:shd w:val="clear" w:color="auto" w:fill="auto"/>
            <w:tcMar>
              <w:top w:w="0" w:type="dxa"/>
              <w:bottom w:w="0" w:type="dxa"/>
            </w:tcMar>
            <w:vAlign w:val="center"/>
          </w:tcPr>
          <w:p w14:paraId="70FD9564"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Corporate bond</w:t>
            </w:r>
          </w:p>
        </w:tc>
      </w:tr>
      <w:tr w:rsidR="005C4CD8" w:rsidRPr="006666C6" w14:paraId="1743968A" w14:textId="77777777" w:rsidTr="00970C1F">
        <w:tc>
          <w:tcPr>
            <w:tcW w:w="2010" w:type="pct"/>
            <w:shd w:val="clear" w:color="auto" w:fill="auto"/>
            <w:tcMar>
              <w:top w:w="0" w:type="dxa"/>
              <w:bottom w:w="0" w:type="dxa"/>
            </w:tcMar>
            <w:vAlign w:val="center"/>
          </w:tcPr>
          <w:p w14:paraId="345321A4"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Par value:</w:t>
            </w:r>
          </w:p>
        </w:tc>
        <w:tc>
          <w:tcPr>
            <w:tcW w:w="2990" w:type="pct"/>
            <w:shd w:val="clear" w:color="auto" w:fill="auto"/>
            <w:tcMar>
              <w:top w:w="0" w:type="dxa"/>
              <w:bottom w:w="0" w:type="dxa"/>
            </w:tcMar>
            <w:vAlign w:val="center"/>
          </w:tcPr>
          <w:p w14:paraId="743E5B5B"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VND 100,000</w:t>
            </w:r>
          </w:p>
        </w:tc>
      </w:tr>
      <w:tr w:rsidR="005C4CD8" w:rsidRPr="006666C6" w14:paraId="68F78DC6" w14:textId="77777777" w:rsidTr="00970C1F">
        <w:tc>
          <w:tcPr>
            <w:tcW w:w="2010" w:type="pct"/>
            <w:shd w:val="clear" w:color="auto" w:fill="auto"/>
            <w:tcMar>
              <w:top w:w="0" w:type="dxa"/>
              <w:bottom w:w="0" w:type="dxa"/>
            </w:tcMar>
            <w:vAlign w:val="center"/>
          </w:tcPr>
          <w:p w14:paraId="16F2F5F1"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Term:</w:t>
            </w:r>
          </w:p>
        </w:tc>
        <w:tc>
          <w:tcPr>
            <w:tcW w:w="2990" w:type="pct"/>
            <w:shd w:val="clear" w:color="auto" w:fill="auto"/>
            <w:tcMar>
              <w:top w:w="0" w:type="dxa"/>
              <w:bottom w:w="0" w:type="dxa"/>
            </w:tcMar>
            <w:vAlign w:val="center"/>
          </w:tcPr>
          <w:p w14:paraId="01D1CECF"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04 years</w:t>
            </w:r>
          </w:p>
        </w:tc>
      </w:tr>
      <w:tr w:rsidR="005C4CD8" w:rsidRPr="006666C6" w14:paraId="5AEFE2D7" w14:textId="77777777" w:rsidTr="00970C1F">
        <w:tc>
          <w:tcPr>
            <w:tcW w:w="2010" w:type="pct"/>
            <w:shd w:val="clear" w:color="auto" w:fill="auto"/>
            <w:tcMar>
              <w:top w:w="0" w:type="dxa"/>
              <w:bottom w:w="0" w:type="dxa"/>
            </w:tcMar>
            <w:vAlign w:val="center"/>
          </w:tcPr>
          <w:p w14:paraId="7C06D612"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Issue date:</w:t>
            </w:r>
          </w:p>
        </w:tc>
        <w:tc>
          <w:tcPr>
            <w:tcW w:w="2990" w:type="pct"/>
            <w:shd w:val="clear" w:color="auto" w:fill="auto"/>
            <w:tcMar>
              <w:top w:w="0" w:type="dxa"/>
              <w:bottom w:w="0" w:type="dxa"/>
            </w:tcMar>
            <w:vAlign w:val="center"/>
          </w:tcPr>
          <w:p w14:paraId="2D4F6C06"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May 16, 2022</w:t>
            </w:r>
          </w:p>
        </w:tc>
      </w:tr>
      <w:tr w:rsidR="005C4CD8" w:rsidRPr="006666C6" w14:paraId="39B6CB92" w14:textId="77777777" w:rsidTr="00970C1F">
        <w:tc>
          <w:tcPr>
            <w:tcW w:w="2010" w:type="pct"/>
            <w:shd w:val="clear" w:color="auto" w:fill="auto"/>
            <w:tcMar>
              <w:top w:w="0" w:type="dxa"/>
              <w:bottom w:w="0" w:type="dxa"/>
            </w:tcMar>
            <w:vAlign w:val="center"/>
          </w:tcPr>
          <w:p w14:paraId="3FDE48F1"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Maturity date:</w:t>
            </w:r>
          </w:p>
        </w:tc>
        <w:tc>
          <w:tcPr>
            <w:tcW w:w="2990" w:type="pct"/>
            <w:shd w:val="clear" w:color="auto" w:fill="auto"/>
            <w:tcMar>
              <w:top w:w="0" w:type="dxa"/>
              <w:bottom w:w="0" w:type="dxa"/>
            </w:tcMar>
            <w:vAlign w:val="center"/>
          </w:tcPr>
          <w:p w14:paraId="4DA12289"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May 16, 2026</w:t>
            </w:r>
          </w:p>
        </w:tc>
      </w:tr>
      <w:tr w:rsidR="005C4CD8" w:rsidRPr="006666C6" w14:paraId="696380D6" w14:textId="77777777" w:rsidTr="00970C1F">
        <w:tc>
          <w:tcPr>
            <w:tcW w:w="2010" w:type="pct"/>
            <w:shd w:val="clear" w:color="auto" w:fill="auto"/>
            <w:tcMar>
              <w:top w:w="0" w:type="dxa"/>
              <w:bottom w:w="0" w:type="dxa"/>
            </w:tcMar>
            <w:vAlign w:val="center"/>
          </w:tcPr>
          <w:p w14:paraId="34AC65CC"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Interest rate:</w:t>
            </w:r>
          </w:p>
        </w:tc>
        <w:tc>
          <w:tcPr>
            <w:tcW w:w="2990" w:type="pct"/>
            <w:shd w:val="clear" w:color="auto" w:fill="auto"/>
            <w:tcMar>
              <w:top w:w="0" w:type="dxa"/>
              <w:bottom w:w="0" w:type="dxa"/>
            </w:tcMar>
            <w:vAlign w:val="center"/>
          </w:tcPr>
          <w:p w14:paraId="54CA2112"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10% per year</w:t>
            </w:r>
          </w:p>
        </w:tc>
      </w:tr>
      <w:tr w:rsidR="005C4CD8" w:rsidRPr="006666C6" w14:paraId="7769FB60" w14:textId="77777777" w:rsidTr="00970C1F">
        <w:tc>
          <w:tcPr>
            <w:tcW w:w="2010" w:type="pct"/>
            <w:shd w:val="clear" w:color="auto" w:fill="auto"/>
            <w:tcMar>
              <w:top w:w="0" w:type="dxa"/>
              <w:bottom w:w="0" w:type="dxa"/>
            </w:tcMar>
            <w:vAlign w:val="center"/>
          </w:tcPr>
          <w:p w14:paraId="29526EA8"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Record date:</w:t>
            </w:r>
          </w:p>
        </w:tc>
        <w:tc>
          <w:tcPr>
            <w:tcW w:w="2990" w:type="pct"/>
            <w:shd w:val="clear" w:color="auto" w:fill="auto"/>
            <w:tcMar>
              <w:top w:w="0" w:type="dxa"/>
              <w:bottom w:w="0" w:type="dxa"/>
            </w:tcMar>
            <w:vAlign w:val="center"/>
          </w:tcPr>
          <w:p w14:paraId="5A6BDF7F"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May 9, 2024</w:t>
            </w:r>
          </w:p>
        </w:tc>
      </w:tr>
      <w:tr w:rsidR="005C4CD8" w:rsidRPr="006666C6" w14:paraId="325490FB" w14:textId="77777777" w:rsidTr="00970C1F">
        <w:tc>
          <w:tcPr>
            <w:tcW w:w="2010" w:type="pct"/>
            <w:shd w:val="clear" w:color="auto" w:fill="auto"/>
            <w:tcMar>
              <w:top w:w="0" w:type="dxa"/>
              <w:bottom w:w="0" w:type="dxa"/>
            </w:tcMar>
            <w:vAlign w:val="center"/>
          </w:tcPr>
          <w:p w14:paraId="37DD95D3"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Reasons and purposes:</w:t>
            </w:r>
          </w:p>
        </w:tc>
        <w:tc>
          <w:tcPr>
            <w:tcW w:w="2990" w:type="pct"/>
            <w:shd w:val="clear" w:color="auto" w:fill="auto"/>
            <w:tcMar>
              <w:top w:w="0" w:type="dxa"/>
              <w:bottom w:w="0" w:type="dxa"/>
            </w:tcMar>
            <w:vAlign w:val="center"/>
          </w:tcPr>
          <w:p w14:paraId="4AC9948C"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Bond interest payment in period 8 (from and including February 16, 2024 to and excluding May 16, 2024) of TNG122017 bonds</w:t>
            </w:r>
          </w:p>
        </w:tc>
      </w:tr>
      <w:tr w:rsidR="005C4CD8" w:rsidRPr="006666C6" w14:paraId="54F4CA5C" w14:textId="77777777" w:rsidTr="00970C1F">
        <w:tc>
          <w:tcPr>
            <w:tcW w:w="2010" w:type="pct"/>
            <w:shd w:val="clear" w:color="auto" w:fill="auto"/>
            <w:tcMar>
              <w:top w:w="0" w:type="dxa"/>
              <w:bottom w:w="0" w:type="dxa"/>
            </w:tcMar>
            <w:vAlign w:val="center"/>
          </w:tcPr>
          <w:p w14:paraId="714ACA04"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 Exercise rate:</w:t>
            </w:r>
          </w:p>
        </w:tc>
        <w:tc>
          <w:tcPr>
            <w:tcW w:w="2990" w:type="pct"/>
            <w:shd w:val="clear" w:color="auto" w:fill="auto"/>
            <w:tcMar>
              <w:top w:w="0" w:type="dxa"/>
              <w:bottom w:w="0" w:type="dxa"/>
            </w:tcMar>
            <w:vAlign w:val="center"/>
          </w:tcPr>
          <w:p w14:paraId="5D34FDAD" w14:textId="77777777" w:rsidR="005C4CD8" w:rsidRPr="006666C6" w:rsidRDefault="006666C6" w:rsidP="00970C1F">
            <w:pPr>
              <w:pBdr>
                <w:top w:val="nil"/>
                <w:left w:val="nil"/>
                <w:bottom w:val="nil"/>
                <w:right w:val="nil"/>
                <w:between w:val="nil"/>
              </w:pBdr>
              <w:spacing w:after="120" w:line="360" w:lineRule="auto"/>
              <w:rPr>
                <w:rFonts w:ascii="Arial" w:eastAsia="Arial" w:hAnsi="Arial" w:cs="Arial"/>
                <w:color w:val="010000"/>
                <w:sz w:val="20"/>
                <w:szCs w:val="20"/>
              </w:rPr>
            </w:pPr>
            <w:r w:rsidRPr="006666C6">
              <w:rPr>
                <w:rFonts w:ascii="Arial" w:hAnsi="Arial" w:cs="Arial"/>
                <w:color w:val="010000"/>
                <w:sz w:val="20"/>
              </w:rPr>
              <w:t>Bondholders owing 1 bond will receive VND 100,000 x 10%/year x 90(days)/365(days) = VND 2,465.75</w:t>
            </w:r>
          </w:p>
        </w:tc>
      </w:tr>
    </w:tbl>
    <w:p w14:paraId="4E041692" w14:textId="17BE21A5" w:rsidR="005C4CD8" w:rsidRPr="006666C6" w:rsidRDefault="006666C6" w:rsidP="00E810C9">
      <w:pPr>
        <w:pBdr>
          <w:top w:val="nil"/>
          <w:left w:val="nil"/>
          <w:bottom w:val="nil"/>
          <w:right w:val="nil"/>
          <w:between w:val="nil"/>
        </w:pBdr>
        <w:spacing w:after="120" w:line="360" w:lineRule="auto"/>
        <w:jc w:val="both"/>
        <w:rPr>
          <w:rFonts w:ascii="Arial" w:eastAsia="Arial" w:hAnsi="Arial" w:cs="Arial"/>
          <w:color w:val="010000"/>
          <w:sz w:val="20"/>
          <w:szCs w:val="20"/>
        </w:rPr>
      </w:pPr>
      <w:r w:rsidRPr="006666C6">
        <w:rPr>
          <w:rFonts w:ascii="Arial" w:hAnsi="Arial" w:cs="Arial"/>
          <w:color w:val="010000"/>
          <w:sz w:val="20"/>
        </w:rPr>
        <w:t xml:space="preserve">The total amount of bond interest actually received by the bondholder will be rounded to the unit (if the first decimal place is equal to or greater than 5, it is rounded up, if the first decimal place is less than 5, </w:t>
      </w:r>
      <w:r w:rsidR="00E810C9">
        <w:rPr>
          <w:rFonts w:ascii="Arial" w:hAnsi="Arial" w:cs="Arial"/>
          <w:color w:val="010000"/>
          <w:sz w:val="20"/>
        </w:rPr>
        <w:t>the decimals are disposed of</w:t>
      </w:r>
      <w:bookmarkStart w:id="0" w:name="_GoBack"/>
      <w:bookmarkEnd w:id="0"/>
      <w:r w:rsidRPr="006666C6">
        <w:rPr>
          <w:rFonts w:ascii="Arial" w:hAnsi="Arial" w:cs="Arial"/>
          <w:color w:val="010000"/>
          <w:sz w:val="20"/>
        </w:rPr>
        <w:t>).</w:t>
      </w:r>
    </w:p>
    <w:p w14:paraId="0DE2AF24" w14:textId="77777777" w:rsidR="005C4CD8" w:rsidRPr="006666C6" w:rsidRDefault="006666C6" w:rsidP="00E810C9">
      <w:pPr>
        <w:pBdr>
          <w:top w:val="nil"/>
          <w:left w:val="nil"/>
          <w:bottom w:val="nil"/>
          <w:right w:val="nil"/>
          <w:between w:val="nil"/>
        </w:pBdr>
        <w:spacing w:after="120" w:line="360" w:lineRule="auto"/>
        <w:jc w:val="both"/>
        <w:rPr>
          <w:rFonts w:ascii="Arial" w:eastAsia="Arial" w:hAnsi="Arial" w:cs="Arial"/>
          <w:color w:val="010000"/>
          <w:sz w:val="20"/>
          <w:szCs w:val="20"/>
        </w:rPr>
      </w:pPr>
      <w:r w:rsidRPr="006666C6">
        <w:rPr>
          <w:rFonts w:ascii="Arial" w:hAnsi="Arial" w:cs="Arial"/>
          <w:color w:val="010000"/>
          <w:sz w:val="20"/>
        </w:rPr>
        <w:t>- Execution time: May 16, 2024</w:t>
      </w:r>
    </w:p>
    <w:p w14:paraId="4C65B239" w14:textId="77777777" w:rsidR="005C4CD8" w:rsidRPr="006666C6" w:rsidRDefault="006666C6" w:rsidP="00E810C9">
      <w:pPr>
        <w:pBdr>
          <w:top w:val="nil"/>
          <w:left w:val="nil"/>
          <w:bottom w:val="nil"/>
          <w:right w:val="nil"/>
          <w:between w:val="nil"/>
        </w:pBdr>
        <w:spacing w:after="120" w:line="360" w:lineRule="auto"/>
        <w:jc w:val="both"/>
        <w:rPr>
          <w:rFonts w:ascii="Arial" w:eastAsia="Arial" w:hAnsi="Arial" w:cs="Arial"/>
          <w:color w:val="010000"/>
          <w:sz w:val="20"/>
          <w:szCs w:val="20"/>
        </w:rPr>
      </w:pPr>
      <w:r w:rsidRPr="006666C6">
        <w:rPr>
          <w:rFonts w:ascii="Arial" w:hAnsi="Arial" w:cs="Arial"/>
          <w:color w:val="010000"/>
          <w:sz w:val="20"/>
        </w:rPr>
        <w:t>- Venue:</w:t>
      </w:r>
    </w:p>
    <w:p w14:paraId="74730CBF" w14:textId="77777777" w:rsidR="005C4CD8" w:rsidRPr="006666C6" w:rsidRDefault="006666C6" w:rsidP="00E810C9">
      <w:pPr>
        <w:pStyle w:val="ListParagraph"/>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6666C6">
        <w:rPr>
          <w:rFonts w:ascii="Arial" w:hAnsi="Arial" w:cs="Arial"/>
          <w:color w:val="010000"/>
          <w:sz w:val="20"/>
        </w:rPr>
        <w:t>For deposited securities: Owners carry out procedures to receive corporate bond interest at Depository Companies where depository accounts are opened.</w:t>
      </w:r>
    </w:p>
    <w:p w14:paraId="7CBCE5A2" w14:textId="77777777" w:rsidR="005C4CD8" w:rsidRPr="006666C6" w:rsidRDefault="006666C6" w:rsidP="00E810C9">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6666C6">
        <w:rPr>
          <w:rFonts w:ascii="Arial" w:hAnsi="Arial" w:cs="Arial"/>
          <w:color w:val="010000"/>
          <w:sz w:val="20"/>
        </w:rPr>
        <w:t xml:space="preserve">For </w:t>
      </w:r>
      <w:proofErr w:type="spellStart"/>
      <w:r w:rsidRPr="006666C6">
        <w:rPr>
          <w:rFonts w:ascii="Arial" w:hAnsi="Arial" w:cs="Arial"/>
          <w:color w:val="010000"/>
          <w:sz w:val="20"/>
        </w:rPr>
        <w:t>undeposited</w:t>
      </w:r>
      <w:proofErr w:type="spellEnd"/>
      <w:r w:rsidRPr="006666C6">
        <w:rPr>
          <w:rFonts w:ascii="Arial" w:hAnsi="Arial" w:cs="Arial"/>
          <w:color w:val="010000"/>
          <w:sz w:val="20"/>
        </w:rPr>
        <w:t xml:space="preserve"> securities: Owners carry out procedures to receive corporate bond interest at TNG Investment </w:t>
      </w:r>
      <w:proofErr w:type="gramStart"/>
      <w:r w:rsidRPr="006666C6">
        <w:rPr>
          <w:rFonts w:ascii="Arial" w:hAnsi="Arial" w:cs="Arial"/>
          <w:color w:val="010000"/>
          <w:sz w:val="20"/>
        </w:rPr>
        <w:t>And</w:t>
      </w:r>
      <w:proofErr w:type="gramEnd"/>
      <w:r w:rsidRPr="006666C6">
        <w:rPr>
          <w:rFonts w:ascii="Arial" w:hAnsi="Arial" w:cs="Arial"/>
          <w:color w:val="010000"/>
          <w:sz w:val="20"/>
        </w:rPr>
        <w:t xml:space="preserve"> Trading Joint Stock Company, address: No. 434/1, Bac </w:t>
      </w:r>
      <w:proofErr w:type="spellStart"/>
      <w:r w:rsidRPr="006666C6">
        <w:rPr>
          <w:rFonts w:ascii="Arial" w:hAnsi="Arial" w:cs="Arial"/>
          <w:color w:val="010000"/>
          <w:sz w:val="20"/>
        </w:rPr>
        <w:t>Kan</w:t>
      </w:r>
      <w:proofErr w:type="spellEnd"/>
      <w:r w:rsidRPr="006666C6">
        <w:rPr>
          <w:rFonts w:ascii="Arial" w:hAnsi="Arial" w:cs="Arial"/>
          <w:color w:val="010000"/>
          <w:sz w:val="20"/>
        </w:rPr>
        <w:t xml:space="preserve"> Street, Hoang Van Thu Ward, Thai Nguyen City, Thai Nguyen Province on business days from May 16, 2024 and present relevant papers.</w:t>
      </w:r>
    </w:p>
    <w:sectPr w:rsidR="005C4CD8" w:rsidRPr="006666C6" w:rsidSect="00970C1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26F49"/>
    <w:multiLevelType w:val="hybridMultilevel"/>
    <w:tmpl w:val="3050B25E"/>
    <w:lvl w:ilvl="0" w:tplc="C0A2BD2A">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5C3A77AB"/>
    <w:multiLevelType w:val="hybridMultilevel"/>
    <w:tmpl w:val="3AAC507C"/>
    <w:lvl w:ilvl="0" w:tplc="C0A2BD2A">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D8"/>
    <w:rsid w:val="005C4CD8"/>
    <w:rsid w:val="006666C6"/>
    <w:rsid w:val="00970C1F"/>
    <w:rsid w:val="00E810C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C1F49"/>
  <w15:docId w15:val="{7382E556-77B7-48F8-8940-AA931BCD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C1749"/>
      <w:w w:val="7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color w:val="68102C"/>
      <w:sz w:val="16"/>
      <w:szCs w:val="16"/>
      <w:u w:val="singl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98" w:lineRule="auto"/>
      <w:ind w:firstLine="400"/>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spacing w:line="223" w:lineRule="auto"/>
      <w:jc w:val="right"/>
    </w:pPr>
    <w:rPr>
      <w:rFonts w:ascii="Arial" w:eastAsia="Arial" w:hAnsi="Arial" w:cs="Arial"/>
      <w:color w:val="AC1749"/>
      <w:w w:val="70"/>
      <w:sz w:val="28"/>
      <w:szCs w:val="28"/>
    </w:rPr>
  </w:style>
  <w:style w:type="paragraph" w:customStyle="1" w:styleId="Vnbnnidung20">
    <w:name w:val="Văn bản nội dung (2)"/>
    <w:basedOn w:val="Normal"/>
    <w:link w:val="Vnbnnidung2"/>
    <w:rPr>
      <w:rFonts w:ascii="Times New Roman" w:eastAsia="Times New Roman" w:hAnsi="Times New Roman" w:cs="Times New Roman"/>
      <w:b/>
      <w:bCs/>
    </w:rPr>
  </w:style>
  <w:style w:type="paragraph" w:customStyle="1" w:styleId="Vnbnnidung30">
    <w:name w:val="Văn bản nội dung (3)"/>
    <w:basedOn w:val="Normal"/>
    <w:link w:val="Vnbnnidung3"/>
    <w:pPr>
      <w:ind w:left="1280"/>
    </w:pPr>
    <w:rPr>
      <w:rFonts w:ascii="Arial" w:eastAsia="Arial" w:hAnsi="Arial" w:cs="Arial"/>
      <w:b/>
      <w:bCs/>
      <w:strike/>
      <w:color w:val="68102C"/>
      <w:sz w:val="16"/>
      <w:szCs w:val="16"/>
      <w:u w:val="single"/>
    </w:rPr>
  </w:style>
  <w:style w:type="paragraph" w:customStyle="1" w:styleId="Chthchbng0">
    <w:name w:val="Chú thích bảng"/>
    <w:basedOn w:val="Normal"/>
    <w:link w:val="Chthchbng"/>
    <w:pPr>
      <w:spacing w:line="278" w:lineRule="auto"/>
      <w:ind w:firstLine="760"/>
    </w:pPr>
    <w:rPr>
      <w:rFonts w:ascii="Times New Roman" w:eastAsia="Times New Roman" w:hAnsi="Times New Roman" w:cs="Times New Roman"/>
      <w:sz w:val="28"/>
      <w:szCs w:val="28"/>
    </w:rPr>
  </w:style>
  <w:style w:type="paragraph" w:customStyle="1" w:styleId="Khc0">
    <w:name w:val="Khác"/>
    <w:basedOn w:val="Normal"/>
    <w:link w:val="Khc"/>
    <w:pPr>
      <w:spacing w:line="298" w:lineRule="auto"/>
      <w:ind w:firstLine="400"/>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66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XG8bOC6h2c2+R6bfo26qc4uIzQ==">CgMxLjA4AHIhMWtiSkdnbUFuSDhiaFpZRUlKajJYbVRHLWZQZVZPZldE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2024-05-04T04:31:00Z</dcterms:created>
  <dcterms:modified xsi:type="dcterms:W3CDTF">2024-05-04T04:31:00Z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49b4d27db8fe85796d822cfe38186e2feb6891a5d463eb3f55c3119b46e642a2</vt:lpwstr>
  </property>
</Properties>
</file>